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Результаты поиска выпускников</w:t>
      </w:r>
    </w:p>
    <w:p>
      <w:r>
        <w:t>Дата формирования: 19.12.2025 00:38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ФИО</w:t>
            </w:r>
          </w:p>
        </w:tc>
        <w:tc>
          <w:tcPr>
            <w:tcW w:type="dxa" w:w="864"/>
          </w:tcPr>
          <w:p>
            <w:r>
              <w:t>Год</w:t>
            </w:r>
          </w:p>
        </w:tc>
        <w:tc>
          <w:tcPr>
            <w:tcW w:type="dxa" w:w="864"/>
          </w:tcPr>
          <w:p>
            <w:r>
              <w:t>Факультет</w:t>
            </w:r>
          </w:p>
        </w:tc>
        <w:tc>
          <w:tcPr>
            <w:tcW w:type="dxa" w:w="864"/>
          </w:tcPr>
          <w:p>
            <w:r>
              <w:t>Специальность</w:t>
            </w:r>
          </w:p>
        </w:tc>
        <w:tc>
          <w:tcPr>
            <w:tcW w:type="dxa" w:w="864"/>
          </w:tcPr>
          <w:p>
            <w:r>
              <w:t>Email</w:t>
            </w:r>
          </w:p>
        </w:tc>
        <w:tc>
          <w:tcPr>
            <w:tcW w:type="dxa" w:w="864"/>
          </w:tcPr>
          <w:p>
            <w:r>
              <w:t>Статус</w:t>
            </w:r>
          </w:p>
        </w:tc>
        <w:tc>
          <w:tcPr>
            <w:tcW w:type="dxa" w:w="864"/>
          </w:tcPr>
          <w:p>
            <w:r>
              <w:t>Работодатель</w:t>
            </w:r>
          </w:p>
        </w:tc>
        <w:tc>
          <w:tcPr>
            <w:tcW w:type="dxa" w:w="864"/>
          </w:tcPr>
          <w:p>
            <w:r>
              <w:t>Должность</w:t>
            </w:r>
          </w:p>
        </w:tc>
        <w:tc>
          <w:tcPr>
            <w:tcW w:type="dxa" w:w="864"/>
          </w:tcPr>
          <w:p>
            <w:r>
              <w:t>Зарплата</w:t>
            </w:r>
          </w:p>
        </w:tc>
        <w:tc>
          <w:tcPr>
            <w:tcW w:type="dxa" w:w="864"/>
          </w:tcPr>
          <w:p>
            <w:r>
              <w:t>Начало работы</w:t>
            </w:r>
          </w:p>
        </w:tc>
      </w:tr>
      <w:tr>
        <w:tc>
          <w:tcPr>
            <w:tcW w:type="dxa" w:w="864"/>
          </w:tcPr>
          <w:p>
            <w:r>
              <w:t>Иванов Иван Иванович</w:t>
            </w:r>
          </w:p>
        </w:tc>
        <w:tc>
          <w:tcPr>
            <w:tcW w:type="dxa" w:w="864"/>
          </w:tcPr>
          <w:p>
            <w:r>
              <w:t>2024</w:t>
            </w:r>
          </w:p>
        </w:tc>
        <w:tc>
          <w:tcPr>
            <w:tcW w:type="dxa" w:w="864"/>
          </w:tcPr>
          <w:p>
            <w:r>
              <w:t>Факультет информационных технологий</w:t>
            </w:r>
          </w:p>
        </w:tc>
        <w:tc>
          <w:tcPr>
            <w:tcW w:type="dxa" w:w="864"/>
          </w:tcPr>
          <w:p>
            <w:r>
              <w:t>Бизнес-информатика</w:t>
            </w:r>
          </w:p>
        </w:tc>
        <w:tc>
          <w:tcPr>
            <w:tcW w:type="dxa" w:w="864"/>
          </w:tcPr>
          <w:p>
            <w:r>
              <w:t>graduate@muiv.ru</w:t>
            </w:r>
          </w:p>
        </w:tc>
        <w:tc>
          <w:tcPr>
            <w:tcW w:type="dxa" w:w="864"/>
          </w:tcPr>
          <w:p>
            <w:r>
              <w:t>трудоустроен</w:t>
            </w:r>
          </w:p>
        </w:tc>
        <w:tc>
          <w:tcPr>
            <w:tcW w:type="dxa" w:w="864"/>
          </w:tcPr>
          <w:p>
            <w:r>
              <w:t>ЗАО "Бещеки"</w:t>
            </w:r>
          </w:p>
        </w:tc>
        <w:tc>
          <w:tcPr>
            <w:tcW w:type="dxa" w:w="864"/>
          </w:tcPr>
          <w:p>
            <w:r>
              <w:t>Менеджер</w:t>
            </w:r>
          </w:p>
        </w:tc>
        <w:tc>
          <w:tcPr>
            <w:tcW w:type="dxa" w:w="864"/>
          </w:tcPr>
          <w:p>
            <w:r>
              <w:t>25000</w:t>
            </w:r>
          </w:p>
        </w:tc>
        <w:tc>
          <w:tcPr>
            <w:tcW w:type="dxa" w:w="864"/>
          </w:tcPr>
          <w:p>
            <w:r>
              <w:t>02.12.2025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