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Персональный отчёт о трудоустройстве</w:t>
      </w:r>
    </w:p>
    <w:p>
      <w:pPr>
        <w:pStyle w:val="Heading2"/>
      </w:pPr>
      <w:r>
        <w:t>Выпускник: Монголов Тагилла Таркович</w:t>
      </w:r>
    </w:p>
    <w:p>
      <w:r>
        <w:t>Дата формирования: 19.12.2025 20:02</w:t>
      </w:r>
    </w:p>
    <w:p/>
    <w:p>
      <w:pPr>
        <w:pStyle w:val="Heading1"/>
      </w:pPr>
      <w:r>
        <w:t>📋 Личные данные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4320"/>
          </w:tcPr>
          <w:p>
            <w:r>
              <w:t>Монголов Тагилла Таркович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Год выпуска</w:t>
            </w:r>
          </w:p>
        </w:tc>
        <w:tc>
          <w:tcPr>
            <w:tcW w:type="dxa" w:w="4320"/>
          </w:tcPr>
          <w:p>
            <w:r>
              <w:t>2008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Факультет</w:t>
            </w:r>
          </w:p>
        </w:tc>
        <w:tc>
          <w:tcPr>
            <w:tcW w:type="dxa" w:w="4320"/>
          </w:tcPr>
          <w:p>
            <w:r>
              <w:t>Факультет информационных технологий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Специальность</w:t>
            </w:r>
          </w:p>
        </w:tc>
        <w:tc>
          <w:tcPr>
            <w:tcW w:type="dxa" w:w="4320"/>
          </w:tcPr>
          <w:p>
            <w:r>
              <w:t>Бизнес-информатика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tagilla@tarkov.ru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Телефон</w:t>
            </w:r>
          </w:p>
        </w:tc>
        <w:tc>
          <w:tcPr>
            <w:tcW w:type="dxa" w:w="4320"/>
          </w:tcPr>
          <w:p>
            <w:r>
              <w:t>89689109203</w:t>
            </w:r>
          </w:p>
        </w:tc>
      </w:tr>
    </w:tbl>
    <w:p/>
    <w:p>
      <w:pPr>
        <w:pStyle w:val="Heading1"/>
      </w:pPr>
      <w:r>
        <w:t>💼 Информация о трудоустройстве</w:t>
      </w:r>
    </w:p>
    <w:p>
      <w:r>
        <w:rPr>
          <w:b/>
        </w:rPr>
        <w:t xml:space="preserve">Статус: </w:t>
      </w:r>
      <w:r>
        <w:rPr>
          <w:color w:val="228B22"/>
          <w:sz w:val="0"/>
        </w:rPr>
        <w:t>трудоустроен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Работодатель</w:t>
            </w:r>
          </w:p>
        </w:tc>
        <w:tc>
          <w:tcPr>
            <w:tcW w:type="dxa" w:w="4320"/>
          </w:tcPr>
          <w:p>
            <w:r>
              <w:t>ЗАО "Бещеки"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4320"/>
          </w:tcPr>
          <w:p>
            <w:r>
              <w:t>Менеджер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Зарплата</w:t>
            </w:r>
          </w:p>
        </w:tc>
        <w:tc>
          <w:tcPr>
            <w:tcW w:type="dxa" w:w="4320"/>
          </w:tcPr>
          <w:p>
            <w:r>
              <w:t>25,000 ₽/мес.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Дата начала работы</w:t>
            </w:r>
          </w:p>
        </w:tc>
        <w:tc>
          <w:tcPr>
            <w:tcW w:type="dxa" w:w="4320"/>
          </w:tcPr>
          <w:p>
            <w:r>
              <w:t>12.02.2008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Стаж работы</w:t>
            </w:r>
          </w:p>
        </w:tc>
        <w:tc>
          <w:tcPr>
            <w:tcW w:type="dxa" w:w="4320"/>
          </w:tcPr>
          <w:p>
            <w:r>
              <w:t>17 лет 10 месяцев</w:t>
            </w:r>
          </w:p>
        </w:tc>
      </w:tr>
    </w:tbl>
    <w:p/>
    <w:p>
      <w:r>
        <w:t>____________________________________________________________</w:t>
      </w:r>
    </w:p>
    <w:p>
      <w:pPr>
        <w:jc w:val="center"/>
      </w:pPr>
      <w:r>
        <w:rPr>
          <w:i/>
          <w:sz w:val="0"/>
        </w:rPr>
        <w:t>Документ сформирован автоматически системой учёта трудоустройства выпускников МУ им. С.Ю. Витте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