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4620" w14:textId="3E062995" w:rsidR="00C6142E" w:rsidRPr="00605BBC" w:rsidRDefault="00615898" w:rsidP="00605BBC">
      <w:pPr>
        <w:spacing w:line="480" w:lineRule="auto"/>
        <w:rPr>
          <w:sz w:val="24"/>
          <w:szCs w:val="24"/>
        </w:rPr>
      </w:pPr>
      <w:r w:rsidRPr="00605BBC">
        <w:rPr>
          <w:sz w:val="24"/>
          <w:szCs w:val="24"/>
        </w:rPr>
        <w:t>Group 7</w:t>
      </w:r>
    </w:p>
    <w:p w14:paraId="0D7605A2" w14:textId="304BCB31" w:rsidR="00615898" w:rsidRPr="00605BBC" w:rsidRDefault="00615898" w:rsidP="00605BBC">
      <w:pPr>
        <w:spacing w:line="480" w:lineRule="auto"/>
        <w:rPr>
          <w:sz w:val="24"/>
          <w:szCs w:val="24"/>
        </w:rPr>
      </w:pPr>
      <w:r w:rsidRPr="00605BBC">
        <w:rPr>
          <w:sz w:val="24"/>
          <w:szCs w:val="24"/>
        </w:rPr>
        <w:t xml:space="preserve">Assembly </w:t>
      </w:r>
      <w:r w:rsidR="00887EB0" w:rsidRPr="00605BBC">
        <w:rPr>
          <w:sz w:val="24"/>
          <w:szCs w:val="24"/>
        </w:rPr>
        <w:t>RSA Encryption</w:t>
      </w:r>
    </w:p>
    <w:p w14:paraId="25F4258A" w14:textId="11F2A9A1" w:rsidR="00615898" w:rsidRPr="00605BBC" w:rsidRDefault="00615898" w:rsidP="00605BBC">
      <w:pPr>
        <w:spacing w:line="480" w:lineRule="auto"/>
        <w:rPr>
          <w:sz w:val="24"/>
          <w:szCs w:val="24"/>
        </w:rPr>
      </w:pPr>
      <w:r w:rsidRPr="00605BBC">
        <w:rPr>
          <w:sz w:val="24"/>
          <w:szCs w:val="24"/>
        </w:rPr>
        <w:t>Professor Bell</w:t>
      </w:r>
    </w:p>
    <w:p w14:paraId="256245EE" w14:textId="66BEF0A3" w:rsidR="00615898" w:rsidRPr="00605BBC" w:rsidRDefault="00615898" w:rsidP="00605BBC">
      <w:pPr>
        <w:spacing w:line="480" w:lineRule="auto"/>
        <w:rPr>
          <w:sz w:val="24"/>
          <w:szCs w:val="24"/>
        </w:rPr>
      </w:pPr>
      <w:r w:rsidRPr="00605BBC">
        <w:rPr>
          <w:sz w:val="24"/>
          <w:szCs w:val="24"/>
        </w:rPr>
        <w:t>Requirement Specifications</w:t>
      </w:r>
    </w:p>
    <w:p w14:paraId="46229540" w14:textId="37C491A4" w:rsidR="00887EB0" w:rsidRPr="00605BBC" w:rsidRDefault="00887EB0" w:rsidP="00605BBC">
      <w:pPr>
        <w:spacing w:line="480" w:lineRule="auto"/>
        <w:rPr>
          <w:sz w:val="24"/>
          <w:szCs w:val="24"/>
        </w:rPr>
      </w:pPr>
    </w:p>
    <w:p w14:paraId="0B140ECF" w14:textId="2BA9A239" w:rsidR="00887EB0" w:rsidRPr="00605BBC" w:rsidRDefault="00887EB0" w:rsidP="00605BBC">
      <w:pPr>
        <w:spacing w:line="480" w:lineRule="auto"/>
        <w:rPr>
          <w:sz w:val="24"/>
          <w:szCs w:val="24"/>
        </w:rPr>
      </w:pPr>
      <w:r w:rsidRPr="00605BBC">
        <w:rPr>
          <w:sz w:val="24"/>
          <w:szCs w:val="24"/>
        </w:rPr>
        <w:t>This problem is clear and concise, we must create a program that takes in a string and uses RSA public key cryptography using the RSA Algorithms.</w:t>
      </w:r>
      <w:r w:rsidR="00250AAE" w:rsidRPr="00605BBC">
        <w:rPr>
          <w:sz w:val="24"/>
          <w:szCs w:val="24"/>
        </w:rPr>
        <w:t xml:space="preserve"> There needs to be a private key and public key, These two keys form a pair. This type of specification aids the multi</w:t>
      </w:r>
      <w:r w:rsidR="00605BBC">
        <w:rPr>
          <w:sz w:val="24"/>
          <w:szCs w:val="24"/>
        </w:rPr>
        <w:t>-</w:t>
      </w:r>
      <w:r w:rsidR="00250AAE" w:rsidRPr="00605BBC">
        <w:rPr>
          <w:sz w:val="24"/>
          <w:szCs w:val="24"/>
        </w:rPr>
        <w:t xml:space="preserve">prime RSA, meaning the modulus contains more than two prime factors. This helps the functionality </w:t>
      </w:r>
      <w:r w:rsidR="00D63552" w:rsidRPr="00605BBC">
        <w:rPr>
          <w:sz w:val="24"/>
          <w:szCs w:val="24"/>
        </w:rPr>
        <w:t xml:space="preserve">for lower computational affects. In the encryption process it produces a ciphertext with control from the public key, the decryption process is under control of the private key. No high level languages were used, all code is developed using assembler. </w:t>
      </w:r>
      <w:r w:rsidR="00605BBC" w:rsidRPr="00605BBC">
        <w:rPr>
          <w:sz w:val="24"/>
          <w:szCs w:val="24"/>
        </w:rPr>
        <w:t xml:space="preserve">First create a main menu function, this function will have a menu to ask the user to decrypt a message using a hex string or encrypt a message. The encryption process will happen in the main using a square root process,  and RSA methods. </w:t>
      </w:r>
    </w:p>
    <w:sectPr w:rsidR="00887EB0" w:rsidRPr="0060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98"/>
    <w:rsid w:val="00250AAE"/>
    <w:rsid w:val="00605BBC"/>
    <w:rsid w:val="00615898"/>
    <w:rsid w:val="00887EB0"/>
    <w:rsid w:val="00C6142E"/>
    <w:rsid w:val="00D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B028"/>
  <w15:chartTrackingRefBased/>
  <w15:docId w15:val="{BDA53289-9052-4893-A405-5DA24DAD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DFF19860F3A49B515ED2E812BB7DE" ma:contentTypeVersion="8" ma:contentTypeDescription="Create a new document." ma:contentTypeScope="" ma:versionID="db087a5ce4366be10dcd6fc955919ecd">
  <xsd:schema xmlns:xsd="http://www.w3.org/2001/XMLSchema" xmlns:xs="http://www.w3.org/2001/XMLSchema" xmlns:p="http://schemas.microsoft.com/office/2006/metadata/properties" xmlns:ns3="f14544ad-1d37-4844-a6ea-17fb5695472a" xmlns:ns4="c9e56cfb-84e4-4e82-ab2a-c820b3195121" targetNamespace="http://schemas.microsoft.com/office/2006/metadata/properties" ma:root="true" ma:fieldsID="3c25756188115930437c6550cfbf81d9" ns3:_="" ns4:_="">
    <xsd:import namespace="f14544ad-1d37-4844-a6ea-17fb5695472a"/>
    <xsd:import namespace="c9e56cfb-84e4-4e82-ab2a-c820b31951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544ad-1d37-4844-a6ea-17fb56954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56cfb-84e4-4e82-ab2a-c820b31951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DE782-41FB-4912-9F42-7718029BD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544ad-1d37-4844-a6ea-17fb5695472a"/>
    <ds:schemaRef ds:uri="c9e56cfb-84e4-4e82-ab2a-c820b3195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FD255-78BB-48D3-9CFB-80049648D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21A36-0660-4648-8E7D-7BFFC3C980D2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c9e56cfb-84e4-4e82-ab2a-c820b3195121"/>
    <ds:schemaRef ds:uri="http://purl.org/dc/terms/"/>
    <ds:schemaRef ds:uri="f14544ad-1d37-4844-a6ea-17fb5695472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 Christopher</dc:creator>
  <cp:keywords/>
  <dc:description/>
  <cp:lastModifiedBy>Anthony G Christopher</cp:lastModifiedBy>
  <cp:revision>1</cp:revision>
  <dcterms:created xsi:type="dcterms:W3CDTF">2021-05-18T03:58:00Z</dcterms:created>
  <dcterms:modified xsi:type="dcterms:W3CDTF">2021-05-18T05:18:00Z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0x0101006B9DFF19860F3A49B515ED2E812BB7DE</vt:lpwstr>
  </property>
</Properties>
</file>