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07" w:rsidRPr="00646352" w:rsidRDefault="00565507" w:rsidP="00646352">
      <w:pPr>
        <w:pStyle w:val="a0"/>
        <w:rPr>
          <w:sz w:val="26"/>
          <w:szCs w:val="26"/>
          <w:lang w:val="en-US"/>
        </w:rPr>
      </w:pPr>
      <w:r w:rsidRPr="00646352">
        <w:rPr>
          <w:sz w:val="26"/>
          <w:szCs w:val="26"/>
        </w:rPr>
        <w:t>З</w:t>
      </w:r>
      <w:r w:rsidR="00646352" w:rsidRPr="00646352">
        <w:rPr>
          <w:sz w:val="26"/>
          <w:szCs w:val="26"/>
        </w:rPr>
        <w:t>адача</w:t>
      </w:r>
      <w:r w:rsidRPr="00646352">
        <w:rPr>
          <w:sz w:val="26"/>
          <w:szCs w:val="26"/>
        </w:rPr>
        <w:t xml:space="preserve"> </w:t>
      </w:r>
      <w:r w:rsidR="00DF6542" w:rsidRPr="00646352">
        <w:rPr>
          <w:sz w:val="26"/>
          <w:szCs w:val="26"/>
          <w:lang w:val="en-US"/>
        </w:rPr>
        <w:t>D</w:t>
      </w:r>
      <w:r w:rsidR="00646352" w:rsidRPr="00646352">
        <w:rPr>
          <w:sz w:val="26"/>
          <w:szCs w:val="26"/>
          <w:lang w:val="en-US"/>
        </w:rPr>
        <w:t>2</w:t>
      </w:r>
      <w:r w:rsidRPr="00646352">
        <w:rPr>
          <w:sz w:val="26"/>
          <w:szCs w:val="26"/>
          <w:lang w:val="ru-RU"/>
        </w:rPr>
        <w:t xml:space="preserve">. </w:t>
      </w:r>
      <w:r w:rsidR="00793574" w:rsidRPr="00646352">
        <w:rPr>
          <w:sz w:val="26"/>
          <w:szCs w:val="26"/>
        </w:rPr>
        <w:t>сума от цифри на</w:t>
      </w:r>
      <w:r w:rsidR="00793574" w:rsidRPr="00646352">
        <w:rPr>
          <w:sz w:val="26"/>
          <w:szCs w:val="26"/>
          <w:lang w:val="en-US"/>
        </w:rPr>
        <w:t xml:space="preserve"> N!</w:t>
      </w:r>
    </w:p>
    <w:p w:rsidR="002D3F30" w:rsidRPr="00065DA8" w:rsidRDefault="002D3F30" w:rsidP="002D3F30">
      <w:pPr>
        <w:spacing w:before="120" w:after="120"/>
        <w:ind w:firstLine="709"/>
        <w:jc w:val="right"/>
        <w:rPr>
          <w:b/>
        </w:rPr>
      </w:pPr>
      <w:r>
        <w:rPr>
          <w:b/>
        </w:rPr>
        <w:t>Автор</w:t>
      </w:r>
      <w:r w:rsidRPr="000A3884">
        <w:rPr>
          <w:b/>
          <w:lang w:val="ru-RU"/>
        </w:rPr>
        <w:t xml:space="preserve">: </w:t>
      </w:r>
      <w:r>
        <w:rPr>
          <w:b/>
        </w:rPr>
        <w:t>Евгений Василев</w:t>
      </w:r>
    </w:p>
    <w:p w:rsidR="00060E71" w:rsidRPr="00F40653" w:rsidRDefault="00651A59" w:rsidP="00656352">
      <w:pPr>
        <w:pStyle w:val="a2"/>
        <w:rPr>
          <w:lang w:val="en-US"/>
        </w:rPr>
      </w:pPr>
      <w:r>
        <w:t xml:space="preserve">Напишете програма </w:t>
      </w:r>
      <w:r w:rsidR="00793574">
        <w:rPr>
          <w:rFonts w:ascii="Courier New" w:hAnsi="Courier New" w:cs="Courier New"/>
          <w:b/>
          <w:lang w:val="en-US"/>
        </w:rPr>
        <w:t>sdnf</w:t>
      </w:r>
      <w:r>
        <w:rPr>
          <w:lang w:val="en-US"/>
        </w:rPr>
        <w:t xml:space="preserve">, </w:t>
      </w:r>
      <w:r>
        <w:t xml:space="preserve">която </w:t>
      </w:r>
      <w:r w:rsidR="00793574">
        <w:t xml:space="preserve">прочита от стандартния вход естественото число </w:t>
      </w:r>
      <w:r w:rsidR="00793574" w:rsidRPr="00793574">
        <w:rPr>
          <w:i/>
          <w:lang w:val="en-US"/>
        </w:rPr>
        <w:t>n</w:t>
      </w:r>
      <w:r w:rsidR="00793574">
        <w:rPr>
          <w:lang w:val="en-US"/>
        </w:rPr>
        <w:t xml:space="preserve"> </w:t>
      </w:r>
      <w:r w:rsidR="00793574">
        <w:t>и отпечатва на един ред на стандартния изхо</w:t>
      </w:r>
      <w:bookmarkStart w:id="0" w:name="_GoBack"/>
      <w:bookmarkEnd w:id="0"/>
      <w:r w:rsidR="00793574">
        <w:t xml:space="preserve">д сумата от цифрите на </w:t>
      </w:r>
      <w:r w:rsidR="00793574" w:rsidRPr="00793574">
        <w:rPr>
          <w:i/>
          <w:lang w:val="en-US"/>
        </w:rPr>
        <w:t>n</w:t>
      </w:r>
      <w:r w:rsidR="00793574">
        <w:rPr>
          <w:lang w:val="en-US"/>
        </w:rPr>
        <w:t>! (</w:t>
      </w:r>
      <w:r w:rsidR="00793574" w:rsidRPr="00793574">
        <w:rPr>
          <w:i/>
          <w:lang w:val="en-US"/>
        </w:rPr>
        <w:t>n</w:t>
      </w:r>
      <w:r w:rsidR="00793574">
        <w:t>-факториел)</w:t>
      </w:r>
      <w:r w:rsidR="00793574">
        <w:rPr>
          <w:lang w:val="en-US"/>
        </w:rPr>
        <w:t>.</w:t>
      </w:r>
      <w:r w:rsidR="00F40653">
        <w:rPr>
          <w:lang w:val="en-US"/>
        </w:rPr>
        <w:br/>
      </w:r>
      <w:r w:rsidR="00F40653" w:rsidRPr="00F40653">
        <w:rPr>
          <w:b/>
        </w:rPr>
        <w:t>Да припомним</w:t>
      </w:r>
      <w:r w:rsidR="00F40653">
        <w:t xml:space="preserve">: </w:t>
      </w:r>
      <w:r w:rsidR="00F40653" w:rsidRPr="00F40653">
        <w:rPr>
          <w:i/>
          <w:lang w:val="en-US"/>
        </w:rPr>
        <w:t>n</w:t>
      </w:r>
      <w:r w:rsidR="00F40653">
        <w:rPr>
          <w:lang w:val="en-US"/>
        </w:rPr>
        <w:t>! = 1.2.3. ... .(</w:t>
      </w:r>
      <w:r w:rsidR="00F40653" w:rsidRPr="00F40653">
        <w:rPr>
          <w:i/>
          <w:lang w:val="en-US"/>
        </w:rPr>
        <w:t>n</w:t>
      </w:r>
      <w:r w:rsidR="00F40653">
        <w:rPr>
          <w:lang w:val="en-US"/>
        </w:rPr>
        <w:t>-2).(</w:t>
      </w:r>
      <w:r w:rsidR="00F40653" w:rsidRPr="00F40653">
        <w:rPr>
          <w:i/>
          <w:lang w:val="en-US"/>
        </w:rPr>
        <w:t>n</w:t>
      </w:r>
      <w:r w:rsidR="00F40653">
        <w:rPr>
          <w:lang w:val="en-US"/>
        </w:rPr>
        <w:t>-1).</w:t>
      </w:r>
      <w:r w:rsidR="00F40653" w:rsidRPr="00F40653">
        <w:rPr>
          <w:i/>
          <w:lang w:val="en-US"/>
        </w:rPr>
        <w:t>n</w:t>
      </w:r>
    </w:p>
    <w:p w:rsidR="00E83AF3" w:rsidRDefault="00793574" w:rsidP="007F3FB6">
      <w:pPr>
        <w:pStyle w:val="a1"/>
      </w:pPr>
      <w:r>
        <w:t>Ограничения</w:t>
      </w:r>
    </w:p>
    <w:p w:rsidR="007F3FB6" w:rsidRDefault="00793574" w:rsidP="00656352">
      <w:pPr>
        <w:pStyle w:val="a2"/>
        <w:rPr>
          <w:lang w:val="en-US"/>
        </w:rPr>
      </w:pPr>
      <w:r>
        <w:t xml:space="preserve">В 30% от тестовете </w:t>
      </w:r>
      <w:r>
        <w:rPr>
          <w:lang w:val="en-US"/>
        </w:rPr>
        <w:t xml:space="preserve">0 &lt; </w:t>
      </w:r>
      <w:r w:rsidRPr="008B47CD">
        <w:rPr>
          <w:i/>
          <w:lang w:val="en-US"/>
        </w:rPr>
        <w:t>n</w:t>
      </w:r>
      <w:r w:rsidR="00E8118E">
        <w:rPr>
          <w:lang w:val="en-US"/>
        </w:rPr>
        <w:t xml:space="preserve"> ≤2</w:t>
      </w:r>
      <w:r w:rsidR="00582128">
        <w:rPr>
          <w:lang w:val="en-US"/>
        </w:rPr>
        <w:t>0</w:t>
      </w:r>
    </w:p>
    <w:p w:rsidR="00582128" w:rsidRDefault="00E8118E" w:rsidP="00656352">
      <w:pPr>
        <w:pStyle w:val="a2"/>
      </w:pPr>
      <w:r>
        <w:t>В други 30% от тестовете 2</w:t>
      </w:r>
      <w:r w:rsidR="00582128">
        <w:t>0</w:t>
      </w:r>
      <w:r w:rsidR="00582128">
        <w:rPr>
          <w:lang w:val="en-US"/>
        </w:rPr>
        <w:t xml:space="preserve"> &lt; </w:t>
      </w:r>
      <w:r w:rsidR="00582128" w:rsidRPr="008B47CD">
        <w:rPr>
          <w:i/>
          <w:lang w:val="en-US"/>
        </w:rPr>
        <w:t>n</w:t>
      </w:r>
      <w:r w:rsidR="00582128">
        <w:rPr>
          <w:lang w:val="en-US"/>
        </w:rPr>
        <w:t xml:space="preserve"> ≤</w:t>
      </w:r>
      <w:r w:rsidR="00582128">
        <w:t>100</w:t>
      </w:r>
    </w:p>
    <w:p w:rsidR="00582128" w:rsidRDefault="008B47CD" w:rsidP="00582128">
      <w:pPr>
        <w:pStyle w:val="a2"/>
      </w:pPr>
      <w:r>
        <w:t>В други 3</w:t>
      </w:r>
      <w:r w:rsidR="00582128">
        <w:t>0% от тестовете 100</w:t>
      </w:r>
      <w:r w:rsidR="00582128">
        <w:rPr>
          <w:lang w:val="en-US"/>
        </w:rPr>
        <w:t xml:space="preserve"> &lt; </w:t>
      </w:r>
      <w:r w:rsidR="00582128" w:rsidRPr="008B47CD">
        <w:rPr>
          <w:i/>
          <w:lang w:val="en-US"/>
        </w:rPr>
        <w:t>n</w:t>
      </w:r>
      <w:r w:rsidR="00582128">
        <w:rPr>
          <w:lang w:val="en-US"/>
        </w:rPr>
        <w:t xml:space="preserve"> ≤</w:t>
      </w:r>
      <w:r w:rsidR="00582128">
        <w:t>1000</w:t>
      </w:r>
    </w:p>
    <w:p w:rsidR="008B47CD" w:rsidRPr="008B47CD" w:rsidRDefault="008B47CD" w:rsidP="00582128">
      <w:pPr>
        <w:pStyle w:val="a2"/>
      </w:pPr>
      <w:r>
        <w:t>В 10% от тестовете 1000</w:t>
      </w:r>
      <w:r>
        <w:rPr>
          <w:lang w:val="en-US"/>
        </w:rPr>
        <w:t xml:space="preserve"> &lt; </w:t>
      </w:r>
      <w:r w:rsidRPr="008B47CD">
        <w:rPr>
          <w:i/>
          <w:lang w:val="en-US"/>
        </w:rPr>
        <w:t>n</w:t>
      </w:r>
      <w:r>
        <w:rPr>
          <w:lang w:val="en-US"/>
        </w:rPr>
        <w:t xml:space="preserve"> ≤</w:t>
      </w:r>
      <w:r>
        <w:t>10000</w:t>
      </w:r>
    </w:p>
    <w:p w:rsidR="00152456" w:rsidRDefault="00152456" w:rsidP="00152456">
      <w:pPr>
        <w:pStyle w:val="a1"/>
      </w:pPr>
    </w:p>
    <w:tbl>
      <w:tblPr>
        <w:tblStyle w:val="TableGrid"/>
        <w:tblW w:w="7119" w:type="dxa"/>
        <w:tblInd w:w="616" w:type="dxa"/>
        <w:tblLook w:val="04A0" w:firstRow="1" w:lastRow="0" w:firstColumn="1" w:lastColumn="0" w:noHBand="0" w:noVBand="1"/>
      </w:tblPr>
      <w:tblGrid>
        <w:gridCol w:w="3020"/>
        <w:gridCol w:w="1579"/>
        <w:gridCol w:w="2520"/>
      </w:tblGrid>
      <w:tr w:rsidR="00582128" w:rsidRPr="00216C86" w:rsidTr="00216C86">
        <w:tc>
          <w:tcPr>
            <w:tcW w:w="3020" w:type="dxa"/>
            <w:tcBorders>
              <w:top w:val="nil"/>
              <w:left w:val="nil"/>
            </w:tcBorders>
          </w:tcPr>
          <w:p w:rsidR="00582128" w:rsidRPr="00216C86" w:rsidRDefault="00582128" w:rsidP="00216C86">
            <w:pPr>
              <w:ind w:left="18" w:hanging="18"/>
              <w:rPr>
                <w:b/>
              </w:rPr>
            </w:pPr>
          </w:p>
        </w:tc>
        <w:tc>
          <w:tcPr>
            <w:tcW w:w="1579" w:type="dxa"/>
          </w:tcPr>
          <w:p w:rsidR="00582128" w:rsidRPr="00216C86" w:rsidRDefault="00582128" w:rsidP="00133AE4">
            <w:pPr>
              <w:rPr>
                <w:b/>
              </w:rPr>
            </w:pPr>
            <w:r w:rsidRPr="00216C86">
              <w:rPr>
                <w:b/>
              </w:rPr>
              <w:t>Вход</w:t>
            </w:r>
          </w:p>
        </w:tc>
        <w:tc>
          <w:tcPr>
            <w:tcW w:w="2520" w:type="dxa"/>
          </w:tcPr>
          <w:p w:rsidR="00582128" w:rsidRPr="00216C86" w:rsidRDefault="00582128" w:rsidP="00133AE4">
            <w:pPr>
              <w:rPr>
                <w:b/>
              </w:rPr>
            </w:pPr>
            <w:r w:rsidRPr="00216C86">
              <w:rPr>
                <w:b/>
              </w:rPr>
              <w:t>Изход</w:t>
            </w:r>
          </w:p>
        </w:tc>
      </w:tr>
      <w:tr w:rsidR="00582128" w:rsidRPr="00216C86" w:rsidTr="00216C86">
        <w:tc>
          <w:tcPr>
            <w:tcW w:w="3020" w:type="dxa"/>
          </w:tcPr>
          <w:p w:rsidR="00582128" w:rsidRPr="00216C86" w:rsidRDefault="00582128" w:rsidP="00133AE4">
            <w:pPr>
              <w:rPr>
                <w:b/>
              </w:rPr>
            </w:pPr>
            <w:r w:rsidRPr="00216C86">
              <w:rPr>
                <w:b/>
              </w:rPr>
              <w:t>Пример 1</w:t>
            </w:r>
          </w:p>
        </w:tc>
        <w:tc>
          <w:tcPr>
            <w:tcW w:w="1579" w:type="dxa"/>
          </w:tcPr>
          <w:p w:rsidR="00582128" w:rsidRPr="00216C86" w:rsidRDefault="00216C86" w:rsidP="00133AE4">
            <w:pPr>
              <w:rPr>
                <w:rFonts w:ascii="Courier New" w:hAnsi="Courier New" w:cs="Courier New"/>
              </w:rPr>
            </w:pPr>
            <w:r w:rsidRPr="00216C86">
              <w:rPr>
                <w:rFonts w:ascii="Courier New" w:hAnsi="Courier New" w:cs="Courier New"/>
              </w:rPr>
              <w:t>7</w:t>
            </w:r>
          </w:p>
        </w:tc>
        <w:tc>
          <w:tcPr>
            <w:tcW w:w="2520" w:type="dxa"/>
          </w:tcPr>
          <w:p w:rsidR="00582128" w:rsidRPr="00216C86" w:rsidRDefault="00216C86" w:rsidP="00133AE4">
            <w:pPr>
              <w:rPr>
                <w:rFonts w:ascii="Courier New" w:hAnsi="Courier New" w:cs="Courier New"/>
              </w:rPr>
            </w:pPr>
            <w:r w:rsidRPr="00216C86">
              <w:rPr>
                <w:rFonts w:ascii="Courier New" w:hAnsi="Courier New" w:cs="Courier New"/>
              </w:rPr>
              <w:t>9</w:t>
            </w:r>
          </w:p>
        </w:tc>
      </w:tr>
      <w:tr w:rsidR="00582128" w:rsidRPr="00216C86" w:rsidTr="00216C86">
        <w:tc>
          <w:tcPr>
            <w:tcW w:w="3020" w:type="dxa"/>
          </w:tcPr>
          <w:p w:rsidR="00582128" w:rsidRPr="00216C86" w:rsidRDefault="00582128" w:rsidP="00133AE4">
            <w:pPr>
              <w:rPr>
                <w:b/>
              </w:rPr>
            </w:pPr>
            <w:r w:rsidRPr="00216C86">
              <w:rPr>
                <w:b/>
              </w:rPr>
              <w:t>Пример 2</w:t>
            </w:r>
          </w:p>
        </w:tc>
        <w:tc>
          <w:tcPr>
            <w:tcW w:w="1579" w:type="dxa"/>
          </w:tcPr>
          <w:p w:rsidR="00582128" w:rsidRPr="00216C86" w:rsidRDefault="00216C86" w:rsidP="00133AE4">
            <w:pPr>
              <w:rPr>
                <w:rFonts w:ascii="Courier New" w:hAnsi="Courier New" w:cs="Courier New"/>
              </w:rPr>
            </w:pPr>
            <w:r w:rsidRPr="00216C86">
              <w:rPr>
                <w:rFonts w:ascii="Courier New" w:hAnsi="Courier New" w:cs="Courier New"/>
              </w:rPr>
              <w:t>65</w:t>
            </w:r>
          </w:p>
        </w:tc>
        <w:tc>
          <w:tcPr>
            <w:tcW w:w="2520" w:type="dxa"/>
          </w:tcPr>
          <w:p w:rsidR="00582128" w:rsidRPr="00216C86" w:rsidRDefault="00F40653" w:rsidP="00133A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351</w:t>
            </w:r>
          </w:p>
        </w:tc>
      </w:tr>
      <w:tr w:rsidR="00216C86" w:rsidRPr="00216C86" w:rsidTr="00216C86">
        <w:tc>
          <w:tcPr>
            <w:tcW w:w="3020" w:type="dxa"/>
          </w:tcPr>
          <w:p w:rsidR="00216C86" w:rsidRPr="00216C86" w:rsidRDefault="00216C86" w:rsidP="00216C86">
            <w:pPr>
              <w:rPr>
                <w:b/>
              </w:rPr>
            </w:pPr>
            <w:r w:rsidRPr="00216C86">
              <w:rPr>
                <w:b/>
              </w:rPr>
              <w:t>Пример 3</w:t>
            </w:r>
          </w:p>
        </w:tc>
        <w:tc>
          <w:tcPr>
            <w:tcW w:w="1579" w:type="dxa"/>
          </w:tcPr>
          <w:p w:rsidR="00216C86" w:rsidRPr="00216C86" w:rsidRDefault="00216C86" w:rsidP="00216C86">
            <w:pPr>
              <w:rPr>
                <w:rFonts w:ascii="Courier New" w:hAnsi="Courier New" w:cs="Courier New"/>
              </w:rPr>
            </w:pPr>
            <w:r w:rsidRPr="00216C86">
              <w:rPr>
                <w:rFonts w:ascii="Courier New" w:hAnsi="Courier New" w:cs="Courier New"/>
              </w:rPr>
              <w:t>953</w:t>
            </w:r>
          </w:p>
        </w:tc>
        <w:tc>
          <w:tcPr>
            <w:tcW w:w="2520" w:type="dxa"/>
          </w:tcPr>
          <w:p w:rsidR="00216C86" w:rsidRPr="00216C86" w:rsidRDefault="00F40653" w:rsidP="00216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9774</w:t>
            </w:r>
          </w:p>
        </w:tc>
      </w:tr>
      <w:tr w:rsidR="008B47CD" w:rsidRPr="00216C86" w:rsidTr="00216C86">
        <w:tc>
          <w:tcPr>
            <w:tcW w:w="3020" w:type="dxa"/>
          </w:tcPr>
          <w:p w:rsidR="008B47CD" w:rsidRPr="00216C86" w:rsidRDefault="008B47CD" w:rsidP="00216C86">
            <w:pPr>
              <w:rPr>
                <w:b/>
              </w:rPr>
            </w:pPr>
            <w:r>
              <w:rPr>
                <w:b/>
              </w:rPr>
              <w:t>Пример 4</w:t>
            </w:r>
          </w:p>
        </w:tc>
        <w:tc>
          <w:tcPr>
            <w:tcW w:w="1579" w:type="dxa"/>
          </w:tcPr>
          <w:p w:rsidR="008B47CD" w:rsidRPr="00216C86" w:rsidRDefault="008B47CD" w:rsidP="00216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8793</w:t>
            </w:r>
          </w:p>
        </w:tc>
        <w:tc>
          <w:tcPr>
            <w:tcW w:w="2520" w:type="dxa"/>
          </w:tcPr>
          <w:p w:rsidR="008B47CD" w:rsidRDefault="008B47CD" w:rsidP="00216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129294</w:t>
            </w:r>
          </w:p>
        </w:tc>
      </w:tr>
    </w:tbl>
    <w:p w:rsidR="005E4639" w:rsidRPr="00522245" w:rsidRDefault="005E4639" w:rsidP="00216C86">
      <w:pPr>
        <w:pStyle w:val="a1"/>
      </w:pPr>
    </w:p>
    <w:sectPr w:rsidR="005E4639" w:rsidRPr="0052224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34E" w:rsidRDefault="0026634E" w:rsidP="00646352">
      <w:r>
        <w:separator/>
      </w:r>
    </w:p>
  </w:endnote>
  <w:endnote w:type="continuationSeparator" w:id="0">
    <w:p w:rsidR="0026634E" w:rsidRDefault="0026634E" w:rsidP="006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34E" w:rsidRDefault="0026634E" w:rsidP="00646352">
      <w:r>
        <w:separator/>
      </w:r>
    </w:p>
  </w:footnote>
  <w:footnote w:type="continuationSeparator" w:id="0">
    <w:p w:rsidR="0026634E" w:rsidRDefault="0026634E" w:rsidP="00646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52" w:rsidRPr="00CB567A" w:rsidRDefault="00646352" w:rsidP="00646352">
    <w:pPr>
      <w:tabs>
        <w:tab w:val="center" w:pos="4536"/>
        <w:tab w:val="right" w:pos="9072"/>
      </w:tabs>
      <w:jc w:val="center"/>
      <w:rPr>
        <w:b/>
        <w:bCs/>
        <w:caps/>
        <w:color w:val="000000"/>
        <w:sz w:val="28"/>
        <w:szCs w:val="28"/>
      </w:rPr>
    </w:pPr>
    <w:r w:rsidRPr="00CB567A">
      <w:rPr>
        <w:b/>
        <w:bCs/>
        <w:caps/>
        <w:color w:val="000000"/>
        <w:sz w:val="28"/>
        <w:szCs w:val="28"/>
      </w:rPr>
      <w:t>национална олимпиада по информатика</w:t>
    </w:r>
  </w:p>
  <w:p w:rsidR="00646352" w:rsidRPr="00CB567A" w:rsidRDefault="00646352" w:rsidP="00646352">
    <w:pPr>
      <w:tabs>
        <w:tab w:val="center" w:pos="4536"/>
        <w:tab w:val="right" w:pos="9072"/>
      </w:tabs>
      <w:jc w:val="center"/>
      <w:rPr>
        <w:b/>
        <w:bCs/>
        <w:color w:val="000000"/>
        <w:sz w:val="28"/>
        <w:szCs w:val="28"/>
      </w:rPr>
    </w:pPr>
    <w:r w:rsidRPr="00CB567A">
      <w:rPr>
        <w:b/>
        <w:bCs/>
        <w:color w:val="000000"/>
        <w:sz w:val="28"/>
        <w:szCs w:val="28"/>
      </w:rPr>
      <w:t>Областен кръг</w:t>
    </w:r>
  </w:p>
  <w:p w:rsidR="00646352" w:rsidRPr="00CB567A" w:rsidRDefault="00646352" w:rsidP="00646352">
    <w:pPr>
      <w:tabs>
        <w:tab w:val="center" w:pos="4536"/>
        <w:tab w:val="right" w:pos="9072"/>
      </w:tabs>
      <w:jc w:val="center"/>
      <w:rPr>
        <w:b/>
        <w:bCs/>
        <w:color w:val="000000"/>
        <w:sz w:val="28"/>
        <w:szCs w:val="28"/>
      </w:rPr>
    </w:pPr>
    <w:r w:rsidRPr="00CB567A">
      <w:rPr>
        <w:b/>
        <w:sz w:val="28"/>
        <w:szCs w:val="28"/>
        <w:lang w:val="ru-RU"/>
      </w:rPr>
      <w:t>1</w:t>
    </w:r>
    <w:r>
      <w:rPr>
        <w:b/>
        <w:sz w:val="28"/>
        <w:szCs w:val="28"/>
        <w:lang w:val="en-US"/>
      </w:rPr>
      <w:t>7</w:t>
    </w:r>
    <w:r w:rsidRPr="00CB567A">
      <w:rPr>
        <w:b/>
        <w:sz w:val="28"/>
        <w:szCs w:val="28"/>
        <w:lang w:val="ru-RU"/>
      </w:rPr>
      <w:t xml:space="preserve"> </w:t>
    </w:r>
    <w:r>
      <w:rPr>
        <w:b/>
        <w:sz w:val="28"/>
        <w:szCs w:val="28"/>
      </w:rPr>
      <w:t>февруари</w:t>
    </w:r>
    <w:r w:rsidRPr="00CB567A">
      <w:rPr>
        <w:b/>
        <w:sz w:val="28"/>
        <w:szCs w:val="28"/>
      </w:rPr>
      <w:t xml:space="preserve"> 201</w:t>
    </w:r>
    <w:r>
      <w:rPr>
        <w:b/>
        <w:sz w:val="28"/>
        <w:szCs w:val="28"/>
      </w:rPr>
      <w:t>8</w:t>
    </w:r>
    <w:r w:rsidRPr="00CB567A">
      <w:rPr>
        <w:b/>
        <w:sz w:val="28"/>
        <w:szCs w:val="28"/>
      </w:rPr>
      <w:t xml:space="preserve"> г.</w:t>
    </w:r>
  </w:p>
  <w:p w:rsidR="00646352" w:rsidRPr="008F1729" w:rsidRDefault="00646352" w:rsidP="00646352">
    <w:pPr>
      <w:pStyle w:val="Header"/>
      <w:jc w:val="center"/>
      <w:rPr>
        <w:szCs w:val="28"/>
        <w:lang w:val="en-US"/>
      </w:rPr>
    </w:pPr>
    <w:r w:rsidRPr="00CB567A">
      <w:rPr>
        <w:b/>
        <w:bCs/>
        <w:color w:val="000000"/>
        <w:sz w:val="28"/>
        <w:szCs w:val="28"/>
        <w:lang w:val="ru-RU"/>
      </w:rPr>
      <w:t xml:space="preserve">Група </w:t>
    </w:r>
    <w:r>
      <w:rPr>
        <w:b/>
        <w:bCs/>
        <w:color w:val="000000"/>
        <w:sz w:val="28"/>
        <w:szCs w:val="28"/>
        <w:lang w:val="en-US"/>
      </w:rPr>
      <w:t>D</w:t>
    </w:r>
    <w:r w:rsidRPr="00CB567A">
      <w:rPr>
        <w:b/>
        <w:bCs/>
        <w:color w:val="000000"/>
        <w:sz w:val="28"/>
        <w:szCs w:val="28"/>
        <w:lang w:val="ru-RU"/>
      </w:rPr>
      <w:t xml:space="preserve">,  </w:t>
    </w:r>
    <w:r>
      <w:rPr>
        <w:b/>
        <w:bCs/>
        <w:color w:val="000000"/>
        <w:sz w:val="28"/>
        <w:szCs w:val="28"/>
        <w:lang w:val="en-US"/>
      </w:rPr>
      <w:t>6</w:t>
    </w:r>
    <w:r>
      <w:rPr>
        <w:b/>
        <w:bCs/>
        <w:color w:val="000000"/>
        <w:sz w:val="28"/>
        <w:szCs w:val="28"/>
      </w:rPr>
      <w:t xml:space="preserve"> - </w:t>
    </w:r>
    <w:r>
      <w:rPr>
        <w:b/>
        <w:bCs/>
        <w:color w:val="000000"/>
        <w:sz w:val="28"/>
        <w:szCs w:val="28"/>
        <w:lang w:val="en-US"/>
      </w:rPr>
      <w:t>7</w:t>
    </w:r>
    <w:r w:rsidRPr="00CB567A">
      <w:rPr>
        <w:b/>
        <w:bCs/>
        <w:color w:val="000000"/>
        <w:sz w:val="28"/>
        <w:szCs w:val="28"/>
      </w:rPr>
      <w:t xml:space="preserve"> </w:t>
    </w:r>
    <w:r w:rsidRPr="00CB567A">
      <w:rPr>
        <w:b/>
        <w:bCs/>
        <w:color w:val="000000"/>
        <w:sz w:val="28"/>
        <w:szCs w:val="28"/>
        <w:lang w:val="ru-RU"/>
      </w:rPr>
      <w:t>клас</w:t>
    </w:r>
  </w:p>
  <w:p w:rsidR="00646352" w:rsidRDefault="006463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609"/>
    <w:multiLevelType w:val="hybridMultilevel"/>
    <w:tmpl w:val="F52EA9E6"/>
    <w:lvl w:ilvl="0" w:tplc="4C82964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54D59C1"/>
    <w:multiLevelType w:val="hybridMultilevel"/>
    <w:tmpl w:val="897A9C5E"/>
    <w:lvl w:ilvl="0" w:tplc="2C90FE5C"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FE"/>
    <w:rsid w:val="0002483B"/>
    <w:rsid w:val="00054083"/>
    <w:rsid w:val="00060E71"/>
    <w:rsid w:val="000749B5"/>
    <w:rsid w:val="000C5CBA"/>
    <w:rsid w:val="00106100"/>
    <w:rsid w:val="00124005"/>
    <w:rsid w:val="00133AE4"/>
    <w:rsid w:val="00152456"/>
    <w:rsid w:val="001A128B"/>
    <w:rsid w:val="001F6363"/>
    <w:rsid w:val="00203178"/>
    <w:rsid w:val="00216C86"/>
    <w:rsid w:val="002271BE"/>
    <w:rsid w:val="00233702"/>
    <w:rsid w:val="00247843"/>
    <w:rsid w:val="0026634E"/>
    <w:rsid w:val="002767FA"/>
    <w:rsid w:val="00286F85"/>
    <w:rsid w:val="002D3F30"/>
    <w:rsid w:val="002E5E9A"/>
    <w:rsid w:val="003063E2"/>
    <w:rsid w:val="003365B2"/>
    <w:rsid w:val="00350F47"/>
    <w:rsid w:val="00376216"/>
    <w:rsid w:val="0038387C"/>
    <w:rsid w:val="00386EA8"/>
    <w:rsid w:val="003A687A"/>
    <w:rsid w:val="003B0CD4"/>
    <w:rsid w:val="003B657C"/>
    <w:rsid w:val="003C6E8C"/>
    <w:rsid w:val="003D1662"/>
    <w:rsid w:val="003F4A64"/>
    <w:rsid w:val="004242A4"/>
    <w:rsid w:val="00427149"/>
    <w:rsid w:val="00433B47"/>
    <w:rsid w:val="00433BE8"/>
    <w:rsid w:val="004463B6"/>
    <w:rsid w:val="00455BDD"/>
    <w:rsid w:val="004618E8"/>
    <w:rsid w:val="004A377D"/>
    <w:rsid w:val="004B1F26"/>
    <w:rsid w:val="004C4278"/>
    <w:rsid w:val="004E0993"/>
    <w:rsid w:val="00522245"/>
    <w:rsid w:val="00535722"/>
    <w:rsid w:val="00535EFA"/>
    <w:rsid w:val="005451D2"/>
    <w:rsid w:val="00565507"/>
    <w:rsid w:val="00582128"/>
    <w:rsid w:val="005B4A71"/>
    <w:rsid w:val="005E4639"/>
    <w:rsid w:val="005F1F8A"/>
    <w:rsid w:val="005F6A19"/>
    <w:rsid w:val="0060159A"/>
    <w:rsid w:val="00636E94"/>
    <w:rsid w:val="00637324"/>
    <w:rsid w:val="006460E7"/>
    <w:rsid w:val="00646352"/>
    <w:rsid w:val="00651A59"/>
    <w:rsid w:val="00656352"/>
    <w:rsid w:val="006852F3"/>
    <w:rsid w:val="006C1C2B"/>
    <w:rsid w:val="006D4AC6"/>
    <w:rsid w:val="006E4F88"/>
    <w:rsid w:val="006F40C8"/>
    <w:rsid w:val="006F51AD"/>
    <w:rsid w:val="00741FCB"/>
    <w:rsid w:val="00752A80"/>
    <w:rsid w:val="00753D2E"/>
    <w:rsid w:val="00757767"/>
    <w:rsid w:val="0076467F"/>
    <w:rsid w:val="0076740A"/>
    <w:rsid w:val="00771465"/>
    <w:rsid w:val="00774DC3"/>
    <w:rsid w:val="00793574"/>
    <w:rsid w:val="00793F17"/>
    <w:rsid w:val="00794C89"/>
    <w:rsid w:val="007A00E8"/>
    <w:rsid w:val="007A3C0B"/>
    <w:rsid w:val="007B7203"/>
    <w:rsid w:val="007D64B2"/>
    <w:rsid w:val="007E48B9"/>
    <w:rsid w:val="007F21C9"/>
    <w:rsid w:val="007F3FB6"/>
    <w:rsid w:val="00803FB8"/>
    <w:rsid w:val="00804CFE"/>
    <w:rsid w:val="008431E7"/>
    <w:rsid w:val="0086624E"/>
    <w:rsid w:val="008739B5"/>
    <w:rsid w:val="008B39BD"/>
    <w:rsid w:val="008B47CD"/>
    <w:rsid w:val="00902982"/>
    <w:rsid w:val="00933C95"/>
    <w:rsid w:val="00954AEE"/>
    <w:rsid w:val="00960AEA"/>
    <w:rsid w:val="00986440"/>
    <w:rsid w:val="00994507"/>
    <w:rsid w:val="009967C2"/>
    <w:rsid w:val="009A07CF"/>
    <w:rsid w:val="009C71C0"/>
    <w:rsid w:val="009F0AD0"/>
    <w:rsid w:val="009F69D1"/>
    <w:rsid w:val="00A40F03"/>
    <w:rsid w:val="00A44CDB"/>
    <w:rsid w:val="00A65F1D"/>
    <w:rsid w:val="00AC58E0"/>
    <w:rsid w:val="00AE515D"/>
    <w:rsid w:val="00AF74DE"/>
    <w:rsid w:val="00B129A5"/>
    <w:rsid w:val="00B2428D"/>
    <w:rsid w:val="00B301FD"/>
    <w:rsid w:val="00B37F26"/>
    <w:rsid w:val="00B46F31"/>
    <w:rsid w:val="00B527FC"/>
    <w:rsid w:val="00B54D53"/>
    <w:rsid w:val="00B571E3"/>
    <w:rsid w:val="00B63A06"/>
    <w:rsid w:val="00B6537D"/>
    <w:rsid w:val="00B65F91"/>
    <w:rsid w:val="00B6610F"/>
    <w:rsid w:val="00B66F48"/>
    <w:rsid w:val="00B67742"/>
    <w:rsid w:val="00B71343"/>
    <w:rsid w:val="00BA14C8"/>
    <w:rsid w:val="00BC1AD8"/>
    <w:rsid w:val="00BD07A6"/>
    <w:rsid w:val="00BF5B01"/>
    <w:rsid w:val="00C017A1"/>
    <w:rsid w:val="00C16682"/>
    <w:rsid w:val="00C470D5"/>
    <w:rsid w:val="00C47CF9"/>
    <w:rsid w:val="00C61ED5"/>
    <w:rsid w:val="00CC2358"/>
    <w:rsid w:val="00CC2BE9"/>
    <w:rsid w:val="00CC610E"/>
    <w:rsid w:val="00CD67CF"/>
    <w:rsid w:val="00CE5D44"/>
    <w:rsid w:val="00CF0080"/>
    <w:rsid w:val="00CF7674"/>
    <w:rsid w:val="00D0045F"/>
    <w:rsid w:val="00D02A96"/>
    <w:rsid w:val="00D2280E"/>
    <w:rsid w:val="00D4313B"/>
    <w:rsid w:val="00D82373"/>
    <w:rsid w:val="00D94C25"/>
    <w:rsid w:val="00DA36FC"/>
    <w:rsid w:val="00DA42E1"/>
    <w:rsid w:val="00DA61BE"/>
    <w:rsid w:val="00DB2E38"/>
    <w:rsid w:val="00DC7A22"/>
    <w:rsid w:val="00DE06F1"/>
    <w:rsid w:val="00DF6542"/>
    <w:rsid w:val="00E12B6B"/>
    <w:rsid w:val="00E26EE4"/>
    <w:rsid w:val="00E30747"/>
    <w:rsid w:val="00E8118E"/>
    <w:rsid w:val="00E83AF3"/>
    <w:rsid w:val="00E874AA"/>
    <w:rsid w:val="00EE30A3"/>
    <w:rsid w:val="00F024E1"/>
    <w:rsid w:val="00F04223"/>
    <w:rsid w:val="00F20E36"/>
    <w:rsid w:val="00F27156"/>
    <w:rsid w:val="00F37922"/>
    <w:rsid w:val="00F40653"/>
    <w:rsid w:val="00F45756"/>
    <w:rsid w:val="00F45EAF"/>
    <w:rsid w:val="00F473CE"/>
    <w:rsid w:val="00F62470"/>
    <w:rsid w:val="00F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аглавие"/>
    <w:basedOn w:val="Normal"/>
    <w:autoRedefine/>
    <w:rsid w:val="00646352"/>
    <w:pPr>
      <w:spacing w:before="360" w:after="120"/>
      <w:ind w:firstLine="709"/>
    </w:pPr>
    <w:rPr>
      <w:b/>
      <w:caps/>
      <w:sz w:val="28"/>
      <w:szCs w:val="28"/>
    </w:rPr>
  </w:style>
  <w:style w:type="paragraph" w:customStyle="1" w:styleId="a1">
    <w:name w:val="ВходИзход"/>
    <w:basedOn w:val="Normal"/>
    <w:autoRedefine/>
    <w:rsid w:val="003D1662"/>
    <w:pPr>
      <w:spacing w:before="240" w:after="120"/>
      <w:ind w:firstLine="709"/>
      <w:contextualSpacing/>
    </w:pPr>
    <w:rPr>
      <w:b/>
    </w:rPr>
  </w:style>
  <w:style w:type="paragraph" w:customStyle="1" w:styleId="a2">
    <w:name w:val="Текст"/>
    <w:basedOn w:val="Normal"/>
    <w:autoRedefine/>
    <w:rsid w:val="00656352"/>
    <w:pPr>
      <w:spacing w:before="120"/>
      <w:ind w:firstLine="709"/>
      <w:jc w:val="both"/>
    </w:pPr>
  </w:style>
  <w:style w:type="paragraph" w:customStyle="1" w:styleId="a3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customStyle="1" w:styleId="a">
    <w:name w:val="Изброяване"/>
    <w:basedOn w:val="a2"/>
    <w:autoRedefine/>
    <w:qFormat/>
    <w:rsid w:val="00C16682"/>
    <w:pPr>
      <w:numPr>
        <w:numId w:val="2"/>
      </w:numPr>
      <w:ind w:left="1134" w:hanging="425"/>
    </w:pPr>
  </w:style>
  <w:style w:type="paragraph" w:styleId="NormalWeb">
    <w:name w:val="Normal (Web)"/>
    <w:basedOn w:val="Normal"/>
    <w:uiPriority w:val="99"/>
    <w:unhideWhenUsed/>
    <w:rsid w:val="00C470D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Footer">
    <w:name w:val="footer"/>
    <w:basedOn w:val="Normal"/>
    <w:link w:val="FooterChar"/>
    <w:rsid w:val="006463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6352"/>
    <w:rPr>
      <w:sz w:val="24"/>
      <w:szCs w:val="24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646352"/>
    <w:rPr>
      <w:rFonts w:eastAsia="MS Mincho"/>
      <w:sz w:val="24"/>
      <w:szCs w:val="24"/>
      <w:lang w:val="bg-BG" w:eastAsia="ja-JP"/>
    </w:rPr>
  </w:style>
  <w:style w:type="paragraph" w:styleId="BalloonText">
    <w:name w:val="Balloon Text"/>
    <w:basedOn w:val="Normal"/>
    <w:link w:val="BalloonTextChar"/>
    <w:rsid w:val="00646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352"/>
    <w:rPr>
      <w:rFonts w:ascii="Tahoma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аглавие"/>
    <w:basedOn w:val="Normal"/>
    <w:autoRedefine/>
    <w:rsid w:val="00646352"/>
    <w:pPr>
      <w:spacing w:before="360" w:after="120"/>
      <w:ind w:firstLine="709"/>
    </w:pPr>
    <w:rPr>
      <w:b/>
      <w:caps/>
      <w:sz w:val="28"/>
      <w:szCs w:val="28"/>
    </w:rPr>
  </w:style>
  <w:style w:type="paragraph" w:customStyle="1" w:styleId="a1">
    <w:name w:val="ВходИзход"/>
    <w:basedOn w:val="Normal"/>
    <w:autoRedefine/>
    <w:rsid w:val="003D1662"/>
    <w:pPr>
      <w:spacing w:before="240" w:after="120"/>
      <w:ind w:firstLine="709"/>
      <w:contextualSpacing/>
    </w:pPr>
    <w:rPr>
      <w:b/>
    </w:rPr>
  </w:style>
  <w:style w:type="paragraph" w:customStyle="1" w:styleId="a2">
    <w:name w:val="Текст"/>
    <w:basedOn w:val="Normal"/>
    <w:autoRedefine/>
    <w:rsid w:val="00656352"/>
    <w:pPr>
      <w:spacing w:before="120"/>
      <w:ind w:firstLine="709"/>
      <w:jc w:val="both"/>
    </w:pPr>
  </w:style>
  <w:style w:type="paragraph" w:customStyle="1" w:styleId="a3">
    <w:name w:val="Данни"/>
    <w:basedOn w:val="Normal"/>
    <w:autoRedefine/>
    <w:rsid w:val="003D1662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20E36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paragraph" w:customStyle="1" w:styleId="a">
    <w:name w:val="Изброяване"/>
    <w:basedOn w:val="a2"/>
    <w:autoRedefine/>
    <w:qFormat/>
    <w:rsid w:val="00C16682"/>
    <w:pPr>
      <w:numPr>
        <w:numId w:val="2"/>
      </w:numPr>
      <w:ind w:left="1134" w:hanging="425"/>
    </w:pPr>
  </w:style>
  <w:style w:type="paragraph" w:styleId="NormalWeb">
    <w:name w:val="Normal (Web)"/>
    <w:basedOn w:val="Normal"/>
    <w:uiPriority w:val="99"/>
    <w:unhideWhenUsed/>
    <w:rsid w:val="00C470D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Footer">
    <w:name w:val="footer"/>
    <w:basedOn w:val="Normal"/>
    <w:link w:val="FooterChar"/>
    <w:rsid w:val="006463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46352"/>
    <w:rPr>
      <w:sz w:val="24"/>
      <w:szCs w:val="24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646352"/>
    <w:rPr>
      <w:rFonts w:eastAsia="MS Mincho"/>
      <w:sz w:val="24"/>
      <w:szCs w:val="24"/>
      <w:lang w:val="bg-BG" w:eastAsia="ja-JP"/>
    </w:rPr>
  </w:style>
  <w:style w:type="paragraph" w:styleId="BalloonText">
    <w:name w:val="Balloon Text"/>
    <w:basedOn w:val="Normal"/>
    <w:link w:val="BalloonTextChar"/>
    <w:rsid w:val="00646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352"/>
    <w:rPr>
      <w:rFonts w:ascii="Tahoma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&#1042;%20&#1088;&#1072;&#1079;&#1088;&#1072;&#1073;&#1086;&#1090;&#1082;&#1072;\Winter2014\b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DF69-CCE5-433A-A8AB-905C3163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</Template>
  <TotalTime>703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Есенен турнир по информатика</vt:lpstr>
    </vt:vector>
  </TitlesOfParts>
  <Company>OK419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Есенен турнир по информатика</dc:title>
  <dc:subject/>
  <dc:creator>Е.Василев</dc:creator>
  <cp:keywords/>
  <dc:description/>
  <cp:lastModifiedBy>ZORNICA</cp:lastModifiedBy>
  <cp:revision>10</cp:revision>
  <cp:lastPrinted>2010-12-21T11:20:00Z</cp:lastPrinted>
  <dcterms:created xsi:type="dcterms:W3CDTF">2015-03-12T19:56:00Z</dcterms:created>
  <dcterms:modified xsi:type="dcterms:W3CDTF">2018-02-11T07:34:00Z</dcterms:modified>
</cp:coreProperties>
</file>