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74" w:rsidRDefault="002216C4" w:rsidP="002216C4">
      <w:pPr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Ивайло Иванов Георгиев</w:t>
      </w:r>
    </w:p>
    <w:p w:rsidR="002216C4" w:rsidRPr="000A4837" w:rsidRDefault="002216C4" w:rsidP="002216C4">
      <w:pPr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Група А</w:t>
      </w:r>
      <w:r w:rsidR="000A4837">
        <w:rPr>
          <w:b/>
          <w:sz w:val="44"/>
          <w:szCs w:val="44"/>
        </w:rPr>
        <w:t xml:space="preserve">, XII </w:t>
      </w:r>
      <w:r w:rsidR="000A4837">
        <w:rPr>
          <w:b/>
          <w:sz w:val="44"/>
          <w:szCs w:val="44"/>
          <w:lang w:val="bg-BG"/>
        </w:rPr>
        <w:t>клас</w:t>
      </w:r>
      <w:bookmarkStart w:id="0" w:name="_GoBack"/>
      <w:bookmarkEnd w:id="0"/>
    </w:p>
    <w:p w:rsidR="002216C4" w:rsidRPr="002216C4" w:rsidRDefault="002216C4" w:rsidP="002216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bg-BG"/>
        </w:rPr>
        <w:t xml:space="preserve">Среда: </w:t>
      </w:r>
      <w:r>
        <w:rPr>
          <w:b/>
          <w:sz w:val="44"/>
          <w:szCs w:val="44"/>
        </w:rPr>
        <w:t>Code::Blocks 16.01</w:t>
      </w:r>
    </w:p>
    <w:sectPr w:rsidR="002216C4" w:rsidRPr="002216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C4"/>
    <w:rsid w:val="000A4837"/>
    <w:rsid w:val="00111974"/>
    <w:rsid w:val="002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2018-02-17T06:52:00Z</dcterms:created>
  <dcterms:modified xsi:type="dcterms:W3CDTF">2018-02-17T11:04:00Z</dcterms:modified>
</cp:coreProperties>
</file>