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478" w:rsidRDefault="0035323B">
      <w:r>
        <w:t xml:space="preserve">Дамян Иванов </w:t>
      </w:r>
      <w:proofErr w:type="spellStart"/>
      <w:r>
        <w:t>Мяшков</w:t>
      </w:r>
      <w:proofErr w:type="spellEnd"/>
    </w:p>
    <w:p w:rsidR="0035323B" w:rsidRDefault="0035323B">
      <w:r>
        <w:t>Е 4</w:t>
      </w:r>
    </w:p>
    <w:p w:rsidR="0035323B" w:rsidRDefault="0035323B">
      <w:r>
        <w:t>163 ОУ „Черноризец Храбър“</w:t>
      </w:r>
    </w:p>
    <w:p w:rsidR="0035323B" w:rsidRPr="0035323B" w:rsidRDefault="0035323B">
      <w:pPr>
        <w:rPr>
          <w:lang w:val="en-US"/>
        </w:rPr>
      </w:pPr>
      <w:r>
        <w:rPr>
          <w:lang w:val="en-US"/>
        </w:rPr>
        <w:t>Code Blocks 13.12</w:t>
      </w:r>
      <w:bookmarkStart w:id="0" w:name="_GoBack"/>
      <w:bookmarkEnd w:id="0"/>
    </w:p>
    <w:sectPr w:rsidR="0035323B" w:rsidRPr="0035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84"/>
    <w:rsid w:val="0035323B"/>
    <w:rsid w:val="00823384"/>
    <w:rsid w:val="00D6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E6C459-0DF9-432D-8121-E9DDDDF5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208-1</dc:creator>
  <cp:keywords/>
  <dc:description/>
  <cp:lastModifiedBy>208-1</cp:lastModifiedBy>
  <cp:revision>2</cp:revision>
  <dcterms:created xsi:type="dcterms:W3CDTF">2018-02-17T09:37:00Z</dcterms:created>
  <dcterms:modified xsi:type="dcterms:W3CDTF">2018-02-17T09:38:00Z</dcterms:modified>
</cp:coreProperties>
</file>