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83" w:rsidRDefault="00A54690">
      <w:r>
        <w:t>Георги Иванов Гьоков</w:t>
      </w:r>
    </w:p>
    <w:p w:rsidR="001A47CB" w:rsidRDefault="00C92883">
      <w:r>
        <w:t xml:space="preserve"> </w:t>
      </w:r>
      <w:r w:rsidR="00A54690">
        <w:t>4</w:t>
      </w:r>
      <w:r>
        <w:t xml:space="preserve"> </w:t>
      </w:r>
      <w:r w:rsidR="00A54690">
        <w:t>клас</w:t>
      </w:r>
    </w:p>
    <w:p w:rsidR="00A54690" w:rsidRDefault="00A54690">
      <w:r>
        <w:t>ПЧСУ</w:t>
      </w:r>
      <w:r w:rsidR="00C92883">
        <w:t xml:space="preserve"> </w:t>
      </w:r>
      <w:bookmarkStart w:id="0" w:name="_GoBack"/>
      <w:bookmarkEnd w:id="0"/>
      <w:r>
        <w:t>,,Леонардо да Винчи“</w:t>
      </w:r>
    </w:p>
    <w:p w:rsidR="00A54690" w:rsidRDefault="00A54690">
      <w:pPr>
        <w:rPr>
          <w:lang w:val="en-US"/>
        </w:rPr>
      </w:pPr>
      <w:r>
        <w:t>Е група</w:t>
      </w:r>
    </w:p>
    <w:p w:rsidR="000A6F9F" w:rsidRPr="000A6F9F" w:rsidRDefault="000A6F9F">
      <w:pPr>
        <w:rPr>
          <w:lang w:val="en-US"/>
        </w:rPr>
      </w:pPr>
      <w:r>
        <w:rPr>
          <w:lang w:val="en-US"/>
        </w:rPr>
        <w:t>Codeblocks</w:t>
      </w:r>
    </w:p>
    <w:sectPr w:rsidR="000A6F9F" w:rsidRPr="000A6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90"/>
    <w:rsid w:val="000A6F9F"/>
    <w:rsid w:val="001A47CB"/>
    <w:rsid w:val="00A54690"/>
    <w:rsid w:val="00C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Teachers22</cp:lastModifiedBy>
  <cp:revision>3</cp:revision>
  <dcterms:created xsi:type="dcterms:W3CDTF">2018-02-17T06:39:00Z</dcterms:created>
  <dcterms:modified xsi:type="dcterms:W3CDTF">2018-02-17T10:18:00Z</dcterms:modified>
</cp:coreProperties>
</file>