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344" w:rsidRDefault="003C0344">
      <w:pPr>
        <w:rPr>
          <w:sz w:val="40"/>
          <w:szCs w:val="40"/>
        </w:rPr>
      </w:pPr>
      <w:r w:rsidRPr="003C0344">
        <w:rPr>
          <w:sz w:val="40"/>
          <w:szCs w:val="40"/>
        </w:rPr>
        <w:t>Камелия Кърпачева</w:t>
      </w:r>
    </w:p>
    <w:p w:rsidR="003C0344" w:rsidRDefault="003C0344">
      <w:pPr>
        <w:rPr>
          <w:sz w:val="40"/>
          <w:szCs w:val="40"/>
        </w:rPr>
      </w:pPr>
      <w:r>
        <w:rPr>
          <w:sz w:val="40"/>
          <w:szCs w:val="40"/>
        </w:rPr>
        <w:t>5 клас група Е</w:t>
      </w:r>
    </w:p>
    <w:p w:rsidR="003C0344" w:rsidRDefault="003C0344">
      <w:pPr>
        <w:rPr>
          <w:sz w:val="40"/>
          <w:szCs w:val="40"/>
        </w:rPr>
      </w:pPr>
      <w:r>
        <w:rPr>
          <w:sz w:val="40"/>
          <w:szCs w:val="40"/>
        </w:rPr>
        <w:t>МГ” Академик Кирил Попов”</w:t>
      </w:r>
    </w:p>
    <w:p w:rsidR="003C0344" w:rsidRPr="003C0344" w:rsidRDefault="003C03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Code::Blocks</w:t>
      </w:r>
    </w:p>
    <w:sectPr w:rsidR="003C0344" w:rsidRPr="003C0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0344"/>
    <w:rsid w:val="003C0344"/>
    <w:rsid w:val="00FD5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2019-02-16T06:58:00Z</dcterms:created>
  <dcterms:modified xsi:type="dcterms:W3CDTF">2019-02-16T06:58:00Z</dcterms:modified>
</cp:coreProperties>
</file>