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2B" w:rsidRDefault="00F90746">
      <w:r>
        <w:rPr>
          <w:lang w:val="bg-BG"/>
        </w:rPr>
        <w:t>Име - Александър Евгениев Ганчев</w:t>
      </w:r>
      <w:r w:rsidR="00510E2B">
        <w:t xml:space="preserve"> </w:t>
      </w:r>
    </w:p>
    <w:p w:rsidR="00510E2B" w:rsidRDefault="00510E2B">
      <w:pPr>
        <w:rPr>
          <w:lang w:val="bg-BG"/>
        </w:rPr>
      </w:pPr>
      <w:r>
        <w:rPr>
          <w:lang w:val="bg-BG"/>
        </w:rPr>
        <w:t>Клас -9</w:t>
      </w:r>
    </w:p>
    <w:p w:rsidR="00510E2B" w:rsidRPr="00510E2B" w:rsidRDefault="00510E2B">
      <w:r>
        <w:rPr>
          <w:lang w:val="bg-BG"/>
        </w:rPr>
        <w:t>Група -</w:t>
      </w:r>
      <w:r>
        <w:t xml:space="preserve"> B</w:t>
      </w:r>
    </w:p>
    <w:p w:rsidR="00E71D1F" w:rsidRDefault="00F90746">
      <w:pPr>
        <w:rPr>
          <w:lang w:val="bg-BG"/>
        </w:rPr>
      </w:pPr>
      <w:proofErr w:type="spellStart"/>
      <w:r>
        <w:t>Codeblocks</w:t>
      </w:r>
      <w:proofErr w:type="spellEnd"/>
      <w:r>
        <w:t xml:space="preserve"> – 17.12</w:t>
      </w:r>
      <w:r>
        <w:rPr>
          <w:lang w:val="bg-BG"/>
        </w:rPr>
        <w:t xml:space="preserve"> </w:t>
      </w:r>
      <w:bookmarkStart w:id="0" w:name="_GoBack"/>
      <w:bookmarkEnd w:id="0"/>
    </w:p>
    <w:sectPr w:rsidR="00E71D1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46"/>
    <w:rsid w:val="000D385F"/>
    <w:rsid w:val="00510E2B"/>
    <w:rsid w:val="00B3106D"/>
    <w:rsid w:val="00E71D1F"/>
    <w:rsid w:val="00F9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E03A1-CA06-49B2-9E75-E5991FE8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2020-02-15T06:50:00Z</dcterms:created>
  <dcterms:modified xsi:type="dcterms:W3CDTF">2020-02-15T11:02:00Z</dcterms:modified>
</cp:coreProperties>
</file>