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A3894" w14:textId="17F61BFC" w:rsidR="009261DC" w:rsidRPr="009261DC" w:rsidRDefault="009261DC" w:rsidP="009261DC">
      <w:pPr>
        <w:rPr>
          <w:b/>
          <w:bCs/>
          <w:sz w:val="32"/>
          <w:szCs w:val="32"/>
        </w:rPr>
      </w:pPr>
      <w:r w:rsidRPr="009261DC">
        <w:rPr>
          <w:b/>
          <w:bCs/>
          <w:sz w:val="32"/>
          <w:szCs w:val="32"/>
        </w:rPr>
        <w:t>Functional Requirements of Rent-a-car</w:t>
      </w:r>
    </w:p>
    <w:p w14:paraId="41950710" w14:textId="7C0E30FC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User Management</w:t>
      </w:r>
    </w:p>
    <w:p w14:paraId="0D3CD871" w14:textId="77777777" w:rsidR="009261DC" w:rsidRDefault="009261DC" w:rsidP="009261DC">
      <w:r>
        <w:t>The system shall allow customers to register and create user accounts with valid credentials.</w:t>
      </w:r>
    </w:p>
    <w:p w14:paraId="7248228B" w14:textId="77777777" w:rsidR="009261DC" w:rsidRDefault="009261DC" w:rsidP="009261DC">
      <w:r>
        <w:t>Users shall be able to log in securely using their registered email and password.</w:t>
      </w:r>
    </w:p>
    <w:p w14:paraId="546210E0" w14:textId="77777777" w:rsidR="009261DC" w:rsidRPr="002C345C" w:rsidRDefault="009261DC" w:rsidP="009261DC">
      <w:r>
        <w:t>The system shall support role-based access, distinguishing between customers, Car Rental Staff, and administrators.</w:t>
      </w:r>
    </w:p>
    <w:p w14:paraId="512E4E3F" w14:textId="50E620D4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Car Inventory Management:</w:t>
      </w:r>
    </w:p>
    <w:p w14:paraId="787C9DCD" w14:textId="77777777" w:rsidR="009261DC" w:rsidRDefault="009261DC" w:rsidP="009261DC">
      <w:r>
        <w:t>Car Rental Staff shall be able to add new cars to the rental fleet, providing essential details such as car model, make, year, and availability status.</w:t>
      </w:r>
    </w:p>
    <w:p w14:paraId="5FBEB649" w14:textId="77777777" w:rsidR="009261DC" w:rsidRDefault="009261DC" w:rsidP="009261DC">
      <w:r>
        <w:t>Car Rental Staff shall have the capability to update and maintain vehicle information, including registration details, insurance status, and optional accessories.</w:t>
      </w:r>
    </w:p>
    <w:p w14:paraId="3263EF41" w14:textId="77777777" w:rsidR="009261DC" w:rsidRDefault="009261DC" w:rsidP="009261DC">
      <w:r>
        <w:t>The system shall facilitate tracking the location of each car in the rental fleet for efficient inventory management.</w:t>
      </w:r>
    </w:p>
    <w:p w14:paraId="3EDE5732" w14:textId="62591874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Rental Booking Management</w:t>
      </w:r>
    </w:p>
    <w:p w14:paraId="72C3F70C" w14:textId="77777777" w:rsidR="009261DC" w:rsidRDefault="009261DC" w:rsidP="009261DC">
      <w:r>
        <w:t>Customers shall have access to a user-friendly interface for browsing available cars, viewing car details, and checking rental availability.</w:t>
      </w:r>
    </w:p>
    <w:p w14:paraId="62E9780D" w14:textId="77777777" w:rsidR="009261DC" w:rsidRDefault="009261DC" w:rsidP="009261DC">
      <w:r>
        <w:t>The system shall allow customers to select desired rental dates, pick-up and drop-off locations, and optional extras for their booking.</w:t>
      </w:r>
    </w:p>
    <w:p w14:paraId="31AF6BC2" w14:textId="77777777" w:rsidR="009261DC" w:rsidRDefault="009261DC" w:rsidP="009261DC">
      <w:r>
        <w:t>Car Rental Staff shall have the authority to review, modify, and approve rental booking requests based on car availability and user preferences.</w:t>
      </w:r>
    </w:p>
    <w:p w14:paraId="31C5AD92" w14:textId="77777777" w:rsidR="009261DC" w:rsidRDefault="009261DC" w:rsidP="009261DC">
      <w:r>
        <w:t>The system shall provide timely notifications to customers about the status of their booking and any changes made to the reservation.</w:t>
      </w:r>
    </w:p>
    <w:p w14:paraId="07A08772" w14:textId="232823BA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Rental Invoicing and Payment Processing</w:t>
      </w:r>
    </w:p>
    <w:p w14:paraId="3478C5E1" w14:textId="77777777" w:rsidR="009261DC" w:rsidRDefault="009261DC" w:rsidP="009261DC">
      <w:r>
        <w:t>The system shall generate detailed rental invoices for customers, including rental charges, optional extras, and applicable taxes.</w:t>
      </w:r>
    </w:p>
    <w:p w14:paraId="184C1BB0" w14:textId="77777777" w:rsidR="009261DC" w:rsidRDefault="009261DC" w:rsidP="009261DC">
      <w:r>
        <w:t>Car Rental Staff shall be able to process payment transactions securely through integrated and reliable payment gateways.</w:t>
      </w:r>
    </w:p>
    <w:p w14:paraId="3ACEE556" w14:textId="77777777" w:rsidR="009261DC" w:rsidRDefault="009261DC" w:rsidP="009261DC">
      <w:r>
        <w:t>The system shall support various payment methods, including credit/debit cards, online wallets, and cash payments (if applicable).</w:t>
      </w:r>
    </w:p>
    <w:p w14:paraId="2E40E923" w14:textId="677389A9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Vehicle Status Tracking:</w:t>
      </w:r>
    </w:p>
    <w:p w14:paraId="0B3CB5D7" w14:textId="77777777" w:rsidR="009261DC" w:rsidRDefault="009261DC" w:rsidP="009261DC">
      <w:r>
        <w:t>Car Rental Staff shall be able to update the status of each vehicle (e.g., available, in maintenance, out of service) based on its condition and availability.</w:t>
      </w:r>
    </w:p>
    <w:p w14:paraId="3318AF94" w14:textId="77777777" w:rsidR="009261DC" w:rsidRDefault="009261DC" w:rsidP="009261DC">
      <w:r>
        <w:lastRenderedPageBreak/>
        <w:t>The system shall provide real-time updates on vehicle availability and location to avoid overbooking and optimize fleet utilization.</w:t>
      </w:r>
    </w:p>
    <w:p w14:paraId="55149CA0" w14:textId="12896BC4" w:rsidR="009261DC" w:rsidRPr="009261DC" w:rsidRDefault="009261DC" w:rsidP="009261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261DC">
        <w:rPr>
          <w:b/>
          <w:bCs/>
          <w:sz w:val="24"/>
          <w:szCs w:val="24"/>
        </w:rPr>
        <w:t>Rental Reports Generation:</w:t>
      </w:r>
    </w:p>
    <w:p w14:paraId="12C99A7E" w14:textId="3EE7CBCE" w:rsidR="009261DC" w:rsidRDefault="009261DC" w:rsidP="009261DC">
      <w:r>
        <w:t xml:space="preserve">The system shall offer a comprehensive reporting module that generates various reports, such as rental transactions, revenue analysis, </w:t>
      </w:r>
      <w:r>
        <w:t xml:space="preserve">and </w:t>
      </w:r>
      <w:r>
        <w:t xml:space="preserve">fleet </w:t>
      </w:r>
      <w:proofErr w:type="gramStart"/>
      <w:r>
        <w:t>status</w:t>
      </w:r>
      <w:proofErr w:type="gramEnd"/>
    </w:p>
    <w:p w14:paraId="5B388A9F" w14:textId="77777777" w:rsidR="009261DC" w:rsidRDefault="009261DC" w:rsidP="009261DC">
      <w:r>
        <w:t>Car Rental Staff and administrators shall have access to these reports for business analysis, decision-making, and performance evaluation.</w:t>
      </w:r>
    </w:p>
    <w:p w14:paraId="3C404CE5" w14:textId="77777777" w:rsidR="009B021D" w:rsidRDefault="009B021D"/>
    <w:sectPr w:rsidR="009B0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933D2"/>
    <w:multiLevelType w:val="hybridMultilevel"/>
    <w:tmpl w:val="A97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13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DC"/>
    <w:rsid w:val="009261DC"/>
    <w:rsid w:val="009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1892"/>
  <w15:chartTrackingRefBased/>
  <w15:docId w15:val="{F552B0C0-B817-4DB3-8938-9E1FFF49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Alazar Alemayehu Anbesi</dc:creator>
  <cp:keywords/>
  <dc:description/>
  <cp:lastModifiedBy>Alazar Alemayehu Anbesi</cp:lastModifiedBy>
  <cp:revision>1</cp:revision>
  <dcterms:created xsi:type="dcterms:W3CDTF">2024-04-06T04:00:00Z</dcterms:created>
  <dcterms:modified xsi:type="dcterms:W3CDTF">2024-04-06T04:03:00Z</dcterms:modified>
</cp:coreProperties>
</file>