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49D9" w14:textId="014A9EAB" w:rsidR="007B3D95" w:rsidRPr="00FF6F92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 xml:space="preserve">ДОГОВОР № </w:t>
      </w:r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contractNumber</w:t>
      </w:r>
      <w:proofErr w:type="spellEnd"/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1E1EB3E" w14:textId="56DD555D" w:rsidR="007B3D95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на изготовление полиграфической и сувенирной продукции</w:t>
      </w:r>
    </w:p>
    <w:p w14:paraId="0420C06F" w14:textId="77777777" w:rsidR="007B3D95" w:rsidRPr="007B3D95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B3D95" w:rsidRPr="00F31F86" w14:paraId="55BA716E" w14:textId="77777777" w:rsidTr="007B3D95">
        <w:tc>
          <w:tcPr>
            <w:tcW w:w="4672" w:type="dxa"/>
          </w:tcPr>
          <w:p w14:paraId="69723E8A" w14:textId="24849271" w:rsidR="007B3D95" w:rsidRDefault="007B3D95" w:rsidP="007B3D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D95">
              <w:rPr>
                <w:rFonts w:ascii="Times New Roman" w:hAnsi="Times New Roman" w:cs="Times New Roman"/>
                <w:sz w:val="24"/>
                <w:szCs w:val="24"/>
              </w:rPr>
              <w:t>г. Черкесск</w:t>
            </w:r>
          </w:p>
        </w:tc>
        <w:tc>
          <w:tcPr>
            <w:tcW w:w="4673" w:type="dxa"/>
          </w:tcPr>
          <w:p w14:paraId="5ED61397" w14:textId="7BA17430" w:rsidR="007B3D95" w:rsidRPr="00F31F86" w:rsidRDefault="00FF6F92" w:rsidP="007B3D9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6F9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F6F92">
              <w:rPr>
                <w:rFonts w:ascii="Times New Roman" w:hAnsi="Times New Roman" w:cs="Times New Roman"/>
                <w:sz w:val="24"/>
                <w:szCs w:val="24"/>
              </w:rPr>
              <w:t>writtenDate</w:t>
            </w:r>
            <w:proofErr w:type="spellEnd"/>
            <w:r w:rsidRPr="00FF6F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B3D95" w:rsidRPr="00F31F8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2D54B271" w14:textId="77777777" w:rsidR="007B3D95" w:rsidRPr="007B3D95" w:rsidRDefault="007B3D95" w:rsidP="007B3D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4E5A64" w14:textId="3A4D3AA2" w:rsidR="007B3D95" w:rsidRDefault="007764F2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6F92">
        <w:rPr>
          <w:rFonts w:ascii="Times New Roman" w:hAnsi="Times New Roman" w:cs="Times New Roman"/>
          <w:b/>
          <w:bCs/>
          <w:sz w:val="24"/>
          <w:szCs w:val="24"/>
        </w:rPr>
        <w:t>Автономная некоммерческая организация «Центр «Мой бизнес» Карачаево-Черкесской Республики»</w:t>
      </w:r>
      <w:r w:rsidRPr="007B3D95">
        <w:rPr>
          <w:rFonts w:ascii="Times New Roman" w:hAnsi="Times New Roman" w:cs="Times New Roman"/>
          <w:sz w:val="24"/>
          <w:szCs w:val="24"/>
        </w:rPr>
        <w:t xml:space="preserve">, именуемая в дальнейшем «Заказчик», в лице </w:t>
      </w:r>
      <w:r w:rsidRPr="00FF6F92">
        <w:rPr>
          <w:rFonts w:ascii="Times New Roman" w:hAnsi="Times New Roman" w:cs="Times New Roman"/>
          <w:sz w:val="24"/>
          <w:szCs w:val="24"/>
        </w:rPr>
        <w:t xml:space="preserve">Директора </w:t>
      </w:r>
      <w:proofErr w:type="spellStart"/>
      <w:r w:rsidRPr="00FF6F92">
        <w:rPr>
          <w:rFonts w:ascii="Times New Roman" w:hAnsi="Times New Roman" w:cs="Times New Roman"/>
          <w:sz w:val="24"/>
          <w:szCs w:val="24"/>
        </w:rPr>
        <w:t>Хубиевой</w:t>
      </w:r>
      <w:proofErr w:type="spellEnd"/>
      <w:r w:rsidRPr="00FF6F92">
        <w:rPr>
          <w:rFonts w:ascii="Times New Roman" w:hAnsi="Times New Roman" w:cs="Times New Roman"/>
          <w:sz w:val="24"/>
          <w:szCs w:val="24"/>
        </w:rPr>
        <w:t xml:space="preserve"> Дианы </w:t>
      </w:r>
      <w:proofErr w:type="spellStart"/>
      <w:r w:rsidRPr="00FF6F92">
        <w:rPr>
          <w:rFonts w:ascii="Times New Roman" w:hAnsi="Times New Roman" w:cs="Times New Roman"/>
          <w:sz w:val="24"/>
          <w:szCs w:val="24"/>
        </w:rPr>
        <w:t>Казимовны</w:t>
      </w:r>
      <w:proofErr w:type="spellEnd"/>
      <w:r w:rsidRPr="007B3D95">
        <w:rPr>
          <w:rFonts w:ascii="Times New Roman" w:hAnsi="Times New Roman" w:cs="Times New Roman"/>
          <w:sz w:val="24"/>
          <w:szCs w:val="24"/>
        </w:rPr>
        <w:t xml:space="preserve">, </w:t>
      </w:r>
      <w:r w:rsidRPr="00FF6F92">
        <w:rPr>
          <w:rFonts w:ascii="Times New Roman" w:hAnsi="Times New Roman" w:cs="Times New Roman"/>
          <w:sz w:val="24"/>
          <w:szCs w:val="24"/>
        </w:rPr>
        <w:t>действующей на основании Устава</w:t>
      </w:r>
      <w:r w:rsidRPr="007B3D95">
        <w:rPr>
          <w:rFonts w:ascii="Times New Roman" w:hAnsi="Times New Roman" w:cs="Times New Roman"/>
          <w:sz w:val="24"/>
          <w:szCs w:val="24"/>
        </w:rPr>
        <w:t>, с одной стороны</w:t>
      </w:r>
      <w:r w:rsidR="007B3D95" w:rsidRPr="003014E7">
        <w:rPr>
          <w:rFonts w:ascii="Times New Roman" w:hAnsi="Times New Roman" w:cs="Times New Roman"/>
          <w:sz w:val="24"/>
          <w:szCs w:val="24"/>
        </w:rPr>
        <w:t xml:space="preserve">, </w:t>
      </w:r>
      <w:r w:rsidR="00C143B9" w:rsidRPr="0082723B">
        <w:rPr>
          <w:rFonts w:ascii="Times New Roman" w:hAnsi="Times New Roman" w:cs="Times New Roman"/>
          <w:sz w:val="24"/>
          <w:szCs w:val="24"/>
        </w:rPr>
        <w:t xml:space="preserve">и </w:t>
      </w:r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receiver_fullName</w:t>
      </w:r>
      <w:proofErr w:type="spellEnd"/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C143B9" w:rsidRPr="0082723B">
        <w:rPr>
          <w:rFonts w:ascii="Times New Roman" w:hAnsi="Times New Roman" w:cs="Times New Roman"/>
          <w:sz w:val="24"/>
          <w:szCs w:val="24"/>
        </w:rPr>
        <w:t xml:space="preserve">, именуемый в дальнейшем «Получатель услуги», </w:t>
      </w:r>
      <w:r w:rsidR="004D3954" w:rsidRPr="004D395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D3954" w:rsidRPr="004D3954">
        <w:rPr>
          <w:rFonts w:ascii="Times New Roman" w:hAnsi="Times New Roman" w:cs="Times New Roman"/>
          <w:sz w:val="24"/>
          <w:szCs w:val="24"/>
        </w:rPr>
        <w:t>receiver_basis</w:t>
      </w:r>
      <w:proofErr w:type="spellEnd"/>
      <w:r w:rsidR="004D3954" w:rsidRPr="004D3954">
        <w:rPr>
          <w:rFonts w:ascii="Times New Roman" w:hAnsi="Times New Roman" w:cs="Times New Roman"/>
          <w:sz w:val="24"/>
          <w:szCs w:val="24"/>
        </w:rPr>
        <w:t>}</w:t>
      </w:r>
      <w:r w:rsidR="00C143B9" w:rsidRPr="0082723B">
        <w:rPr>
          <w:rFonts w:ascii="Times New Roman" w:hAnsi="Times New Roman" w:cs="Times New Roman"/>
          <w:sz w:val="24"/>
          <w:szCs w:val="24"/>
        </w:rPr>
        <w:t xml:space="preserve"> с другой стороны,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и </w:t>
      </w:r>
      <w:r w:rsidRPr="004D3954">
        <w:rPr>
          <w:rFonts w:ascii="Times New Roman" w:hAnsi="Times New Roman" w:cs="Times New Roman"/>
          <w:b/>
          <w:bCs/>
          <w:sz w:val="24"/>
          <w:szCs w:val="24"/>
        </w:rPr>
        <w:t xml:space="preserve">Индивидуальный предприниматель </w:t>
      </w:r>
      <w:proofErr w:type="spellStart"/>
      <w:r w:rsidRPr="004D3954">
        <w:rPr>
          <w:rFonts w:ascii="Times New Roman" w:hAnsi="Times New Roman" w:cs="Times New Roman"/>
          <w:b/>
          <w:bCs/>
          <w:sz w:val="24"/>
          <w:szCs w:val="24"/>
        </w:rPr>
        <w:t>Уртенов</w:t>
      </w:r>
      <w:proofErr w:type="spellEnd"/>
      <w:r w:rsidRPr="004D3954">
        <w:rPr>
          <w:rFonts w:ascii="Times New Roman" w:hAnsi="Times New Roman" w:cs="Times New Roman"/>
          <w:b/>
          <w:bCs/>
          <w:sz w:val="24"/>
          <w:szCs w:val="24"/>
        </w:rPr>
        <w:t xml:space="preserve"> Азамат </w:t>
      </w:r>
      <w:proofErr w:type="spellStart"/>
      <w:r w:rsidRPr="004D3954">
        <w:rPr>
          <w:rFonts w:ascii="Times New Roman" w:hAnsi="Times New Roman" w:cs="Times New Roman"/>
          <w:b/>
          <w:bCs/>
          <w:sz w:val="24"/>
          <w:szCs w:val="24"/>
        </w:rPr>
        <w:t>Заурович</w:t>
      </w:r>
      <w:proofErr w:type="spellEnd"/>
      <w:r w:rsidRPr="007B3D95">
        <w:rPr>
          <w:rFonts w:ascii="Times New Roman" w:hAnsi="Times New Roman" w:cs="Times New Roman"/>
          <w:sz w:val="24"/>
          <w:szCs w:val="24"/>
        </w:rPr>
        <w:t xml:space="preserve">, именуемый в дальнейшем «Исполнитель», </w:t>
      </w:r>
      <w:r w:rsidRPr="004D3954">
        <w:rPr>
          <w:rFonts w:ascii="Times New Roman" w:hAnsi="Times New Roman" w:cs="Times New Roman"/>
          <w:sz w:val="24"/>
          <w:szCs w:val="24"/>
        </w:rPr>
        <w:t>действующий на основании ОГРНИП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2E4">
        <w:rPr>
          <w:rFonts w:ascii="Times New Roman" w:hAnsi="Times New Roman" w:cs="Times New Roman"/>
          <w:sz w:val="24"/>
          <w:szCs w:val="24"/>
        </w:rPr>
        <w:t>323090000029290</w:t>
      </w:r>
      <w:r w:rsidRPr="007B3D95">
        <w:rPr>
          <w:rFonts w:ascii="Times New Roman" w:hAnsi="Times New Roman" w:cs="Times New Roman"/>
          <w:sz w:val="24"/>
          <w:szCs w:val="24"/>
        </w:rPr>
        <w:t xml:space="preserve"> с третьей стороны, вместе именуемые «Стороны»</w:t>
      </w:r>
      <w:r w:rsidR="007B3D95" w:rsidRPr="007B3D95">
        <w:rPr>
          <w:rFonts w:ascii="Times New Roman" w:hAnsi="Times New Roman" w:cs="Times New Roman"/>
          <w:sz w:val="24"/>
          <w:szCs w:val="24"/>
        </w:rPr>
        <w:t>, заключили настоящий Договор (далее – Договор) о нижеследующем:</w:t>
      </w:r>
    </w:p>
    <w:p w14:paraId="3FCF39A9" w14:textId="77777777" w:rsidR="007764F2" w:rsidRPr="007B3D95" w:rsidRDefault="007764F2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69D3A4" w14:textId="7B5C9C2D" w:rsidR="007B3D95" w:rsidRPr="00064A0C" w:rsidRDefault="007B3D95" w:rsidP="00064A0C">
      <w:pPr>
        <w:pStyle w:val="a4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A0C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6088CE3B" w14:textId="77777777" w:rsidR="00064A0C" w:rsidRPr="00064A0C" w:rsidRDefault="00064A0C" w:rsidP="00064A0C">
      <w:pPr>
        <w:pStyle w:val="a4"/>
        <w:spacing w:after="0" w:line="276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96FC6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1.1</w:t>
      </w:r>
      <w:r w:rsidRPr="006D1611">
        <w:rPr>
          <w:rFonts w:ascii="Times New Roman" w:hAnsi="Times New Roman"/>
          <w:sz w:val="24"/>
          <w:szCs w:val="24"/>
        </w:rPr>
        <w:t xml:space="preserve"> </w:t>
      </w:r>
      <w:r w:rsidRPr="007C1F76">
        <w:rPr>
          <w:rFonts w:ascii="Times New Roman" w:hAnsi="Times New Roman"/>
          <w:sz w:val="24"/>
          <w:szCs w:val="24"/>
        </w:rPr>
        <w:t>Заказчик поручает, а Исполнитель обязуется оказать услуги для Получателя поддержки</w:t>
      </w:r>
      <w:r w:rsidRPr="007B3D95">
        <w:rPr>
          <w:rFonts w:ascii="Times New Roman" w:hAnsi="Times New Roman" w:cs="Times New Roman"/>
          <w:sz w:val="24"/>
          <w:szCs w:val="24"/>
        </w:rPr>
        <w:t xml:space="preserve"> по </w:t>
      </w:r>
      <w:r w:rsidRPr="00E85646">
        <w:rPr>
          <w:rFonts w:ascii="Times New Roman" w:hAnsi="Times New Roman" w:cs="Times New Roman"/>
          <w:sz w:val="24"/>
          <w:szCs w:val="24"/>
        </w:rPr>
        <w:t>разработк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85646">
        <w:rPr>
          <w:rFonts w:ascii="Times New Roman" w:hAnsi="Times New Roman" w:cs="Times New Roman"/>
          <w:sz w:val="24"/>
          <w:szCs w:val="24"/>
        </w:rPr>
        <w:t xml:space="preserve"> и изготовлени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E85646">
        <w:rPr>
          <w:rFonts w:ascii="Times New Roman" w:hAnsi="Times New Roman" w:cs="Times New Roman"/>
          <w:sz w:val="24"/>
          <w:szCs w:val="24"/>
        </w:rPr>
        <w:t xml:space="preserve"> рекламно-информационной и сувенирной продукции </w:t>
      </w:r>
      <w:r w:rsidRPr="007B3D95">
        <w:rPr>
          <w:rFonts w:ascii="Times New Roman" w:hAnsi="Times New Roman" w:cs="Times New Roman"/>
          <w:sz w:val="24"/>
          <w:szCs w:val="24"/>
        </w:rPr>
        <w:t xml:space="preserve">(далее: «Продукция»), в соответствии с условиями настоящего Договора и прилагаемым Техническим заданием к нему (Приложение № 1), которое является неотъемлемой частью настоящего Договора. </w:t>
      </w:r>
    </w:p>
    <w:p w14:paraId="3F31C3DD" w14:textId="77777777" w:rsidR="00BE0DEF" w:rsidRPr="007C1F76" w:rsidRDefault="00BE0DEF" w:rsidP="00BE0DE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1F76">
        <w:rPr>
          <w:rFonts w:ascii="Times New Roman" w:hAnsi="Times New Roman"/>
          <w:sz w:val="24"/>
          <w:szCs w:val="24"/>
        </w:rPr>
        <w:t>Объем и содержание услуг, иные необходимые условия устанавливаются в Техническом задании (Приложение № 1 к настоящему договору), которое подписывается полномочными представителями Сторон и является приложением и неотъемлемой частью настоящего договора.</w:t>
      </w:r>
    </w:p>
    <w:p w14:paraId="03B44BAE" w14:textId="00189253" w:rsid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x-none"/>
        </w:rPr>
      </w:pPr>
      <w:r w:rsidRPr="007C1F76">
        <w:rPr>
          <w:rFonts w:ascii="Times New Roman" w:hAnsi="Times New Roman"/>
          <w:sz w:val="24"/>
          <w:szCs w:val="24"/>
        </w:rPr>
        <w:t>1</w:t>
      </w:r>
      <w:r w:rsidRPr="007C1F76">
        <w:rPr>
          <w:rFonts w:ascii="Times New Roman" w:hAnsi="Times New Roman"/>
          <w:sz w:val="24"/>
          <w:szCs w:val="24"/>
          <w:lang w:val="x-none"/>
        </w:rPr>
        <w:t>.</w:t>
      </w:r>
      <w:r w:rsidRPr="006E72E3">
        <w:rPr>
          <w:rFonts w:ascii="Times New Roman" w:hAnsi="Times New Roman"/>
          <w:sz w:val="24"/>
          <w:szCs w:val="24"/>
        </w:rPr>
        <w:t>3</w:t>
      </w:r>
      <w:r w:rsidRPr="007C1F76">
        <w:rPr>
          <w:rFonts w:ascii="Times New Roman" w:hAnsi="Times New Roman"/>
          <w:sz w:val="24"/>
          <w:szCs w:val="24"/>
          <w:lang w:val="x-none"/>
        </w:rPr>
        <w:t xml:space="preserve">. В целях исполнения своих обязательств по настоящему </w:t>
      </w:r>
      <w:r w:rsidRPr="007C1F76">
        <w:rPr>
          <w:rFonts w:ascii="Times New Roman" w:hAnsi="Times New Roman"/>
          <w:sz w:val="24"/>
          <w:szCs w:val="24"/>
        </w:rPr>
        <w:t>д</w:t>
      </w:r>
      <w:r w:rsidRPr="007C1F76">
        <w:rPr>
          <w:rFonts w:ascii="Times New Roman" w:hAnsi="Times New Roman"/>
          <w:sz w:val="24"/>
          <w:szCs w:val="24"/>
          <w:lang w:val="x-none"/>
        </w:rPr>
        <w:t xml:space="preserve">оговору Исполнитель вправе привлекать третьих лиц, оставаясь ответственным перед </w:t>
      </w:r>
      <w:r w:rsidRPr="007C1F76">
        <w:rPr>
          <w:rFonts w:ascii="Times New Roman" w:hAnsi="Times New Roman"/>
          <w:sz w:val="24"/>
          <w:szCs w:val="24"/>
        </w:rPr>
        <w:t>Заказчиком и Получателем поддержки</w:t>
      </w:r>
      <w:r w:rsidRPr="007C1F76">
        <w:rPr>
          <w:rFonts w:ascii="Times New Roman" w:hAnsi="Times New Roman"/>
          <w:sz w:val="24"/>
          <w:szCs w:val="24"/>
          <w:lang w:val="x-none"/>
        </w:rPr>
        <w:t xml:space="preserve"> за исполнение настоящего договора.</w:t>
      </w:r>
    </w:p>
    <w:p w14:paraId="49B23845" w14:textId="77777777" w:rsidR="00BE0DEF" w:rsidRPr="0096127B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36C80E01" w14:textId="37DEABEE" w:rsid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2. СТОИМОСТЬ РАБОТ И ПОРЯДОК РАСЧЕТОВ</w:t>
      </w:r>
    </w:p>
    <w:p w14:paraId="74769A75" w14:textId="77777777" w:rsidR="00064A0C" w:rsidRPr="007B3D95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3A436" w14:textId="25FD5EAB" w:rsidR="00C143B9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Стоимость работ Исполнителя по настоящему </w:t>
      </w:r>
      <w:r w:rsidRPr="00F31F86">
        <w:rPr>
          <w:rFonts w:ascii="Times New Roman" w:hAnsi="Times New Roman" w:cs="Times New Roman"/>
          <w:sz w:val="24"/>
          <w:szCs w:val="24"/>
        </w:rPr>
        <w:t xml:space="preserve">Договору составляет </w:t>
      </w:r>
      <w:r w:rsidR="00FF6F92" w:rsidRPr="00FF6F9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sz w:val="24"/>
          <w:szCs w:val="24"/>
        </w:rPr>
        <w:t>contractJustNumber</w:t>
      </w:r>
      <w:proofErr w:type="spellEnd"/>
      <w:r w:rsidR="00FF6F92" w:rsidRPr="00FF6F92">
        <w:rPr>
          <w:rFonts w:ascii="Times New Roman" w:hAnsi="Times New Roman" w:cs="Times New Roman"/>
          <w:sz w:val="24"/>
          <w:szCs w:val="24"/>
        </w:rPr>
        <w:t>}</w:t>
      </w:r>
      <w:r w:rsidR="00FF6F92">
        <w:rPr>
          <w:rFonts w:ascii="Times New Roman" w:hAnsi="Times New Roman" w:cs="Times New Roman"/>
          <w:sz w:val="24"/>
          <w:szCs w:val="24"/>
        </w:rPr>
        <w:t xml:space="preserve"> </w:t>
      </w:r>
      <w:r w:rsidR="00FF6F92" w:rsidRPr="00FF6F9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sz w:val="24"/>
          <w:szCs w:val="24"/>
        </w:rPr>
        <w:t>writtenAmountDogovor</w:t>
      </w:r>
      <w:proofErr w:type="spellEnd"/>
      <w:r w:rsidR="00FF6F92" w:rsidRPr="00FF6F92">
        <w:rPr>
          <w:rFonts w:ascii="Times New Roman" w:hAnsi="Times New Roman" w:cs="Times New Roman"/>
          <w:sz w:val="24"/>
          <w:szCs w:val="24"/>
        </w:rPr>
        <w:t>}</w:t>
      </w:r>
      <w:r w:rsidR="00C143B9" w:rsidRPr="00C143B9">
        <w:rPr>
          <w:rFonts w:ascii="Times New Roman" w:hAnsi="Times New Roman" w:cs="Times New Roman"/>
          <w:sz w:val="24"/>
          <w:szCs w:val="24"/>
        </w:rPr>
        <w:t>.</w:t>
      </w:r>
    </w:p>
    <w:p w14:paraId="1FD2A984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Все платежи по настоящему Договору производятся в российских рублях по банковским реквизитам Сторон, указанным в Разделе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B3D95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14:paraId="6FBDDD81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Оплата выполненных работ производится после сдачи Исполнителем и приемки Заказчиком и Получателем услуги выполненных работ, оформленной Актом выполненных работ. Заказчик производит оплату Работ Исполнителю в безналичном порядке на основании счета либо счетов, выставляемых Исполнителем Заказчику.</w:t>
      </w:r>
    </w:p>
    <w:p w14:paraId="61E792AD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Датой выполнения Заказчиком своих обязательств по оплате считается дата списания денежных средств с расчетного счета Заказчика.</w:t>
      </w:r>
    </w:p>
    <w:p w14:paraId="1C69E795" w14:textId="0BF2D795" w:rsidR="007B3D95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В цену Договора включены все прямые и косвенные расходы Исполнителя, связанные с надлежащим исполнением Договора.</w:t>
      </w:r>
    </w:p>
    <w:p w14:paraId="7D942269" w14:textId="77777777" w:rsidR="00BE0DEF" w:rsidRDefault="00BE0DEF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5EF4F" w14:textId="5D1B5B8D" w:rsidR="007B3D95" w:rsidRP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3. ПРАВА И ОБЯЗАННОСТИ СТОРОН</w:t>
      </w:r>
    </w:p>
    <w:p w14:paraId="011A7BAD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1996940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lastRenderedPageBreak/>
        <w:t>3.1. Заказчик обязуется:</w:t>
      </w:r>
    </w:p>
    <w:p w14:paraId="05679665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3.1.1.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Производить оплату работ в порядке, предусмотренном настоящим Договором. </w:t>
      </w:r>
    </w:p>
    <w:p w14:paraId="72014182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3.1.2.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Принимать результаты выполненных работ в соответствии с условиями настоящего Договора. </w:t>
      </w:r>
    </w:p>
    <w:p w14:paraId="353B077F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Заказчик имеет право:</w:t>
      </w:r>
    </w:p>
    <w:p w14:paraId="349B62F0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Контролировать ход и качество выполнения работ Исполнителем по настоящему Договору.</w:t>
      </w:r>
    </w:p>
    <w:p w14:paraId="482F55D2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3.2.2.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одностороннем порядке изменить состав Работ, уведомив об этом Исполнителя не позднее, чем за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B3D95">
        <w:rPr>
          <w:rFonts w:ascii="Times New Roman" w:hAnsi="Times New Roman" w:cs="Times New Roman"/>
          <w:sz w:val="24"/>
          <w:szCs w:val="24"/>
        </w:rPr>
        <w:t xml:space="preserve"> календарных дней. При этом Заказчик обязан оплатить фактически выполненные Исполнителем Работы.</w:t>
      </w:r>
    </w:p>
    <w:p w14:paraId="5AFC41D0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Исполнитель обязуется:</w:t>
      </w:r>
    </w:p>
    <w:p w14:paraId="1A75B151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Выполнять работы в соответствии с условиями настоящего Договора и передавать Заказчику их результаты по Актам работ в предусмотренные Договором сроки. </w:t>
      </w:r>
    </w:p>
    <w:p w14:paraId="3020215B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Своевременно извещать Заказчика и Получателя услуги обо всех обстоятельствах, затрудняющих или делающих невозможным исполнение своих обязательств по настоящему Договору, в течение 2 (двух) рабочих дней с момента их возникновения.</w:t>
      </w:r>
    </w:p>
    <w:p w14:paraId="5BAC6AFC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соответствии с настоящим договором, Исполнитель отчуждает Получателю услуги исключительные права на результаты </w:t>
      </w:r>
      <w:r>
        <w:rPr>
          <w:rFonts w:ascii="Times New Roman" w:hAnsi="Times New Roman" w:cs="Times New Roman"/>
          <w:sz w:val="24"/>
          <w:szCs w:val="24"/>
        </w:rPr>
        <w:t>работ</w:t>
      </w:r>
      <w:r w:rsidRPr="007B3D95">
        <w:rPr>
          <w:rFonts w:ascii="Times New Roman" w:hAnsi="Times New Roman" w:cs="Times New Roman"/>
          <w:sz w:val="24"/>
          <w:szCs w:val="24"/>
        </w:rPr>
        <w:t>, в соответствии с положениями Гражданского кодекса Российской Федерации в полном объеме для использования любым способом и в любой форме на территории всех стран. Указанные права передаются на весь срок действия исключительного права на результат услуг с момента подписания Акта оказанных услуг.</w:t>
      </w:r>
    </w:p>
    <w:p w14:paraId="009137F7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Исполнитель имеет право:</w:t>
      </w:r>
    </w:p>
    <w:p w14:paraId="5E1CC037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Самостоятельно определять способы выполнения задания Заказчика.</w:t>
      </w:r>
    </w:p>
    <w:p w14:paraId="1006F4BF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Привлекать, по согласованию с Заказчиком, к выполнению работ по настоящему Договору третьих лиц. Исполнитель несет перед Заказчиком ответственность за последствия неисполнения или ненадлежащего исполнения обязательств привлеченными третьими лицами.</w:t>
      </w:r>
    </w:p>
    <w:p w14:paraId="75E7FE81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Досрочно выполнить Работы по изготовлению Продукции. Заказчик вправе принять и оплатить досрочно выполненные Работы в порядке, предусмотренном разделами 2 и 4 настоящего Договора в соответствии со стоимостью.</w:t>
      </w:r>
    </w:p>
    <w:p w14:paraId="601B80C4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Получатель услуги обязуется:</w:t>
      </w:r>
    </w:p>
    <w:p w14:paraId="1A27BA3E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Своевременно предоставлять Исполнителю необходимую информацию для выполнения работ.</w:t>
      </w:r>
    </w:p>
    <w:p w14:paraId="0120AA9A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Давать по запросам Исполнителя разъяснения и объяснения в устной и (или) письменной форме</w:t>
      </w:r>
    </w:p>
    <w:p w14:paraId="5D3D93C2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Представлять Исполнителю по его запросу любые сведения, необходимые Исполнителю для качественного оказания услуг</w:t>
      </w:r>
    </w:p>
    <w:p w14:paraId="1E5A7410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Принимать результаты выполненных работ в соответствии с условиями настоящего Договора.</w:t>
      </w:r>
    </w:p>
    <w:p w14:paraId="0F234F0D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случае передачи Исполнителю готового оригинал-макета в электронном виде, Получатель услуги гарантирует правомерность происхождения и владения Получателем услуги, предоставленного оригинал-макета, в соответствии требованиями действующего законодательства Российской Федерации. Получатель услуги несет </w:t>
      </w:r>
      <w:r w:rsidRPr="007B3D95">
        <w:rPr>
          <w:rFonts w:ascii="Times New Roman" w:hAnsi="Times New Roman" w:cs="Times New Roman"/>
          <w:sz w:val="24"/>
          <w:szCs w:val="24"/>
        </w:rPr>
        <w:lastRenderedPageBreak/>
        <w:t>ответственность за нарушение принадлежащих третьей стороне прав (включая, но не ограничиваясь правами на интеллектуальную собственность), вызванное размещением, предоставленного Получателем услуги оригинал-макета, на изготовленной Исполнителем полиграфической и/или сувенирной продукции по настоящему Договору.</w:t>
      </w:r>
    </w:p>
    <w:p w14:paraId="589C52E7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Получатель услуги имеет право:</w:t>
      </w:r>
    </w:p>
    <w:p w14:paraId="00255611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3.6.1.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Контролировать ход и качество выполнения работ Исполнителем по настоящему Договору.</w:t>
      </w:r>
    </w:p>
    <w:p w14:paraId="33637E1A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3.6.2.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Требовать предоставления разъяснений по поводу порядка проведения предусмотренных Техническим заданием работ.</w:t>
      </w:r>
    </w:p>
    <w:p w14:paraId="4D6519BD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A993ECD" w14:textId="7145746E" w:rsidR="007B3D95" w:rsidRP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4. ОТВЕТСТВЕННОСТЬ СТОРОН</w:t>
      </w:r>
    </w:p>
    <w:p w14:paraId="240B21D4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5359CE4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За нарушение принятых обязательств по настоящему Договору Стороны несут ответственность согласно действующему законодательству РФ.</w:t>
      </w:r>
    </w:p>
    <w:p w14:paraId="04D0A91A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Все споры и разногласия разрешаются путем переговоров и (или) путем направления Стороне претензии. Сторона, получившая претензию, обязана рассмотреть и ответить на нее в течение 10 (десяти) календарных дней с момента получения. В случае недостижения согласия в процессе переговоров все иски по настоящему договору передаются на рассмотрение в Арбитражный суд по месту нахождения истца.</w:t>
      </w:r>
    </w:p>
    <w:p w14:paraId="53F40EDB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54EABB2D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Ответственность Исполнителя по настоящему Договору ограничивается суммой реального ущерба, причиненного Заказчику.</w:t>
      </w:r>
    </w:p>
    <w:p w14:paraId="4C1BA276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Получатель услуги безусловно подтверждает, что товарный знак (торговая марка, словесное и иное изображение), предназначенные для нанесения на упаковку или на сувенирную продукцию, не нарушает исключительных прав и законных интересов третьих лиц в отношении объектов интеллектуальной собственности. Во всех случаях, когда привлечение Заказчика или Исполнителя к ответственности в связи с нарушением прав третьих лиц в результате использования товарного знака происходит по вине Получателя услуги, Получатель услуги обязан возместить Заказчику и Исполнителю все понесенные убытки. В случае судебного разбирательства по вышеуказанным основаниям, Получатель услуги помимо возмещения понесенных Заказчиком и Исполнителем убытков, обязан возместить ему все судебные расходы и иные издержки, связанные с рассмотрением дела в суде.  </w:t>
      </w:r>
    </w:p>
    <w:p w14:paraId="5B345F09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В случае неисполнения или ненадлежащего исполнения обязательств по настоящему Договору виновная Сторона на основании соответствующего требования другой Стороны возмещает причиненные убытки в полном объеме.</w:t>
      </w:r>
    </w:p>
    <w:p w14:paraId="032EB1C4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случае </w:t>
      </w:r>
      <w:r>
        <w:rPr>
          <w:rFonts w:ascii="Times New Roman" w:hAnsi="Times New Roman" w:cs="Times New Roman"/>
          <w:sz w:val="24"/>
          <w:szCs w:val="24"/>
        </w:rPr>
        <w:t>выполнения работ</w:t>
      </w:r>
      <w:r w:rsidRPr="007B3D95">
        <w:rPr>
          <w:rFonts w:ascii="Times New Roman" w:hAnsi="Times New Roman" w:cs="Times New Roman"/>
          <w:sz w:val="24"/>
          <w:szCs w:val="24"/>
        </w:rPr>
        <w:t>, не соответствующих требованиям Договора и Технического задания, Исполнитель обязан по требованию Заказчика и Получателя услуги в установленные ими сроки безвозмездно устранить выявленные недостатки услуг.</w:t>
      </w:r>
    </w:p>
    <w:p w14:paraId="31666959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Уплата неустойки и возмещение убытков не освобождает Стороны от полного выполнения обязательств по настоящему Договору.</w:t>
      </w:r>
    </w:p>
    <w:p w14:paraId="40E43734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силы: военными действиями, объявлением </w:t>
      </w:r>
      <w:r w:rsidRPr="007B3D95">
        <w:rPr>
          <w:rFonts w:ascii="Times New Roman" w:hAnsi="Times New Roman" w:cs="Times New Roman"/>
          <w:sz w:val="24"/>
          <w:szCs w:val="24"/>
        </w:rPr>
        <w:lastRenderedPageBreak/>
        <w:t>чрезвычайного положения, стихийным бедствием значительной разрушительной силы и т.п.</w:t>
      </w:r>
    </w:p>
    <w:p w14:paraId="2530F9E2" w14:textId="12A0A82D" w:rsid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5. ФОРС-МАЖОР</w:t>
      </w:r>
    </w:p>
    <w:p w14:paraId="3860825E" w14:textId="77777777" w:rsidR="00064A0C" w:rsidRPr="007B3D95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A0C24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Обстоятельствами непреодолимой силы являются стихийные бедствия, пожары, военные действия, террористические акты, эмбарго.</w:t>
      </w:r>
    </w:p>
    <w:p w14:paraId="2BA08783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Сторона, которая подверглась действию обстоятельств непреодолимой силы, должна в течение 5 (Пяти) рабочих дней известить об этом другую Сторону, а также, по ее требованию, подтвердить наличие указанных обстоятельств документом, выданным компетентным органом.</w:t>
      </w:r>
    </w:p>
    <w:p w14:paraId="487B7C8A" w14:textId="77777777" w:rsidR="00BE0DEF" w:rsidRPr="007B3D95" w:rsidRDefault="00BE0DEF" w:rsidP="00BE0DE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Если обстоятельства непреодолимой силы длятся более 3 (Трёх) месяцев, Стороны проведут переговоры и примут решение о дальнейшем способе исполнения настоящего Договора. В случае не достижения договоренности, любая из Сторон имеет право отказаться от исполнения Договора в одностороннем порядке, письменно уведомив об этом другую Сторону в течение 10 (Десяти) рабочих дней. В случае такого расторжения Стороны в течение 30 (Тридцати) рабочих дней производят взаиморасчеты, предполагающие оплату за фактически оказанные Услуги и/или возврат Исполнителем уплаченных сумм.</w:t>
      </w:r>
    </w:p>
    <w:p w14:paraId="35349938" w14:textId="47AB8214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38E95D" w14:textId="69761694" w:rsid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6.СРОК ДЕЙСТВИЯ ДОГОВОРА</w:t>
      </w:r>
    </w:p>
    <w:p w14:paraId="724D2213" w14:textId="77777777" w:rsidR="00064A0C" w:rsidRPr="007B3D95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D3322" w14:textId="7600E125" w:rsid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6.1.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Договор вступает в силу с момента подписания Сторонами и действует до </w:t>
      </w:r>
      <w:r w:rsidR="00FF6F92" w:rsidRPr="00FF6F9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sz w:val="24"/>
          <w:szCs w:val="24"/>
        </w:rPr>
        <w:t>contractEndDate</w:t>
      </w:r>
      <w:proofErr w:type="spellEnd"/>
      <w:r w:rsidR="00FF6F92" w:rsidRPr="00FF6F92">
        <w:rPr>
          <w:rFonts w:ascii="Times New Roman" w:hAnsi="Times New Roman" w:cs="Times New Roman"/>
          <w:sz w:val="24"/>
          <w:szCs w:val="24"/>
        </w:rPr>
        <w:t>}</w:t>
      </w:r>
      <w:r w:rsidRPr="007B3D95">
        <w:rPr>
          <w:rFonts w:ascii="Times New Roman" w:hAnsi="Times New Roman" w:cs="Times New Roman"/>
          <w:sz w:val="24"/>
          <w:szCs w:val="24"/>
        </w:rPr>
        <w:t xml:space="preserve"> года.</w:t>
      </w:r>
    </w:p>
    <w:p w14:paraId="7C1F1E0C" w14:textId="1D856E3B" w:rsidR="00064A0C" w:rsidRPr="000C6A6A" w:rsidRDefault="00064A0C" w:rsidP="00064A0C">
      <w:pPr>
        <w:pStyle w:val="21"/>
        <w:spacing w:line="276" w:lineRule="auto"/>
        <w:ind w:left="0" w:firstLine="540"/>
        <w:jc w:val="center"/>
        <w:rPr>
          <w:b/>
          <w:caps/>
        </w:rPr>
      </w:pPr>
      <w:r>
        <w:rPr>
          <w:b/>
          <w:caps/>
        </w:rPr>
        <w:t>7</w:t>
      </w:r>
      <w:r w:rsidRPr="000C6A6A">
        <w:rPr>
          <w:b/>
          <w:caps/>
        </w:rPr>
        <w:t>. Другие условия</w:t>
      </w:r>
    </w:p>
    <w:p w14:paraId="50D0B8C8" w14:textId="77777777" w:rsidR="00064A0C" w:rsidRPr="000C6A6A" w:rsidRDefault="00064A0C" w:rsidP="00064A0C">
      <w:pPr>
        <w:pStyle w:val="21"/>
        <w:spacing w:line="276" w:lineRule="auto"/>
        <w:ind w:left="0" w:firstLine="540"/>
        <w:jc w:val="center"/>
        <w:rPr>
          <w:caps/>
        </w:rPr>
      </w:pPr>
    </w:p>
    <w:p w14:paraId="07A03981" w14:textId="77777777" w:rsidR="00BE0DEF" w:rsidRPr="000C6A6A" w:rsidRDefault="00BE0DEF" w:rsidP="00BE0DEF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>
        <w:t>1</w:t>
      </w:r>
      <w:r w:rsidRPr="000C6A6A">
        <w:t>. Заказчик вправе в любое время до сдачи ему результата работ отказаться от исполнения Договора, возместив Исполнителю фактически понесенные им расходы.</w:t>
      </w:r>
    </w:p>
    <w:p w14:paraId="28CAB998" w14:textId="77777777" w:rsidR="00BE0DEF" w:rsidRPr="000C6A6A" w:rsidRDefault="00BE0DEF" w:rsidP="00BE0DEF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>
        <w:t>2</w:t>
      </w:r>
      <w:r w:rsidRPr="000C6A6A">
        <w:t>. С момента подписания настоящего Договора вся предшествующая переписка, документы и переговоры между Сторонами по вопросам, являющимся предметом настоящего Договора, утрачивает силу.</w:t>
      </w:r>
    </w:p>
    <w:p w14:paraId="043ECABF" w14:textId="77777777" w:rsidR="00BE0DEF" w:rsidRPr="000C6A6A" w:rsidRDefault="00BE0DEF" w:rsidP="00BE0DEF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>
        <w:t>3</w:t>
      </w:r>
      <w:r w:rsidRPr="000C6A6A">
        <w:t>. Все изменения, дополнения и приложения к настоящему Договору считаются действительными, и являются неотъемлемой частью настоящего Договора, только если они составлены в письменной форме, подписаны уполномоченными представителями Сторон и скреплены печатями Сторон.</w:t>
      </w:r>
    </w:p>
    <w:p w14:paraId="77F4C2A5" w14:textId="77777777" w:rsidR="00BE0DEF" w:rsidRPr="000C6A6A" w:rsidRDefault="00BE0DEF" w:rsidP="00BE0DEF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>
        <w:t>4</w:t>
      </w:r>
      <w:r w:rsidRPr="000C6A6A">
        <w:t>. Стороны обязаны сообщать друг другу в письменной форме об изменении своего места нахождения, банковских реквизитов, номеров телефонов и контактных лиц в двухдневный срок с даты такого изменения.</w:t>
      </w:r>
    </w:p>
    <w:p w14:paraId="03DC3C2A" w14:textId="77777777" w:rsidR="00BE0DEF" w:rsidRPr="000C6A6A" w:rsidRDefault="00BE0DEF" w:rsidP="00BE0DEF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>
        <w:t>5</w:t>
      </w:r>
      <w:r w:rsidRPr="000C6A6A">
        <w:t xml:space="preserve">. Настоящий Договор составлен в </w:t>
      </w:r>
      <w:r>
        <w:t>3</w:t>
      </w:r>
      <w:r w:rsidRPr="000C6A6A">
        <w:t>-х подлинных экземплярах, имеющих равную юридическую силу</w:t>
      </w:r>
      <w:r>
        <w:t>.</w:t>
      </w:r>
    </w:p>
    <w:p w14:paraId="32FCD36D" w14:textId="77777777" w:rsidR="00BE0DEF" w:rsidRPr="000C6A6A" w:rsidRDefault="00BE0DEF" w:rsidP="00BE0DEF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>
        <w:t>6</w:t>
      </w:r>
      <w:r w:rsidRPr="000C6A6A">
        <w:t>. Реорганизация любой из Сторон не является основанием для изменения условий или расторжения Договора. В этом случае Договор сохраняет силу для правопреемников Сторо</w:t>
      </w:r>
      <w:r>
        <w:t>н.</w:t>
      </w:r>
    </w:p>
    <w:p w14:paraId="2847D0F8" w14:textId="77777777" w:rsidR="00BE0DEF" w:rsidRDefault="00BE0DEF" w:rsidP="00BE0DEF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>
        <w:t>7</w:t>
      </w:r>
      <w:r w:rsidRPr="000C6A6A">
        <w:t>. Во всем ином, что не предусмотрено Договором, подлежат применению нормы действующего законодательства РФ.</w:t>
      </w:r>
    </w:p>
    <w:p w14:paraId="3ECBBBBB" w14:textId="6811B160" w:rsidR="00BE0DEF" w:rsidRPr="000C6A6A" w:rsidRDefault="00064A0C" w:rsidP="00BE0DEF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8</w:t>
      </w:r>
      <w:r w:rsidRPr="000C6A6A">
        <w:t>. К настоящему Договору прилагаются в качестве его неотъемлемой части:</w:t>
      </w:r>
    </w:p>
    <w:p w14:paraId="004898EB" w14:textId="21164215" w:rsidR="00064A0C" w:rsidRPr="00064A0C" w:rsidRDefault="00064A0C" w:rsidP="00064A0C">
      <w:pPr>
        <w:pStyle w:val="21"/>
        <w:numPr>
          <w:ilvl w:val="0"/>
          <w:numId w:val="1"/>
        </w:numPr>
        <w:spacing w:line="276" w:lineRule="auto"/>
      </w:pPr>
      <w:r w:rsidRPr="000C6A6A">
        <w:lastRenderedPageBreak/>
        <w:t>Техническое задание (Приложение № 1);</w:t>
      </w:r>
    </w:p>
    <w:p w14:paraId="6C7F687B" w14:textId="77777777" w:rsidR="007B3D95" w:rsidRPr="007B3D95" w:rsidRDefault="007B3D95" w:rsidP="007B3D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2B976E" w14:textId="22A64107" w:rsidR="00973A91" w:rsidRDefault="00064A0C" w:rsidP="00973A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B3D95" w:rsidRPr="007B3D95">
        <w:rPr>
          <w:rFonts w:ascii="Times New Roman" w:hAnsi="Times New Roman" w:cs="Times New Roman"/>
          <w:b/>
          <w:bCs/>
          <w:sz w:val="24"/>
          <w:szCs w:val="24"/>
        </w:rPr>
        <w:t>. АДРЕСА И РЕКВИЗИТЫ СТОРОН:</w:t>
      </w:r>
    </w:p>
    <w:p w14:paraId="5F19699B" w14:textId="77777777" w:rsidR="007764F2" w:rsidRPr="007B3D95" w:rsidRDefault="007764F2" w:rsidP="00973A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7764F2" w:rsidRPr="009A74A6" w14:paraId="157D443F" w14:textId="77777777" w:rsidTr="007764F2">
        <w:tc>
          <w:tcPr>
            <w:tcW w:w="3496" w:type="dxa"/>
          </w:tcPr>
          <w:p w14:paraId="7ED0266F" w14:textId="77777777" w:rsidR="007764F2" w:rsidRPr="007B3D95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ЗАКАЗЧИК:</w:t>
            </w:r>
          </w:p>
          <w:p w14:paraId="125F5E79" w14:textId="77777777" w:rsidR="007764F2" w:rsidRPr="007B3D95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FB7FC08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Автономная некоммерческая организация «Центр «Мой бизнес» Карачаево-Черкесской Республики»</w:t>
            </w:r>
          </w:p>
          <w:p w14:paraId="004CA1F7" w14:textId="77777777" w:rsidR="007764F2" w:rsidRPr="007B3D95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057E228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Адрес местонахождения: 369000, Карачаево-Черкесская Республика, г. Черкесск, пр. Ленина, д. 53, </w:t>
            </w:r>
          </w:p>
          <w:p w14:paraId="76B4E097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ИНН: 0900001180,</w:t>
            </w:r>
          </w:p>
          <w:p w14:paraId="3825E976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КПП: 090001001, </w:t>
            </w:r>
          </w:p>
          <w:p w14:paraId="666F137A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ОКТМО: 91701000001, </w:t>
            </w:r>
          </w:p>
          <w:p w14:paraId="329699F1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ОКАТО: 91401000000, </w:t>
            </w:r>
          </w:p>
          <w:p w14:paraId="4F18E61F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Р/СЧ: 40703810908000000463, </w:t>
            </w:r>
          </w:p>
          <w:p w14:paraId="1E477FA3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К/СЧ: 30101810500000000773, </w:t>
            </w:r>
          </w:p>
          <w:p w14:paraId="4F5734C6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СТАВРОПОЛЬСКИЙ Ф-Л ПАО «ПРОМСВЯЗЬБАНК»,</w:t>
            </w:r>
          </w:p>
          <w:p w14:paraId="429A5D40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БИК: 040702773, </w:t>
            </w:r>
          </w:p>
          <w:p w14:paraId="6B803A09" w14:textId="7A6F75F4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ОГРН: 1210900002950, </w:t>
            </w:r>
          </w:p>
          <w:p w14:paraId="651F9FE9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ОКПО: 54056422, </w:t>
            </w:r>
          </w:p>
          <w:p w14:paraId="769F59FA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ОКОПФ: 71400, </w:t>
            </w:r>
          </w:p>
          <w:p w14:paraId="2715C86B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ОКОГУ: 4210014, </w:t>
            </w:r>
          </w:p>
          <w:p w14:paraId="3599177A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 reception@moibiz09.ru, </w:t>
            </w:r>
          </w:p>
          <w:p w14:paraId="16EE394E" w14:textId="09B666F9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тел</w:t>
            </w: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8 (8782) 25-02-27</w:t>
            </w:r>
          </w:p>
          <w:p w14:paraId="64450CAD" w14:textId="77777777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</w:tcPr>
          <w:p w14:paraId="1EBD2FC9" w14:textId="77777777" w:rsidR="007764F2" w:rsidRPr="007B3D95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ИСПОЛНИТЕЛЬ:</w:t>
            </w:r>
          </w:p>
          <w:p w14:paraId="5ADEFEAB" w14:textId="77777777" w:rsidR="007764F2" w:rsidRPr="007B3D95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7DCDF5B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Индивидуальный предприниматель </w:t>
            </w:r>
            <w:proofErr w:type="spellStart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Уртенов</w:t>
            </w:r>
            <w:proofErr w:type="spellEnd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Азамат </w:t>
            </w:r>
            <w:proofErr w:type="spellStart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Заурович</w:t>
            </w:r>
            <w:proofErr w:type="spellEnd"/>
          </w:p>
          <w:p w14:paraId="2F717BDA" w14:textId="77777777" w:rsidR="007764F2" w:rsidRPr="0082723B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455238" w14:textId="77777777" w:rsidR="000627B6" w:rsidRDefault="000627B6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BD9C76" w14:textId="4A21D716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Адрес местонахождения: 369300, Россия, Карачаево-Черкесская Республика, г. </w:t>
            </w:r>
            <w:proofErr w:type="spellStart"/>
            <w:r w:rsidRPr="008F4990">
              <w:rPr>
                <w:rFonts w:ascii="Times New Roman" w:hAnsi="Times New Roman" w:cs="Times New Roman"/>
                <w:sz w:val="20"/>
                <w:szCs w:val="20"/>
              </w:rPr>
              <w:t>Усть-Джегута</w:t>
            </w:r>
            <w:proofErr w:type="spellEnd"/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, ул. Пионерская, дом 15, </w:t>
            </w:r>
          </w:p>
          <w:p w14:paraId="481CA7BC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ИНН: 091690249248, </w:t>
            </w:r>
          </w:p>
          <w:p w14:paraId="6D5CCC42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ОГРНИП: 323090000029290, </w:t>
            </w:r>
          </w:p>
          <w:p w14:paraId="5C604A83" w14:textId="77777777" w:rsidR="00BB055D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Р/с: 40802810020000194523, </w:t>
            </w:r>
          </w:p>
          <w:p w14:paraId="68EC021D" w14:textId="691B6E38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ООО "Банк Точка", </w:t>
            </w:r>
          </w:p>
          <w:p w14:paraId="1DBB6BF3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БИК: 044525104, </w:t>
            </w:r>
          </w:p>
          <w:p w14:paraId="54D682DB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К/с: 30101810745374525104, </w:t>
            </w:r>
          </w:p>
          <w:p w14:paraId="3E3E4067" w14:textId="77777777" w:rsidR="007764F2" w:rsidRPr="009A74A6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A74A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A74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</w:t>
            </w:r>
            <w:r w:rsidRPr="009A74A6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urtenov</w:t>
            </w:r>
            <w:proofErr w:type="spellEnd"/>
            <w:r w:rsidRPr="009A74A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r w:rsidRPr="009A74A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51156AF" w14:textId="4466FE80" w:rsidR="007764F2" w:rsidRPr="007B3D95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>тел</w:t>
            </w: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7764F2">
              <w:rPr>
                <w:rFonts w:ascii="Times New Roman" w:hAnsi="Times New Roman" w:cs="Times New Roman"/>
                <w:sz w:val="20"/>
                <w:szCs w:val="20"/>
              </w:rPr>
              <w:t>+7 (928) 387-44-97</w:t>
            </w:r>
          </w:p>
        </w:tc>
        <w:tc>
          <w:tcPr>
            <w:tcW w:w="3497" w:type="dxa"/>
          </w:tcPr>
          <w:p w14:paraId="203A01D7" w14:textId="77777777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</w:t>
            </w:r>
            <w:r w:rsidRPr="007764F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УСЛУГИ</w:t>
            </w:r>
            <w:r w:rsidRPr="007764F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6C655CF6" w14:textId="77777777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0D8B74" w14:textId="0B087E6D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64F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7764F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receiver_fullName</w:t>
            </w:r>
            <w:proofErr w:type="spellEnd"/>
            <w:r w:rsidRPr="007764F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  <w:p w14:paraId="5FE6D165" w14:textId="77777777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BCCABBE" w14:textId="05692AB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receiver_requisites</w:t>
            </w:r>
            <w:proofErr w:type="spellEnd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E985B10" w14:textId="77777777" w:rsidR="000627B6" w:rsidRDefault="000627B6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71"/>
            </w:tblGrid>
            <w:tr w:rsidR="000627B6" w14:paraId="5A00C609" w14:textId="77777777" w:rsidTr="000627B6">
              <w:tc>
                <w:tcPr>
                  <w:tcW w:w="3271" w:type="dxa"/>
                </w:tcPr>
                <w:p w14:paraId="2F909DC1" w14:textId="7EE61CC5" w:rsidR="000627B6" w:rsidRPr="000627B6" w:rsidRDefault="000627B6" w:rsidP="007764F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D7B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{#</w:t>
                  </w:r>
                  <w:proofErr w:type="gramStart"/>
                  <w:r w:rsidRPr="00AD7B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items}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name}:{info}{/items}</w:t>
                  </w:r>
                </w:p>
              </w:tc>
            </w:tr>
          </w:tbl>
          <w:p w14:paraId="3D73908D" w14:textId="716FDF0B" w:rsidR="000627B6" w:rsidRPr="006177E9" w:rsidRDefault="000627B6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64F2" w:rsidRPr="009A74A6" w14:paraId="3EE57DBC" w14:textId="77777777" w:rsidTr="007764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4C191E22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Директор</w:t>
            </w:r>
          </w:p>
          <w:p w14:paraId="7AA5DA6B" w14:textId="77777777" w:rsidR="007764F2" w:rsidRPr="0082723B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925A5" w14:textId="77777777" w:rsidR="007764F2" w:rsidRPr="0082723B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 xml:space="preserve">_______________ </w:t>
            </w: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Д.К. </w:t>
            </w:r>
            <w:proofErr w:type="spellStart"/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Хубиева</w:t>
            </w:r>
            <w:proofErr w:type="spellEnd"/>
          </w:p>
          <w:p w14:paraId="24E5FEA3" w14:textId="77777777" w:rsidR="007764F2" w:rsidRPr="0082723B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FD9A34" w14:textId="266688EF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091E705E" w14:textId="77777777" w:rsid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Индивидуальный предприниматель</w:t>
            </w:r>
          </w:p>
          <w:p w14:paraId="6FC98024" w14:textId="77777777" w:rsidR="007764F2" w:rsidRPr="0082723B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45D58C" w14:textId="77777777" w:rsidR="007764F2" w:rsidRPr="008F4990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_______________ А.З. </w:t>
            </w:r>
            <w:proofErr w:type="spellStart"/>
            <w:r w:rsidRPr="008F4990">
              <w:rPr>
                <w:rFonts w:ascii="Times New Roman" w:hAnsi="Times New Roman" w:cs="Times New Roman"/>
                <w:sz w:val="20"/>
                <w:szCs w:val="20"/>
              </w:rPr>
              <w:t>Уртенов</w:t>
            </w:r>
            <w:proofErr w:type="spellEnd"/>
          </w:p>
          <w:p w14:paraId="321E2810" w14:textId="77777777" w:rsidR="007764F2" w:rsidRPr="008F4990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BAA08D" w14:textId="49F3BD3C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2D914D89" w14:textId="462F6305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Hlk173864715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receiver_post</w:t>
            </w:r>
            <w:proofErr w:type="spellEnd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2F69ED2" w14:textId="77777777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A5841E2" w14:textId="0B8F6BF4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receiver_initials</w:t>
            </w:r>
            <w:proofErr w:type="spellEnd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E44F05" w14:textId="77777777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FB85D70" w14:textId="7414ACC0" w:rsidR="007764F2" w:rsidRPr="007764F2" w:rsidRDefault="007764F2" w:rsidP="007764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receiver_print</w:t>
            </w:r>
            <w:proofErr w:type="spellEnd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bookmarkEnd w:id="0"/>
    </w:tbl>
    <w:p w14:paraId="35A380E5" w14:textId="77777777" w:rsidR="00064A0C" w:rsidRPr="007764F2" w:rsidRDefault="00064A0C" w:rsidP="006177E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A8DB96" w14:textId="77777777" w:rsidR="00064A0C" w:rsidRPr="007764F2" w:rsidRDefault="00064A0C" w:rsidP="000D60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95B3F6" w14:textId="77777777" w:rsidR="006177E9" w:rsidRPr="007764F2" w:rsidRDefault="006177E9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73497947"/>
      <w:r w:rsidRPr="007764F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E20DD0" w14:textId="5659BC32" w:rsidR="00973A91" w:rsidRPr="00F31F86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№1 </w:t>
      </w:r>
    </w:p>
    <w:p w14:paraId="17558ED2" w14:textId="40BD94EE" w:rsidR="00973A91" w:rsidRPr="00F31F86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t xml:space="preserve">к Договору № </w:t>
      </w:r>
      <w:r w:rsidR="00FF6F92" w:rsidRPr="00FF6F9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sz w:val="24"/>
          <w:szCs w:val="24"/>
        </w:rPr>
        <w:t>contractNumber</w:t>
      </w:r>
      <w:proofErr w:type="spellEnd"/>
      <w:r w:rsidR="00FF6F92" w:rsidRPr="00FF6F92">
        <w:rPr>
          <w:rFonts w:ascii="Times New Roman" w:hAnsi="Times New Roman" w:cs="Times New Roman"/>
          <w:sz w:val="24"/>
          <w:szCs w:val="24"/>
        </w:rPr>
        <w:t>}</w:t>
      </w:r>
    </w:p>
    <w:p w14:paraId="75647E1D" w14:textId="77777777" w:rsidR="00973A91" w:rsidRPr="00F31F86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t xml:space="preserve">на изготовление полиграфической </w:t>
      </w:r>
    </w:p>
    <w:p w14:paraId="1C389C63" w14:textId="430B5D82" w:rsidR="00973A91" w:rsidRPr="00973A91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t>и сувенирной продукции</w:t>
      </w:r>
      <w:r w:rsidRPr="00F31F86">
        <w:rPr>
          <w:rFonts w:ascii="Times New Roman" w:hAnsi="Times New Roman" w:cs="Times New Roman"/>
          <w:sz w:val="24"/>
          <w:szCs w:val="24"/>
        </w:rPr>
        <w:br/>
      </w:r>
      <w:r w:rsidR="00F31F86" w:rsidRPr="00F31F86">
        <w:rPr>
          <w:rFonts w:ascii="Times New Roman" w:hAnsi="Times New Roman" w:cs="Times New Roman"/>
          <w:sz w:val="24"/>
          <w:szCs w:val="24"/>
        </w:rPr>
        <w:t xml:space="preserve">от </w:t>
      </w:r>
      <w:r w:rsidR="00FF6F92" w:rsidRPr="00FF6F9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sz w:val="24"/>
          <w:szCs w:val="24"/>
        </w:rPr>
        <w:t>writtenDate</w:t>
      </w:r>
      <w:proofErr w:type="spellEnd"/>
      <w:r w:rsidR="00FF6F92" w:rsidRPr="00FF6F92">
        <w:rPr>
          <w:rFonts w:ascii="Times New Roman" w:hAnsi="Times New Roman" w:cs="Times New Roman"/>
          <w:sz w:val="24"/>
          <w:szCs w:val="24"/>
        </w:rPr>
        <w:t xml:space="preserve">} </w:t>
      </w:r>
      <w:r w:rsidR="00F31F86" w:rsidRPr="00F31F86">
        <w:rPr>
          <w:rFonts w:ascii="Times New Roman" w:hAnsi="Times New Roman" w:cs="Times New Roman"/>
          <w:sz w:val="24"/>
          <w:szCs w:val="24"/>
        </w:rPr>
        <w:t>г.</w:t>
      </w:r>
    </w:p>
    <w:p w14:paraId="42D441CE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982F8F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6654043" w14:textId="2B471CF1" w:rsidR="00973A91" w:rsidRPr="00973A91" w:rsidRDefault="00973A91" w:rsidP="00973A9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91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bookmarkEnd w:id="1"/>
    <w:p w14:paraId="555F36D6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9C0D521" w14:textId="28CA0473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>1. Изготовление рекламно-информационной и/или сувенирной продукции:</w:t>
      </w:r>
    </w:p>
    <w:p w14:paraId="75BD4F4B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>Исполнитель передает Получателю услуг право собственности на результат услуг как объект интеллектуальной собственности в момент подписания акта оказанных услуг.</w:t>
      </w:r>
    </w:p>
    <w:p w14:paraId="2E2A68FB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C0A22DA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>2. Требования к описанию изготавливаемой сувенирной продукции:</w:t>
      </w:r>
    </w:p>
    <w:p w14:paraId="1BE7CB7B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073"/>
        <w:gridCol w:w="1275"/>
        <w:gridCol w:w="1134"/>
        <w:gridCol w:w="1560"/>
        <w:gridCol w:w="1276"/>
      </w:tblGrid>
      <w:tr w:rsidR="00C143B9" w:rsidRPr="0082723B" w14:paraId="2B14093A" w14:textId="77777777" w:rsidTr="00AD7B4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0A5C97F2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 xml:space="preserve">  №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1D3DD8B0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275" w:type="dxa"/>
            <w:vAlign w:val="center"/>
          </w:tcPr>
          <w:p w14:paraId="68AE8D22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134" w:type="dxa"/>
            <w:vAlign w:val="center"/>
          </w:tcPr>
          <w:p w14:paraId="0B695035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Единицы измерения</w:t>
            </w:r>
          </w:p>
        </w:tc>
        <w:tc>
          <w:tcPr>
            <w:tcW w:w="1560" w:type="dxa"/>
          </w:tcPr>
          <w:p w14:paraId="6236C895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Цена,</w:t>
            </w:r>
          </w:p>
          <w:p w14:paraId="6AB9F955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  <w:tc>
          <w:tcPr>
            <w:tcW w:w="1276" w:type="dxa"/>
          </w:tcPr>
          <w:p w14:paraId="7B9F1FB8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Стоимость,</w:t>
            </w:r>
          </w:p>
          <w:p w14:paraId="2290E0FD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</w:tr>
      <w:tr w:rsidR="00C143B9" w:rsidRPr="0082723B" w14:paraId="6DF23D73" w14:textId="77777777" w:rsidTr="00AD7B4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3AB2BC34" w14:textId="38CDC6EE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{#items}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75EAF153" w14:textId="25C6E0DA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5" w:type="dxa"/>
            <w:vAlign w:val="center"/>
          </w:tcPr>
          <w:p w14:paraId="51390692" w14:textId="00C9A724" w:rsidR="00C143B9" w:rsidRPr="0082723B" w:rsidRDefault="00AD7B43" w:rsidP="000174F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13BDEDD4" w14:textId="19E20871" w:rsidR="00C143B9" w:rsidRPr="0082723B" w:rsidRDefault="00AD7B43" w:rsidP="000174F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60" w:type="dxa"/>
            <w:vAlign w:val="center"/>
          </w:tcPr>
          <w:p w14:paraId="785988DF" w14:textId="5BF7DDA4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pricePerUnit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DE4CF52" w14:textId="5A8CA2C2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totalPrice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F519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19E8" w:rsidRPr="00F519E8">
              <w:rPr>
                <w:rFonts w:ascii="Times New Roman" w:hAnsi="Times New Roman" w:cs="Times New Roman"/>
                <w:sz w:val="20"/>
                <w:szCs w:val="20"/>
              </w:rPr>
              <w:t>{/</w:t>
            </w:r>
            <w:proofErr w:type="spellStart"/>
            <w:r w:rsidR="00F519E8" w:rsidRPr="00F519E8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  <w:proofErr w:type="spellEnd"/>
            <w:r w:rsidR="00F519E8" w:rsidRPr="00F519E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143B9" w:rsidRPr="0082723B" w14:paraId="7DBE6BF6" w14:textId="77777777" w:rsidTr="000174F6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49D1C36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2" w:type="dxa"/>
            <w:gridSpan w:val="4"/>
            <w:shd w:val="clear" w:color="auto" w:fill="auto"/>
            <w:vAlign w:val="center"/>
          </w:tcPr>
          <w:p w14:paraId="6A4FF37E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183D2B9A" w14:textId="5A005ACE" w:rsidR="00C143B9" w:rsidRPr="0082723B" w:rsidRDefault="00FF6F92" w:rsidP="000174F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stoimostNumber</w:t>
            </w:r>
            <w:proofErr w:type="spellEnd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5702BE91" w14:textId="77777777" w:rsid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08F2311" w14:textId="0805866D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3A91">
        <w:rPr>
          <w:rFonts w:ascii="Times New Roman" w:hAnsi="Times New Roman" w:cs="Times New Roman"/>
          <w:b/>
          <w:sz w:val="24"/>
          <w:szCs w:val="24"/>
        </w:rPr>
        <w:t>3. Требования к сувенирной продукции в рамках оказания Услуг</w:t>
      </w:r>
    </w:p>
    <w:p w14:paraId="2E411752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973A91">
        <w:rPr>
          <w:rFonts w:ascii="Times New Roman" w:hAnsi="Times New Roman" w:cs="Times New Roman"/>
          <w:bCs/>
          <w:iCs/>
          <w:sz w:val="24"/>
          <w:szCs w:val="24"/>
        </w:rPr>
        <w:t>3.1.  Вся рекламно-информационная и/или сувенирная продукция должна быть новой (все составные части товара должны быть новыми, не восстановленными и не содержать восстановленных элементов, не должны иметь дефектов, не должны быть бывшими в употреблении) и поставляется по месту нахождения Заказчика.</w:t>
      </w:r>
    </w:p>
    <w:p w14:paraId="12287DF5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 xml:space="preserve">3.2. Исполнитель обеспечивает упаковку продукции, способную предотвратить её повреждение или порчу во время перевозки к конечному пункту назначения. </w:t>
      </w:r>
    </w:p>
    <w:p w14:paraId="3674D953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>3.3. В случае обнаружения не качественной продукции Исполнитель обязуется заменить её на качественную без дополнительной оплаты в течение 7 (Семи) календарных дней.</w:t>
      </w:r>
    </w:p>
    <w:p w14:paraId="3BC21D45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E9AAEC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>4. Требования к оформлению отчетности:</w:t>
      </w:r>
    </w:p>
    <w:p w14:paraId="3F4EE4D2" w14:textId="3CB89031" w:rsidR="00973A91" w:rsidRDefault="00BE0DEF" w:rsidP="00973A91">
      <w:pPr>
        <w:spacing w:after="0" w:line="276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4.1. </w:t>
      </w:r>
      <w:r w:rsidRPr="00973A91">
        <w:rPr>
          <w:rFonts w:ascii="Times New Roman" w:hAnsi="Times New Roman" w:cs="Times New Roman"/>
          <w:bCs/>
          <w:sz w:val="24"/>
          <w:szCs w:val="24"/>
        </w:rPr>
        <w:t xml:space="preserve">В течение 20 (двадцати) рабочих дней после </w:t>
      </w:r>
      <w:r>
        <w:rPr>
          <w:rFonts w:ascii="Times New Roman" w:hAnsi="Times New Roman" w:cs="Times New Roman"/>
          <w:bCs/>
          <w:sz w:val="24"/>
          <w:szCs w:val="24"/>
        </w:rPr>
        <w:t>выполнения работ</w:t>
      </w:r>
      <w:r w:rsidRPr="00973A91">
        <w:rPr>
          <w:rFonts w:ascii="Times New Roman" w:hAnsi="Times New Roman" w:cs="Times New Roman"/>
          <w:bCs/>
          <w:sz w:val="24"/>
          <w:szCs w:val="24"/>
        </w:rPr>
        <w:t xml:space="preserve"> Исполнитель представляет Заказчику в письменном виде отчетные документы о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выполненных работах. </w:t>
      </w:r>
      <w:r w:rsidRPr="00973A91">
        <w:rPr>
          <w:rFonts w:ascii="Times New Roman" w:hAnsi="Times New Roman" w:cs="Times New Roman"/>
          <w:bCs/>
          <w:sz w:val="24"/>
          <w:szCs w:val="24"/>
        </w:rPr>
        <w:t>Каждый отчетный документ должен быть прошит, пронумерован и заверен подписью и печатью Исполнителя.</w:t>
      </w:r>
      <w:r w:rsidRPr="00973A91">
        <w:rPr>
          <w:rFonts w:ascii="Times New Roman" w:hAnsi="Times New Roman" w:cs="Times New Roman"/>
          <w:sz w:val="24"/>
          <w:szCs w:val="24"/>
        </w:rPr>
        <w:t xml:space="preserve"> </w:t>
      </w:r>
      <w:r w:rsidRPr="00973A91">
        <w:rPr>
          <w:rFonts w:ascii="Times New Roman" w:hAnsi="Times New Roman" w:cs="Times New Roman"/>
          <w:bCs/>
          <w:sz w:val="24"/>
          <w:szCs w:val="24"/>
        </w:rPr>
        <w:t>Отчётный документ должен содержать следующие документы:</w:t>
      </w:r>
    </w:p>
    <w:p w14:paraId="6CBEB255" w14:textId="5754774F" w:rsidR="00F31F86" w:rsidRPr="00BE0DEF" w:rsidRDefault="00A43532" w:rsidP="00A4353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Анкета заявителя</w:t>
      </w:r>
    </w:p>
    <w:p w14:paraId="5C57D05E" w14:textId="09CEA31E" w:rsidR="00973A91" w:rsidRDefault="00973A91" w:rsidP="00BE0DE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73A9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43532">
        <w:rPr>
          <w:rFonts w:ascii="Times New Roman" w:hAnsi="Times New Roman" w:cs="Times New Roman"/>
          <w:bCs/>
          <w:sz w:val="24"/>
          <w:szCs w:val="24"/>
        </w:rPr>
        <w:t>С</w:t>
      </w:r>
      <w:r w:rsidRPr="00973A91">
        <w:rPr>
          <w:rFonts w:ascii="Times New Roman" w:hAnsi="Times New Roman" w:cs="Times New Roman"/>
          <w:bCs/>
          <w:sz w:val="24"/>
          <w:szCs w:val="24"/>
        </w:rPr>
        <w:t>огласование макета изготавливаемой сувенирной продукции</w:t>
      </w:r>
    </w:p>
    <w:p w14:paraId="6CA15B9D" w14:textId="77777777" w:rsidR="0022248E" w:rsidRDefault="0022248E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6"/>
        <w:gridCol w:w="3653"/>
        <w:gridCol w:w="3527"/>
        <w:gridCol w:w="222"/>
        <w:gridCol w:w="222"/>
      </w:tblGrid>
      <w:tr w:rsidR="0022248E" w:rsidRPr="007764F2" w14:paraId="5306C591" w14:textId="77777777" w:rsidTr="00740C00">
        <w:trPr>
          <w:gridAfter w:val="2"/>
          <w:wAfter w:w="660" w:type="dxa"/>
        </w:trPr>
        <w:tc>
          <w:tcPr>
            <w:tcW w:w="3496" w:type="dxa"/>
          </w:tcPr>
          <w:p w14:paraId="5F9A60DA" w14:textId="77777777" w:rsidR="0022248E" w:rsidRPr="007B3D95" w:rsidRDefault="0022248E" w:rsidP="00740C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ЗАКАЗЧИК:</w:t>
            </w:r>
          </w:p>
          <w:p w14:paraId="4E1552FF" w14:textId="77777777" w:rsidR="0022248E" w:rsidRPr="007764F2" w:rsidRDefault="0022248E" w:rsidP="0022248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</w:tcPr>
          <w:p w14:paraId="231DF1EE" w14:textId="77777777" w:rsidR="0022248E" w:rsidRPr="007B3D95" w:rsidRDefault="0022248E" w:rsidP="00740C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ИСПОЛНИТЕЛЬ:</w:t>
            </w:r>
          </w:p>
          <w:p w14:paraId="4ED70383" w14:textId="77777777" w:rsidR="0022248E" w:rsidRPr="007B3D95" w:rsidRDefault="0022248E" w:rsidP="00740C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C158149" w14:textId="29751B89" w:rsidR="0022248E" w:rsidRPr="007B3D95" w:rsidRDefault="0022248E" w:rsidP="00740C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97" w:type="dxa"/>
          </w:tcPr>
          <w:p w14:paraId="600DC82D" w14:textId="77777777" w:rsidR="0022248E" w:rsidRPr="007764F2" w:rsidRDefault="0022248E" w:rsidP="00740C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</w:t>
            </w:r>
            <w:r w:rsidRPr="007764F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УСЛУГИ</w:t>
            </w:r>
            <w:r w:rsidRPr="007764F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0BC54D87" w14:textId="77777777" w:rsidR="0022248E" w:rsidRPr="007764F2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DCCC0A2" w14:textId="0CAE2047" w:rsidR="0022248E" w:rsidRPr="006177E9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48E" w:rsidRPr="009A74A6" w14:paraId="3326A84F" w14:textId="77777777" w:rsidTr="00740C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60" w:type="dxa"/>
        </w:trPr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45D626CA" w14:textId="77777777" w:rsidR="0022248E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Директор</w:t>
            </w:r>
          </w:p>
          <w:p w14:paraId="439AE86D" w14:textId="77777777" w:rsidR="0022248E" w:rsidRPr="0082723B" w:rsidRDefault="0022248E" w:rsidP="00BE0DEF">
            <w:pPr>
              <w:spacing w:line="276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D37DA8" w14:textId="77777777" w:rsidR="0022248E" w:rsidRPr="0082723B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_______________ </w:t>
            </w: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Д.К. </w:t>
            </w:r>
            <w:proofErr w:type="spellStart"/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Хубиева</w:t>
            </w:r>
            <w:proofErr w:type="spellEnd"/>
          </w:p>
          <w:p w14:paraId="54886AA0" w14:textId="77777777" w:rsidR="0022248E" w:rsidRPr="0082723B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6F58BD" w14:textId="77777777" w:rsidR="0022248E" w:rsidRPr="007764F2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1AAC119F" w14:textId="77777777" w:rsidR="0022248E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Индивидуальный предприниматель</w:t>
            </w:r>
          </w:p>
          <w:p w14:paraId="562CB4C3" w14:textId="77777777" w:rsidR="0022248E" w:rsidRPr="0082723B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1F78EE" w14:textId="77777777" w:rsidR="0022248E" w:rsidRPr="008F4990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_______________ А.З. </w:t>
            </w:r>
            <w:proofErr w:type="spellStart"/>
            <w:r w:rsidRPr="008F4990">
              <w:rPr>
                <w:rFonts w:ascii="Times New Roman" w:hAnsi="Times New Roman" w:cs="Times New Roman"/>
                <w:sz w:val="20"/>
                <w:szCs w:val="20"/>
              </w:rPr>
              <w:t>Уртенов</w:t>
            </w:r>
            <w:proofErr w:type="spellEnd"/>
          </w:p>
          <w:p w14:paraId="2E6EFF01" w14:textId="77777777" w:rsidR="0022248E" w:rsidRPr="008F4990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399A35" w14:textId="77777777" w:rsidR="0022248E" w:rsidRPr="007764F2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03DDE316" w14:textId="77777777" w:rsidR="0022248E" w:rsidRPr="007764F2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{</w:t>
            </w:r>
            <w:proofErr w:type="spellStart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receiver_post</w:t>
            </w:r>
            <w:proofErr w:type="spellEnd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25D71F8" w14:textId="77777777" w:rsidR="0022248E" w:rsidRPr="007764F2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EA3307" w14:textId="77777777" w:rsidR="0022248E" w:rsidRPr="007764F2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_______________ {</w:t>
            </w:r>
            <w:proofErr w:type="spellStart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receiver_initials</w:t>
            </w:r>
            <w:proofErr w:type="spellEnd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4B457CE" w14:textId="77777777" w:rsidR="0022248E" w:rsidRPr="007764F2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993F86" w14:textId="77777777" w:rsidR="0022248E" w:rsidRPr="007764F2" w:rsidRDefault="0022248E" w:rsidP="00740C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receiver_print</w:t>
            </w:r>
            <w:proofErr w:type="spellEnd"/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C143B9" w:rsidRPr="009A74A6" w14:paraId="20ECA6DC" w14:textId="77777777" w:rsidTr="000174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6"/>
              <w:gridCol w:w="3497"/>
              <w:gridCol w:w="3497"/>
            </w:tblGrid>
            <w:tr w:rsidR="00FF6F92" w:rsidRPr="009A74A6" w14:paraId="6E6B809E" w14:textId="77777777" w:rsidTr="00AD7D44">
              <w:tc>
                <w:tcPr>
                  <w:tcW w:w="3496" w:type="dxa"/>
                </w:tcPr>
                <w:p w14:paraId="6EAABD04" w14:textId="6008343A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97" w:type="dxa"/>
                </w:tcPr>
                <w:p w14:paraId="0D0FE61F" w14:textId="741AE9DB" w:rsidR="00FF6F92" w:rsidRPr="00FF6F92" w:rsidRDefault="00FF6F92" w:rsidP="00FF6F92">
                  <w:pPr>
                    <w:spacing w:line="276" w:lineRule="auto"/>
                    <w:ind w:right="211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97" w:type="dxa"/>
                </w:tcPr>
                <w:p w14:paraId="11C5DAE7" w14:textId="478A6AEC" w:rsidR="00FF6F92" w:rsidRPr="006177E9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F6F92" w:rsidRPr="009A74A6" w14:paraId="3010D896" w14:textId="77777777" w:rsidTr="00AD7D4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4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D6A2D" w14:textId="4513F399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E16FB" w14:textId="661169C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8CDEE" w14:textId="35C873DB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544C92E0" w14:textId="751F2B60" w:rsidR="00C143B9" w:rsidRPr="00FF6F92" w:rsidRDefault="00C143B9" w:rsidP="000174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1BF73A47" w14:textId="639F6629" w:rsidR="00C143B9" w:rsidRPr="00FF6F92" w:rsidRDefault="00C143B9" w:rsidP="000174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3A712030" w14:textId="0852980A" w:rsidR="00C143B9" w:rsidRPr="00FF6F92" w:rsidRDefault="00C143B9" w:rsidP="000174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7E321E" w14:textId="77777777" w:rsidR="003014E7" w:rsidRPr="00FF6F92" w:rsidRDefault="003014E7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14E7" w:rsidRPr="00FF6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8D38" w14:textId="77777777" w:rsidR="005570B6" w:rsidRDefault="005570B6" w:rsidP="003014E7">
      <w:pPr>
        <w:spacing w:after="0" w:line="240" w:lineRule="auto"/>
      </w:pPr>
      <w:r>
        <w:separator/>
      </w:r>
    </w:p>
  </w:endnote>
  <w:endnote w:type="continuationSeparator" w:id="0">
    <w:p w14:paraId="2B86B450" w14:textId="77777777" w:rsidR="005570B6" w:rsidRDefault="005570B6" w:rsidP="0030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85BE" w14:textId="77777777" w:rsidR="005570B6" w:rsidRDefault="005570B6" w:rsidP="003014E7">
      <w:pPr>
        <w:spacing w:after="0" w:line="240" w:lineRule="auto"/>
      </w:pPr>
      <w:r>
        <w:separator/>
      </w:r>
    </w:p>
  </w:footnote>
  <w:footnote w:type="continuationSeparator" w:id="0">
    <w:p w14:paraId="2B0D58BC" w14:textId="77777777" w:rsidR="005570B6" w:rsidRDefault="005570B6" w:rsidP="0030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C2"/>
    <w:multiLevelType w:val="hybridMultilevel"/>
    <w:tmpl w:val="25AA4918"/>
    <w:lvl w:ilvl="0" w:tplc="96CCA4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D58D616">
      <w:numFmt w:val="none"/>
      <w:lvlText w:val=""/>
      <w:lvlJc w:val="left"/>
      <w:pPr>
        <w:tabs>
          <w:tab w:val="num" w:pos="360"/>
        </w:tabs>
      </w:pPr>
    </w:lvl>
    <w:lvl w:ilvl="2" w:tplc="A8B473BC">
      <w:numFmt w:val="none"/>
      <w:lvlText w:val=""/>
      <w:lvlJc w:val="left"/>
      <w:pPr>
        <w:tabs>
          <w:tab w:val="num" w:pos="360"/>
        </w:tabs>
      </w:pPr>
    </w:lvl>
    <w:lvl w:ilvl="3" w:tplc="8D94F9A2">
      <w:numFmt w:val="none"/>
      <w:lvlText w:val=""/>
      <w:lvlJc w:val="left"/>
      <w:pPr>
        <w:tabs>
          <w:tab w:val="num" w:pos="360"/>
        </w:tabs>
      </w:pPr>
    </w:lvl>
    <w:lvl w:ilvl="4" w:tplc="755E153A">
      <w:numFmt w:val="none"/>
      <w:lvlText w:val=""/>
      <w:lvlJc w:val="left"/>
      <w:pPr>
        <w:tabs>
          <w:tab w:val="num" w:pos="360"/>
        </w:tabs>
      </w:pPr>
    </w:lvl>
    <w:lvl w:ilvl="5" w:tplc="A6F8ED7E">
      <w:numFmt w:val="none"/>
      <w:lvlText w:val=""/>
      <w:lvlJc w:val="left"/>
      <w:pPr>
        <w:tabs>
          <w:tab w:val="num" w:pos="360"/>
        </w:tabs>
      </w:pPr>
    </w:lvl>
    <w:lvl w:ilvl="6" w:tplc="9F5E77D2">
      <w:numFmt w:val="none"/>
      <w:lvlText w:val=""/>
      <w:lvlJc w:val="left"/>
      <w:pPr>
        <w:tabs>
          <w:tab w:val="num" w:pos="360"/>
        </w:tabs>
      </w:pPr>
    </w:lvl>
    <w:lvl w:ilvl="7" w:tplc="538A46E4">
      <w:numFmt w:val="none"/>
      <w:lvlText w:val=""/>
      <w:lvlJc w:val="left"/>
      <w:pPr>
        <w:tabs>
          <w:tab w:val="num" w:pos="360"/>
        </w:tabs>
      </w:pPr>
    </w:lvl>
    <w:lvl w:ilvl="8" w:tplc="0C1CDA3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AE07B4F"/>
    <w:multiLevelType w:val="hybridMultilevel"/>
    <w:tmpl w:val="EB803E0E"/>
    <w:lvl w:ilvl="0" w:tplc="4F5E3E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95"/>
    <w:rsid w:val="000627B6"/>
    <w:rsid w:val="00064A0C"/>
    <w:rsid w:val="000D6071"/>
    <w:rsid w:val="000E1F40"/>
    <w:rsid w:val="001A0415"/>
    <w:rsid w:val="0022248E"/>
    <w:rsid w:val="003014E7"/>
    <w:rsid w:val="003052E7"/>
    <w:rsid w:val="003C3ADC"/>
    <w:rsid w:val="003D5FB0"/>
    <w:rsid w:val="004D3954"/>
    <w:rsid w:val="005570B6"/>
    <w:rsid w:val="00583C2A"/>
    <w:rsid w:val="005B6E96"/>
    <w:rsid w:val="006177E9"/>
    <w:rsid w:val="006D1611"/>
    <w:rsid w:val="007764F2"/>
    <w:rsid w:val="007B1F9B"/>
    <w:rsid w:val="007B3D95"/>
    <w:rsid w:val="00802DDC"/>
    <w:rsid w:val="008F5751"/>
    <w:rsid w:val="00923063"/>
    <w:rsid w:val="0096127B"/>
    <w:rsid w:val="00973A91"/>
    <w:rsid w:val="009A74A6"/>
    <w:rsid w:val="00A273E8"/>
    <w:rsid w:val="00A43532"/>
    <w:rsid w:val="00AC03B3"/>
    <w:rsid w:val="00AD3F06"/>
    <w:rsid w:val="00AD7B43"/>
    <w:rsid w:val="00BB055D"/>
    <w:rsid w:val="00BE0DEF"/>
    <w:rsid w:val="00C143B9"/>
    <w:rsid w:val="00DB2033"/>
    <w:rsid w:val="00E03FBF"/>
    <w:rsid w:val="00E3056C"/>
    <w:rsid w:val="00F31F86"/>
    <w:rsid w:val="00F4690E"/>
    <w:rsid w:val="00F519E8"/>
    <w:rsid w:val="00F753BA"/>
    <w:rsid w:val="00F823D0"/>
    <w:rsid w:val="00FA18F2"/>
    <w:rsid w:val="00FC73B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83C9"/>
  <w15:chartTrackingRefBased/>
  <w15:docId w15:val="{28E1D187-8DCB-41C7-8CFD-D2C5871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48E"/>
  </w:style>
  <w:style w:type="paragraph" w:styleId="1">
    <w:name w:val="heading 1"/>
    <w:basedOn w:val="a"/>
    <w:next w:val="a"/>
    <w:link w:val="10"/>
    <w:uiPriority w:val="9"/>
    <w:qFormat/>
    <w:rsid w:val="007B3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B3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B3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Indent 2"/>
    <w:basedOn w:val="a"/>
    <w:link w:val="22"/>
    <w:rsid w:val="00064A0C"/>
    <w:pPr>
      <w:spacing w:after="0" w:line="240" w:lineRule="auto"/>
      <w:ind w:left="708" w:firstLine="37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064A0C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64A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14E7"/>
  </w:style>
  <w:style w:type="paragraph" w:styleId="a7">
    <w:name w:val="footer"/>
    <w:basedOn w:val="a"/>
    <w:link w:val="a8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14E7"/>
  </w:style>
  <w:style w:type="character" w:styleId="a9">
    <w:name w:val="Hyperlink"/>
    <w:basedOn w:val="a0"/>
    <w:uiPriority w:val="99"/>
    <w:unhideWhenUsed/>
    <w:rsid w:val="007764F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76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B540-68EF-4A19-89D5-F569C16B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12</cp:revision>
  <dcterms:created xsi:type="dcterms:W3CDTF">2024-08-14T21:58:00Z</dcterms:created>
  <dcterms:modified xsi:type="dcterms:W3CDTF">2025-08-23T13:12:00Z</dcterms:modified>
</cp:coreProperties>
</file>