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BBCE" w14:textId="77777777" w:rsidR="00563E87" w:rsidRDefault="00000000">
      <w:pPr>
        <w:jc w:val="center"/>
        <w:rPr>
          <w:rFonts w:ascii="Arial" w:eastAsia="Arial" w:hAnsi="Arial" w:cs="Arial"/>
          <w:sz w:val="40"/>
          <w:szCs w:val="40"/>
        </w:rPr>
      </w:pPr>
      <w:r>
        <w:rPr>
          <w:rFonts w:ascii="Arial" w:eastAsia="Arial" w:hAnsi="Arial" w:cs="Arial"/>
          <w:sz w:val="40"/>
          <w:szCs w:val="40"/>
        </w:rPr>
        <w:t>Universidad Autónoma de Baja California</w:t>
      </w:r>
    </w:p>
    <w:p w14:paraId="15F5B816" w14:textId="77777777" w:rsidR="00563E87" w:rsidRDefault="00000000">
      <w:pPr>
        <w:jc w:val="center"/>
        <w:rPr>
          <w:rFonts w:ascii="Arial" w:eastAsia="Arial" w:hAnsi="Arial" w:cs="Arial"/>
          <w:sz w:val="40"/>
          <w:szCs w:val="40"/>
        </w:rPr>
      </w:pPr>
      <w:r>
        <w:rPr>
          <w:rFonts w:ascii="Arial" w:eastAsia="Arial" w:hAnsi="Arial" w:cs="Arial"/>
          <w:sz w:val="40"/>
          <w:szCs w:val="40"/>
        </w:rPr>
        <w:t>Facultad de Ciencias Químicas e Ingeniería</w:t>
      </w:r>
    </w:p>
    <w:p w14:paraId="11A6010B" w14:textId="7977D579" w:rsidR="008C265C" w:rsidRPr="009F42A6" w:rsidRDefault="008C265C" w:rsidP="009F42A6">
      <w:pPr>
        <w:jc w:val="center"/>
        <w:rPr>
          <w:rFonts w:ascii="Arial" w:eastAsia="Arial" w:hAnsi="Arial" w:cs="Arial"/>
          <w:sz w:val="24"/>
          <w:szCs w:val="24"/>
        </w:rPr>
      </w:pPr>
      <w:r>
        <w:rPr>
          <w:noProof/>
        </w:rPr>
        <w:drawing>
          <wp:anchor distT="0" distB="0" distL="114300" distR="114300" simplePos="0" relativeHeight="251658240" behindDoc="0" locked="0" layoutInCell="1" allowOverlap="1" wp14:anchorId="0B61B536" wp14:editId="4BCBA1D5">
            <wp:simplePos x="0" y="0"/>
            <wp:positionH relativeFrom="column">
              <wp:posOffset>1818005</wp:posOffset>
            </wp:positionH>
            <wp:positionV relativeFrom="paragraph">
              <wp:posOffset>-3810</wp:posOffset>
            </wp:positionV>
            <wp:extent cx="2305050" cy="3419475"/>
            <wp:effectExtent l="0" t="0" r="0" b="9525"/>
            <wp:wrapTopAndBottom/>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305050" cy="3419475"/>
                    </a:xfrm>
                    <a:prstGeom prst="rect">
                      <a:avLst/>
                    </a:prstGeom>
                    <a:ln/>
                  </pic:spPr>
                </pic:pic>
              </a:graphicData>
            </a:graphic>
          </wp:anchor>
        </w:drawing>
      </w:r>
    </w:p>
    <w:p w14:paraId="06B42C78" w14:textId="77777777" w:rsidR="009F42A6" w:rsidRDefault="009F42A6">
      <w:pPr>
        <w:jc w:val="center"/>
        <w:rPr>
          <w:rFonts w:ascii="Arial" w:eastAsia="Arial" w:hAnsi="Arial" w:cs="Arial"/>
          <w:b/>
          <w:sz w:val="36"/>
          <w:szCs w:val="36"/>
        </w:rPr>
      </w:pPr>
    </w:p>
    <w:p w14:paraId="6AD6D843" w14:textId="091506D7" w:rsidR="00563E87" w:rsidRPr="00E91254" w:rsidRDefault="00A57DA1">
      <w:pPr>
        <w:jc w:val="center"/>
        <w:rPr>
          <w:rFonts w:ascii="Arial" w:eastAsia="Arial" w:hAnsi="Arial" w:cs="Arial"/>
          <w:b/>
          <w:sz w:val="36"/>
          <w:szCs w:val="36"/>
          <w:lang w:val="en-US"/>
        </w:rPr>
      </w:pPr>
      <w:r>
        <w:rPr>
          <w:rFonts w:ascii="Arial" w:eastAsia="Arial" w:hAnsi="Arial" w:cs="Arial"/>
          <w:b/>
          <w:sz w:val="36"/>
          <w:szCs w:val="36"/>
        </w:rPr>
        <w:t>SISTEMAS EMBEBIDOS</w:t>
      </w:r>
    </w:p>
    <w:p w14:paraId="38BFF281" w14:textId="77777777" w:rsidR="008C265C" w:rsidRDefault="008C265C" w:rsidP="009F42A6">
      <w:pPr>
        <w:rPr>
          <w:rFonts w:ascii="Arial" w:eastAsia="Arial" w:hAnsi="Arial" w:cs="Arial"/>
          <w:b/>
          <w:sz w:val="36"/>
          <w:szCs w:val="36"/>
        </w:rPr>
      </w:pPr>
    </w:p>
    <w:p w14:paraId="58329D24" w14:textId="43C49CDF" w:rsidR="009F42A6" w:rsidRDefault="00A57DA1" w:rsidP="009F42A6">
      <w:pPr>
        <w:jc w:val="center"/>
        <w:rPr>
          <w:rFonts w:ascii="Arial" w:eastAsia="Arial" w:hAnsi="Arial" w:cs="Arial"/>
          <w:b/>
          <w:sz w:val="36"/>
          <w:szCs w:val="36"/>
        </w:rPr>
      </w:pPr>
      <w:r>
        <w:rPr>
          <w:rFonts w:ascii="Arial" w:eastAsia="Arial" w:hAnsi="Arial" w:cs="Arial"/>
          <w:b/>
          <w:sz w:val="36"/>
          <w:szCs w:val="36"/>
        </w:rPr>
        <w:t xml:space="preserve">Práctica </w:t>
      </w:r>
      <w:r w:rsidR="00242BF9">
        <w:rPr>
          <w:rFonts w:ascii="Arial" w:eastAsia="Arial" w:hAnsi="Arial" w:cs="Arial"/>
          <w:b/>
          <w:sz w:val="36"/>
          <w:szCs w:val="36"/>
        </w:rPr>
        <w:t>2</w:t>
      </w:r>
    </w:p>
    <w:p w14:paraId="4F336C23" w14:textId="2CC1FD2C" w:rsidR="00563E87" w:rsidRDefault="00242BF9" w:rsidP="008C265C">
      <w:pPr>
        <w:jc w:val="center"/>
        <w:rPr>
          <w:rFonts w:ascii="Arial" w:eastAsia="Arial" w:hAnsi="Arial" w:cs="Arial"/>
          <w:b/>
          <w:sz w:val="36"/>
          <w:szCs w:val="36"/>
        </w:rPr>
      </w:pPr>
      <w:r>
        <w:rPr>
          <w:rFonts w:ascii="Arial" w:eastAsia="Arial" w:hAnsi="Arial" w:cs="Arial"/>
          <w:b/>
          <w:sz w:val="36"/>
          <w:szCs w:val="36"/>
        </w:rPr>
        <w:t>Analog to Digital Converter</w:t>
      </w:r>
      <w:r w:rsidR="009F42A6">
        <w:rPr>
          <w:rFonts w:ascii="Arial" w:eastAsia="Arial" w:hAnsi="Arial" w:cs="Arial"/>
          <w:b/>
          <w:sz w:val="36"/>
          <w:szCs w:val="36"/>
        </w:rPr>
        <w:t xml:space="preserve"> (</w:t>
      </w:r>
      <w:r w:rsidR="0064280F">
        <w:rPr>
          <w:rFonts w:ascii="Arial" w:eastAsia="Arial" w:hAnsi="Arial" w:cs="Arial"/>
          <w:b/>
          <w:sz w:val="36"/>
          <w:szCs w:val="36"/>
        </w:rPr>
        <w:t>ADC</w:t>
      </w:r>
      <w:r w:rsidR="009F42A6">
        <w:rPr>
          <w:rFonts w:ascii="Arial" w:eastAsia="Arial" w:hAnsi="Arial" w:cs="Arial"/>
          <w:b/>
          <w:sz w:val="36"/>
          <w:szCs w:val="36"/>
        </w:rPr>
        <w:t>)</w:t>
      </w:r>
    </w:p>
    <w:p w14:paraId="02C866D7" w14:textId="77777777" w:rsidR="00563E87" w:rsidRDefault="00563E87" w:rsidP="009F42A6">
      <w:pPr>
        <w:rPr>
          <w:rFonts w:ascii="Arial" w:eastAsia="Arial" w:hAnsi="Arial" w:cs="Arial"/>
          <w:b/>
          <w:sz w:val="24"/>
          <w:szCs w:val="24"/>
        </w:rPr>
      </w:pPr>
    </w:p>
    <w:p w14:paraId="63EC5ADA" w14:textId="77777777" w:rsidR="00563E87" w:rsidRDefault="00563E87">
      <w:pPr>
        <w:jc w:val="center"/>
        <w:rPr>
          <w:rFonts w:ascii="Arial" w:eastAsia="Arial" w:hAnsi="Arial" w:cs="Arial"/>
          <w:sz w:val="36"/>
          <w:szCs w:val="36"/>
        </w:rPr>
      </w:pPr>
    </w:p>
    <w:p w14:paraId="15DF80D5" w14:textId="66300AF0" w:rsidR="008C265C" w:rsidRDefault="00000000" w:rsidP="009F42A6">
      <w:pPr>
        <w:jc w:val="center"/>
        <w:rPr>
          <w:rFonts w:ascii="Arial" w:eastAsia="Arial" w:hAnsi="Arial" w:cs="Arial"/>
          <w:sz w:val="36"/>
          <w:szCs w:val="36"/>
        </w:rPr>
      </w:pPr>
      <w:r>
        <w:rPr>
          <w:rFonts w:ascii="Arial" w:eastAsia="Arial" w:hAnsi="Arial" w:cs="Arial"/>
          <w:b/>
          <w:sz w:val="36"/>
          <w:szCs w:val="36"/>
        </w:rPr>
        <w:t>Docente:</w:t>
      </w:r>
      <w:r w:rsidR="00E91254">
        <w:rPr>
          <w:rFonts w:ascii="Arial" w:eastAsia="Arial" w:hAnsi="Arial" w:cs="Arial"/>
          <w:b/>
          <w:sz w:val="36"/>
          <w:szCs w:val="36"/>
        </w:rPr>
        <w:t xml:space="preserve"> </w:t>
      </w:r>
      <w:r w:rsidR="00242BF9">
        <w:rPr>
          <w:rFonts w:ascii="Arial" w:eastAsia="Arial" w:hAnsi="Arial" w:cs="Arial"/>
          <w:b/>
          <w:sz w:val="36"/>
          <w:szCs w:val="36"/>
        </w:rPr>
        <w:t>Castro Gonzales, Ricardo</w:t>
      </w:r>
      <w:r w:rsidR="007E75F6">
        <w:rPr>
          <w:rFonts w:ascii="Arial" w:eastAsia="Arial" w:hAnsi="Arial" w:cs="Arial"/>
          <w:b/>
          <w:sz w:val="36"/>
          <w:szCs w:val="36"/>
        </w:rPr>
        <w:t xml:space="preserve"> </w:t>
      </w:r>
    </w:p>
    <w:p w14:paraId="55574612" w14:textId="453AE408" w:rsidR="00563E87" w:rsidRDefault="00000000">
      <w:pPr>
        <w:jc w:val="center"/>
        <w:rPr>
          <w:rFonts w:ascii="Arial" w:eastAsia="Arial" w:hAnsi="Arial" w:cs="Arial"/>
          <w:sz w:val="36"/>
          <w:szCs w:val="36"/>
        </w:rPr>
      </w:pPr>
      <w:r>
        <w:rPr>
          <w:rFonts w:ascii="Arial" w:eastAsia="Arial" w:hAnsi="Arial" w:cs="Arial"/>
          <w:b/>
          <w:sz w:val="36"/>
          <w:szCs w:val="36"/>
        </w:rPr>
        <w:t>Alumno:</w:t>
      </w:r>
      <w:r>
        <w:rPr>
          <w:rFonts w:ascii="Arial" w:eastAsia="Arial" w:hAnsi="Arial" w:cs="Arial"/>
          <w:sz w:val="36"/>
          <w:szCs w:val="36"/>
        </w:rPr>
        <w:t xml:space="preserve"> </w:t>
      </w:r>
      <w:r w:rsidR="00E91254">
        <w:rPr>
          <w:rFonts w:ascii="Arial" w:eastAsia="Arial" w:hAnsi="Arial" w:cs="Arial"/>
          <w:sz w:val="36"/>
          <w:szCs w:val="36"/>
        </w:rPr>
        <w:t>Gómez Cárdenas</w:t>
      </w:r>
      <w:r w:rsidR="007E75F6">
        <w:rPr>
          <w:rFonts w:ascii="Arial" w:eastAsia="Arial" w:hAnsi="Arial" w:cs="Arial"/>
          <w:sz w:val="36"/>
          <w:szCs w:val="36"/>
        </w:rPr>
        <w:t>,</w:t>
      </w:r>
      <w:r w:rsidR="00E91254">
        <w:rPr>
          <w:rFonts w:ascii="Arial" w:eastAsia="Arial" w:hAnsi="Arial" w:cs="Arial"/>
          <w:sz w:val="36"/>
          <w:szCs w:val="36"/>
        </w:rPr>
        <w:t xml:space="preserve"> Emmanuel Alberto</w:t>
      </w:r>
    </w:p>
    <w:p w14:paraId="1027FE21" w14:textId="7C9C169B" w:rsidR="009F42A6" w:rsidRDefault="00000000">
      <w:pPr>
        <w:jc w:val="center"/>
        <w:rPr>
          <w:rFonts w:ascii="Arial" w:eastAsia="Arial" w:hAnsi="Arial" w:cs="Arial"/>
          <w:sz w:val="36"/>
          <w:szCs w:val="36"/>
        </w:rPr>
      </w:pPr>
      <w:r>
        <w:rPr>
          <w:rFonts w:ascii="Arial" w:eastAsia="Arial" w:hAnsi="Arial" w:cs="Arial"/>
          <w:b/>
          <w:sz w:val="36"/>
          <w:szCs w:val="36"/>
        </w:rPr>
        <w:t>Matricula:</w:t>
      </w:r>
      <w:r>
        <w:rPr>
          <w:rFonts w:ascii="Arial" w:eastAsia="Arial" w:hAnsi="Arial" w:cs="Arial"/>
          <w:sz w:val="36"/>
          <w:szCs w:val="36"/>
        </w:rPr>
        <w:t xml:space="preserve"> </w:t>
      </w:r>
      <w:r w:rsidR="00E91254">
        <w:rPr>
          <w:rFonts w:ascii="Arial" w:eastAsia="Arial" w:hAnsi="Arial" w:cs="Arial"/>
          <w:sz w:val="36"/>
          <w:szCs w:val="36"/>
        </w:rPr>
        <w:t>01261509</w:t>
      </w:r>
    </w:p>
    <w:p w14:paraId="7FE45902" w14:textId="49F47BB7" w:rsidR="000D6F54" w:rsidRDefault="00000000" w:rsidP="000D6F54">
      <w:pPr>
        <w:pStyle w:val="Heading1"/>
      </w:pPr>
      <w:r>
        <w:br w:type="page"/>
      </w:r>
      <w:r w:rsidR="000D6F54">
        <w:lastRenderedPageBreak/>
        <w:t>Objetivo</w:t>
      </w:r>
    </w:p>
    <w:p w14:paraId="1BD84864" w14:textId="28D946F7" w:rsidR="000D6F54" w:rsidRPr="000D6F54" w:rsidRDefault="004A294B" w:rsidP="004A3071">
      <w:pPr>
        <w:jc w:val="both"/>
      </w:pPr>
      <w:r>
        <w:t>El alumno se familiarizará con el uso del ADC usando el sistema embebido ESP32 DevKit v1 para desarrollar aplicaciones para sistemas basados en microcontrolador para aplicarlos en la resolución de problemas de cómputo, de una manera eficaz y responsable.</w:t>
      </w:r>
    </w:p>
    <w:p w14:paraId="41C10216" w14:textId="56D77DC4" w:rsidR="000D6F54" w:rsidRDefault="000D6F54" w:rsidP="000D6F54">
      <w:pPr>
        <w:pStyle w:val="Heading1"/>
      </w:pPr>
      <w:r>
        <w:t>Equipo</w:t>
      </w:r>
    </w:p>
    <w:p w14:paraId="0DE0AFC3" w14:textId="77777777" w:rsidR="004A3071" w:rsidRDefault="000D6F54" w:rsidP="000D6F54">
      <w:r>
        <w:t>Computadora personal con conexión a internet.</w:t>
      </w:r>
    </w:p>
    <w:p w14:paraId="03982EE5" w14:textId="47C5E4A0" w:rsidR="004A3071" w:rsidRPr="000D6F54" w:rsidRDefault="004A3071" w:rsidP="000D6F54">
      <w:r>
        <w:t>Visual Studio Code con ESP-IDF Development Framework.</w:t>
      </w:r>
    </w:p>
    <w:p w14:paraId="68F09E1A" w14:textId="48B566D6" w:rsidR="000D6F54" w:rsidRDefault="000D6F54" w:rsidP="000D6F54">
      <w:pPr>
        <w:pStyle w:val="Heading1"/>
      </w:pPr>
      <w:r>
        <w:t>Teoría</w:t>
      </w:r>
    </w:p>
    <w:p w14:paraId="172F6243" w14:textId="5145AB86" w:rsidR="004A3071" w:rsidRDefault="004A3071" w:rsidP="004A3071">
      <w:pPr>
        <w:jc w:val="both"/>
      </w:pPr>
      <w:r>
        <w:t>El ADC es un Convertidor Analógico-Digital es un circuito electrónico que mide una señal del mundo real (como temperatura, presión, aceleración, etc.) y la convierte a una representación digital de dicha señal.</w:t>
      </w:r>
    </w:p>
    <w:p w14:paraId="749F7396" w14:textId="008AE6F6" w:rsidR="008206D6" w:rsidRDefault="008206D6" w:rsidP="008206D6">
      <w:pPr>
        <w:pStyle w:val="ListParagraph"/>
        <w:numPr>
          <w:ilvl w:val="0"/>
          <w:numId w:val="5"/>
        </w:numPr>
        <w:jc w:val="both"/>
      </w:pPr>
      <w:r>
        <w:rPr>
          <w:b/>
          <w:bCs/>
        </w:rPr>
        <w:t>Aproximación Sucesiva:</w:t>
      </w:r>
      <w:r>
        <w:t xml:space="preserve"> </w:t>
      </w:r>
      <w:r w:rsidR="00AA32D2" w:rsidRPr="00AA32D2">
        <w:t>Este tipo de ADC utiliza un proceso de búsqueda binaria para reducir progresivamente un rango que contiene el voltaje de entrada. En cada paso sucesivo, el convertidor compara el voltaje de entrada con la salida de un convertidor digital-analógico interno que inicialmente representa el punto medio del rango permitido del voltaje de entrada. El resultado de cada aproximación se almacena en un registro de aproximaciones sucesivas (SAR, por sus siglas en inglés).</w:t>
      </w:r>
    </w:p>
    <w:p w14:paraId="242247FE" w14:textId="77777777" w:rsidR="008206D6" w:rsidRPr="002F20EF" w:rsidRDefault="008206D6" w:rsidP="008206D6">
      <w:pPr>
        <w:pStyle w:val="ListParagraph"/>
        <w:jc w:val="both"/>
      </w:pPr>
    </w:p>
    <w:p w14:paraId="5230908C" w14:textId="3BF70A6E" w:rsidR="008206D6" w:rsidRDefault="008206D6" w:rsidP="008206D6">
      <w:pPr>
        <w:pStyle w:val="ListParagraph"/>
        <w:numPr>
          <w:ilvl w:val="0"/>
          <w:numId w:val="5"/>
        </w:numPr>
        <w:jc w:val="both"/>
      </w:pPr>
      <w:r>
        <w:rPr>
          <w:b/>
          <w:bCs/>
        </w:rPr>
        <w:t xml:space="preserve">Conversor de Rampa: </w:t>
      </w:r>
      <w:r w:rsidR="00AA32D2" w:rsidRPr="00AA32D2">
        <w:t>Produce una señal en forma de diente de sierra que aumenta o disminuye rápidamente y luego vuelve rápidamente a cero. Cuando comienza la rampa, un temporizador comienza a contar. Cuando el voltaje de la rampa coincide con el voltaje de entrada, un comparador se activa y se registra el valor del temporizador.</w:t>
      </w:r>
    </w:p>
    <w:p w14:paraId="6022DBE2" w14:textId="77777777" w:rsidR="00AA32D2" w:rsidRDefault="00AA32D2" w:rsidP="00AA32D2">
      <w:pPr>
        <w:pStyle w:val="ListParagraph"/>
      </w:pPr>
    </w:p>
    <w:p w14:paraId="166C9F2A" w14:textId="7174CA52" w:rsidR="00AA32D2" w:rsidRDefault="00AA32D2" w:rsidP="008206D6">
      <w:pPr>
        <w:pStyle w:val="ListParagraph"/>
        <w:numPr>
          <w:ilvl w:val="0"/>
          <w:numId w:val="5"/>
        </w:numPr>
        <w:jc w:val="both"/>
      </w:pPr>
      <w:r>
        <w:rPr>
          <w:b/>
          <w:bCs/>
        </w:rPr>
        <w:t>Conversor doble Rampa:</w:t>
      </w:r>
      <w:r>
        <w:t xml:space="preserve"> </w:t>
      </w:r>
      <w:r w:rsidRPr="00AA32D2">
        <w:t>Se aplica el voltaje de entrada desconocido a un integrador y se permite que el voltaje aumente durante un período de tiempo fijo (el período de subida). Luego se aplica un voltaje de referencia conocido de polaridad opuesta al integrador y se permite que el voltaje aumente hasta que la salida del integrador regrese a cero (el período de bajada). El voltaje de entrada se calcula como una función del voltaje de referencia, el período de subida constante y el período de bajada medido.</w:t>
      </w:r>
    </w:p>
    <w:p w14:paraId="2C262A52" w14:textId="77777777" w:rsidR="008206D6" w:rsidRDefault="008206D6" w:rsidP="008206D6">
      <w:pPr>
        <w:pStyle w:val="ListParagraph"/>
      </w:pPr>
    </w:p>
    <w:p w14:paraId="0CD2BB79" w14:textId="5E716A77" w:rsidR="004E255B" w:rsidRDefault="008206D6" w:rsidP="004A3071">
      <w:pPr>
        <w:pStyle w:val="ListParagraph"/>
        <w:numPr>
          <w:ilvl w:val="0"/>
          <w:numId w:val="5"/>
        </w:numPr>
        <w:jc w:val="both"/>
      </w:pPr>
      <w:r>
        <w:rPr>
          <w:b/>
          <w:bCs/>
        </w:rPr>
        <w:t>Conversión Directa (ADC Flash):</w:t>
      </w:r>
      <w:r w:rsidR="00AA32D2">
        <w:t xml:space="preserve"> </w:t>
      </w:r>
      <w:r w:rsidR="00AA32D2" w:rsidRPr="00AA32D2">
        <w:t>Utiliza un banco de comparadores para muestrear la señal de entrada en paralelo, cada uno disparando para un rango de voltaje específico. Los resultados de los comparadores se combinan para generar un número binario en las líneas de salida para cada rango de voltaje. Este tipo de ADC tiene una velocidad alta ya que la conversión se realiza simultáneamente y no secuencialmente. Sin embargo, requiere un gran número de comparadores, lo que puede ser costoso y complejo.</w:t>
      </w:r>
    </w:p>
    <w:p w14:paraId="1615E5B5" w14:textId="7E807234" w:rsidR="004E255B" w:rsidRDefault="004E255B" w:rsidP="008206D6"/>
    <w:p w14:paraId="0E74C98F" w14:textId="77777777" w:rsidR="00AA32D2" w:rsidRDefault="00AA32D2">
      <w:pPr>
        <w:rPr>
          <w:rFonts w:asciiTheme="majorHAnsi" w:eastAsiaTheme="majorEastAsia" w:hAnsiTheme="majorHAnsi" w:cstheme="majorBidi"/>
          <w:color w:val="2F5496" w:themeColor="accent1" w:themeShade="BF"/>
          <w:sz w:val="32"/>
          <w:szCs w:val="32"/>
        </w:rPr>
      </w:pPr>
      <w:r>
        <w:br w:type="page"/>
      </w:r>
    </w:p>
    <w:p w14:paraId="6B7D8186" w14:textId="465037AD" w:rsidR="000D6F54" w:rsidRDefault="000D6F54" w:rsidP="000D6F54">
      <w:pPr>
        <w:pStyle w:val="Heading1"/>
      </w:pPr>
      <w:r>
        <w:lastRenderedPageBreak/>
        <w:t>Conclusiones y comentarios</w:t>
      </w:r>
    </w:p>
    <w:p w14:paraId="10EA9D23" w14:textId="7C31E527" w:rsidR="00AA32D2" w:rsidRDefault="00AA32D2" w:rsidP="002F20EF">
      <w:pPr>
        <w:jc w:val="both"/>
      </w:pPr>
      <w:r w:rsidRPr="00AA32D2">
        <w:br/>
        <w:t>Los ADC desempeñan un papel muy importante ya que son una forma de poder realizar mediciones reales y digitalizarlas, gracias a esto es posible todo tipo de aplicaciones, desde el simple hecho de poder medir señales hasta realizar procesamiento de señales, controlar sistemas automatizados y</w:t>
      </w:r>
      <w:r>
        <w:t xml:space="preserve"> má</w:t>
      </w:r>
      <w:r w:rsidRPr="00AA32D2">
        <w:t>s.</w:t>
      </w:r>
    </w:p>
    <w:p w14:paraId="41531701" w14:textId="393F09AD" w:rsidR="00F22124" w:rsidRDefault="000D6F54" w:rsidP="000D6F54">
      <w:pPr>
        <w:pStyle w:val="Heading1"/>
      </w:pPr>
      <w:r>
        <w:t>Dificultades en el desarroll</w:t>
      </w:r>
      <w:r w:rsidR="00F22124">
        <w:t>o</w:t>
      </w:r>
    </w:p>
    <w:p w14:paraId="6A32638B" w14:textId="1404152A" w:rsidR="00F22124" w:rsidRDefault="00AA32D2" w:rsidP="00F22124">
      <w:r>
        <w:t>Debido a que me enfoqué demasiado en querer usar los sensores y no tenerlos, no avancé la práctica, hasta que mejor me conformé con realizarla en un simulador en linea</w:t>
      </w:r>
    </w:p>
    <w:p w14:paraId="1E7511F4" w14:textId="4A8BA47E" w:rsidR="000D6F54" w:rsidRDefault="000D6F54" w:rsidP="00F22124">
      <w:pPr>
        <w:pStyle w:val="Heading1"/>
      </w:pPr>
      <w:r>
        <w:t>Referencias</w:t>
      </w:r>
    </w:p>
    <w:p w14:paraId="5D425B66" w14:textId="77777777" w:rsidR="00B0156A" w:rsidRDefault="00B0156A" w:rsidP="00B0156A">
      <w:pPr>
        <w:pStyle w:val="NormalWeb"/>
        <w:ind w:left="567" w:hanging="567"/>
      </w:pPr>
      <w:r>
        <w:t xml:space="preserve">ADC. (n.d.). Retrieved from https://www.analog.com/en/resources/glossary/adc.html </w:t>
      </w:r>
    </w:p>
    <w:p w14:paraId="55B93830" w14:textId="77777777" w:rsidR="00B0156A" w:rsidRDefault="00B0156A" w:rsidP="00B0156A">
      <w:pPr>
        <w:pStyle w:val="NormalWeb"/>
        <w:ind w:left="567" w:hanging="567"/>
      </w:pPr>
      <w:r>
        <w:t xml:space="preserve">Analog-to-digital converter. (2024). Retrieved from https://en.wikipedia.org/wiki/Analog-to-digital_converter </w:t>
      </w:r>
    </w:p>
    <w:p w14:paraId="11B593A1" w14:textId="77777777" w:rsidR="00B0156A" w:rsidRPr="00B0156A" w:rsidRDefault="00B0156A" w:rsidP="00B0156A"/>
    <w:sectPr w:rsidR="00B0156A" w:rsidRPr="00B0156A" w:rsidSect="001E6691">
      <w:headerReference w:type="even" r:id="rId9"/>
      <w:headerReference w:type="default" r:id="rId10"/>
      <w:footerReference w:type="even" r:id="rId11"/>
      <w:footerReference w:type="default" r:id="rId12"/>
      <w:footerReference w:type="firs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0CD05" w14:textId="77777777" w:rsidR="001E6691" w:rsidRDefault="001E6691">
      <w:pPr>
        <w:spacing w:after="0" w:line="240" w:lineRule="auto"/>
      </w:pPr>
      <w:r>
        <w:separator/>
      </w:r>
    </w:p>
  </w:endnote>
  <w:endnote w:type="continuationSeparator" w:id="0">
    <w:p w14:paraId="10297921" w14:textId="77777777" w:rsidR="001E6691" w:rsidRDefault="001E6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4890" w14:textId="445B9884" w:rsidR="000948C0" w:rsidRDefault="000948C0">
    <w:pPr>
      <w:pStyle w:val="Footer"/>
    </w:pPr>
    <w:r>
      <w:rPr>
        <w:color w:val="4472C4" w:themeColor="accent1"/>
        <w:lang w:val="es-ES"/>
      </w:rPr>
      <w:ptab w:relativeTo="margin" w:alignment="right" w:leader="none"/>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1834" w14:textId="4D58AC69" w:rsidR="000948C0" w:rsidRDefault="000948C0">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01B5C8"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25DB" w14:textId="380C2AD4" w:rsidR="00D92D24" w:rsidRDefault="00D92D24">
    <w:pPr>
      <w:pStyle w:val="Footer"/>
    </w:pPr>
    <w:r>
      <w:rPr>
        <w:noProof/>
        <w:color w:val="4472C4" w:themeColor="accent1"/>
      </w:rPr>
      <mc:AlternateContent>
        <mc:Choice Requires="wps">
          <w:drawing>
            <wp:anchor distT="0" distB="0" distL="114300" distR="114300" simplePos="0" relativeHeight="251663360" behindDoc="0" locked="0" layoutInCell="1" allowOverlap="1" wp14:anchorId="435FAE34" wp14:editId="064B3D8F">
              <wp:simplePos x="0" y="0"/>
              <wp:positionH relativeFrom="page">
                <wp:align>center</wp:align>
              </wp:positionH>
              <wp:positionV relativeFrom="page">
                <wp:align>center</wp:align>
              </wp:positionV>
              <wp:extent cx="7364730" cy="9528810"/>
              <wp:effectExtent l="0" t="0" r="7620" b="762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CB9E4" w14:textId="0F854662" w:rsidR="00E91254" w:rsidRDefault="00E91254" w:rsidP="00E9125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5FAE34" id="Rectángulo 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" filled="f" strokecolor="#747070 [1614]" strokeweight="1.25pt">
              <v:textbox>
                <w:txbxContent>
                  <w:p w14:paraId="25ECB9E4" w14:textId="0F854662" w:rsidR="00E91254" w:rsidRDefault="00E91254" w:rsidP="00E91254">
                    <w:pPr>
                      <w:jc w:val="center"/>
                    </w:pPr>
                    <w:r>
                      <w:t>`</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15F03" w14:textId="77777777" w:rsidR="001E6691" w:rsidRDefault="001E6691">
      <w:pPr>
        <w:spacing w:after="0" w:line="240" w:lineRule="auto"/>
      </w:pPr>
      <w:r>
        <w:separator/>
      </w:r>
    </w:p>
  </w:footnote>
  <w:footnote w:type="continuationSeparator" w:id="0">
    <w:p w14:paraId="7257F57C" w14:textId="77777777" w:rsidR="001E6691" w:rsidRDefault="001E6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F6FC" w14:textId="05899AB4" w:rsidR="00D92D24" w:rsidRPr="008F50D2" w:rsidRDefault="00E91254" w:rsidP="00D92D24">
    <w:pPr>
      <w:pStyle w:val="Header"/>
    </w:pPr>
    <w:r>
      <w:rPr>
        <w:noProof/>
        <w:color w:val="4472C4" w:themeColor="accent1"/>
      </w:rPr>
      <mc:AlternateContent>
        <mc:Choice Requires="wps">
          <w:drawing>
            <wp:anchor distT="0" distB="0" distL="114300" distR="114300" simplePos="0" relativeHeight="251659264" behindDoc="0" locked="0" layoutInCell="1" allowOverlap="1" wp14:anchorId="55B80D56" wp14:editId="1FC44929">
              <wp:simplePos x="0" y="0"/>
              <wp:positionH relativeFrom="page">
                <wp:posOffset>194310</wp:posOffset>
              </wp:positionH>
              <wp:positionV relativeFrom="page">
                <wp:posOffset>251460</wp:posOffset>
              </wp:positionV>
              <wp:extent cx="7364730" cy="9528048"/>
              <wp:effectExtent l="0" t="0" r="7620" b="7620"/>
              <wp:wrapNone/>
              <wp:docPr id="452" name="Rectángulo 452"/>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B0F7D3" id="Rectángulo 452" o:spid="_x0000_s1026" style="position:absolute;margin-left:15.3pt;margin-top:19.8pt;width:579.9pt;height:750.2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" filled="f" strokecolor="#747070 [1614]" strokeweight="1.25pt">
              <w10:wrap anchorx="page" anchory="page"/>
            </v:rect>
          </w:pict>
        </mc:Fallback>
      </mc:AlternateContent>
    </w:r>
    <w:r w:rsidR="00D92D24">
      <w:fldChar w:fldCharType="begin"/>
    </w:r>
    <w:r w:rsidR="00D92D24">
      <w:instrText xml:space="preserve"> TIME \@ "dd/MM/yyyy" </w:instrText>
    </w:r>
    <w:r w:rsidR="00D92D24">
      <w:fldChar w:fldCharType="separate"/>
    </w:r>
    <w:r w:rsidR="00242BF9">
      <w:rPr>
        <w:noProof/>
      </w:rPr>
      <w:t>19/03/2024</w:t>
    </w:r>
    <w:r w:rsidR="00D92D24">
      <w:fldChar w:fldCharType="end"/>
    </w:r>
    <w:r w:rsidR="00D92D24">
      <w:tab/>
    </w:r>
    <w:r w:rsidR="00D92D24">
      <w:tab/>
    </w:r>
    <w:r w:rsidR="00D92D24" w:rsidRPr="008F50D2">
      <w:t>Gómez Cárdenas Emmanuel Alberto</w:t>
    </w:r>
  </w:p>
  <w:p w14:paraId="60AC074D" w14:textId="4B9E2B77" w:rsidR="00D92D24" w:rsidRPr="008F50D2" w:rsidRDefault="007E75F6" w:rsidP="00D92D24">
    <w:pPr>
      <w:pStyle w:val="Header"/>
    </w:pPr>
    <w:r>
      <w:t>SISTEMAS EMBEBIDOS</w:t>
    </w:r>
    <w:r w:rsidR="00D92D24">
      <w:tab/>
    </w:r>
    <w:r w:rsidR="00D92D24">
      <w:tab/>
      <w:t>INGENIER</w:t>
    </w:r>
    <w:r>
      <w:t>Í</w:t>
    </w:r>
    <w:r w:rsidR="00D92D24">
      <w:t>A EN COMPUTACI</w:t>
    </w:r>
    <w:r>
      <w:t>Ó</w:t>
    </w:r>
    <w:r w:rsidR="00D92D24">
      <w:t>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758D" w14:textId="66D24D45" w:rsidR="008C265C" w:rsidRPr="008F50D2" w:rsidRDefault="008C265C" w:rsidP="008C265C">
    <w:pPr>
      <w:pStyle w:val="Header"/>
    </w:pPr>
    <w:r>
      <w:fldChar w:fldCharType="begin"/>
    </w:r>
    <w:r>
      <w:instrText xml:space="preserve"> TIME \@ "dd/MM/yyyy" </w:instrText>
    </w:r>
    <w:r>
      <w:fldChar w:fldCharType="separate"/>
    </w:r>
    <w:r w:rsidR="00242BF9">
      <w:rPr>
        <w:noProof/>
      </w:rPr>
      <w:t>19/03/2024</w:t>
    </w:r>
    <w:r>
      <w:fldChar w:fldCharType="end"/>
    </w:r>
    <w:r>
      <w:tab/>
    </w:r>
    <w:r>
      <w:tab/>
    </w:r>
    <w:r w:rsidRPr="008F50D2">
      <w:t>Gómez Cárdenas Emmanuel Alberto</w:t>
    </w:r>
  </w:p>
  <w:p w14:paraId="3188A85B" w14:textId="46622230" w:rsidR="00D92D24" w:rsidRPr="008C265C" w:rsidRDefault="007E75F6" w:rsidP="007E75F6">
    <w:pPr>
      <w:pStyle w:val="Header"/>
    </w:pPr>
    <w:r>
      <w:t>SISTEMAS EMBEBIDOS</w:t>
    </w:r>
    <w:r>
      <w:tab/>
    </w:r>
    <w:r>
      <w:tab/>
      <w:t>INGENIERÍA EN COMPUTACIÓN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3AD3"/>
    <w:multiLevelType w:val="hybridMultilevel"/>
    <w:tmpl w:val="001C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805F3"/>
    <w:multiLevelType w:val="hybridMultilevel"/>
    <w:tmpl w:val="B872A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A26F1"/>
    <w:multiLevelType w:val="hybridMultilevel"/>
    <w:tmpl w:val="57EC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807B9"/>
    <w:multiLevelType w:val="hybridMultilevel"/>
    <w:tmpl w:val="0AAE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B0A93"/>
    <w:multiLevelType w:val="hybridMultilevel"/>
    <w:tmpl w:val="B5BA1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079653">
    <w:abstractNumId w:val="1"/>
  </w:num>
  <w:num w:numId="2" w16cid:durableId="2060784401">
    <w:abstractNumId w:val="2"/>
  </w:num>
  <w:num w:numId="3" w16cid:durableId="110830248">
    <w:abstractNumId w:val="4"/>
  </w:num>
  <w:num w:numId="4" w16cid:durableId="1967814650">
    <w:abstractNumId w:val="0"/>
  </w:num>
  <w:num w:numId="5" w16cid:durableId="1544056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87"/>
    <w:rsid w:val="000948C0"/>
    <w:rsid w:val="000D6F54"/>
    <w:rsid w:val="001A343E"/>
    <w:rsid w:val="001E6691"/>
    <w:rsid w:val="00242BF9"/>
    <w:rsid w:val="00294E83"/>
    <w:rsid w:val="002F20EF"/>
    <w:rsid w:val="004236CB"/>
    <w:rsid w:val="00481636"/>
    <w:rsid w:val="004A294B"/>
    <w:rsid w:val="004A3071"/>
    <w:rsid w:val="004E255B"/>
    <w:rsid w:val="005452F6"/>
    <w:rsid w:val="00563E87"/>
    <w:rsid w:val="005D7645"/>
    <w:rsid w:val="00604F6A"/>
    <w:rsid w:val="0064280F"/>
    <w:rsid w:val="00672B86"/>
    <w:rsid w:val="007E75F6"/>
    <w:rsid w:val="008206D6"/>
    <w:rsid w:val="008C265C"/>
    <w:rsid w:val="00936D9B"/>
    <w:rsid w:val="0095296F"/>
    <w:rsid w:val="00976BF9"/>
    <w:rsid w:val="009E28DF"/>
    <w:rsid w:val="009F42A6"/>
    <w:rsid w:val="00A57DA1"/>
    <w:rsid w:val="00A71A2C"/>
    <w:rsid w:val="00A7246D"/>
    <w:rsid w:val="00AA32D2"/>
    <w:rsid w:val="00B0156A"/>
    <w:rsid w:val="00B1337D"/>
    <w:rsid w:val="00B602F8"/>
    <w:rsid w:val="00D92D24"/>
    <w:rsid w:val="00E54E42"/>
    <w:rsid w:val="00E91254"/>
    <w:rsid w:val="00F22124"/>
    <w:rsid w:val="00F505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A936"/>
  <w15:docId w15:val="{D61414A1-7CA9-4329-BE8E-71358DFF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character" w:customStyle="1" w:styleId="Heading1Char">
    <w:name w:val="Heading 1 Char"/>
    <w:basedOn w:val="DefaultParagraphFont"/>
    <w:link w:val="Heading1"/>
    <w:uiPriority w:val="9"/>
    <w:rsid w:val="006E4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DD8"/>
    <w:pPr>
      <w:outlineLvl w:val="9"/>
    </w:pPr>
  </w:style>
  <w:style w:type="paragraph" w:styleId="TOC1">
    <w:name w:val="toc 1"/>
    <w:basedOn w:val="Normal"/>
    <w:next w:val="Normal"/>
    <w:autoRedefine/>
    <w:uiPriority w:val="39"/>
    <w:unhideWhenUsed/>
    <w:rsid w:val="006E4DD8"/>
    <w:pPr>
      <w:spacing w:after="100"/>
    </w:pPr>
  </w:style>
  <w:style w:type="character" w:styleId="Hyperlink">
    <w:name w:val="Hyperlink"/>
    <w:basedOn w:val="DefaultParagraphFont"/>
    <w:uiPriority w:val="99"/>
    <w:unhideWhenUsed/>
    <w:rsid w:val="006E4DD8"/>
    <w:rPr>
      <w:color w:val="0563C1" w:themeColor="hyperlink"/>
      <w:u w:val="single"/>
    </w:rPr>
  </w:style>
  <w:style w:type="paragraph" w:styleId="TOC2">
    <w:name w:val="toc 2"/>
    <w:basedOn w:val="Normal"/>
    <w:next w:val="Normal"/>
    <w:autoRedefine/>
    <w:uiPriority w:val="39"/>
    <w:unhideWhenUsed/>
    <w:rsid w:val="006E4DD8"/>
    <w:pPr>
      <w:spacing w:after="100"/>
      <w:ind w:left="220"/>
    </w:pPr>
    <w:rPr>
      <w:rFonts w:eastAsiaTheme="minorEastAsia" w:cs="Times New Roman"/>
    </w:rPr>
  </w:style>
  <w:style w:type="paragraph" w:styleId="TO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DefaultParagraphFont"/>
    <w:uiPriority w:val="99"/>
    <w:semiHidden/>
    <w:unhideWhenUsed/>
    <w:rsid w:val="00C4526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D6F54"/>
    <w:rPr>
      <w:color w:val="605E5C"/>
      <w:shd w:val="clear" w:color="auto" w:fill="E1DFDD"/>
    </w:rPr>
  </w:style>
  <w:style w:type="character" w:styleId="FollowedHyperlink">
    <w:name w:val="FollowedHyperlink"/>
    <w:basedOn w:val="DefaultParagraphFont"/>
    <w:uiPriority w:val="99"/>
    <w:semiHidden/>
    <w:unhideWhenUsed/>
    <w:rsid w:val="004E255B"/>
    <w:rPr>
      <w:color w:val="954F72" w:themeColor="followedHyperlink"/>
      <w:u w:val="single"/>
    </w:rPr>
  </w:style>
  <w:style w:type="table" w:styleId="TableGrid">
    <w:name w:val="Table Grid"/>
    <w:basedOn w:val="TableNormal"/>
    <w:uiPriority w:val="39"/>
    <w:rsid w:val="00E54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71A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A71A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A71A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A71A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
    <w:name w:val="Grid Table 4"/>
    <w:basedOn w:val="TableNormal"/>
    <w:uiPriority w:val="49"/>
    <w:rsid w:val="00A71A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A71A2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81874">
      <w:bodyDiv w:val="1"/>
      <w:marLeft w:val="0"/>
      <w:marRight w:val="0"/>
      <w:marTop w:val="0"/>
      <w:marBottom w:val="0"/>
      <w:divBdr>
        <w:top w:val="none" w:sz="0" w:space="0" w:color="auto"/>
        <w:left w:val="none" w:sz="0" w:space="0" w:color="auto"/>
        <w:bottom w:val="none" w:sz="0" w:space="0" w:color="auto"/>
        <w:right w:val="none" w:sz="0" w:space="0" w:color="auto"/>
      </w:divBdr>
    </w:div>
    <w:div w:id="1514028167">
      <w:bodyDiv w:val="1"/>
      <w:marLeft w:val="0"/>
      <w:marRight w:val="0"/>
      <w:marTop w:val="0"/>
      <w:marBottom w:val="0"/>
      <w:divBdr>
        <w:top w:val="none" w:sz="0" w:space="0" w:color="auto"/>
        <w:left w:val="none" w:sz="0" w:space="0" w:color="auto"/>
        <w:bottom w:val="none" w:sz="0" w:space="0" w:color="auto"/>
        <w:right w:val="none" w:sz="0" w:space="0" w:color="auto"/>
      </w:divBdr>
    </w:div>
    <w:div w:id="1669674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Gomez</dc:creator>
  <cp:lastModifiedBy>Emmanuel Cardenas</cp:lastModifiedBy>
  <cp:revision>3</cp:revision>
  <dcterms:created xsi:type="dcterms:W3CDTF">2024-03-20T03:02:00Z</dcterms:created>
  <dcterms:modified xsi:type="dcterms:W3CDTF">2024-03-20T03:37:00Z</dcterms:modified>
</cp:coreProperties>
</file>