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4BBCE" w14:textId="77777777" w:rsidR="00563E87" w:rsidRPr="00921181" w:rsidRDefault="00000000">
      <w:pPr>
        <w:jc w:val="center"/>
        <w:rPr>
          <w:rFonts w:ascii="Arial" w:eastAsia="Arial" w:hAnsi="Arial" w:cs="Arial"/>
          <w:sz w:val="40"/>
          <w:szCs w:val="40"/>
        </w:rPr>
      </w:pPr>
      <w:r w:rsidRPr="00921181">
        <w:rPr>
          <w:rFonts w:ascii="Arial" w:eastAsia="Arial" w:hAnsi="Arial" w:cs="Arial"/>
          <w:sz w:val="40"/>
          <w:szCs w:val="40"/>
        </w:rPr>
        <w:t>Universidad Autónoma de Baja California</w:t>
      </w:r>
    </w:p>
    <w:p w14:paraId="15F5B816" w14:textId="77777777" w:rsidR="00563E87" w:rsidRPr="00921181" w:rsidRDefault="00000000">
      <w:pPr>
        <w:jc w:val="center"/>
        <w:rPr>
          <w:rFonts w:ascii="Arial" w:eastAsia="Arial" w:hAnsi="Arial" w:cs="Arial"/>
          <w:sz w:val="40"/>
          <w:szCs w:val="40"/>
        </w:rPr>
      </w:pPr>
      <w:r w:rsidRPr="00921181">
        <w:rPr>
          <w:rFonts w:ascii="Arial" w:eastAsia="Arial" w:hAnsi="Arial" w:cs="Arial"/>
          <w:sz w:val="40"/>
          <w:szCs w:val="40"/>
        </w:rPr>
        <w:t>Facultad de Ciencias Químicas e Ingeniería</w:t>
      </w:r>
    </w:p>
    <w:p w14:paraId="0EA3ED33" w14:textId="7FFC414A" w:rsidR="00563E87" w:rsidRPr="00921181" w:rsidRDefault="008C265C" w:rsidP="008C265C">
      <w:pPr>
        <w:jc w:val="center"/>
        <w:rPr>
          <w:rFonts w:ascii="Arial" w:eastAsia="Arial" w:hAnsi="Arial" w:cs="Arial"/>
          <w:sz w:val="24"/>
          <w:szCs w:val="24"/>
        </w:rPr>
      </w:pPr>
      <w:r w:rsidRPr="00921181">
        <w:drawing>
          <wp:anchor distT="0" distB="0" distL="114300" distR="114300" simplePos="0" relativeHeight="251658240" behindDoc="0" locked="0" layoutInCell="1" allowOverlap="1" wp14:anchorId="0B61B536" wp14:editId="4BCBA1D5">
            <wp:simplePos x="0" y="0"/>
            <wp:positionH relativeFrom="column">
              <wp:posOffset>1818005</wp:posOffset>
            </wp:positionH>
            <wp:positionV relativeFrom="paragraph">
              <wp:posOffset>-3810</wp:posOffset>
            </wp:positionV>
            <wp:extent cx="2305050" cy="3419475"/>
            <wp:effectExtent l="0" t="0" r="0" b="9525"/>
            <wp:wrapTopAndBottom/>
            <wp:docPr id="35" name="image1.png" descr="C:\Users\Devas\Pictures\escudo_03.png"/>
            <wp:cNvGraphicFramePr/>
            <a:graphic xmlns:a="http://schemas.openxmlformats.org/drawingml/2006/main">
              <a:graphicData uri="http://schemas.openxmlformats.org/drawingml/2006/picture">
                <pic:pic xmlns:pic="http://schemas.openxmlformats.org/drawingml/2006/picture">
                  <pic:nvPicPr>
                    <pic:cNvPr id="0" name="image1.png" descr="C:\Users\Devas\Pictures\escudo_0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305050" cy="3419475"/>
                    </a:xfrm>
                    <a:prstGeom prst="rect">
                      <a:avLst/>
                    </a:prstGeom>
                    <a:ln/>
                  </pic:spPr>
                </pic:pic>
              </a:graphicData>
            </a:graphic>
          </wp:anchor>
        </w:drawing>
      </w:r>
    </w:p>
    <w:p w14:paraId="11A6010B" w14:textId="77777777" w:rsidR="008C265C" w:rsidRPr="00921181" w:rsidRDefault="008C265C">
      <w:pPr>
        <w:jc w:val="center"/>
        <w:rPr>
          <w:rFonts w:ascii="Arial" w:eastAsia="Arial" w:hAnsi="Arial" w:cs="Arial"/>
          <w:b/>
          <w:sz w:val="36"/>
          <w:szCs w:val="36"/>
        </w:rPr>
      </w:pPr>
    </w:p>
    <w:p w14:paraId="6AD6D843" w14:textId="371951BC" w:rsidR="00563E87" w:rsidRPr="00921181" w:rsidRDefault="00065BD5">
      <w:pPr>
        <w:jc w:val="center"/>
        <w:rPr>
          <w:rFonts w:ascii="Arial" w:eastAsia="Arial" w:hAnsi="Arial" w:cs="Arial"/>
          <w:b/>
          <w:sz w:val="36"/>
          <w:szCs w:val="36"/>
        </w:rPr>
      </w:pPr>
      <w:r w:rsidRPr="00921181">
        <w:rPr>
          <w:rFonts w:ascii="Arial" w:eastAsia="Arial" w:hAnsi="Arial" w:cs="Arial"/>
          <w:b/>
          <w:sz w:val="36"/>
          <w:szCs w:val="36"/>
        </w:rPr>
        <w:t>Internet de las Cosas</w:t>
      </w:r>
    </w:p>
    <w:p w14:paraId="38BFF281" w14:textId="77777777" w:rsidR="008C265C" w:rsidRPr="00921181" w:rsidRDefault="008C265C">
      <w:pPr>
        <w:jc w:val="center"/>
        <w:rPr>
          <w:rFonts w:ascii="Arial" w:eastAsia="Arial" w:hAnsi="Arial" w:cs="Arial"/>
          <w:b/>
          <w:sz w:val="36"/>
          <w:szCs w:val="36"/>
        </w:rPr>
      </w:pPr>
    </w:p>
    <w:p w14:paraId="4F336C23" w14:textId="6338AAE6" w:rsidR="00563E87" w:rsidRPr="00921181" w:rsidRDefault="00065BD5" w:rsidP="008C265C">
      <w:pPr>
        <w:jc w:val="center"/>
        <w:rPr>
          <w:rFonts w:ascii="Arial" w:eastAsia="Arial" w:hAnsi="Arial" w:cs="Arial"/>
          <w:b/>
          <w:sz w:val="36"/>
          <w:szCs w:val="36"/>
        </w:rPr>
      </w:pPr>
      <w:r w:rsidRPr="00921181">
        <w:rPr>
          <w:rFonts w:ascii="Arial" w:eastAsia="Arial" w:hAnsi="Arial" w:cs="Arial"/>
          <w:b/>
          <w:sz w:val="36"/>
          <w:szCs w:val="36"/>
        </w:rPr>
        <w:t>Taller</w:t>
      </w:r>
      <w:r w:rsidR="000A5672" w:rsidRPr="00921181">
        <w:rPr>
          <w:rFonts w:ascii="Arial" w:eastAsia="Arial" w:hAnsi="Arial" w:cs="Arial"/>
          <w:b/>
          <w:sz w:val="36"/>
          <w:szCs w:val="36"/>
        </w:rPr>
        <w:t xml:space="preserve">: </w:t>
      </w:r>
      <w:r w:rsidRPr="00921181">
        <w:rPr>
          <w:rFonts w:ascii="Arial" w:eastAsia="Arial" w:hAnsi="Arial" w:cs="Arial"/>
          <w:b/>
          <w:sz w:val="36"/>
          <w:szCs w:val="36"/>
        </w:rPr>
        <w:t>Servidor en Casa</w:t>
      </w:r>
    </w:p>
    <w:p w14:paraId="02C866D7" w14:textId="77777777" w:rsidR="00563E87" w:rsidRPr="00921181" w:rsidRDefault="00563E87">
      <w:pPr>
        <w:jc w:val="center"/>
        <w:rPr>
          <w:rFonts w:ascii="Arial" w:eastAsia="Arial" w:hAnsi="Arial" w:cs="Arial"/>
          <w:b/>
          <w:sz w:val="24"/>
          <w:szCs w:val="24"/>
        </w:rPr>
      </w:pPr>
    </w:p>
    <w:p w14:paraId="63EC5ADA" w14:textId="77777777" w:rsidR="00563E87" w:rsidRPr="00921181" w:rsidRDefault="00563E87">
      <w:pPr>
        <w:jc w:val="center"/>
        <w:rPr>
          <w:rFonts w:ascii="Arial" w:eastAsia="Arial" w:hAnsi="Arial" w:cs="Arial"/>
          <w:sz w:val="36"/>
          <w:szCs w:val="36"/>
        </w:rPr>
      </w:pPr>
    </w:p>
    <w:p w14:paraId="7D6636F5" w14:textId="6C121D28" w:rsidR="00563E87" w:rsidRPr="00921181" w:rsidRDefault="00000000" w:rsidP="00065BD5">
      <w:pPr>
        <w:jc w:val="center"/>
        <w:rPr>
          <w:rFonts w:ascii="Arial" w:eastAsia="Arial" w:hAnsi="Arial" w:cs="Arial"/>
          <w:b/>
          <w:sz w:val="36"/>
          <w:szCs w:val="36"/>
        </w:rPr>
      </w:pPr>
      <w:r w:rsidRPr="00921181">
        <w:rPr>
          <w:rFonts w:ascii="Arial" w:eastAsia="Arial" w:hAnsi="Arial" w:cs="Arial"/>
          <w:b/>
          <w:sz w:val="36"/>
          <w:szCs w:val="36"/>
        </w:rPr>
        <w:t>Docente:</w:t>
      </w:r>
      <w:r w:rsidR="00E91254" w:rsidRPr="00921181">
        <w:rPr>
          <w:rFonts w:ascii="Arial" w:eastAsia="Arial" w:hAnsi="Arial" w:cs="Arial"/>
          <w:b/>
          <w:sz w:val="36"/>
          <w:szCs w:val="36"/>
        </w:rPr>
        <w:t xml:space="preserve"> </w:t>
      </w:r>
      <w:r w:rsidR="00065BD5" w:rsidRPr="00921181">
        <w:rPr>
          <w:rFonts w:ascii="Arial" w:eastAsia="Arial" w:hAnsi="Arial" w:cs="Arial"/>
          <w:b/>
          <w:sz w:val="36"/>
          <w:szCs w:val="36"/>
        </w:rPr>
        <w:t>Aguilar Noriega, Leocundo</w:t>
      </w:r>
      <w:r w:rsidRPr="00921181">
        <w:rPr>
          <w:rFonts w:ascii="Arial" w:eastAsia="Arial" w:hAnsi="Arial" w:cs="Arial"/>
          <w:sz w:val="36"/>
          <w:szCs w:val="36"/>
        </w:rPr>
        <w:t xml:space="preserve"> </w:t>
      </w:r>
    </w:p>
    <w:p w14:paraId="15DF80D5" w14:textId="77777777" w:rsidR="008C265C" w:rsidRPr="00921181" w:rsidRDefault="008C265C">
      <w:pPr>
        <w:jc w:val="center"/>
        <w:rPr>
          <w:rFonts w:ascii="Arial" w:eastAsia="Arial" w:hAnsi="Arial" w:cs="Arial"/>
          <w:sz w:val="36"/>
          <w:szCs w:val="36"/>
        </w:rPr>
      </w:pPr>
    </w:p>
    <w:p w14:paraId="55574612" w14:textId="0DF5680B" w:rsidR="00563E87" w:rsidRPr="00921181" w:rsidRDefault="00000000">
      <w:pPr>
        <w:jc w:val="center"/>
        <w:rPr>
          <w:rFonts w:ascii="Arial" w:eastAsia="Arial" w:hAnsi="Arial" w:cs="Arial"/>
          <w:sz w:val="36"/>
          <w:szCs w:val="36"/>
        </w:rPr>
      </w:pPr>
      <w:r w:rsidRPr="00921181">
        <w:rPr>
          <w:rFonts w:ascii="Arial" w:eastAsia="Arial" w:hAnsi="Arial" w:cs="Arial"/>
          <w:b/>
          <w:sz w:val="36"/>
          <w:szCs w:val="36"/>
        </w:rPr>
        <w:t>Alumno:</w:t>
      </w:r>
      <w:r w:rsidRPr="00921181">
        <w:rPr>
          <w:rFonts w:ascii="Arial" w:eastAsia="Arial" w:hAnsi="Arial" w:cs="Arial"/>
          <w:sz w:val="36"/>
          <w:szCs w:val="36"/>
        </w:rPr>
        <w:t xml:space="preserve"> </w:t>
      </w:r>
      <w:r w:rsidR="00E91254" w:rsidRPr="00921181">
        <w:rPr>
          <w:rFonts w:ascii="Arial" w:eastAsia="Arial" w:hAnsi="Arial" w:cs="Arial"/>
          <w:sz w:val="36"/>
          <w:szCs w:val="36"/>
        </w:rPr>
        <w:t>Gómez Cárdenas</w:t>
      </w:r>
      <w:r w:rsidR="00065BD5" w:rsidRPr="00921181">
        <w:rPr>
          <w:rFonts w:ascii="Arial" w:eastAsia="Arial" w:hAnsi="Arial" w:cs="Arial"/>
          <w:sz w:val="36"/>
          <w:szCs w:val="36"/>
        </w:rPr>
        <w:t>,</w:t>
      </w:r>
      <w:r w:rsidR="00E91254" w:rsidRPr="00921181">
        <w:rPr>
          <w:rFonts w:ascii="Arial" w:eastAsia="Arial" w:hAnsi="Arial" w:cs="Arial"/>
          <w:sz w:val="36"/>
          <w:szCs w:val="36"/>
        </w:rPr>
        <w:t xml:space="preserve"> Emmanuel Alberto</w:t>
      </w:r>
    </w:p>
    <w:p w14:paraId="1027FE21" w14:textId="1C64B4B0" w:rsidR="00563E87" w:rsidRPr="00921181" w:rsidRDefault="00000000">
      <w:pPr>
        <w:jc w:val="center"/>
        <w:rPr>
          <w:rFonts w:ascii="Arial" w:eastAsia="Arial" w:hAnsi="Arial" w:cs="Arial"/>
          <w:sz w:val="36"/>
          <w:szCs w:val="36"/>
        </w:rPr>
      </w:pPr>
      <w:r w:rsidRPr="00921181">
        <w:rPr>
          <w:rFonts w:ascii="Arial" w:eastAsia="Arial" w:hAnsi="Arial" w:cs="Arial"/>
          <w:b/>
          <w:sz w:val="36"/>
          <w:szCs w:val="36"/>
        </w:rPr>
        <w:t>Matricula:</w:t>
      </w:r>
      <w:r w:rsidRPr="00921181">
        <w:rPr>
          <w:rFonts w:ascii="Arial" w:eastAsia="Arial" w:hAnsi="Arial" w:cs="Arial"/>
          <w:sz w:val="36"/>
          <w:szCs w:val="36"/>
        </w:rPr>
        <w:t xml:space="preserve"> </w:t>
      </w:r>
      <w:r w:rsidR="00E91254" w:rsidRPr="00921181">
        <w:rPr>
          <w:rFonts w:ascii="Arial" w:eastAsia="Arial" w:hAnsi="Arial" w:cs="Arial"/>
          <w:sz w:val="36"/>
          <w:szCs w:val="36"/>
        </w:rPr>
        <w:t>01261509</w:t>
      </w:r>
    </w:p>
    <w:p w14:paraId="22566AA7" w14:textId="7A11A24E" w:rsidR="00065BD5" w:rsidRPr="00921181" w:rsidRDefault="00065BD5" w:rsidP="00921181">
      <w:pPr>
        <w:jc w:val="both"/>
        <w:rPr>
          <w:rFonts w:ascii="Arial" w:eastAsia="Arial" w:hAnsi="Arial" w:cs="Arial"/>
          <w:sz w:val="24"/>
          <w:szCs w:val="24"/>
        </w:rPr>
      </w:pPr>
      <w:r w:rsidRPr="00921181">
        <w:rPr>
          <w:rFonts w:ascii="Arial" w:eastAsia="Arial" w:hAnsi="Arial" w:cs="Arial"/>
          <w:b/>
          <w:bCs/>
          <w:sz w:val="24"/>
          <w:szCs w:val="24"/>
        </w:rPr>
        <w:lastRenderedPageBreak/>
        <w:t>Objetivo:</w:t>
      </w:r>
      <w:r w:rsidRPr="00921181">
        <w:rPr>
          <w:rFonts w:ascii="Arial" w:eastAsia="Arial" w:hAnsi="Arial" w:cs="Arial"/>
          <w:sz w:val="24"/>
          <w:szCs w:val="24"/>
        </w:rPr>
        <w:t xml:space="preserve"> </w:t>
      </w:r>
      <w:r w:rsidRPr="00921181">
        <w:rPr>
          <w:rFonts w:ascii="Arial" w:eastAsia="Arial" w:hAnsi="Arial" w:cs="Arial"/>
          <w:sz w:val="24"/>
          <w:szCs w:val="24"/>
        </w:rPr>
        <w:t>hacer que computadora (PC) sea un servidor para paquetes UDP y TCP para determinados puertos; así desde Internet podría enviarse mensaje a su computadora para hacer que realice alguna actividad y que interactúe con el emisor del mensaje (cliente).</w:t>
      </w:r>
    </w:p>
    <w:p w14:paraId="7057C1B9" w14:textId="3EA0E906" w:rsidR="00921181" w:rsidRPr="00921181" w:rsidRDefault="00065BD5" w:rsidP="00921181">
      <w:pPr>
        <w:jc w:val="both"/>
        <w:rPr>
          <w:rFonts w:ascii="Arial" w:eastAsia="Arial" w:hAnsi="Arial" w:cs="Arial"/>
          <w:sz w:val="24"/>
          <w:szCs w:val="24"/>
        </w:rPr>
      </w:pPr>
      <w:r w:rsidRPr="00921181">
        <w:rPr>
          <w:rFonts w:ascii="Arial" w:eastAsia="Arial" w:hAnsi="Arial" w:cs="Arial"/>
          <w:sz w:val="24"/>
          <w:szCs w:val="24"/>
        </w:rPr>
        <w:t xml:space="preserve">La forma correcta es habilitando el reenvío a puertos (port forwarding) en su enrutador para hacer que cuando les llegué a su router (de Telnor, IZZI, Totalplay etc.) un paquete UDP o TCP por determinado puerto lo </w:t>
      </w:r>
      <w:proofErr w:type="gramStart"/>
      <w:r w:rsidRPr="00921181">
        <w:rPr>
          <w:rFonts w:ascii="Arial" w:eastAsia="Arial" w:hAnsi="Arial" w:cs="Arial"/>
          <w:sz w:val="24"/>
          <w:szCs w:val="24"/>
        </w:rPr>
        <w:t>pase</w:t>
      </w:r>
      <w:proofErr w:type="gramEnd"/>
      <w:r w:rsidRPr="00921181">
        <w:rPr>
          <w:rFonts w:ascii="Arial" w:eastAsia="Arial" w:hAnsi="Arial" w:cs="Arial"/>
          <w:sz w:val="24"/>
          <w:szCs w:val="24"/>
        </w:rPr>
        <w:t xml:space="preserve"> </w:t>
      </w:r>
      <w:r w:rsidRPr="00921181">
        <w:rPr>
          <w:rFonts w:ascii="Arial" w:eastAsia="Arial" w:hAnsi="Arial" w:cs="Arial"/>
          <w:sz w:val="24"/>
          <w:szCs w:val="24"/>
        </w:rPr>
        <w:t xml:space="preserve">a la dirección </w:t>
      </w:r>
      <w:r w:rsidRPr="00921181">
        <w:rPr>
          <w:rFonts w:ascii="Arial" w:eastAsia="Arial" w:hAnsi="Arial" w:cs="Arial"/>
          <w:sz w:val="24"/>
          <w:szCs w:val="24"/>
        </w:rPr>
        <w:t>IP local correspondiente al de su PC. Sin embargo, la manera más rápida y directa es habilitar el mode DMZ (demilitarized zone) para la dirección IP local de su PC. Lo que hace este mode es hacer que todos</w:t>
      </w:r>
      <w:r w:rsidRPr="00921181">
        <w:rPr>
          <w:rFonts w:ascii="Arial" w:eastAsia="Arial" w:hAnsi="Arial" w:cs="Arial"/>
          <w:sz w:val="24"/>
          <w:szCs w:val="24"/>
        </w:rPr>
        <w:t xml:space="preserve"> los</w:t>
      </w:r>
      <w:r w:rsidRPr="00921181">
        <w:rPr>
          <w:rFonts w:ascii="Arial" w:eastAsia="Arial" w:hAnsi="Arial" w:cs="Arial"/>
          <w:sz w:val="24"/>
          <w:szCs w:val="24"/>
        </w:rPr>
        <w:t xml:space="preserve"> paquete</w:t>
      </w:r>
      <w:r w:rsidRPr="00921181">
        <w:rPr>
          <w:rFonts w:ascii="Arial" w:eastAsia="Arial" w:hAnsi="Arial" w:cs="Arial"/>
          <w:sz w:val="24"/>
          <w:szCs w:val="24"/>
        </w:rPr>
        <w:t>s</w:t>
      </w:r>
      <w:r w:rsidRPr="00921181">
        <w:rPr>
          <w:rFonts w:ascii="Arial" w:eastAsia="Arial" w:hAnsi="Arial" w:cs="Arial"/>
          <w:sz w:val="24"/>
          <w:szCs w:val="24"/>
        </w:rPr>
        <w:t xml:space="preserve"> ya sea UDP o TCP de cualquier puerto sea redirigido a la IP de su PC. -- es probable que se requiere deshabilitar el firewall de enrutador y de su PC.</w:t>
      </w:r>
    </w:p>
    <w:p w14:paraId="2A48F63E" w14:textId="306DCF22" w:rsidR="00921181" w:rsidRPr="00921181" w:rsidRDefault="00921181" w:rsidP="00921181">
      <w:pPr>
        <w:pStyle w:val="ListParagraph"/>
        <w:numPr>
          <w:ilvl w:val="0"/>
          <w:numId w:val="3"/>
        </w:numPr>
        <w:jc w:val="both"/>
        <w:rPr>
          <w:rFonts w:ascii="Arial" w:eastAsia="Arial" w:hAnsi="Arial" w:cs="Arial"/>
          <w:b/>
          <w:bCs/>
          <w:sz w:val="24"/>
          <w:szCs w:val="24"/>
        </w:rPr>
      </w:pPr>
      <w:r w:rsidRPr="00921181">
        <w:rPr>
          <w:rFonts w:ascii="Arial" w:eastAsia="Arial" w:hAnsi="Arial" w:cs="Arial"/>
          <w:sz w:val="24"/>
          <w:szCs w:val="24"/>
        </w:rPr>
        <w:t xml:space="preserve">Debido a que cuento con un Módem principal, en la sala y otro secundario (cuarto), me fue necesario configurar el </w:t>
      </w:r>
      <w:r w:rsidRPr="00921181">
        <w:rPr>
          <w:rFonts w:ascii="Arial" w:eastAsia="Arial" w:hAnsi="Arial" w:cs="Arial"/>
          <w:b/>
          <w:bCs/>
          <w:sz w:val="24"/>
          <w:szCs w:val="24"/>
        </w:rPr>
        <w:t>Port Forwarding</w:t>
      </w:r>
      <w:r w:rsidRPr="00921181">
        <w:rPr>
          <w:rFonts w:ascii="Arial" w:eastAsia="Arial" w:hAnsi="Arial" w:cs="Arial"/>
          <w:sz w:val="24"/>
          <w:szCs w:val="24"/>
        </w:rPr>
        <w:t xml:space="preserve"> en ambos para poder acceder desde </w:t>
      </w:r>
      <w:r w:rsidRPr="00921181">
        <w:rPr>
          <w:rFonts w:ascii="Arial" w:eastAsia="Arial" w:hAnsi="Arial" w:cs="Arial"/>
          <w:b/>
          <w:bCs/>
          <w:sz w:val="24"/>
          <w:szCs w:val="24"/>
        </w:rPr>
        <w:t>internet</w:t>
      </w:r>
    </w:p>
    <w:p w14:paraId="772E6B83" w14:textId="4802B0E4" w:rsidR="00065BD5" w:rsidRPr="00921181" w:rsidRDefault="00921181" w:rsidP="00921181">
      <w:pPr>
        <w:jc w:val="center"/>
        <w:rPr>
          <w:rFonts w:ascii="Arial" w:eastAsia="Arial" w:hAnsi="Arial" w:cs="Arial"/>
          <w:sz w:val="24"/>
          <w:szCs w:val="24"/>
        </w:rPr>
      </w:pPr>
      <w:r w:rsidRPr="00921181">
        <w:drawing>
          <wp:inline distT="0" distB="0" distL="0" distR="0" wp14:anchorId="5ADD32C0" wp14:editId="10F82EEB">
            <wp:extent cx="4861255" cy="5263763"/>
            <wp:effectExtent l="0" t="0" r="0" b="0"/>
            <wp:docPr id="8147263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726380" name="Picture 1" descr="A screenshot of a computer&#10;&#10;Description automatically generated"/>
                    <pic:cNvPicPr/>
                  </pic:nvPicPr>
                  <pic:blipFill>
                    <a:blip r:embed="rId9"/>
                    <a:stretch>
                      <a:fillRect/>
                    </a:stretch>
                  </pic:blipFill>
                  <pic:spPr>
                    <a:xfrm>
                      <a:off x="0" y="0"/>
                      <a:ext cx="4900381" cy="5306128"/>
                    </a:xfrm>
                    <a:prstGeom prst="rect">
                      <a:avLst/>
                    </a:prstGeom>
                  </pic:spPr>
                </pic:pic>
              </a:graphicData>
            </a:graphic>
          </wp:inline>
        </w:drawing>
      </w:r>
    </w:p>
    <w:p w14:paraId="784E690D" w14:textId="77777777" w:rsidR="00921181" w:rsidRPr="00921181" w:rsidRDefault="00065BD5" w:rsidP="00921181">
      <w:pPr>
        <w:jc w:val="both"/>
        <w:rPr>
          <w:rFonts w:ascii="Arial" w:eastAsia="Arial" w:hAnsi="Arial" w:cs="Arial"/>
          <w:sz w:val="24"/>
          <w:szCs w:val="24"/>
        </w:rPr>
      </w:pPr>
      <w:r w:rsidRPr="00921181">
        <w:rPr>
          <w:rFonts w:ascii="Arial" w:eastAsia="Arial" w:hAnsi="Arial" w:cs="Arial"/>
          <w:sz w:val="24"/>
          <w:szCs w:val="24"/>
        </w:rPr>
        <w:lastRenderedPageBreak/>
        <w:t xml:space="preserve">Una vez realizado el punto 1, ejecute en su PC el servidor </w:t>
      </w:r>
      <w:r w:rsidRPr="00921181">
        <w:rPr>
          <w:rFonts w:ascii="Arial" w:eastAsia="Arial" w:hAnsi="Arial" w:cs="Arial"/>
          <w:sz w:val="24"/>
          <w:szCs w:val="24"/>
        </w:rPr>
        <w:t>UDP realizado</w:t>
      </w:r>
      <w:r w:rsidRPr="00921181">
        <w:rPr>
          <w:rFonts w:ascii="Arial" w:eastAsia="Arial" w:hAnsi="Arial" w:cs="Arial"/>
          <w:sz w:val="24"/>
          <w:szCs w:val="24"/>
        </w:rPr>
        <w:t xml:space="preserve"> en Python o use Packet-Sender.  </w:t>
      </w:r>
    </w:p>
    <w:p w14:paraId="71F9C3AB" w14:textId="1C2CA8A4" w:rsidR="00065BD5" w:rsidRPr="00921181" w:rsidRDefault="00065BD5" w:rsidP="00921181">
      <w:pPr>
        <w:jc w:val="both"/>
        <w:rPr>
          <w:rFonts w:ascii="Arial" w:eastAsia="Arial" w:hAnsi="Arial" w:cs="Arial"/>
          <w:sz w:val="24"/>
          <w:szCs w:val="24"/>
        </w:rPr>
      </w:pPr>
      <w:r w:rsidRPr="00921181">
        <w:rPr>
          <w:rFonts w:ascii="Arial" w:eastAsia="Arial" w:hAnsi="Arial" w:cs="Arial"/>
          <w:sz w:val="24"/>
          <w:szCs w:val="24"/>
        </w:rPr>
        <w:t>Ahora, pruebe enviando algún paquete UDP al puerto correspondiente en el que funciona el servidor, pero desde Internet. Para esto puede hacer uso de su teléfono celular usando el servicio de datos del proveedor (sin conexión a WiFi local). En este paso se requiere conocer la dirección pública que tiene asignado el enrutador y ésta se puede conocer ya accediendo al enrutador o mediante el uso de algún servicio en la web para conocer su dirección de internet publica (p.e. https://www.myip.com) desde alguna PC conectada a su enrutador.</w:t>
      </w:r>
    </w:p>
    <w:p w14:paraId="3FD66CA6" w14:textId="37DE4758" w:rsidR="00921181" w:rsidRPr="00921181" w:rsidRDefault="00921181" w:rsidP="00921181">
      <w:pPr>
        <w:jc w:val="both"/>
        <w:rPr>
          <w:rFonts w:ascii="Arial" w:eastAsia="Arial" w:hAnsi="Arial" w:cs="Arial"/>
          <w:sz w:val="24"/>
          <w:szCs w:val="24"/>
        </w:rPr>
      </w:pPr>
      <w:r w:rsidRPr="00921181">
        <w:drawing>
          <wp:inline distT="0" distB="0" distL="0" distR="0" wp14:anchorId="5965B3DB" wp14:editId="567B53F6">
            <wp:extent cx="5943600" cy="3601085"/>
            <wp:effectExtent l="0" t="0" r="0" b="0"/>
            <wp:docPr id="1968276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276210" name="Picture 1" descr="A screenshot of a computer&#10;&#10;Description automatically generated"/>
                    <pic:cNvPicPr/>
                  </pic:nvPicPr>
                  <pic:blipFill>
                    <a:blip r:embed="rId10"/>
                    <a:stretch>
                      <a:fillRect/>
                    </a:stretch>
                  </pic:blipFill>
                  <pic:spPr>
                    <a:xfrm>
                      <a:off x="0" y="0"/>
                      <a:ext cx="5943600" cy="3601085"/>
                    </a:xfrm>
                    <a:prstGeom prst="rect">
                      <a:avLst/>
                    </a:prstGeom>
                  </pic:spPr>
                </pic:pic>
              </a:graphicData>
            </a:graphic>
          </wp:inline>
        </w:drawing>
      </w:r>
    </w:p>
    <w:p w14:paraId="119C6513" w14:textId="77777777" w:rsidR="00921181" w:rsidRPr="00921181" w:rsidRDefault="00921181" w:rsidP="00921181">
      <w:pPr>
        <w:jc w:val="both"/>
        <w:rPr>
          <w:rFonts w:ascii="Arial" w:eastAsia="Arial" w:hAnsi="Arial" w:cs="Arial"/>
          <w:sz w:val="24"/>
          <w:szCs w:val="24"/>
        </w:rPr>
      </w:pPr>
      <w:r w:rsidRPr="00921181">
        <w:rPr>
          <w:rFonts w:ascii="Arial" w:eastAsia="Arial" w:hAnsi="Arial" w:cs="Arial"/>
          <w:sz w:val="24"/>
          <w:szCs w:val="24"/>
        </w:rPr>
        <w:drawing>
          <wp:inline distT="0" distB="0" distL="0" distR="0" wp14:anchorId="52699137" wp14:editId="4BCF7300">
            <wp:extent cx="5943600" cy="1049572"/>
            <wp:effectExtent l="0" t="0" r="0" b="0"/>
            <wp:docPr id="519559567" name="Picture 1" descr="A screenshot of a pho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59567" name="Picture 1" descr="A screenshot of a phone number&#10;&#10;Description automatically generated"/>
                    <pic:cNvPicPr/>
                  </pic:nvPicPr>
                  <pic:blipFill rotWithShape="1">
                    <a:blip r:embed="rId11"/>
                    <a:srcRect b="52990"/>
                    <a:stretch/>
                  </pic:blipFill>
                  <pic:spPr bwMode="auto">
                    <a:xfrm>
                      <a:off x="0" y="0"/>
                      <a:ext cx="5943600" cy="1049572"/>
                    </a:xfrm>
                    <a:prstGeom prst="rect">
                      <a:avLst/>
                    </a:prstGeom>
                    <a:ln>
                      <a:noFill/>
                    </a:ln>
                    <a:extLst>
                      <a:ext uri="{53640926-AAD7-44D8-BBD7-CCE9431645EC}">
                        <a14:shadowObscured xmlns:a14="http://schemas.microsoft.com/office/drawing/2010/main"/>
                      </a:ext>
                    </a:extLst>
                  </pic:spPr>
                </pic:pic>
              </a:graphicData>
            </a:graphic>
          </wp:inline>
        </w:drawing>
      </w:r>
    </w:p>
    <w:p w14:paraId="33F7BE47" w14:textId="25199DD8" w:rsidR="00065BD5" w:rsidRDefault="00921181" w:rsidP="00921181">
      <w:pPr>
        <w:jc w:val="both"/>
        <w:rPr>
          <w:rFonts w:ascii="Arial" w:eastAsia="Arial" w:hAnsi="Arial" w:cs="Arial"/>
          <w:sz w:val="24"/>
          <w:szCs w:val="24"/>
        </w:rPr>
      </w:pPr>
      <w:r w:rsidRPr="00921181">
        <w:rPr>
          <w:rFonts w:ascii="Arial" w:eastAsia="Arial" w:hAnsi="Arial" w:cs="Arial"/>
          <w:sz w:val="24"/>
          <w:szCs w:val="24"/>
        </w:rPr>
        <w:lastRenderedPageBreak/>
        <w:drawing>
          <wp:anchor distT="0" distB="0" distL="114300" distR="114300" simplePos="0" relativeHeight="251660288" behindDoc="1" locked="0" layoutInCell="1" allowOverlap="1" wp14:anchorId="22E8E2DA" wp14:editId="59F27BDF">
            <wp:simplePos x="0" y="0"/>
            <wp:positionH relativeFrom="column">
              <wp:posOffset>8255</wp:posOffset>
            </wp:positionH>
            <wp:positionV relativeFrom="paragraph">
              <wp:posOffset>23274</wp:posOffset>
            </wp:positionV>
            <wp:extent cx="2059305" cy="4459605"/>
            <wp:effectExtent l="0" t="0" r="0" b="0"/>
            <wp:wrapTight wrapText="bothSides">
              <wp:wrapPolygon edited="0">
                <wp:start x="0" y="0"/>
                <wp:lineTo x="0" y="21499"/>
                <wp:lineTo x="21380" y="21499"/>
                <wp:lineTo x="21380" y="0"/>
                <wp:lineTo x="0" y="0"/>
              </wp:wrapPolygon>
            </wp:wrapTight>
            <wp:docPr id="7414528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305" cy="4459605"/>
                    </a:xfrm>
                    <a:prstGeom prst="rect">
                      <a:avLst/>
                    </a:prstGeom>
                    <a:noFill/>
                    <a:ln>
                      <a:noFill/>
                    </a:ln>
                  </pic:spPr>
                </pic:pic>
              </a:graphicData>
            </a:graphic>
          </wp:anchor>
        </w:drawing>
      </w:r>
      <w:r w:rsidR="00065BD5" w:rsidRPr="00921181">
        <w:rPr>
          <w:rFonts w:ascii="Arial" w:eastAsia="Arial" w:hAnsi="Arial" w:cs="Arial"/>
          <w:sz w:val="24"/>
          <w:szCs w:val="24"/>
        </w:rPr>
        <w:t>Reporte si pudo lograr la recepción de paquetes y deshabilite el modo DMZ asignado a su PC.</w:t>
      </w:r>
    </w:p>
    <w:p w14:paraId="0DD552B4" w14:textId="77777777" w:rsidR="009B783A" w:rsidRPr="00921181" w:rsidRDefault="009B783A" w:rsidP="00921181">
      <w:pPr>
        <w:jc w:val="both"/>
        <w:rPr>
          <w:rFonts w:ascii="Arial" w:eastAsia="Arial" w:hAnsi="Arial" w:cs="Arial"/>
          <w:sz w:val="24"/>
          <w:szCs w:val="24"/>
        </w:rPr>
      </w:pPr>
    </w:p>
    <w:p w14:paraId="7C900534" w14:textId="0C720805" w:rsidR="00065BD5" w:rsidRPr="009B783A" w:rsidRDefault="00921181" w:rsidP="00921181">
      <w:pPr>
        <w:jc w:val="both"/>
        <w:rPr>
          <w:sz w:val="24"/>
          <w:szCs w:val="24"/>
        </w:rPr>
      </w:pPr>
      <w:r w:rsidRPr="009B783A">
        <w:rPr>
          <w:sz w:val="24"/>
          <w:szCs w:val="24"/>
        </w:rPr>
        <w:t xml:space="preserve">Como se puede observar, </w:t>
      </w:r>
      <w:r w:rsidR="009B783A" w:rsidRPr="009B783A">
        <w:rPr>
          <w:sz w:val="24"/>
          <w:szCs w:val="24"/>
        </w:rPr>
        <w:t>desde el móvil</w:t>
      </w:r>
      <w:r w:rsidR="009B783A">
        <w:rPr>
          <w:sz w:val="24"/>
          <w:szCs w:val="24"/>
        </w:rPr>
        <w:t xml:space="preserve"> usando el servicio de datos del proveedor sin conexión a WiFi local, la respuesta fue correctamente recibida por el programa de Packet Sender, sin embargo, la respuesta del servidor al móvil no fue recibida.</w:t>
      </w:r>
    </w:p>
    <w:p w14:paraId="679665E0" w14:textId="590BD49D" w:rsidR="003502DD" w:rsidRPr="00065BD5" w:rsidRDefault="009B783A" w:rsidP="00065BD5">
      <w:pPr>
        <w:rPr>
          <w:lang w:val="en-US"/>
        </w:rPr>
      </w:pPr>
      <w:r w:rsidRPr="00921181">
        <w:rPr>
          <w:rFonts w:ascii="Arial" w:eastAsia="Arial" w:hAnsi="Arial" w:cs="Arial"/>
          <w:sz w:val="24"/>
          <w:szCs w:val="24"/>
        </w:rPr>
        <w:drawing>
          <wp:anchor distT="0" distB="0" distL="114300" distR="114300" simplePos="0" relativeHeight="251659264" behindDoc="1" locked="0" layoutInCell="1" allowOverlap="1" wp14:anchorId="0CC92FF1" wp14:editId="4BD73292">
            <wp:simplePos x="0" y="0"/>
            <wp:positionH relativeFrom="column">
              <wp:posOffset>2185670</wp:posOffset>
            </wp:positionH>
            <wp:positionV relativeFrom="paragraph">
              <wp:posOffset>81584</wp:posOffset>
            </wp:positionV>
            <wp:extent cx="3728720" cy="2727325"/>
            <wp:effectExtent l="0" t="0" r="5080" b="0"/>
            <wp:wrapTight wrapText="bothSides">
              <wp:wrapPolygon edited="0">
                <wp:start x="0" y="0"/>
                <wp:lineTo x="0" y="21424"/>
                <wp:lineTo x="21519" y="21424"/>
                <wp:lineTo x="21519" y="0"/>
                <wp:lineTo x="0" y="0"/>
              </wp:wrapPolygon>
            </wp:wrapTight>
            <wp:docPr id="770084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084800"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8720" cy="2727325"/>
                    </a:xfrm>
                    <a:prstGeom prst="rect">
                      <a:avLst/>
                    </a:prstGeom>
                  </pic:spPr>
                </pic:pic>
              </a:graphicData>
            </a:graphic>
            <wp14:sizeRelH relativeFrom="margin">
              <wp14:pctWidth>0</wp14:pctWidth>
            </wp14:sizeRelH>
            <wp14:sizeRelV relativeFrom="margin">
              <wp14:pctHeight>0</wp14:pctHeight>
            </wp14:sizeRelV>
          </wp:anchor>
        </w:drawing>
      </w:r>
    </w:p>
    <w:sectPr w:rsidR="003502DD" w:rsidRPr="00065BD5" w:rsidSect="000948C0">
      <w:headerReference w:type="even" r:id="rId14"/>
      <w:headerReference w:type="default" r:id="rId15"/>
      <w:footerReference w:type="even" r:id="rId16"/>
      <w:footerReference w:type="default" r:id="rId17"/>
      <w:footerReference w:type="first" r:id="rId18"/>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471284" w14:textId="77777777" w:rsidR="00EE23C0" w:rsidRPr="00921181" w:rsidRDefault="00EE23C0">
      <w:pPr>
        <w:spacing w:after="0" w:line="240" w:lineRule="auto"/>
      </w:pPr>
      <w:r w:rsidRPr="00921181">
        <w:separator/>
      </w:r>
    </w:p>
  </w:endnote>
  <w:endnote w:type="continuationSeparator" w:id="0">
    <w:p w14:paraId="40E5C6B1" w14:textId="77777777" w:rsidR="00EE23C0" w:rsidRPr="00921181" w:rsidRDefault="00EE23C0">
      <w:pPr>
        <w:spacing w:after="0" w:line="240" w:lineRule="auto"/>
      </w:pPr>
      <w:r w:rsidRPr="009211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84890" w14:textId="445B9884" w:rsidR="000948C0" w:rsidRPr="00921181" w:rsidRDefault="000948C0">
    <w:pPr>
      <w:pStyle w:val="Footer"/>
    </w:pPr>
    <w:r w:rsidRPr="00921181">
      <w:rPr>
        <w:color w:val="4472C4" w:themeColor="accent1"/>
      </w:rPr>
      <w:ptab w:relativeTo="margin" w:alignment="right" w:leader="none"/>
    </w:r>
    <w:r w:rsidRPr="00921181">
      <w:rPr>
        <w:color w:val="4472C4" w:themeColor="accent1"/>
      </w:rPr>
      <w:t xml:space="preserve"> </w:t>
    </w:r>
    <w:r w:rsidRPr="00921181">
      <w:rPr>
        <w:rFonts w:asciiTheme="majorHAnsi" w:eastAsiaTheme="majorEastAsia" w:hAnsiTheme="majorHAnsi" w:cstheme="majorBidi"/>
        <w:color w:val="4472C4" w:themeColor="accent1"/>
        <w:sz w:val="20"/>
        <w:szCs w:val="20"/>
      </w:rPr>
      <w:t xml:space="preserve">pág. </w:t>
    </w:r>
    <w:r w:rsidRPr="00921181">
      <w:rPr>
        <w:rFonts w:asciiTheme="minorHAnsi" w:eastAsiaTheme="minorEastAsia" w:hAnsiTheme="minorHAnsi" w:cstheme="minorBidi"/>
        <w:color w:val="4472C4" w:themeColor="accent1"/>
        <w:sz w:val="20"/>
        <w:szCs w:val="20"/>
      </w:rPr>
      <w:fldChar w:fldCharType="begin"/>
    </w:r>
    <w:r w:rsidRPr="00921181">
      <w:rPr>
        <w:color w:val="4472C4" w:themeColor="accent1"/>
        <w:sz w:val="20"/>
        <w:szCs w:val="20"/>
      </w:rPr>
      <w:instrText>PAGE    \* MERGEFORMAT</w:instrText>
    </w:r>
    <w:r w:rsidRPr="00921181">
      <w:rPr>
        <w:rFonts w:asciiTheme="minorHAnsi" w:eastAsiaTheme="minorEastAsia" w:hAnsiTheme="minorHAnsi" w:cstheme="minorBidi"/>
        <w:color w:val="4472C4" w:themeColor="accent1"/>
        <w:sz w:val="20"/>
        <w:szCs w:val="20"/>
      </w:rPr>
      <w:fldChar w:fldCharType="separate"/>
    </w:r>
    <w:r w:rsidRPr="00921181">
      <w:rPr>
        <w:rFonts w:asciiTheme="majorHAnsi" w:eastAsiaTheme="majorEastAsia" w:hAnsiTheme="majorHAnsi" w:cstheme="majorBidi"/>
        <w:color w:val="4472C4" w:themeColor="accent1"/>
        <w:sz w:val="20"/>
        <w:szCs w:val="20"/>
      </w:rPr>
      <w:t>2</w:t>
    </w:r>
    <w:r w:rsidRPr="00921181">
      <w:rPr>
        <w:rFonts w:asciiTheme="majorHAnsi" w:eastAsiaTheme="majorEastAsia" w:hAnsiTheme="majorHAnsi" w:cstheme="majorBidi"/>
        <w:color w:val="4472C4" w:themeColor="accent1"/>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01834" w14:textId="4D58AC69" w:rsidR="000948C0" w:rsidRPr="00921181" w:rsidRDefault="000948C0">
    <w:pPr>
      <w:pStyle w:val="Footer"/>
    </w:pPr>
    <w:r w:rsidRPr="00921181">
      <w:rPr>
        <w:color w:val="4472C4" w:themeColor="accent1"/>
      </w:rPr>
      <mc:AlternateContent>
        <mc:Choice Requires="wps">
          <w:drawing>
            <wp:anchor distT="0" distB="0" distL="114300" distR="114300" simplePos="0" relativeHeight="251661312" behindDoc="0" locked="0" layoutInCell="1" allowOverlap="1" wp14:anchorId="5DDB241D" wp14:editId="3B0562EC">
              <wp:simplePos x="0" y="0"/>
              <wp:positionH relativeFrom="page">
                <wp:align>center</wp:align>
              </wp:positionH>
              <wp:positionV relativeFrom="page">
                <wp:align>center</wp:align>
              </wp:positionV>
              <wp:extent cx="7364730" cy="9528810"/>
              <wp:effectExtent l="0" t="0" r="26670" b="26670"/>
              <wp:wrapNone/>
              <wp:docPr id="1" name="Rectángulo 1"/>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CF2EEAF" id="Rectángulo 1"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sidRPr="00921181">
      <w:rPr>
        <w:color w:val="4472C4" w:themeColor="accent1"/>
      </w:rPr>
      <w:t xml:space="preserve"> </w:t>
    </w:r>
    <w:r w:rsidRPr="00921181">
      <w:rPr>
        <w:rFonts w:asciiTheme="majorHAnsi" w:eastAsiaTheme="majorEastAsia" w:hAnsiTheme="majorHAnsi" w:cstheme="majorBidi"/>
        <w:color w:val="4472C4" w:themeColor="accent1"/>
        <w:sz w:val="20"/>
        <w:szCs w:val="20"/>
      </w:rPr>
      <w:t xml:space="preserve">pág. </w:t>
    </w:r>
    <w:r w:rsidRPr="00921181">
      <w:rPr>
        <w:rFonts w:asciiTheme="minorHAnsi" w:eastAsiaTheme="minorEastAsia" w:hAnsiTheme="minorHAnsi" w:cstheme="minorBidi"/>
        <w:color w:val="4472C4" w:themeColor="accent1"/>
        <w:sz w:val="20"/>
        <w:szCs w:val="20"/>
      </w:rPr>
      <w:fldChar w:fldCharType="begin"/>
    </w:r>
    <w:r w:rsidRPr="00921181">
      <w:rPr>
        <w:color w:val="4472C4" w:themeColor="accent1"/>
        <w:sz w:val="20"/>
        <w:szCs w:val="20"/>
      </w:rPr>
      <w:instrText>PAGE    \* MERGEFORMAT</w:instrText>
    </w:r>
    <w:r w:rsidRPr="00921181">
      <w:rPr>
        <w:rFonts w:asciiTheme="minorHAnsi" w:eastAsiaTheme="minorEastAsia" w:hAnsiTheme="minorHAnsi" w:cstheme="minorBidi"/>
        <w:color w:val="4472C4" w:themeColor="accent1"/>
        <w:sz w:val="20"/>
        <w:szCs w:val="20"/>
      </w:rPr>
      <w:fldChar w:fldCharType="separate"/>
    </w:r>
    <w:r w:rsidRPr="00921181">
      <w:rPr>
        <w:rFonts w:asciiTheme="majorHAnsi" w:eastAsiaTheme="majorEastAsia" w:hAnsiTheme="majorHAnsi" w:cstheme="majorBidi"/>
        <w:color w:val="4472C4" w:themeColor="accent1"/>
        <w:sz w:val="20"/>
        <w:szCs w:val="20"/>
      </w:rPr>
      <w:t>2</w:t>
    </w:r>
    <w:r w:rsidRPr="00921181">
      <w:rPr>
        <w:rFonts w:asciiTheme="majorHAnsi" w:eastAsiaTheme="majorEastAsia" w:hAnsiTheme="majorHAnsi" w:cstheme="majorBidi"/>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C25DB" w14:textId="380C2AD4" w:rsidR="00D92D24" w:rsidRPr="00921181" w:rsidRDefault="00D92D24">
    <w:pPr>
      <w:pStyle w:val="Footer"/>
    </w:pPr>
    <w:r w:rsidRPr="00921181">
      <w:rPr>
        <w:color w:val="4472C4" w:themeColor="accent1"/>
      </w:rPr>
      <mc:AlternateContent>
        <mc:Choice Requires="wps">
          <w:drawing>
            <wp:anchor distT="0" distB="0" distL="114300" distR="114300" simplePos="0" relativeHeight="251663360" behindDoc="0" locked="0" layoutInCell="1" allowOverlap="1" wp14:anchorId="435FAE34" wp14:editId="064B3D8F">
              <wp:simplePos x="0" y="0"/>
              <wp:positionH relativeFrom="page">
                <wp:align>center</wp:align>
              </wp:positionH>
              <wp:positionV relativeFrom="page">
                <wp:align>center</wp:align>
              </wp:positionV>
              <wp:extent cx="7364730" cy="9528810"/>
              <wp:effectExtent l="0" t="0" r="7620" b="7620"/>
              <wp:wrapNone/>
              <wp:docPr id="2" name="Rectángulo 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ECB9E4" w14:textId="0F854662" w:rsidR="00E91254" w:rsidRPr="00921181" w:rsidRDefault="00E91254" w:rsidP="00E91254">
                          <w:pPr>
                            <w:jc w:val="center"/>
                          </w:pPr>
                          <w:r w:rsidRPr="00921181">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35FAE34" id="Rectángulo 2" o:spid="_x0000_s1026" style="position:absolute;margin-left:0;margin-top:0;width:579.9pt;height:750.3pt;z-index:2516633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KQ8lQIAAJgFAAAOAAAAZHJzL2Uyb0RvYy54bWysVFFv2yAQfp+0/4B4X52kSZNGdaooVadJ&#10;XRutnfpMMMSWMMeAxM5+/Q5wnKirNmmaH/DB3X3HfdzdzW1bK7IX1lWgczq8GFAiNIei0tucfn+5&#10;/zSjxHmmC6ZAi5wehKO3i48fbhozFyMoQRXCEgTRbt6YnJbem3mWOV6KmrkLMEKjUoKtmcet3WaF&#10;ZQ2i1yobDQZXWQO2MBa4cA5P75KSLiK+lIL7Jymd8ETlFO/m42rjuglrtrhh861lpqx4dw32D7eo&#10;WaUxaA91xzwjO1v9BlVX3IID6S841BlIWXERc8BshoM32TyXzIiYC5LjTE+T+3+w/HH/bNYWaWiM&#10;mzsUQxattHX44/1IG8k69GSJ1hOOh9PLq/H0EjnlqLuejGazYaQzO7kb6/xnATUJQk4tvkYkie0f&#10;nMeQaHo0CdE03FdKxRdRmjRYTpPZdBI9HKiqCNpgF4tDrJQle4bPutmOoo3a1V+hSGeTAX7hcTFE&#10;b552JyTUKY2Hp8yj5A9KhDBKfxOSVAXmmgL0QCkG41xoP0z3K1kh/hY6AgZkiYn02B1AKPhTTkfs&#10;lEFnH1xFrOneeZCi/8m594iRQfveua402PcAFGbVRU72R5ISNYEl325aNAniBorD2hILqbmc4fcV&#10;vvcDc37NLHYT1ghOCP+Ei1SA7wqdREkJ9ud758Eeixy1lDTYnTl1P3bMCkrUF43lfz0cj0M7x814&#10;Mh3hxp5rNucavatXgJUyxFlkeBSDvVdHUVqoX3GQLENUVDHNMXZOubfHzcqnqYGjiIvlMpphCxvm&#10;H/Sz4QE8EBzq+aV9ZdZ0Re+xXx7h2Mls/qb2k23w1LDceZBVbIwTrx312P6xfLtRFebL+T5anQbq&#10;4hcAAAD//wMAUEsDBBQABgAIAAAAIQCNy++K3AAAAAcBAAAPAAAAZHJzL2Rvd25yZXYueG1sTI9B&#10;T8MwDIXvSPyHyEjcWDqkotE1nSoGBziAKExcvdZLKxqnNNlW/j0eF7hYtp713vfy1eR6daAxdJ4N&#10;zGcJKOLaNx1bA+9vD1cLUCEiN9h7JgPfFGBVnJ/lmDX+yK90qKJVYsIhQwNtjEOmdahbchhmfiAW&#10;bedHh1HO0epmxKOYu15fJ8mNdtixJLQ40F1L9We1dwbWdVnax6/7dbX4eHkKaDfJc7ox5vJiKpeg&#10;Ik3x7xlO+IIOhTBt/Z6boHoDUiT+zpM2T2+lx1a2VEJBF7n+z1/8AAAA//8DAFBLAQItABQABgAI&#10;AAAAIQC2gziS/gAAAOEBAAATAAAAAAAAAAAAAAAAAAAAAABbQ29udGVudF9UeXBlc10ueG1sUEsB&#10;Ai0AFAAGAAgAAAAhADj9If/WAAAAlAEAAAsAAAAAAAAAAAAAAAAALwEAAF9yZWxzLy5yZWxzUEsB&#10;Ai0AFAAGAAgAAAAhABk4pDyVAgAAmAUAAA4AAAAAAAAAAAAAAAAALgIAAGRycy9lMm9Eb2MueG1s&#10;UEsBAi0AFAAGAAgAAAAhAI3L74rcAAAABwEAAA8AAAAAAAAAAAAAAAAA7wQAAGRycy9kb3ducmV2&#10;LnhtbFBLBQYAAAAABAAEAPMAAAD4BQAAAAA=&#10;" filled="f" strokecolor="#747070 [1614]" strokeweight="1.25pt">
              <v:textbox>
                <w:txbxContent>
                  <w:p w14:paraId="25ECB9E4" w14:textId="0F854662" w:rsidR="00E91254" w:rsidRPr="00921181" w:rsidRDefault="00E91254" w:rsidP="00E91254">
                    <w:pPr>
                      <w:jc w:val="center"/>
                    </w:pPr>
                    <w:r w:rsidRPr="00921181">
                      <w:t>`</w:t>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2657B" w14:textId="77777777" w:rsidR="00EE23C0" w:rsidRPr="00921181" w:rsidRDefault="00EE23C0">
      <w:pPr>
        <w:spacing w:after="0" w:line="240" w:lineRule="auto"/>
      </w:pPr>
      <w:r w:rsidRPr="00921181">
        <w:separator/>
      </w:r>
    </w:p>
  </w:footnote>
  <w:footnote w:type="continuationSeparator" w:id="0">
    <w:p w14:paraId="5A97D6B2" w14:textId="77777777" w:rsidR="00EE23C0" w:rsidRPr="00921181" w:rsidRDefault="00EE23C0">
      <w:pPr>
        <w:spacing w:after="0" w:line="240" w:lineRule="auto"/>
      </w:pPr>
      <w:r w:rsidRPr="0092118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F6FC" w14:textId="37821CFA" w:rsidR="00D92D24" w:rsidRPr="00921181" w:rsidRDefault="00E91254" w:rsidP="00D92D24">
    <w:pPr>
      <w:pStyle w:val="Header"/>
    </w:pPr>
    <w:r w:rsidRPr="00921181">
      <w:rPr>
        <w:color w:val="4472C4" w:themeColor="accent1"/>
      </w:rPr>
      <mc:AlternateContent>
        <mc:Choice Requires="wps">
          <w:drawing>
            <wp:anchor distT="0" distB="0" distL="114300" distR="114300" simplePos="0" relativeHeight="251659264" behindDoc="0" locked="0" layoutInCell="1" allowOverlap="1" wp14:anchorId="55B80D56" wp14:editId="1FC44929">
              <wp:simplePos x="0" y="0"/>
              <wp:positionH relativeFrom="page">
                <wp:posOffset>194310</wp:posOffset>
              </wp:positionH>
              <wp:positionV relativeFrom="page">
                <wp:posOffset>251460</wp:posOffset>
              </wp:positionV>
              <wp:extent cx="7364730" cy="9528048"/>
              <wp:effectExtent l="0" t="0" r="7620" b="7620"/>
              <wp:wrapNone/>
              <wp:docPr id="452" name="Rectángulo 452"/>
              <wp:cNvGraphicFramePr/>
              <a:graphic xmlns:a="http://schemas.openxmlformats.org/drawingml/2006/main">
                <a:graphicData uri="http://schemas.microsoft.com/office/word/2010/wordprocessingShape">
                  <wps:wsp>
                    <wps:cNvSpPr/>
                    <wps:spPr>
                      <a:xfrm>
                        <a:off x="0" y="0"/>
                        <a:ext cx="7364730" cy="9528048"/>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01BE7EA" id="Rectángulo 452" o:spid="_x0000_s1026" style="position:absolute;margin-left:15.3pt;margin-top:19.8pt;width:579.9pt;height:750.25pt;z-index:251659264;visibility:visible;mso-wrap-style:square;mso-width-percent:950;mso-height-percent:950;mso-wrap-distance-left:9pt;mso-wrap-distance-top:0;mso-wrap-distance-right:9pt;mso-wrap-distance-bottom:0;mso-position-horizontal:absolute;mso-position-horizontal-relative:page;mso-position-vertical:absolute;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AHJjQIAAI0FAAAOAAAAZHJzL2Uyb0RvYy54bWysVFFv2yAQfp+0/4B4X+ykSZNGdaqoVaZJ&#10;XVutnfpMMMRImGNA4mS/fgd2nKirNmmaHzBwd9/dfdzd9c2+1mQnnFdgCjoc5JQIw6FUZlPQ7y+r&#10;TzNKfGCmZBqMKOhBeHqz+PjhurFzMYIKdCkcQRDj540taBWCnWeZ55WomR+AFQaFElzNAh7dJisd&#10;axC91tkozy+zBlxpHXDhPd7etUK6SPhSCh4epfQiEF1QjC2k1aV1Hddscc3mG8dspXgXBvuHKGqm&#10;DDrtoe5YYGTr1G9QteIOPMgw4FBnIKXiIuWA2QzzN9k8V8yKlAuS421Pk/9/sPxh92yfHNLQWD/3&#10;uI1Z7KWr4x/jI/tE1qEnS+wD4Xg5vbgcTy+QU46yq8lolo9nkc7sZG6dD58F1CRuCurwNRJJbHfv&#10;Q6t6VIneDKyU1ulFtCENltNkNp0kCw9alVEa9VJxiFvtyI7hs643o6Sjt/VXKNu7SY5fF02vnmI7&#10;Q8JItcHLU+ZpFw5aRDfafBOSqBJzbR30QK0PxrkwYdjGV7FS/M11AozIEhPpsTuAWPCnnI7YLUmd&#10;fjQVqaZ747z1/ifj3iJ5BhN641oZcO8BaMyq89zqH0lqqYksraE8PDnioO0ob/lK4SPfMx+emMMW&#10;wsLAsRAecZEa8DGh21FSgfv53n3Ux8pGKSUNtmRB/Y8tc4IS/cVgzV8Nx+PYw+kwnkxHeHDnkvW5&#10;xGzrW8DyGOIAsjxto37Qx610UL/i9FhGryhihqPvgvLgjofb0I4KnD9cLJdJDfvWsnBvni2P4JHV&#10;WMQv+1fmbFfpAZvkAY7ty+ZvCr7VjZYGltsAUqVuOPHa8Y09n2q2m09xqJyfk9Zpii5+AQAA//8D&#10;AFBLAwQUAAYACAAAACEABsLVcuAAAAALAQAADwAAAGRycy9kb3ducmV2LnhtbEyPQU/DMAyF70j8&#10;h8hI3FhS2KatNJ0qBgc4gCibds0a01Y0Tmmyrfx7vBOcnq339Pw5W42uE0ccQutJQzJRIJAqb1uq&#10;NWw+nm4WIEI0ZE3nCTX8YIBVfnmRmdT6E73jsYy14BIKqdHQxNinUoaqQWfCxPdI7H36wZnI61BL&#10;O5gTl7tO3io1l860xBca0+NDg9VXeXAa1lVR1M/fj+tysXt7CabeqtfZVuvrq7G4BxFxjH9hOOMz&#10;OuTMtPcHskF0Gu7UnJOsS9aznyzVFMSep9lUJSDzTP7/If8FAAD//wMAUEsBAi0AFAAGAAgAAAAh&#10;ALaDOJL+AAAA4QEAABMAAAAAAAAAAAAAAAAAAAAAAFtDb250ZW50X1R5cGVzXS54bWxQSwECLQAU&#10;AAYACAAAACEAOP0h/9YAAACUAQAACwAAAAAAAAAAAAAAAAAvAQAAX3JlbHMvLnJlbHNQSwECLQAU&#10;AAYACAAAACEASYwByY0CAACNBQAADgAAAAAAAAAAAAAAAAAuAgAAZHJzL2Uyb0RvYy54bWxQSwEC&#10;LQAUAAYACAAAACEABsLVcuAAAAALAQAADwAAAAAAAAAAAAAAAADnBAAAZHJzL2Rvd25yZXYueG1s&#10;UEsFBgAAAAAEAAQA8wAAAPQFAAAAAA==&#10;" filled="f" strokecolor="#747070 [1614]" strokeweight="1.25pt">
              <w10:wrap anchorx="page" anchory="page"/>
            </v:rect>
          </w:pict>
        </mc:Fallback>
      </mc:AlternateContent>
    </w:r>
    <w:r w:rsidR="00D92D24" w:rsidRPr="00921181">
      <w:fldChar w:fldCharType="begin"/>
    </w:r>
    <w:r w:rsidR="00D92D24" w:rsidRPr="00921181">
      <w:instrText xml:space="preserve"> TIME \@ "dd/MM/yyyy" </w:instrText>
    </w:r>
    <w:r w:rsidR="00D92D24" w:rsidRPr="00921181">
      <w:fldChar w:fldCharType="separate"/>
    </w:r>
    <w:r w:rsidR="000047A1">
      <w:rPr>
        <w:noProof/>
      </w:rPr>
      <w:t>29/08/2024</w:t>
    </w:r>
    <w:r w:rsidR="00D92D24" w:rsidRPr="00921181">
      <w:fldChar w:fldCharType="end"/>
    </w:r>
    <w:r w:rsidR="00D92D24" w:rsidRPr="00921181">
      <w:tab/>
    </w:r>
    <w:r w:rsidR="00D92D24" w:rsidRPr="00921181">
      <w:tab/>
      <w:t>Gómez Cárdenas Emmanuel Alberto</w:t>
    </w:r>
  </w:p>
  <w:p w14:paraId="60AC074D" w14:textId="63357ACD" w:rsidR="00D92D24" w:rsidRPr="00921181" w:rsidRDefault="00065BD5" w:rsidP="00D92D24">
    <w:pPr>
      <w:pStyle w:val="Header"/>
    </w:pPr>
    <w:r w:rsidRPr="00921181">
      <w:t>INTERNET DE LAS COSAS</w:t>
    </w:r>
    <w:r w:rsidR="00D92D24" w:rsidRPr="00921181">
      <w:tab/>
    </w:r>
    <w:r w:rsidR="00D92D24" w:rsidRPr="00921181">
      <w:tab/>
      <w:t>INGENIERIA EN COMPUTACION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4D758D" w14:textId="6A61BF5A" w:rsidR="008C265C" w:rsidRPr="00921181" w:rsidRDefault="008C265C" w:rsidP="008C265C">
    <w:pPr>
      <w:pStyle w:val="Header"/>
    </w:pPr>
    <w:r w:rsidRPr="00921181">
      <w:fldChar w:fldCharType="begin"/>
    </w:r>
    <w:r w:rsidRPr="00921181">
      <w:instrText xml:space="preserve"> TIME \@ "dd/MM/yyyy" </w:instrText>
    </w:r>
    <w:r w:rsidRPr="00921181">
      <w:fldChar w:fldCharType="separate"/>
    </w:r>
    <w:r w:rsidR="000047A1">
      <w:rPr>
        <w:noProof/>
      </w:rPr>
      <w:t>29/08/2024</w:t>
    </w:r>
    <w:r w:rsidRPr="00921181">
      <w:fldChar w:fldCharType="end"/>
    </w:r>
    <w:r w:rsidRPr="00921181">
      <w:tab/>
    </w:r>
    <w:r w:rsidRPr="00921181">
      <w:tab/>
      <w:t>Gómez Cárdenas Emmanuel Alberto</w:t>
    </w:r>
  </w:p>
  <w:p w14:paraId="3188A85B" w14:textId="6C6A95F5" w:rsidR="00D92D24" w:rsidRPr="00921181" w:rsidRDefault="00065BD5" w:rsidP="008C265C">
    <w:pPr>
      <w:pStyle w:val="Header"/>
    </w:pPr>
    <w:r w:rsidRPr="00921181">
      <w:t>INTERNET DE LAS COSAS</w:t>
    </w:r>
    <w:r w:rsidR="008C265C" w:rsidRPr="00921181">
      <w:tab/>
    </w:r>
    <w:r w:rsidR="008C265C" w:rsidRPr="00921181">
      <w:tab/>
      <w:t>INGENIERIA EN COMPUTACION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EC02F3"/>
    <w:multiLevelType w:val="hybridMultilevel"/>
    <w:tmpl w:val="62FCE3B4"/>
    <w:lvl w:ilvl="0" w:tplc="DD1403AE">
      <w:numFmt w:val="bullet"/>
      <w:lvlText w:val="-"/>
      <w:lvlJc w:val="left"/>
      <w:pPr>
        <w:ind w:left="720" w:hanging="360"/>
      </w:pPr>
      <w:rPr>
        <w:rFonts w:ascii="Calibri" w:eastAsia="Calibri" w:hAnsi="Calibri"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289D51AB"/>
    <w:multiLevelType w:val="hybridMultilevel"/>
    <w:tmpl w:val="5734FE6C"/>
    <w:lvl w:ilvl="0" w:tplc="3B64FD84">
      <w:numFmt w:val="bullet"/>
      <w:lvlText w:val=""/>
      <w:lvlJc w:val="left"/>
      <w:pPr>
        <w:ind w:left="720" w:hanging="360"/>
      </w:pPr>
      <w:rPr>
        <w:rFonts w:ascii="Symbol" w:eastAsia="Calibri" w:hAnsi="Symbol" w:cs="Calibri"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4EEB55E2"/>
    <w:multiLevelType w:val="hybridMultilevel"/>
    <w:tmpl w:val="90E2A9D6"/>
    <w:lvl w:ilvl="0" w:tplc="1000000F">
      <w:start w:val="1"/>
      <w:numFmt w:val="decimal"/>
      <w:lvlText w:val="%1."/>
      <w:lvlJc w:val="left"/>
      <w:pPr>
        <w:ind w:left="720" w:hanging="360"/>
      </w:pPr>
      <w:rPr>
        <w:rFonts w:hint="default"/>
        <w:b w:val="0"/>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117554087">
    <w:abstractNumId w:val="0"/>
  </w:num>
  <w:num w:numId="2" w16cid:durableId="841121470">
    <w:abstractNumId w:val="1"/>
  </w:num>
  <w:num w:numId="3" w16cid:durableId="12280357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E87"/>
    <w:rsid w:val="000047A1"/>
    <w:rsid w:val="00065BD5"/>
    <w:rsid w:val="000948C0"/>
    <w:rsid w:val="000A5672"/>
    <w:rsid w:val="000E5CA1"/>
    <w:rsid w:val="001D21F6"/>
    <w:rsid w:val="003502DD"/>
    <w:rsid w:val="004236CB"/>
    <w:rsid w:val="004E0F81"/>
    <w:rsid w:val="00563E87"/>
    <w:rsid w:val="005D7645"/>
    <w:rsid w:val="00604F6A"/>
    <w:rsid w:val="00673F2C"/>
    <w:rsid w:val="007036A1"/>
    <w:rsid w:val="008C265C"/>
    <w:rsid w:val="00921181"/>
    <w:rsid w:val="009340CE"/>
    <w:rsid w:val="00976BF9"/>
    <w:rsid w:val="009B783A"/>
    <w:rsid w:val="00B64E93"/>
    <w:rsid w:val="00C15C60"/>
    <w:rsid w:val="00CB3360"/>
    <w:rsid w:val="00D92D24"/>
    <w:rsid w:val="00E91254"/>
    <w:rsid w:val="00EC0CC7"/>
    <w:rsid w:val="00EE23C0"/>
    <w:rsid w:val="00F340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7A936"/>
  <w15:docId w15:val="{74BE0F00-4275-4050-A95E-C21C0AEC4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7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18C"/>
  </w:style>
  <w:style w:type="paragraph" w:styleId="Footer">
    <w:name w:val="footer"/>
    <w:basedOn w:val="Normal"/>
    <w:link w:val="FooterChar"/>
    <w:uiPriority w:val="99"/>
    <w:unhideWhenUsed/>
    <w:rsid w:val="00C071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18C"/>
  </w:style>
  <w:style w:type="paragraph" w:styleId="ListParagraph">
    <w:name w:val="List Paragraph"/>
    <w:basedOn w:val="Normal"/>
    <w:uiPriority w:val="34"/>
    <w:qFormat/>
    <w:rsid w:val="009E2606"/>
    <w:pPr>
      <w:ind w:left="720"/>
      <w:contextualSpacing/>
    </w:pPr>
  </w:style>
  <w:style w:type="character" w:customStyle="1" w:styleId="Heading1Char">
    <w:name w:val="Heading 1 Char"/>
    <w:basedOn w:val="DefaultParagraphFont"/>
    <w:link w:val="Heading1"/>
    <w:uiPriority w:val="9"/>
    <w:rsid w:val="006E4D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4DD8"/>
    <w:pPr>
      <w:outlineLvl w:val="9"/>
    </w:pPr>
  </w:style>
  <w:style w:type="paragraph" w:styleId="TOC1">
    <w:name w:val="toc 1"/>
    <w:basedOn w:val="Normal"/>
    <w:next w:val="Normal"/>
    <w:autoRedefine/>
    <w:uiPriority w:val="39"/>
    <w:unhideWhenUsed/>
    <w:rsid w:val="006E4DD8"/>
    <w:pPr>
      <w:spacing w:after="100"/>
    </w:pPr>
  </w:style>
  <w:style w:type="character" w:styleId="Hyperlink">
    <w:name w:val="Hyperlink"/>
    <w:basedOn w:val="DefaultParagraphFont"/>
    <w:uiPriority w:val="99"/>
    <w:unhideWhenUsed/>
    <w:rsid w:val="006E4DD8"/>
    <w:rPr>
      <w:color w:val="0563C1" w:themeColor="hyperlink"/>
      <w:u w:val="single"/>
    </w:rPr>
  </w:style>
  <w:style w:type="paragraph" w:styleId="TOC2">
    <w:name w:val="toc 2"/>
    <w:basedOn w:val="Normal"/>
    <w:next w:val="Normal"/>
    <w:autoRedefine/>
    <w:uiPriority w:val="39"/>
    <w:unhideWhenUsed/>
    <w:rsid w:val="006E4DD8"/>
    <w:pPr>
      <w:spacing w:after="100"/>
      <w:ind w:left="220"/>
    </w:pPr>
    <w:rPr>
      <w:rFonts w:eastAsiaTheme="minorEastAsia" w:cs="Times New Roman"/>
    </w:rPr>
  </w:style>
  <w:style w:type="paragraph" w:styleId="TO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Heading2Char">
    <w:name w:val="Heading 2 Char"/>
    <w:basedOn w:val="DefaultParagraphFont"/>
    <w:link w:val="Heading2"/>
    <w:uiPriority w:val="9"/>
    <w:semiHidden/>
    <w:rsid w:val="0013436D"/>
    <w:rPr>
      <w:rFonts w:asciiTheme="majorHAnsi" w:eastAsiaTheme="majorEastAsia" w:hAnsiTheme="majorHAnsi" w:cstheme="majorBidi"/>
      <w:color w:val="2F5496" w:themeColor="accent1" w:themeShade="BF"/>
      <w:sz w:val="26"/>
      <w:szCs w:val="26"/>
    </w:rPr>
  </w:style>
  <w:style w:type="character" w:customStyle="1" w:styleId="Mencinsinresolver1">
    <w:name w:val="Mención sin resolver1"/>
    <w:basedOn w:val="DefaultParagraphFont"/>
    <w:uiPriority w:val="99"/>
    <w:semiHidden/>
    <w:unhideWhenUsed/>
    <w:rsid w:val="00C45261"/>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82725">
      <w:bodyDiv w:val="1"/>
      <w:marLeft w:val="0"/>
      <w:marRight w:val="0"/>
      <w:marTop w:val="0"/>
      <w:marBottom w:val="0"/>
      <w:divBdr>
        <w:top w:val="none" w:sz="0" w:space="0" w:color="auto"/>
        <w:left w:val="none" w:sz="0" w:space="0" w:color="auto"/>
        <w:bottom w:val="none" w:sz="0" w:space="0" w:color="auto"/>
        <w:right w:val="none" w:sz="0" w:space="0" w:color="auto"/>
      </w:divBdr>
      <w:divsChild>
        <w:div w:id="1635330748">
          <w:marLeft w:val="0"/>
          <w:marRight w:val="0"/>
          <w:marTop w:val="0"/>
          <w:marBottom w:val="0"/>
          <w:divBdr>
            <w:top w:val="none" w:sz="0" w:space="0" w:color="auto"/>
            <w:left w:val="none" w:sz="0" w:space="0" w:color="auto"/>
            <w:bottom w:val="none" w:sz="0" w:space="0" w:color="auto"/>
            <w:right w:val="none" w:sz="0" w:space="0" w:color="auto"/>
          </w:divBdr>
          <w:divsChild>
            <w:div w:id="1603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320">
      <w:bodyDiv w:val="1"/>
      <w:marLeft w:val="0"/>
      <w:marRight w:val="0"/>
      <w:marTop w:val="0"/>
      <w:marBottom w:val="0"/>
      <w:divBdr>
        <w:top w:val="none" w:sz="0" w:space="0" w:color="auto"/>
        <w:left w:val="none" w:sz="0" w:space="0" w:color="auto"/>
        <w:bottom w:val="none" w:sz="0" w:space="0" w:color="auto"/>
        <w:right w:val="none" w:sz="0" w:space="0" w:color="auto"/>
      </w:divBdr>
      <w:divsChild>
        <w:div w:id="863589319">
          <w:marLeft w:val="0"/>
          <w:marRight w:val="0"/>
          <w:marTop w:val="0"/>
          <w:marBottom w:val="0"/>
          <w:divBdr>
            <w:top w:val="none" w:sz="0" w:space="0" w:color="auto"/>
            <w:left w:val="none" w:sz="0" w:space="0" w:color="auto"/>
            <w:bottom w:val="none" w:sz="0" w:space="0" w:color="auto"/>
            <w:right w:val="none" w:sz="0" w:space="0" w:color="auto"/>
          </w:divBdr>
          <w:divsChild>
            <w:div w:id="4739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177">
      <w:bodyDiv w:val="1"/>
      <w:marLeft w:val="0"/>
      <w:marRight w:val="0"/>
      <w:marTop w:val="0"/>
      <w:marBottom w:val="0"/>
      <w:divBdr>
        <w:top w:val="none" w:sz="0" w:space="0" w:color="auto"/>
        <w:left w:val="none" w:sz="0" w:space="0" w:color="auto"/>
        <w:bottom w:val="none" w:sz="0" w:space="0" w:color="auto"/>
        <w:right w:val="none" w:sz="0" w:space="0" w:color="auto"/>
      </w:divBdr>
      <w:divsChild>
        <w:div w:id="319892323">
          <w:marLeft w:val="0"/>
          <w:marRight w:val="0"/>
          <w:marTop w:val="0"/>
          <w:marBottom w:val="0"/>
          <w:divBdr>
            <w:top w:val="none" w:sz="0" w:space="0" w:color="auto"/>
            <w:left w:val="none" w:sz="0" w:space="0" w:color="auto"/>
            <w:bottom w:val="none" w:sz="0" w:space="0" w:color="auto"/>
            <w:right w:val="none" w:sz="0" w:space="0" w:color="auto"/>
          </w:divBdr>
          <w:divsChild>
            <w:div w:id="55608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97065">
      <w:bodyDiv w:val="1"/>
      <w:marLeft w:val="0"/>
      <w:marRight w:val="0"/>
      <w:marTop w:val="0"/>
      <w:marBottom w:val="0"/>
      <w:divBdr>
        <w:top w:val="none" w:sz="0" w:space="0" w:color="auto"/>
        <w:left w:val="none" w:sz="0" w:space="0" w:color="auto"/>
        <w:bottom w:val="none" w:sz="0" w:space="0" w:color="auto"/>
        <w:right w:val="none" w:sz="0" w:space="0" w:color="auto"/>
      </w:divBdr>
      <w:divsChild>
        <w:div w:id="1893734849">
          <w:marLeft w:val="0"/>
          <w:marRight w:val="0"/>
          <w:marTop w:val="0"/>
          <w:marBottom w:val="0"/>
          <w:divBdr>
            <w:top w:val="none" w:sz="0" w:space="0" w:color="auto"/>
            <w:left w:val="none" w:sz="0" w:space="0" w:color="auto"/>
            <w:bottom w:val="none" w:sz="0" w:space="0" w:color="auto"/>
            <w:right w:val="none" w:sz="0" w:space="0" w:color="auto"/>
          </w:divBdr>
          <w:divsChild>
            <w:div w:id="270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4200">
      <w:bodyDiv w:val="1"/>
      <w:marLeft w:val="0"/>
      <w:marRight w:val="0"/>
      <w:marTop w:val="0"/>
      <w:marBottom w:val="0"/>
      <w:divBdr>
        <w:top w:val="none" w:sz="0" w:space="0" w:color="auto"/>
        <w:left w:val="none" w:sz="0" w:space="0" w:color="auto"/>
        <w:bottom w:val="none" w:sz="0" w:space="0" w:color="auto"/>
        <w:right w:val="none" w:sz="0" w:space="0" w:color="auto"/>
      </w:divBdr>
      <w:divsChild>
        <w:div w:id="172958656">
          <w:marLeft w:val="0"/>
          <w:marRight w:val="0"/>
          <w:marTop w:val="0"/>
          <w:marBottom w:val="0"/>
          <w:divBdr>
            <w:top w:val="none" w:sz="0" w:space="0" w:color="auto"/>
            <w:left w:val="none" w:sz="0" w:space="0" w:color="auto"/>
            <w:bottom w:val="none" w:sz="0" w:space="0" w:color="auto"/>
            <w:right w:val="none" w:sz="0" w:space="0" w:color="auto"/>
          </w:divBdr>
          <w:divsChild>
            <w:div w:id="147614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70418">
      <w:bodyDiv w:val="1"/>
      <w:marLeft w:val="0"/>
      <w:marRight w:val="0"/>
      <w:marTop w:val="0"/>
      <w:marBottom w:val="0"/>
      <w:divBdr>
        <w:top w:val="none" w:sz="0" w:space="0" w:color="auto"/>
        <w:left w:val="none" w:sz="0" w:space="0" w:color="auto"/>
        <w:bottom w:val="none" w:sz="0" w:space="0" w:color="auto"/>
        <w:right w:val="none" w:sz="0" w:space="0" w:color="auto"/>
      </w:divBdr>
      <w:divsChild>
        <w:div w:id="932131668">
          <w:marLeft w:val="0"/>
          <w:marRight w:val="0"/>
          <w:marTop w:val="0"/>
          <w:marBottom w:val="0"/>
          <w:divBdr>
            <w:top w:val="none" w:sz="0" w:space="0" w:color="auto"/>
            <w:left w:val="none" w:sz="0" w:space="0" w:color="auto"/>
            <w:bottom w:val="none" w:sz="0" w:space="0" w:color="auto"/>
            <w:right w:val="none" w:sz="0" w:space="0" w:color="auto"/>
          </w:divBdr>
          <w:divsChild>
            <w:div w:id="10021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6350">
      <w:bodyDiv w:val="1"/>
      <w:marLeft w:val="0"/>
      <w:marRight w:val="0"/>
      <w:marTop w:val="0"/>
      <w:marBottom w:val="0"/>
      <w:divBdr>
        <w:top w:val="none" w:sz="0" w:space="0" w:color="auto"/>
        <w:left w:val="none" w:sz="0" w:space="0" w:color="auto"/>
        <w:bottom w:val="none" w:sz="0" w:space="0" w:color="auto"/>
        <w:right w:val="none" w:sz="0" w:space="0" w:color="auto"/>
      </w:divBdr>
      <w:divsChild>
        <w:div w:id="1369528788">
          <w:marLeft w:val="0"/>
          <w:marRight w:val="0"/>
          <w:marTop w:val="0"/>
          <w:marBottom w:val="0"/>
          <w:divBdr>
            <w:top w:val="none" w:sz="0" w:space="0" w:color="auto"/>
            <w:left w:val="none" w:sz="0" w:space="0" w:color="auto"/>
            <w:bottom w:val="none" w:sz="0" w:space="0" w:color="auto"/>
            <w:right w:val="none" w:sz="0" w:space="0" w:color="auto"/>
          </w:divBdr>
          <w:divsChild>
            <w:div w:id="20570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93264">
      <w:bodyDiv w:val="1"/>
      <w:marLeft w:val="0"/>
      <w:marRight w:val="0"/>
      <w:marTop w:val="0"/>
      <w:marBottom w:val="0"/>
      <w:divBdr>
        <w:top w:val="none" w:sz="0" w:space="0" w:color="auto"/>
        <w:left w:val="none" w:sz="0" w:space="0" w:color="auto"/>
        <w:bottom w:val="none" w:sz="0" w:space="0" w:color="auto"/>
        <w:right w:val="none" w:sz="0" w:space="0" w:color="auto"/>
      </w:divBdr>
      <w:divsChild>
        <w:div w:id="163976648">
          <w:marLeft w:val="0"/>
          <w:marRight w:val="0"/>
          <w:marTop w:val="0"/>
          <w:marBottom w:val="0"/>
          <w:divBdr>
            <w:top w:val="none" w:sz="0" w:space="0" w:color="auto"/>
            <w:left w:val="none" w:sz="0" w:space="0" w:color="auto"/>
            <w:bottom w:val="none" w:sz="0" w:space="0" w:color="auto"/>
            <w:right w:val="none" w:sz="0" w:space="0" w:color="auto"/>
          </w:divBdr>
          <w:divsChild>
            <w:div w:id="8710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6921">
      <w:bodyDiv w:val="1"/>
      <w:marLeft w:val="0"/>
      <w:marRight w:val="0"/>
      <w:marTop w:val="0"/>
      <w:marBottom w:val="0"/>
      <w:divBdr>
        <w:top w:val="none" w:sz="0" w:space="0" w:color="auto"/>
        <w:left w:val="none" w:sz="0" w:space="0" w:color="auto"/>
        <w:bottom w:val="none" w:sz="0" w:space="0" w:color="auto"/>
        <w:right w:val="none" w:sz="0" w:space="0" w:color="auto"/>
      </w:divBdr>
      <w:divsChild>
        <w:div w:id="1083838146">
          <w:marLeft w:val="0"/>
          <w:marRight w:val="0"/>
          <w:marTop w:val="0"/>
          <w:marBottom w:val="0"/>
          <w:divBdr>
            <w:top w:val="none" w:sz="0" w:space="0" w:color="auto"/>
            <w:left w:val="none" w:sz="0" w:space="0" w:color="auto"/>
            <w:bottom w:val="none" w:sz="0" w:space="0" w:color="auto"/>
            <w:right w:val="none" w:sz="0" w:space="0" w:color="auto"/>
          </w:divBdr>
          <w:divsChild>
            <w:div w:id="131872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5915">
      <w:bodyDiv w:val="1"/>
      <w:marLeft w:val="0"/>
      <w:marRight w:val="0"/>
      <w:marTop w:val="0"/>
      <w:marBottom w:val="0"/>
      <w:divBdr>
        <w:top w:val="none" w:sz="0" w:space="0" w:color="auto"/>
        <w:left w:val="none" w:sz="0" w:space="0" w:color="auto"/>
        <w:bottom w:val="none" w:sz="0" w:space="0" w:color="auto"/>
        <w:right w:val="none" w:sz="0" w:space="0" w:color="auto"/>
      </w:divBdr>
      <w:divsChild>
        <w:div w:id="596135049">
          <w:marLeft w:val="0"/>
          <w:marRight w:val="0"/>
          <w:marTop w:val="0"/>
          <w:marBottom w:val="0"/>
          <w:divBdr>
            <w:top w:val="none" w:sz="0" w:space="0" w:color="auto"/>
            <w:left w:val="none" w:sz="0" w:space="0" w:color="auto"/>
            <w:bottom w:val="none" w:sz="0" w:space="0" w:color="auto"/>
            <w:right w:val="none" w:sz="0" w:space="0" w:color="auto"/>
          </w:divBdr>
          <w:divsChild>
            <w:div w:id="40122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294">
      <w:bodyDiv w:val="1"/>
      <w:marLeft w:val="0"/>
      <w:marRight w:val="0"/>
      <w:marTop w:val="0"/>
      <w:marBottom w:val="0"/>
      <w:divBdr>
        <w:top w:val="none" w:sz="0" w:space="0" w:color="auto"/>
        <w:left w:val="none" w:sz="0" w:space="0" w:color="auto"/>
        <w:bottom w:val="none" w:sz="0" w:space="0" w:color="auto"/>
        <w:right w:val="none" w:sz="0" w:space="0" w:color="auto"/>
      </w:divBdr>
    </w:div>
    <w:div w:id="1634100345">
      <w:bodyDiv w:val="1"/>
      <w:marLeft w:val="0"/>
      <w:marRight w:val="0"/>
      <w:marTop w:val="0"/>
      <w:marBottom w:val="0"/>
      <w:divBdr>
        <w:top w:val="none" w:sz="0" w:space="0" w:color="auto"/>
        <w:left w:val="none" w:sz="0" w:space="0" w:color="auto"/>
        <w:bottom w:val="none" w:sz="0" w:space="0" w:color="auto"/>
        <w:right w:val="none" w:sz="0" w:space="0" w:color="auto"/>
      </w:divBdr>
      <w:divsChild>
        <w:div w:id="939724573">
          <w:marLeft w:val="0"/>
          <w:marRight w:val="0"/>
          <w:marTop w:val="0"/>
          <w:marBottom w:val="0"/>
          <w:divBdr>
            <w:top w:val="none" w:sz="0" w:space="0" w:color="auto"/>
            <w:left w:val="none" w:sz="0" w:space="0" w:color="auto"/>
            <w:bottom w:val="none" w:sz="0" w:space="0" w:color="auto"/>
            <w:right w:val="none" w:sz="0" w:space="0" w:color="auto"/>
          </w:divBdr>
          <w:divsChild>
            <w:div w:id="18443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4863">
      <w:bodyDiv w:val="1"/>
      <w:marLeft w:val="0"/>
      <w:marRight w:val="0"/>
      <w:marTop w:val="0"/>
      <w:marBottom w:val="0"/>
      <w:divBdr>
        <w:top w:val="none" w:sz="0" w:space="0" w:color="auto"/>
        <w:left w:val="none" w:sz="0" w:space="0" w:color="auto"/>
        <w:bottom w:val="none" w:sz="0" w:space="0" w:color="auto"/>
        <w:right w:val="none" w:sz="0" w:space="0" w:color="auto"/>
      </w:divBdr>
      <w:divsChild>
        <w:div w:id="1155991408">
          <w:marLeft w:val="0"/>
          <w:marRight w:val="0"/>
          <w:marTop w:val="0"/>
          <w:marBottom w:val="0"/>
          <w:divBdr>
            <w:top w:val="none" w:sz="0" w:space="0" w:color="auto"/>
            <w:left w:val="none" w:sz="0" w:space="0" w:color="auto"/>
            <w:bottom w:val="none" w:sz="0" w:space="0" w:color="auto"/>
            <w:right w:val="none" w:sz="0" w:space="0" w:color="auto"/>
          </w:divBdr>
          <w:divsChild>
            <w:div w:id="2665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3632">
      <w:bodyDiv w:val="1"/>
      <w:marLeft w:val="0"/>
      <w:marRight w:val="0"/>
      <w:marTop w:val="0"/>
      <w:marBottom w:val="0"/>
      <w:divBdr>
        <w:top w:val="none" w:sz="0" w:space="0" w:color="auto"/>
        <w:left w:val="none" w:sz="0" w:space="0" w:color="auto"/>
        <w:bottom w:val="none" w:sz="0" w:space="0" w:color="auto"/>
        <w:right w:val="none" w:sz="0" w:space="0" w:color="auto"/>
      </w:divBdr>
      <w:divsChild>
        <w:div w:id="1412700591">
          <w:marLeft w:val="0"/>
          <w:marRight w:val="0"/>
          <w:marTop w:val="0"/>
          <w:marBottom w:val="0"/>
          <w:divBdr>
            <w:top w:val="none" w:sz="0" w:space="0" w:color="auto"/>
            <w:left w:val="none" w:sz="0" w:space="0" w:color="auto"/>
            <w:bottom w:val="none" w:sz="0" w:space="0" w:color="auto"/>
            <w:right w:val="none" w:sz="0" w:space="0" w:color="auto"/>
          </w:divBdr>
          <w:divsChild>
            <w:div w:id="1678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23826">
      <w:bodyDiv w:val="1"/>
      <w:marLeft w:val="0"/>
      <w:marRight w:val="0"/>
      <w:marTop w:val="0"/>
      <w:marBottom w:val="0"/>
      <w:divBdr>
        <w:top w:val="none" w:sz="0" w:space="0" w:color="auto"/>
        <w:left w:val="none" w:sz="0" w:space="0" w:color="auto"/>
        <w:bottom w:val="none" w:sz="0" w:space="0" w:color="auto"/>
        <w:right w:val="none" w:sz="0" w:space="0" w:color="auto"/>
      </w:divBdr>
      <w:divsChild>
        <w:div w:id="726681127">
          <w:marLeft w:val="0"/>
          <w:marRight w:val="0"/>
          <w:marTop w:val="0"/>
          <w:marBottom w:val="0"/>
          <w:divBdr>
            <w:top w:val="none" w:sz="0" w:space="0" w:color="auto"/>
            <w:left w:val="none" w:sz="0" w:space="0" w:color="auto"/>
            <w:bottom w:val="none" w:sz="0" w:space="0" w:color="auto"/>
            <w:right w:val="none" w:sz="0" w:space="0" w:color="auto"/>
          </w:divBdr>
          <w:divsChild>
            <w:div w:id="1100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61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6tnQyT7doAkbUeI6r1fU/ni1fQ==">AMUW2mWvHmfVTaxk2VYIZ+/Ge0SDPuSeP3H9HSw0B5Xu8YJw2nVUjGC6BsZOeww/9s+iIL7aZ8AXLOKUXhGWkq66Fo1J9G/8zS6IneYHUguZisuudBcXnE6Jwc+i9v2Eeo5e+AWxNWxGu/kUHMwHTT+ZwchMQmuDA2OHui4aUJDkWBmWtCnyqiI=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Emmanuel Gomez</cp:lastModifiedBy>
  <cp:revision>4</cp:revision>
  <cp:lastPrinted>2024-08-29T08:18:00Z</cp:lastPrinted>
  <dcterms:created xsi:type="dcterms:W3CDTF">2024-08-29T08:18:00Z</dcterms:created>
  <dcterms:modified xsi:type="dcterms:W3CDTF">2024-08-29T08:18:00Z</dcterms:modified>
</cp:coreProperties>
</file>