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BBCE" w14:textId="77777777" w:rsidR="00563E87" w:rsidRDefault="00000000">
      <w:pPr>
        <w:jc w:val="center"/>
        <w:rPr>
          <w:rFonts w:ascii="Arial" w:eastAsia="Arial" w:hAnsi="Arial" w:cs="Arial"/>
          <w:sz w:val="40"/>
          <w:szCs w:val="40"/>
        </w:rPr>
      </w:pPr>
      <w:r>
        <w:rPr>
          <w:rFonts w:ascii="Arial" w:eastAsia="Arial" w:hAnsi="Arial" w:cs="Arial"/>
          <w:sz w:val="40"/>
          <w:szCs w:val="40"/>
        </w:rPr>
        <w:t>Universidad Autónoma de Baja California</w:t>
      </w:r>
    </w:p>
    <w:p w14:paraId="15F5B816" w14:textId="77777777" w:rsidR="00563E87" w:rsidRDefault="00000000">
      <w:pPr>
        <w:jc w:val="center"/>
        <w:rPr>
          <w:rFonts w:ascii="Arial" w:eastAsia="Arial" w:hAnsi="Arial" w:cs="Arial"/>
          <w:sz w:val="40"/>
          <w:szCs w:val="40"/>
        </w:rPr>
      </w:pPr>
      <w:r>
        <w:rPr>
          <w:rFonts w:ascii="Arial" w:eastAsia="Arial" w:hAnsi="Arial" w:cs="Arial"/>
          <w:sz w:val="40"/>
          <w:szCs w:val="40"/>
        </w:rPr>
        <w:t>Facultad de Ciencias Químicas e Ingeniería</w:t>
      </w:r>
    </w:p>
    <w:p w14:paraId="0EA3ED33" w14:textId="77777777" w:rsidR="00563E87" w:rsidRDefault="00000000">
      <w:pPr>
        <w:rPr>
          <w:rFonts w:ascii="Arial" w:eastAsia="Arial" w:hAnsi="Arial" w:cs="Arial"/>
          <w:sz w:val="24"/>
          <w:szCs w:val="24"/>
        </w:rPr>
      </w:pPr>
      <w:r>
        <w:rPr>
          <w:noProof/>
        </w:rPr>
        <w:drawing>
          <wp:anchor distT="0" distB="0" distL="114300" distR="114300" simplePos="0" relativeHeight="251658240" behindDoc="0" locked="0" layoutInCell="1" hidden="0" allowOverlap="1" wp14:anchorId="5929F6ED" wp14:editId="66E26381">
            <wp:simplePos x="0" y="0"/>
            <wp:positionH relativeFrom="margin">
              <wp:align>center</wp:align>
            </wp:positionH>
            <wp:positionV relativeFrom="paragraph">
              <wp:posOffset>17780</wp:posOffset>
            </wp:positionV>
            <wp:extent cx="2305050" cy="3419475"/>
            <wp:effectExtent l="0" t="0" r="0" b="9525"/>
            <wp:wrapSquare wrapText="bothSides" distT="0" distB="0" distL="114300" distR="114300"/>
            <wp:docPr id="35" name="image1.png" descr="C:\Users\Devas\Pictures\escudo_03.png"/>
            <wp:cNvGraphicFramePr/>
            <a:graphic xmlns:a="http://schemas.openxmlformats.org/drawingml/2006/main">
              <a:graphicData uri="http://schemas.openxmlformats.org/drawingml/2006/picture">
                <pic:pic xmlns:pic="http://schemas.openxmlformats.org/drawingml/2006/picture">
                  <pic:nvPicPr>
                    <pic:cNvPr id="0" name="image1.png" descr="C:\Users\Devas\Pictures\escudo_03.png"/>
                    <pic:cNvPicPr preferRelativeResize="0"/>
                  </pic:nvPicPr>
                  <pic:blipFill>
                    <a:blip r:embed="rId7"/>
                    <a:srcRect/>
                    <a:stretch>
                      <a:fillRect/>
                    </a:stretch>
                  </pic:blipFill>
                  <pic:spPr>
                    <a:xfrm>
                      <a:off x="0" y="0"/>
                      <a:ext cx="2305050" cy="3419475"/>
                    </a:xfrm>
                    <a:prstGeom prst="rect">
                      <a:avLst/>
                    </a:prstGeom>
                    <a:ln/>
                  </pic:spPr>
                </pic:pic>
              </a:graphicData>
            </a:graphic>
            <wp14:sizeRelH relativeFrom="margin">
              <wp14:pctWidth>0</wp14:pctWidth>
            </wp14:sizeRelH>
            <wp14:sizeRelV relativeFrom="margin">
              <wp14:pctHeight>0</wp14:pctHeight>
            </wp14:sizeRelV>
          </wp:anchor>
        </w:drawing>
      </w:r>
    </w:p>
    <w:p w14:paraId="41CF82C3" w14:textId="77777777" w:rsidR="00563E87" w:rsidRDefault="00563E87">
      <w:pPr>
        <w:rPr>
          <w:rFonts w:ascii="Arial" w:eastAsia="Arial" w:hAnsi="Arial" w:cs="Arial"/>
          <w:sz w:val="24"/>
          <w:szCs w:val="24"/>
        </w:rPr>
      </w:pPr>
    </w:p>
    <w:p w14:paraId="50D84662" w14:textId="77777777" w:rsidR="00563E87" w:rsidRDefault="00563E87">
      <w:pPr>
        <w:rPr>
          <w:rFonts w:ascii="Arial" w:eastAsia="Arial" w:hAnsi="Arial" w:cs="Arial"/>
          <w:b/>
          <w:sz w:val="24"/>
          <w:szCs w:val="24"/>
        </w:rPr>
      </w:pPr>
    </w:p>
    <w:p w14:paraId="14110BC0" w14:textId="77777777" w:rsidR="00563E87" w:rsidRDefault="00563E87">
      <w:pPr>
        <w:jc w:val="center"/>
        <w:rPr>
          <w:rFonts w:ascii="Arial" w:eastAsia="Arial" w:hAnsi="Arial" w:cs="Arial"/>
          <w:b/>
          <w:sz w:val="24"/>
          <w:szCs w:val="24"/>
        </w:rPr>
      </w:pPr>
    </w:p>
    <w:p w14:paraId="6CFC78AC" w14:textId="77777777" w:rsidR="00563E87" w:rsidRDefault="00563E87">
      <w:pPr>
        <w:jc w:val="center"/>
        <w:rPr>
          <w:rFonts w:ascii="Arial" w:eastAsia="Arial" w:hAnsi="Arial" w:cs="Arial"/>
          <w:b/>
          <w:sz w:val="24"/>
          <w:szCs w:val="24"/>
        </w:rPr>
      </w:pPr>
    </w:p>
    <w:p w14:paraId="2CAE59F8" w14:textId="16104566" w:rsidR="00563E87" w:rsidRDefault="00563E87">
      <w:pPr>
        <w:jc w:val="center"/>
        <w:rPr>
          <w:rFonts w:ascii="Arial" w:eastAsia="Arial" w:hAnsi="Arial" w:cs="Arial"/>
          <w:b/>
          <w:sz w:val="24"/>
          <w:szCs w:val="24"/>
        </w:rPr>
      </w:pPr>
    </w:p>
    <w:p w14:paraId="0943255C" w14:textId="6FFD02F3" w:rsidR="00930715" w:rsidRDefault="00930715">
      <w:pPr>
        <w:jc w:val="center"/>
        <w:rPr>
          <w:rFonts w:ascii="Arial" w:eastAsia="Arial" w:hAnsi="Arial" w:cs="Arial"/>
          <w:b/>
          <w:sz w:val="24"/>
          <w:szCs w:val="24"/>
        </w:rPr>
      </w:pPr>
    </w:p>
    <w:p w14:paraId="58671DE3" w14:textId="06F25FD1" w:rsidR="00930715" w:rsidRDefault="00930715">
      <w:pPr>
        <w:jc w:val="center"/>
        <w:rPr>
          <w:rFonts w:ascii="Arial" w:eastAsia="Arial" w:hAnsi="Arial" w:cs="Arial"/>
          <w:b/>
          <w:sz w:val="24"/>
          <w:szCs w:val="24"/>
        </w:rPr>
      </w:pPr>
    </w:p>
    <w:p w14:paraId="1B5279F1" w14:textId="461CE20D" w:rsidR="00930715" w:rsidRDefault="00930715">
      <w:pPr>
        <w:jc w:val="center"/>
        <w:rPr>
          <w:rFonts w:ascii="Arial" w:eastAsia="Arial" w:hAnsi="Arial" w:cs="Arial"/>
          <w:b/>
          <w:sz w:val="24"/>
          <w:szCs w:val="24"/>
        </w:rPr>
      </w:pPr>
    </w:p>
    <w:p w14:paraId="5D18DBD8" w14:textId="77777777" w:rsidR="00930715" w:rsidRDefault="00930715">
      <w:pPr>
        <w:jc w:val="center"/>
        <w:rPr>
          <w:rFonts w:ascii="Arial" w:eastAsia="Arial" w:hAnsi="Arial" w:cs="Arial"/>
          <w:b/>
          <w:sz w:val="24"/>
          <w:szCs w:val="24"/>
        </w:rPr>
      </w:pPr>
    </w:p>
    <w:p w14:paraId="37BE3FC2" w14:textId="1DB6E67B" w:rsidR="00563E87" w:rsidRDefault="00563E87">
      <w:pPr>
        <w:jc w:val="center"/>
        <w:rPr>
          <w:rFonts w:ascii="Arial" w:eastAsia="Arial" w:hAnsi="Arial" w:cs="Arial"/>
          <w:b/>
          <w:sz w:val="24"/>
          <w:szCs w:val="24"/>
        </w:rPr>
      </w:pPr>
    </w:p>
    <w:p w14:paraId="0CB4BD93" w14:textId="0CD96F6C" w:rsidR="00930715" w:rsidRDefault="00930715">
      <w:pPr>
        <w:jc w:val="center"/>
        <w:rPr>
          <w:rFonts w:ascii="Arial" w:eastAsia="Arial" w:hAnsi="Arial" w:cs="Arial"/>
          <w:b/>
          <w:sz w:val="24"/>
          <w:szCs w:val="24"/>
        </w:rPr>
      </w:pPr>
    </w:p>
    <w:p w14:paraId="0C942C7F" w14:textId="2B7BC8B3" w:rsidR="00930715" w:rsidRDefault="00930715">
      <w:pPr>
        <w:jc w:val="center"/>
        <w:rPr>
          <w:rFonts w:ascii="Arial" w:eastAsia="Arial" w:hAnsi="Arial" w:cs="Arial"/>
          <w:b/>
          <w:sz w:val="24"/>
          <w:szCs w:val="24"/>
        </w:rPr>
      </w:pPr>
    </w:p>
    <w:p w14:paraId="18A0C5F4" w14:textId="77777777" w:rsidR="00563E87" w:rsidRDefault="00563E87">
      <w:pPr>
        <w:jc w:val="center"/>
        <w:rPr>
          <w:rFonts w:ascii="Arial" w:eastAsia="Arial" w:hAnsi="Arial" w:cs="Arial"/>
          <w:b/>
          <w:sz w:val="24"/>
          <w:szCs w:val="24"/>
        </w:rPr>
      </w:pPr>
    </w:p>
    <w:p w14:paraId="6AD6D843" w14:textId="165FEF38" w:rsidR="00563E87" w:rsidRDefault="00930715">
      <w:pPr>
        <w:jc w:val="center"/>
        <w:rPr>
          <w:rFonts w:ascii="Arial" w:eastAsia="Arial" w:hAnsi="Arial" w:cs="Arial"/>
          <w:b/>
          <w:sz w:val="36"/>
          <w:szCs w:val="36"/>
        </w:rPr>
      </w:pPr>
      <w:r>
        <w:rPr>
          <w:rFonts w:ascii="Arial" w:eastAsia="Arial" w:hAnsi="Arial" w:cs="Arial"/>
          <w:b/>
          <w:sz w:val="36"/>
          <w:szCs w:val="36"/>
        </w:rPr>
        <w:t>SISTEMAS DE CONTROL</w:t>
      </w:r>
    </w:p>
    <w:p w14:paraId="7968E7E5" w14:textId="77777777" w:rsidR="00930715" w:rsidRDefault="00930715">
      <w:pPr>
        <w:jc w:val="center"/>
        <w:rPr>
          <w:rFonts w:ascii="Arial" w:eastAsia="Arial" w:hAnsi="Arial" w:cs="Arial"/>
          <w:b/>
          <w:sz w:val="36"/>
          <w:szCs w:val="36"/>
        </w:rPr>
      </w:pPr>
    </w:p>
    <w:p w14:paraId="4F336C23" w14:textId="28309C8C" w:rsidR="00563E87" w:rsidRDefault="0054310F">
      <w:pPr>
        <w:jc w:val="center"/>
        <w:rPr>
          <w:rFonts w:ascii="Arial" w:eastAsia="Arial" w:hAnsi="Arial" w:cs="Arial"/>
          <w:b/>
          <w:sz w:val="36"/>
          <w:szCs w:val="36"/>
        </w:rPr>
      </w:pPr>
      <w:r>
        <w:rPr>
          <w:rFonts w:ascii="Arial" w:eastAsia="Arial" w:hAnsi="Arial" w:cs="Arial"/>
          <w:b/>
          <w:sz w:val="36"/>
          <w:szCs w:val="36"/>
        </w:rPr>
        <w:t>T1 Ejemplos de Sistemas de Control</w:t>
      </w:r>
    </w:p>
    <w:p w14:paraId="02C866D7" w14:textId="77777777" w:rsidR="00563E87" w:rsidRDefault="00563E87">
      <w:pPr>
        <w:jc w:val="center"/>
        <w:rPr>
          <w:rFonts w:ascii="Arial" w:eastAsia="Arial" w:hAnsi="Arial" w:cs="Arial"/>
          <w:b/>
          <w:sz w:val="24"/>
          <w:szCs w:val="24"/>
        </w:rPr>
      </w:pPr>
    </w:p>
    <w:p w14:paraId="629AB3B0" w14:textId="77777777" w:rsidR="00563E87" w:rsidRDefault="00563E87">
      <w:pPr>
        <w:rPr>
          <w:rFonts w:ascii="Arial" w:eastAsia="Arial" w:hAnsi="Arial" w:cs="Arial"/>
          <w:sz w:val="24"/>
          <w:szCs w:val="24"/>
        </w:rPr>
      </w:pPr>
    </w:p>
    <w:p w14:paraId="63EC5ADA" w14:textId="77777777" w:rsidR="00563E87" w:rsidRDefault="00563E87">
      <w:pPr>
        <w:jc w:val="center"/>
        <w:rPr>
          <w:rFonts w:ascii="Arial" w:eastAsia="Arial" w:hAnsi="Arial" w:cs="Arial"/>
          <w:sz w:val="36"/>
          <w:szCs w:val="36"/>
        </w:rPr>
      </w:pPr>
    </w:p>
    <w:p w14:paraId="7D6636F5" w14:textId="12F4C17F" w:rsidR="00563E87" w:rsidRDefault="00000000">
      <w:pPr>
        <w:jc w:val="center"/>
        <w:rPr>
          <w:rFonts w:ascii="Arial" w:eastAsia="Arial" w:hAnsi="Arial" w:cs="Arial"/>
          <w:sz w:val="36"/>
          <w:szCs w:val="36"/>
        </w:rPr>
      </w:pPr>
      <w:r>
        <w:rPr>
          <w:rFonts w:ascii="Arial" w:eastAsia="Arial" w:hAnsi="Arial" w:cs="Arial"/>
          <w:b/>
          <w:sz w:val="36"/>
          <w:szCs w:val="36"/>
        </w:rPr>
        <w:t>Docente:</w:t>
      </w:r>
      <w:r>
        <w:rPr>
          <w:rFonts w:ascii="Arial" w:eastAsia="Arial" w:hAnsi="Arial" w:cs="Arial"/>
          <w:sz w:val="36"/>
          <w:szCs w:val="36"/>
        </w:rPr>
        <w:t xml:space="preserve"> </w:t>
      </w:r>
      <w:r w:rsidR="0054310F">
        <w:rPr>
          <w:rFonts w:ascii="Arial" w:eastAsia="Arial" w:hAnsi="Arial" w:cs="Arial"/>
          <w:sz w:val="36"/>
          <w:szCs w:val="36"/>
        </w:rPr>
        <w:t xml:space="preserve">I.E. </w:t>
      </w:r>
      <w:r w:rsidR="00930715">
        <w:rPr>
          <w:rFonts w:ascii="Arial" w:eastAsia="Arial" w:hAnsi="Arial" w:cs="Arial"/>
          <w:sz w:val="36"/>
          <w:szCs w:val="36"/>
        </w:rPr>
        <w:t>Araiza Medrano Lizette</w:t>
      </w:r>
    </w:p>
    <w:p w14:paraId="55574612" w14:textId="77777777" w:rsidR="00563E87" w:rsidRDefault="00000000">
      <w:pPr>
        <w:jc w:val="center"/>
        <w:rPr>
          <w:rFonts w:ascii="Arial" w:eastAsia="Arial" w:hAnsi="Arial" w:cs="Arial"/>
          <w:sz w:val="36"/>
          <w:szCs w:val="36"/>
        </w:rPr>
      </w:pPr>
      <w:r>
        <w:rPr>
          <w:rFonts w:ascii="Arial" w:eastAsia="Arial" w:hAnsi="Arial" w:cs="Arial"/>
          <w:b/>
          <w:sz w:val="36"/>
          <w:szCs w:val="36"/>
        </w:rPr>
        <w:t>Alumno:</w:t>
      </w:r>
      <w:r>
        <w:rPr>
          <w:rFonts w:ascii="Arial" w:eastAsia="Arial" w:hAnsi="Arial" w:cs="Arial"/>
          <w:sz w:val="36"/>
          <w:szCs w:val="36"/>
        </w:rPr>
        <w:t xml:space="preserve"> Gómez Cárdenas Emmanuel Alberto</w:t>
      </w:r>
    </w:p>
    <w:p w14:paraId="1F325CED" w14:textId="043D824B" w:rsidR="008F50D2" w:rsidRDefault="00000000" w:rsidP="008F50D2">
      <w:pPr>
        <w:jc w:val="center"/>
        <w:rPr>
          <w:rFonts w:ascii="Arial" w:eastAsia="Arial" w:hAnsi="Arial" w:cs="Arial"/>
          <w:sz w:val="36"/>
          <w:szCs w:val="36"/>
        </w:rPr>
      </w:pPr>
      <w:r>
        <w:rPr>
          <w:rFonts w:ascii="Arial" w:eastAsia="Arial" w:hAnsi="Arial" w:cs="Arial"/>
          <w:b/>
          <w:sz w:val="36"/>
          <w:szCs w:val="36"/>
        </w:rPr>
        <w:t>Matricula:</w:t>
      </w:r>
      <w:r>
        <w:rPr>
          <w:rFonts w:ascii="Arial" w:eastAsia="Arial" w:hAnsi="Arial" w:cs="Arial"/>
          <w:sz w:val="36"/>
          <w:szCs w:val="36"/>
        </w:rPr>
        <w:t xml:space="preserve"> 126150</w:t>
      </w:r>
      <w:r w:rsidR="008F50D2">
        <w:rPr>
          <w:rFonts w:ascii="Arial" w:eastAsia="Arial" w:hAnsi="Arial" w:cs="Arial"/>
          <w:sz w:val="36"/>
          <w:szCs w:val="36"/>
        </w:rPr>
        <w:t>9</w:t>
      </w:r>
    </w:p>
    <w:p w14:paraId="33F492D3" w14:textId="47EF82F5" w:rsidR="00697509" w:rsidRDefault="00697509" w:rsidP="00697509">
      <w:pPr>
        <w:pStyle w:val="Ttulo1"/>
      </w:pPr>
      <w:r>
        <w:lastRenderedPageBreak/>
        <w:t>Secadora de ropa (Moderna)</w:t>
      </w:r>
    </w:p>
    <w:p w14:paraId="6C7A6AE7" w14:textId="3D14DA00" w:rsidR="006C653F" w:rsidRDefault="006C653F" w:rsidP="006C653F">
      <w:pPr>
        <w:jc w:val="both"/>
      </w:pPr>
      <w:r>
        <w:t>Este es un ejemplo de sistema de control demasiado básico de una secadora</w:t>
      </w:r>
      <w:r w:rsidR="00C128F0">
        <w:t xml:space="preserve"> en </w:t>
      </w:r>
      <w:r w:rsidR="00697509">
        <w:t>la</w:t>
      </w:r>
      <w:r w:rsidR="00C128F0">
        <w:t xml:space="preserve"> que la entrada es que </w:t>
      </w:r>
      <w:r w:rsidR="00697509">
        <w:t>la sequedad deseada y la salida es la sequedad actual de la ropa.</w:t>
      </w:r>
    </w:p>
    <w:p w14:paraId="7C86FB56" w14:textId="087BBE55" w:rsidR="00C128F0" w:rsidRDefault="00C128F0" w:rsidP="006C653F">
      <w:pPr>
        <w:jc w:val="both"/>
      </w:pPr>
      <w:r>
        <w:t>La variable manipulada o variable a manipular es la energía eléctrica utilizada para energizar los elementos de calefacción, que a su vez secan la ropa.</w:t>
      </w:r>
    </w:p>
    <w:p w14:paraId="5D4C14D9" w14:textId="44F7F34E" w:rsidR="00C128F0" w:rsidRDefault="009D5EC8" w:rsidP="006C653F">
      <w:pPr>
        <w:jc w:val="both"/>
      </w:pPr>
      <w:r>
        <w:t>La variable por medir</w:t>
      </w:r>
      <w:r w:rsidR="00C128F0">
        <w:t xml:space="preserve"> es la humedad actual de la ropa, una vez medida o censada se compara el valor del medido con el controlador y si la </w:t>
      </w:r>
      <w:r>
        <w:t>ropa sigue</w:t>
      </w:r>
      <w:r w:rsidR="00C128F0">
        <w:t xml:space="preserve"> </w:t>
      </w:r>
      <w:r>
        <w:t>estando demasiado</w:t>
      </w:r>
      <w:r w:rsidR="00C128F0">
        <w:t xml:space="preserve"> húmeda, o no se h secado lo suficiente, se modifica la variable manipulada (energía eléctrica) de manera que se logre obtener la sequedad deseada. </w:t>
      </w:r>
    </w:p>
    <w:p w14:paraId="182ECB87" w14:textId="54861547" w:rsidR="009D5EC8" w:rsidRDefault="00C128F0" w:rsidP="006C653F">
      <w:pPr>
        <w:jc w:val="both"/>
      </w:pPr>
      <w:r>
        <w:t xml:space="preserve">Este es un sistema </w:t>
      </w:r>
      <w:r w:rsidR="009D5EC8">
        <w:t>de control</w:t>
      </w:r>
      <w:r>
        <w:t xml:space="preserve"> </w:t>
      </w:r>
      <w:r w:rsidR="00697509">
        <w:t xml:space="preserve">cerrado </w:t>
      </w:r>
      <w:r>
        <w:t>con re</w:t>
      </w:r>
      <w:r w:rsidR="00697509">
        <w:t>tro</w:t>
      </w:r>
      <w:r>
        <w:t xml:space="preserve">alimentación, ya que con el sensor estamos alimentando la entrada con el error actual y de esta manera se pueden hacer cambios en tiempo real </w:t>
      </w:r>
      <w:r w:rsidR="009D5EC8">
        <w:t xml:space="preserve">a las variables manipuladas. Además de que es completamente automático ya que no se necesita interacción humana </w:t>
      </w:r>
      <w:r w:rsidR="00697509">
        <w:t>más</w:t>
      </w:r>
      <w:r w:rsidR="009D5EC8">
        <w:t xml:space="preserve"> que la sequedad deseada.</w:t>
      </w:r>
    </w:p>
    <w:p w14:paraId="72D55DE4" w14:textId="08C3BA43" w:rsidR="005575AE" w:rsidRDefault="005575AE" w:rsidP="006C653F">
      <w:pPr>
        <w:jc w:val="both"/>
      </w:pPr>
      <w:r>
        <w:t>Aunque, debido a que este sistema cuenta con retroalimentación, el tiempo que el sistema dure en ejecución depende directamente del sensor y las perturbaciones detectadas. Por ejemplo, si se detecta la puerta de la secadora abierta, puede que la secadora nunca llegue al nivel de sequedad deseado</w:t>
      </w:r>
      <w:r w:rsidR="00DC4383">
        <w:t>, p</w:t>
      </w:r>
      <w:r>
        <w:t>or lo tanto, jamás obtenga el valor deseado y llegue a necesitar interacción humana.</w:t>
      </w:r>
    </w:p>
    <w:p w14:paraId="1546D69E" w14:textId="77777777" w:rsidR="00697509" w:rsidRDefault="00697509" w:rsidP="006C653F">
      <w:pPr>
        <w:jc w:val="both"/>
      </w:pPr>
    </w:p>
    <w:p w14:paraId="0ED7629E" w14:textId="33A545EE" w:rsidR="009D5EC8" w:rsidRDefault="009D5EC8" w:rsidP="009D5EC8"/>
    <w:p w14:paraId="02A1F1B7" w14:textId="49E40714" w:rsidR="009D5EC8" w:rsidRDefault="00697509" w:rsidP="00697509">
      <w:pPr>
        <w:jc w:val="center"/>
      </w:pPr>
      <w:r>
        <w:rPr>
          <w:noProof/>
        </w:rPr>
        <w:drawing>
          <wp:inline distT="0" distB="0" distL="0" distR="0" wp14:anchorId="6CE46393" wp14:editId="6953AFB0">
            <wp:extent cx="4943475" cy="1990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1990725"/>
                    </a:xfrm>
                    <a:prstGeom prst="rect">
                      <a:avLst/>
                    </a:prstGeom>
                    <a:noFill/>
                    <a:ln>
                      <a:noFill/>
                    </a:ln>
                  </pic:spPr>
                </pic:pic>
              </a:graphicData>
            </a:graphic>
          </wp:inline>
        </w:drawing>
      </w:r>
    </w:p>
    <w:p w14:paraId="5AFF355C" w14:textId="2A3729B2" w:rsidR="009D5EC8" w:rsidRDefault="009D5EC8" w:rsidP="009D5EC8"/>
    <w:p w14:paraId="2147631D" w14:textId="77777777" w:rsidR="00697509" w:rsidRDefault="00697509" w:rsidP="009D5EC8"/>
    <w:p w14:paraId="52071286" w14:textId="77777777" w:rsidR="009D5EC8" w:rsidRDefault="009D5EC8" w:rsidP="009D5EC8"/>
    <w:p w14:paraId="0AB1A905" w14:textId="77777777" w:rsidR="005575AE" w:rsidRDefault="005575AE" w:rsidP="005575AE">
      <w:pPr>
        <w:pStyle w:val="Citadestacada"/>
        <w:ind w:left="0" w:right="4"/>
      </w:pPr>
      <w:hyperlink r:id="rId9" w:history="1">
        <w:r w:rsidRPr="004C526A">
          <w:rPr>
            <w:rStyle w:val="Hipervnculo"/>
          </w:rPr>
          <w:t>https://www.electroni</w:t>
        </w:r>
        <w:r w:rsidRPr="004C526A">
          <w:rPr>
            <w:rStyle w:val="Hipervnculo"/>
          </w:rPr>
          <w:t>c</w:t>
        </w:r>
        <w:r w:rsidRPr="004C526A">
          <w:rPr>
            <w:rStyle w:val="Hipervnculo"/>
          </w:rPr>
          <w:t>s-tutorials.ws/systems/closed-loop-system.html</w:t>
        </w:r>
      </w:hyperlink>
    </w:p>
    <w:p w14:paraId="3E3F019F" w14:textId="792F325F" w:rsidR="005575AE" w:rsidRDefault="005575AE" w:rsidP="005575AE">
      <w:pPr>
        <w:pStyle w:val="Ttulo1"/>
      </w:pPr>
      <w:r>
        <w:lastRenderedPageBreak/>
        <w:t>Secadora de ropa (Antigua)</w:t>
      </w:r>
    </w:p>
    <w:p w14:paraId="2959953D" w14:textId="77777777" w:rsidR="005575AE" w:rsidRPr="005575AE" w:rsidRDefault="005575AE" w:rsidP="005575AE"/>
    <w:p w14:paraId="4841D965" w14:textId="6CBF0E10" w:rsidR="005A4F4B" w:rsidRDefault="00697509" w:rsidP="005575AE">
      <w:r>
        <w:t xml:space="preserve">En </w:t>
      </w:r>
      <w:r w:rsidR="005A4F4B">
        <w:t>este caso</w:t>
      </w:r>
      <w:r>
        <w:t xml:space="preserve"> </w:t>
      </w:r>
      <w:r w:rsidR="005A4F4B">
        <w:t xml:space="preserve">es un sistema de control abierto (sin retroalimentación) ya que, como podemos observar, no cuenta con una variable a medir. En comparación a la secadora moderna que media la sequedad de la ropa y la comparaba con la sequedad deseada las secadoras antiguas contaban con algún tipo de controlador dirigido por tiempo, al que se le introduce el tiempo deseado y ejerce sus funciones durante el tiempo introducido. </w:t>
      </w:r>
    </w:p>
    <w:p w14:paraId="371DA763" w14:textId="77777777" w:rsidR="000B0646" w:rsidRDefault="005A4F4B" w:rsidP="000B0646">
      <w:pPr>
        <w:jc w:val="both"/>
      </w:pPr>
      <w:r>
        <w:t xml:space="preserve">Nuestra entrada es el tiempo que deseamos secar la ropa y la salida es la ropa seca. Claramente podemos darnos cuenta </w:t>
      </w:r>
      <w:r w:rsidR="000B0646">
        <w:t>de que</w:t>
      </w:r>
      <w:r>
        <w:t xml:space="preserve"> </w:t>
      </w:r>
      <w:r w:rsidR="000B0646">
        <w:t>el sistema</w:t>
      </w:r>
      <w:r>
        <w:t xml:space="preserve"> abierto es bastante mas sencillo que su contraparte (sistema cerrado o con retroalimentación)</w:t>
      </w:r>
      <w:r w:rsidR="000B0646">
        <w:t xml:space="preserve"> gracias a que el ciclo se ejecuta una sola vez y en este caso el tiempo es completamente determinado por la entrada.</w:t>
      </w:r>
    </w:p>
    <w:p w14:paraId="1F4EA7D9" w14:textId="7A539868" w:rsidR="005A4F4B" w:rsidRPr="00697509" w:rsidRDefault="000B0646" w:rsidP="000B0646">
      <w:pPr>
        <w:jc w:val="both"/>
      </w:pPr>
      <w:r>
        <w:t>Sin embargo, también pueden ser medidas perturbaciones en el sistema, tales como dejar la puerta de la secadora abierta, este tipo de perturbaciones afectan directamente la salida del sistema dependiendo de que tan breve se resuelva el problema, pero no afectan el tiempo de ejecución de ninguna forma (en este caso).</w:t>
      </w:r>
    </w:p>
    <w:p w14:paraId="360C3BE9" w14:textId="77777777" w:rsidR="000B0646" w:rsidRDefault="000B0646" w:rsidP="000B0646"/>
    <w:p w14:paraId="57594909" w14:textId="08EA07BD" w:rsidR="000B0646" w:rsidRDefault="000B0646" w:rsidP="000B0646">
      <w:pPr>
        <w:jc w:val="center"/>
      </w:pPr>
      <w:r w:rsidRPr="000B0646">
        <w:drawing>
          <wp:inline distT="0" distB="0" distL="0" distR="0" wp14:anchorId="21A2B02E" wp14:editId="794D9406">
            <wp:extent cx="4944165" cy="1971950"/>
            <wp:effectExtent l="0" t="0" r="8890" b="952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0"/>
                    <a:stretch>
                      <a:fillRect/>
                    </a:stretch>
                  </pic:blipFill>
                  <pic:spPr>
                    <a:xfrm>
                      <a:off x="0" y="0"/>
                      <a:ext cx="4944165" cy="1971950"/>
                    </a:xfrm>
                    <a:prstGeom prst="rect">
                      <a:avLst/>
                    </a:prstGeom>
                  </pic:spPr>
                </pic:pic>
              </a:graphicData>
            </a:graphic>
          </wp:inline>
        </w:drawing>
      </w:r>
    </w:p>
    <w:p w14:paraId="1537A4EB" w14:textId="12BE9B3F" w:rsidR="000B0646" w:rsidRDefault="000B0646" w:rsidP="000B0646">
      <w:pPr>
        <w:jc w:val="center"/>
      </w:pPr>
    </w:p>
    <w:p w14:paraId="35568B7E" w14:textId="77777777" w:rsidR="000B0646" w:rsidRDefault="000B0646" w:rsidP="000B0646">
      <w:pPr>
        <w:jc w:val="center"/>
      </w:pPr>
    </w:p>
    <w:p w14:paraId="00869AD2" w14:textId="2F69398F" w:rsidR="000B0646" w:rsidRDefault="00810C3C" w:rsidP="00810C3C">
      <w:pPr>
        <w:pStyle w:val="Citadestacada"/>
        <w:ind w:left="0" w:right="4"/>
      </w:pPr>
      <w:hyperlink r:id="rId11" w:history="1">
        <w:r w:rsidRPr="000B0646">
          <w:rPr>
            <w:rStyle w:val="Hipervnculo"/>
          </w:rPr>
          <w:t>https://www.electronics-tutorials.ws/systems/open-loop-system.html</w:t>
        </w:r>
      </w:hyperlink>
      <w:r w:rsidR="000B0646">
        <w:br w:type="page"/>
      </w:r>
    </w:p>
    <w:p w14:paraId="5357E99D" w14:textId="7759C640" w:rsidR="00743779" w:rsidRDefault="00743779" w:rsidP="00743779">
      <w:pPr>
        <w:pStyle w:val="Ttulo1"/>
      </w:pPr>
      <w:r>
        <w:lastRenderedPageBreak/>
        <w:t>Semáforo</w:t>
      </w:r>
      <w:r w:rsidR="00DC4383">
        <w:t xml:space="preserve"> (Moderno)</w:t>
      </w:r>
    </w:p>
    <w:p w14:paraId="4209E707" w14:textId="022E3310" w:rsidR="00697509" w:rsidRDefault="00697509" w:rsidP="00743779">
      <w:pPr>
        <w:tabs>
          <w:tab w:val="left" w:pos="2482"/>
        </w:tabs>
      </w:pPr>
    </w:p>
    <w:p w14:paraId="58B6BC7F" w14:textId="6742774E" w:rsidR="00743779" w:rsidRDefault="00743779" w:rsidP="00743779">
      <w:pPr>
        <w:tabs>
          <w:tab w:val="left" w:pos="2482"/>
        </w:tabs>
      </w:pPr>
      <w:r>
        <w:t xml:space="preserve">El semáforo moderno es un ejemplo de sistema de control retroalimentado en el cual la entrada son las señales de comunicaciones del control de los semáforos y la salida es la red de </w:t>
      </w:r>
      <w:r w:rsidR="00810C3C">
        <w:t>tráfico</w:t>
      </w:r>
      <w:r>
        <w:t xml:space="preserve"> (automóviles, personas, vehículos de transporte, etc.).</w:t>
      </w:r>
    </w:p>
    <w:p w14:paraId="4169A29C" w14:textId="26DEE6A9" w:rsidR="00743779" w:rsidRDefault="00743779" w:rsidP="00743779">
      <w:pPr>
        <w:tabs>
          <w:tab w:val="left" w:pos="2482"/>
        </w:tabs>
      </w:pPr>
      <w:r>
        <w:t xml:space="preserve">En este sistema la retroalimentación ocurre al detectar o medir la cantidad de trafico que es encontrada en cada una de las carreteras y controlando los semáforos de forma en la que la mayor cantidad de trafico este en movimiento. Si una calle se encuentra vacía y la otra cuenta con vehículos </w:t>
      </w:r>
      <w:r w:rsidR="00810C3C">
        <w:t>esperando</w:t>
      </w:r>
      <w:r>
        <w:t xml:space="preserve"> al semáforo, lo que se hace es cambiar el semáforo </w:t>
      </w:r>
      <w:r w:rsidR="00810C3C">
        <w:t>de la</w:t>
      </w:r>
      <w:r>
        <w:t xml:space="preserve"> calle vacía, dándoles el paso a los vehículos</w:t>
      </w:r>
      <w:r w:rsidR="00810C3C">
        <w:t xml:space="preserve"> y así liberando el tráfico.</w:t>
      </w:r>
      <w:r>
        <w:t xml:space="preserve"> </w:t>
      </w:r>
    </w:p>
    <w:p w14:paraId="45F14CFB" w14:textId="249F22F7" w:rsidR="009D5EC8" w:rsidRDefault="00810C3C" w:rsidP="00DC4383">
      <w:pPr>
        <w:jc w:val="center"/>
      </w:pPr>
      <w:r w:rsidRPr="00810C3C">
        <w:drawing>
          <wp:inline distT="0" distB="0" distL="0" distR="0" wp14:anchorId="36B66C37" wp14:editId="0ADEE90C">
            <wp:extent cx="5943600" cy="2661920"/>
            <wp:effectExtent l="0" t="0" r="0" b="5080"/>
            <wp:docPr id="11" name="Imagen 1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 Esquemático&#10;&#10;Descripción generada automáticamente"/>
                    <pic:cNvPicPr/>
                  </pic:nvPicPr>
                  <pic:blipFill>
                    <a:blip r:embed="rId12"/>
                    <a:stretch>
                      <a:fillRect/>
                    </a:stretch>
                  </pic:blipFill>
                  <pic:spPr>
                    <a:xfrm>
                      <a:off x="0" y="0"/>
                      <a:ext cx="5943600" cy="2661920"/>
                    </a:xfrm>
                    <a:prstGeom prst="rect">
                      <a:avLst/>
                    </a:prstGeom>
                  </pic:spPr>
                </pic:pic>
              </a:graphicData>
            </a:graphic>
          </wp:inline>
        </w:drawing>
      </w:r>
    </w:p>
    <w:p w14:paraId="080D1AA7" w14:textId="7E1E7341" w:rsidR="00810C3C" w:rsidRDefault="00810C3C" w:rsidP="00DC4383">
      <w:pPr>
        <w:jc w:val="center"/>
      </w:pPr>
    </w:p>
    <w:p w14:paraId="71388E67" w14:textId="21BC071F" w:rsidR="00810C3C" w:rsidRDefault="00810C3C" w:rsidP="00DC4383">
      <w:pPr>
        <w:jc w:val="center"/>
      </w:pPr>
    </w:p>
    <w:p w14:paraId="4569F3EC" w14:textId="0CBF7F67" w:rsidR="00810C3C" w:rsidRDefault="00810C3C" w:rsidP="00DC4383">
      <w:pPr>
        <w:jc w:val="center"/>
      </w:pPr>
    </w:p>
    <w:p w14:paraId="4FA1136B" w14:textId="28EFF815" w:rsidR="00810C3C" w:rsidRPr="00810C3C" w:rsidRDefault="00810C3C" w:rsidP="00810C3C">
      <w:pPr>
        <w:pStyle w:val="Citadestacada"/>
        <w:tabs>
          <w:tab w:val="left" w:pos="9356"/>
        </w:tabs>
        <w:ind w:left="0" w:right="4"/>
      </w:pPr>
      <w:hyperlink r:id="rId13" w:history="1">
        <w:r w:rsidRPr="004C526A">
          <w:rPr>
            <w:rStyle w:val="Hipervnculo"/>
          </w:rPr>
          <w:t>https://repositorio.uniandes.edu.co/bitstream/handle/1992/17445/u713618.pdf?sequence=1</w:t>
        </w:r>
      </w:hyperlink>
    </w:p>
    <w:p w14:paraId="5DF002EC" w14:textId="5BAD050E" w:rsidR="00810C3C" w:rsidRDefault="00810C3C">
      <w:pPr>
        <w:rPr>
          <w:rFonts w:ascii="Arial" w:eastAsia="Arial" w:hAnsi="Arial" w:cs="Arial"/>
          <w:sz w:val="36"/>
          <w:szCs w:val="36"/>
        </w:rPr>
      </w:pPr>
      <w:r>
        <w:rPr>
          <w:rFonts w:ascii="Arial" w:eastAsia="Arial" w:hAnsi="Arial" w:cs="Arial"/>
          <w:sz w:val="36"/>
          <w:szCs w:val="36"/>
        </w:rPr>
        <w:br w:type="page"/>
      </w:r>
    </w:p>
    <w:p w14:paraId="17A7C474" w14:textId="560A871C" w:rsidR="00810C3C" w:rsidRDefault="00810C3C" w:rsidP="00810C3C">
      <w:pPr>
        <w:pStyle w:val="Ttulo1"/>
        <w:rPr>
          <w:rFonts w:eastAsia="Arial"/>
        </w:rPr>
      </w:pPr>
      <w:r>
        <w:rPr>
          <w:rFonts w:eastAsia="Arial"/>
        </w:rPr>
        <w:lastRenderedPageBreak/>
        <w:t>Semáforo (Antiguo)</w:t>
      </w:r>
    </w:p>
    <w:p w14:paraId="6CEE2D69" w14:textId="327C9DE2" w:rsidR="00810C3C" w:rsidRDefault="00810C3C" w:rsidP="00810C3C">
      <w:pPr>
        <w:tabs>
          <w:tab w:val="left" w:pos="3250"/>
        </w:tabs>
      </w:pPr>
      <w:r>
        <w:tab/>
      </w:r>
    </w:p>
    <w:p w14:paraId="71C1A2D1" w14:textId="55282413" w:rsidR="00810C3C" w:rsidRDefault="00810C3C" w:rsidP="00810C3C">
      <w:pPr>
        <w:tabs>
          <w:tab w:val="left" w:pos="3250"/>
        </w:tabs>
      </w:pPr>
      <w:r>
        <w:t xml:space="preserve">El </w:t>
      </w:r>
      <w:r w:rsidR="00543CAF">
        <w:t>semáforo</w:t>
      </w:r>
      <w:r>
        <w:t xml:space="preserve"> (antiguo, no necesariamente </w:t>
      </w:r>
      <w:r w:rsidR="00543CAF">
        <w:t>fuera de circulación</w:t>
      </w:r>
      <w:r>
        <w:t>)</w:t>
      </w:r>
      <w:r w:rsidR="00543CAF">
        <w:t xml:space="preserve"> es un sistema abierto, en el que no hay forma de conocer el tráfico que conllevan cada calle y, por lo tanto, cada cambio de luces es completamente independiente de este.</w:t>
      </w:r>
    </w:p>
    <w:p w14:paraId="7FFCDB31" w14:textId="2E2F5C2E" w:rsidR="00543CAF" w:rsidRDefault="00543CAF" w:rsidP="00810C3C">
      <w:pPr>
        <w:tabs>
          <w:tab w:val="left" w:pos="3250"/>
        </w:tabs>
      </w:pPr>
      <w:r>
        <w:t>Los cambios de luces están programados para efectuarse cada cierto tiempo, normalmente una luz verde tarda entre 20 y 90 segundos. Al pasar el tiempo necesario el controlador se encarga de hacer el cambio de señal</w:t>
      </w:r>
    </w:p>
    <w:p w14:paraId="39C8F547" w14:textId="77777777" w:rsidR="00543CAF" w:rsidRDefault="00543CAF" w:rsidP="00810C3C">
      <w:pPr>
        <w:tabs>
          <w:tab w:val="left" w:pos="3250"/>
        </w:tabs>
      </w:pPr>
    </w:p>
    <w:p w14:paraId="2A3C829D" w14:textId="4FF87647" w:rsidR="00810C3C" w:rsidRPr="00810C3C" w:rsidRDefault="00810C3C" w:rsidP="00810C3C">
      <w:pPr>
        <w:jc w:val="center"/>
      </w:pPr>
      <w:r>
        <w:rPr>
          <w:noProof/>
        </w:rPr>
        <w:drawing>
          <wp:inline distT="0" distB="0" distL="0" distR="0" wp14:anchorId="6234DCF6" wp14:editId="02A6B19D">
            <wp:extent cx="4685030" cy="3753485"/>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5030" cy="3753485"/>
                    </a:xfrm>
                    <a:prstGeom prst="rect">
                      <a:avLst/>
                    </a:prstGeom>
                    <a:noFill/>
                    <a:ln>
                      <a:noFill/>
                    </a:ln>
                  </pic:spPr>
                </pic:pic>
              </a:graphicData>
            </a:graphic>
          </wp:inline>
        </w:drawing>
      </w:r>
    </w:p>
    <w:p w14:paraId="16F34031" w14:textId="131C5B1D" w:rsidR="00810C3C" w:rsidRDefault="00810C3C" w:rsidP="008F50D2">
      <w:pPr>
        <w:rPr>
          <w:rFonts w:ascii="Arial" w:eastAsia="Arial" w:hAnsi="Arial" w:cs="Arial"/>
          <w:sz w:val="36"/>
          <w:szCs w:val="36"/>
        </w:rPr>
      </w:pPr>
    </w:p>
    <w:p w14:paraId="41E0194A" w14:textId="77777777" w:rsidR="00810C3C" w:rsidRDefault="00810C3C" w:rsidP="008F50D2">
      <w:pPr>
        <w:rPr>
          <w:rFonts w:ascii="Arial" w:eastAsia="Arial" w:hAnsi="Arial" w:cs="Arial"/>
          <w:sz w:val="36"/>
          <w:szCs w:val="36"/>
        </w:rPr>
      </w:pPr>
    </w:p>
    <w:p w14:paraId="3EF9546D" w14:textId="77777777" w:rsidR="007501E6" w:rsidRDefault="00543CAF" w:rsidP="00810C3C">
      <w:pPr>
        <w:pStyle w:val="Citadestacada"/>
        <w:ind w:left="0" w:right="4"/>
      </w:pPr>
      <w:hyperlink r:id="rId15" w:history="1">
        <w:r w:rsidRPr="004C526A">
          <w:rPr>
            <w:rStyle w:val="Hipervnculo"/>
          </w:rPr>
          <w:t>https://www.angelfire.com/nc2/misdocumentos/semaforo/Semaforo.html</w:t>
        </w:r>
      </w:hyperlink>
    </w:p>
    <w:p w14:paraId="4AA581C5" w14:textId="111A74A3" w:rsidR="00810C3C" w:rsidRDefault="00543CAF" w:rsidP="00810C3C">
      <w:pPr>
        <w:pStyle w:val="Citadestacada"/>
        <w:ind w:left="0" w:right="4"/>
      </w:pPr>
      <w:r>
        <w:br/>
      </w:r>
      <w:hyperlink r:id="rId16" w:history="1">
        <w:r w:rsidRPr="004C526A">
          <w:rPr>
            <w:rStyle w:val="Hipervnculo"/>
          </w:rPr>
          <w:t>https://nacto.org/publication/urban-street-design-guide/intersection-design-elements/traffic-signals/signal-cycle-lengths/</w:t>
        </w:r>
      </w:hyperlink>
    </w:p>
    <w:p w14:paraId="0FF12494" w14:textId="77777777" w:rsidR="00543CAF" w:rsidRPr="00543CAF" w:rsidRDefault="00543CAF" w:rsidP="00543CAF"/>
    <w:p w14:paraId="6BA33C5A" w14:textId="4EEF0842" w:rsidR="00543CAF" w:rsidRDefault="007501E6" w:rsidP="007501E6">
      <w:pPr>
        <w:pStyle w:val="Ttulo1"/>
      </w:pPr>
      <w:r>
        <w:t>Calentador Solar</w:t>
      </w:r>
    </w:p>
    <w:p w14:paraId="431CA5E5" w14:textId="325462E7" w:rsidR="007501E6" w:rsidRDefault="007501E6" w:rsidP="007501E6">
      <w:pPr>
        <w:tabs>
          <w:tab w:val="left" w:pos="1056"/>
        </w:tabs>
      </w:pPr>
      <w:r>
        <w:tab/>
      </w:r>
    </w:p>
    <w:p w14:paraId="6330A8D6" w14:textId="77777777" w:rsidR="00894D8B" w:rsidRDefault="007501E6" w:rsidP="007501E6">
      <w:pPr>
        <w:tabs>
          <w:tab w:val="left" w:pos="1056"/>
        </w:tabs>
      </w:pPr>
      <w:r>
        <w:t xml:space="preserve">En este sistema de control la entrada es el agua fría y la salida es el agua caliente, </w:t>
      </w:r>
      <w:r w:rsidR="00894D8B">
        <w:t>es un sistema abierto en el que el agua sale a disposición del usuario (ya sea fría o caliente).</w:t>
      </w:r>
    </w:p>
    <w:p w14:paraId="6A62F428" w14:textId="23641B75" w:rsidR="007501E6" w:rsidRDefault="00894D8B" w:rsidP="007501E6">
      <w:pPr>
        <w:tabs>
          <w:tab w:val="left" w:pos="1056"/>
        </w:tabs>
      </w:pPr>
      <w:r>
        <w:t>La única medición que aquí podrá hacerse es medir la calentura el agua del termo tanque, ya que una perturbación haría que el agua esté fría. En dado caso que esto pase el calentador de gas se activa, calentando el agua y después entregándola al usuario.</w:t>
      </w:r>
    </w:p>
    <w:p w14:paraId="741401E3" w14:textId="019CAE7E" w:rsidR="00894D8B" w:rsidRDefault="00894D8B" w:rsidP="007501E6">
      <w:pPr>
        <w:tabs>
          <w:tab w:val="left" w:pos="1056"/>
        </w:tabs>
      </w:pPr>
      <w:r>
        <w:t xml:space="preserve">Una perturbación para este sistema puede ser que el agua del tinaco o gas del calentador se acaben, simplemente que el día esté nublado o que sea de noche y el termotanque no </w:t>
      </w:r>
      <w:proofErr w:type="spellStart"/>
      <w:r>
        <w:t>este</w:t>
      </w:r>
      <w:proofErr w:type="spellEnd"/>
      <w:r>
        <w:t xml:space="preserve"> en funcionamiento. </w:t>
      </w:r>
    </w:p>
    <w:p w14:paraId="717A4D51" w14:textId="77777777" w:rsidR="00894D8B" w:rsidRDefault="00894D8B" w:rsidP="007501E6">
      <w:pPr>
        <w:tabs>
          <w:tab w:val="left" w:pos="1056"/>
        </w:tabs>
      </w:pPr>
    </w:p>
    <w:p w14:paraId="6B65ED28" w14:textId="621BFE76" w:rsidR="007501E6" w:rsidRPr="007501E6" w:rsidRDefault="007501E6" w:rsidP="007501E6">
      <w:r>
        <w:rPr>
          <w:noProof/>
        </w:rPr>
        <w:drawing>
          <wp:inline distT="0" distB="0" distL="0" distR="0" wp14:anchorId="7FA50615" wp14:editId="1871D599">
            <wp:extent cx="5939155" cy="3579495"/>
            <wp:effectExtent l="0" t="0" r="4445"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3579495"/>
                    </a:xfrm>
                    <a:prstGeom prst="rect">
                      <a:avLst/>
                    </a:prstGeom>
                    <a:noFill/>
                    <a:ln>
                      <a:noFill/>
                    </a:ln>
                  </pic:spPr>
                </pic:pic>
              </a:graphicData>
            </a:graphic>
          </wp:inline>
        </w:drawing>
      </w:r>
    </w:p>
    <w:p w14:paraId="61E7C1A5" w14:textId="12FCBC66" w:rsidR="007501E6" w:rsidRDefault="007501E6" w:rsidP="007501E6"/>
    <w:p w14:paraId="04D44649" w14:textId="144A9A88" w:rsidR="007501E6" w:rsidRPr="007501E6" w:rsidRDefault="007501E6" w:rsidP="007501E6">
      <w:pPr>
        <w:pStyle w:val="Citadestacada"/>
        <w:ind w:left="0" w:right="4"/>
      </w:pPr>
      <w:r w:rsidRPr="007501E6">
        <w:t>https://diagramaweb.com/calentador-solar/</w:t>
      </w:r>
    </w:p>
    <w:sectPr w:rsidR="007501E6" w:rsidRPr="007501E6" w:rsidSect="000948C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CEB22" w14:textId="77777777" w:rsidR="00E32783" w:rsidRDefault="00E32783">
      <w:pPr>
        <w:spacing w:after="0" w:line="240" w:lineRule="auto"/>
      </w:pPr>
      <w:r>
        <w:separator/>
      </w:r>
    </w:p>
  </w:endnote>
  <w:endnote w:type="continuationSeparator" w:id="0">
    <w:p w14:paraId="38A5E844" w14:textId="77777777" w:rsidR="00E32783" w:rsidRDefault="00E32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84890" w14:textId="2667E2C1" w:rsidR="000948C0" w:rsidRDefault="000948C0">
    <w:pPr>
      <w:pStyle w:val="Piedepgina"/>
    </w:pPr>
    <w:r>
      <w:rPr>
        <w:color w:val="4472C4" w:themeColor="accent1"/>
        <w:lang w:val="es-ES"/>
      </w:rPr>
      <w:ptab w:relativeTo="margin" w:alignment="right" w:leader="none"/>
    </w:r>
    <w:r>
      <w:rPr>
        <w:noProof/>
        <w:color w:val="4472C4" w:themeColor="accent1"/>
      </w:rPr>
      <mc:AlternateContent>
        <mc:Choice Requires="wps">
          <w:drawing>
            <wp:anchor distT="0" distB="0" distL="114300" distR="114300" simplePos="0" relativeHeight="251659264" behindDoc="0" locked="0" layoutInCell="1" allowOverlap="1" wp14:anchorId="55B80D56" wp14:editId="10E46E4B">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FA1342"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1834" w14:textId="4D58AC69" w:rsidR="000948C0" w:rsidRDefault="000948C0">
    <w:pPr>
      <w:pStyle w:val="Piedepgina"/>
    </w:pPr>
    <w:r>
      <w:rPr>
        <w:noProof/>
        <w:color w:val="4472C4" w:themeColor="accent1"/>
      </w:rPr>
      <mc:AlternateContent>
        <mc:Choice Requires="wps">
          <w:drawing>
            <wp:anchor distT="0" distB="0" distL="114300" distR="114300" simplePos="0" relativeHeight="251661312" behindDoc="0" locked="0" layoutInCell="1" allowOverlap="1" wp14:anchorId="5DDB241D" wp14:editId="3B0562EC">
              <wp:simplePos x="0" y="0"/>
              <wp:positionH relativeFrom="page">
                <wp:align>center</wp:align>
              </wp:positionH>
              <wp:positionV relativeFrom="page">
                <wp:align>center</wp:align>
              </wp:positionV>
              <wp:extent cx="7364730" cy="9528810"/>
              <wp:effectExtent l="0" t="0" r="26670" b="26670"/>
              <wp:wrapNone/>
              <wp:docPr id="1" name="Rectángulo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8C44236" id="Rectángulo 1"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A389B" w14:textId="2790F5C9" w:rsidR="009202B5" w:rsidRDefault="009202B5">
    <w:pPr>
      <w:pStyle w:val="Piedepgina"/>
    </w:pPr>
    <w:r>
      <w:rPr>
        <w:noProof/>
        <w:color w:val="4472C4" w:themeColor="accent1"/>
      </w:rPr>
      <mc:AlternateContent>
        <mc:Choice Requires="wps">
          <w:drawing>
            <wp:anchor distT="0" distB="0" distL="114300" distR="114300" simplePos="0" relativeHeight="251663360" behindDoc="0" locked="0" layoutInCell="1" allowOverlap="1" wp14:anchorId="563B4CA8" wp14:editId="3BF8B35B">
              <wp:simplePos x="0" y="0"/>
              <wp:positionH relativeFrom="page">
                <wp:align>center</wp:align>
              </wp:positionH>
              <wp:positionV relativeFrom="page">
                <wp:align>center</wp:align>
              </wp:positionV>
              <wp:extent cx="7364730" cy="9528810"/>
              <wp:effectExtent l="0" t="0" r="26670" b="26670"/>
              <wp:wrapNone/>
              <wp:docPr id="2" name="Rectángulo 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04B5A8" id="Rectángulo 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CA0E4" w14:textId="77777777" w:rsidR="00E32783" w:rsidRDefault="00E32783">
      <w:pPr>
        <w:spacing w:after="0" w:line="240" w:lineRule="auto"/>
      </w:pPr>
      <w:r>
        <w:separator/>
      </w:r>
    </w:p>
  </w:footnote>
  <w:footnote w:type="continuationSeparator" w:id="0">
    <w:p w14:paraId="7D486B19" w14:textId="77777777" w:rsidR="00E32783" w:rsidRDefault="00E32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0DB4E" w14:textId="50191558" w:rsidR="008F50D2" w:rsidRPr="008F50D2" w:rsidRDefault="008F50D2">
    <w:pPr>
      <w:pStyle w:val="Encabezado"/>
    </w:pPr>
    <w:r w:rsidRPr="008F50D2">
      <w:t>16/AGO/2022</w:t>
    </w:r>
    <w:r>
      <w:tab/>
    </w:r>
    <w:r>
      <w:tab/>
    </w:r>
    <w:r w:rsidRPr="008F50D2">
      <w:t>Gómez Cárdenas Emmanuel Alberto</w:t>
    </w:r>
  </w:p>
  <w:p w14:paraId="2556FA64" w14:textId="61F4E0ED" w:rsidR="008F50D2" w:rsidRPr="008F50D2" w:rsidRDefault="008F50D2">
    <w:pPr>
      <w:pStyle w:val="Encabezado"/>
    </w:pPr>
    <w:r>
      <w:t>SISTEMAS DE CONTROL</w:t>
    </w:r>
  </w:p>
  <w:p w14:paraId="45C042CD" w14:textId="77777777" w:rsidR="009202B5" w:rsidRDefault="009202B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DA020" w14:textId="135E5B92" w:rsidR="008F50D2" w:rsidRPr="008F50D2" w:rsidRDefault="008F50D2" w:rsidP="008F50D2">
    <w:pPr>
      <w:pStyle w:val="Encabezado"/>
    </w:pPr>
    <w:r w:rsidRPr="008F50D2">
      <w:t>16/</w:t>
    </w:r>
    <w:r>
      <w:t>AGO</w:t>
    </w:r>
    <w:r w:rsidRPr="008F50D2">
      <w:t>/2022</w:t>
    </w:r>
    <w:r>
      <w:tab/>
    </w:r>
    <w:r>
      <w:tab/>
    </w:r>
    <w:r w:rsidRPr="008F50D2">
      <w:t>Gómez Cárdenas Emmanuel Alberto</w:t>
    </w:r>
  </w:p>
  <w:p w14:paraId="4E84BE0C" w14:textId="77777777" w:rsidR="008F50D2" w:rsidRPr="008F50D2" w:rsidRDefault="008F50D2" w:rsidP="008F50D2">
    <w:pPr>
      <w:pStyle w:val="Encabezado"/>
    </w:pPr>
    <w:r>
      <w:t>SISTEMAS DE CONTROL</w:t>
    </w:r>
  </w:p>
  <w:p w14:paraId="15097FD6" w14:textId="77777777" w:rsidR="00563E87" w:rsidRDefault="00563E8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6952" w14:textId="77777777" w:rsidR="009202B5" w:rsidRPr="008F50D2" w:rsidRDefault="009202B5" w:rsidP="009202B5">
    <w:pPr>
      <w:pStyle w:val="Encabezado"/>
    </w:pPr>
    <w:r w:rsidRPr="008F50D2">
      <w:t>16/AGO/2022</w:t>
    </w:r>
    <w:r>
      <w:tab/>
    </w:r>
    <w:r>
      <w:tab/>
    </w:r>
    <w:r w:rsidRPr="008F50D2">
      <w:t>Gómez Cárdenas Emmanuel Alberto</w:t>
    </w:r>
  </w:p>
  <w:p w14:paraId="1D9F3380" w14:textId="77777777" w:rsidR="009202B5" w:rsidRPr="008F50D2" w:rsidRDefault="009202B5" w:rsidP="009202B5">
    <w:pPr>
      <w:pStyle w:val="Encabezado"/>
    </w:pPr>
    <w:r>
      <w:t>SISTEMAS DE CONTROL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87"/>
    <w:rsid w:val="000948C0"/>
    <w:rsid w:val="000B0646"/>
    <w:rsid w:val="0054310F"/>
    <w:rsid w:val="00543CAF"/>
    <w:rsid w:val="005575AE"/>
    <w:rsid w:val="00563E87"/>
    <w:rsid w:val="005A4F4B"/>
    <w:rsid w:val="005D4C6C"/>
    <w:rsid w:val="00697509"/>
    <w:rsid w:val="006C653F"/>
    <w:rsid w:val="00743779"/>
    <w:rsid w:val="007501E6"/>
    <w:rsid w:val="00810C3C"/>
    <w:rsid w:val="00894D8B"/>
    <w:rsid w:val="008F50D2"/>
    <w:rsid w:val="009202B5"/>
    <w:rsid w:val="00930715"/>
    <w:rsid w:val="00992492"/>
    <w:rsid w:val="009D5EC8"/>
    <w:rsid w:val="00A33AF3"/>
    <w:rsid w:val="00C128F0"/>
    <w:rsid w:val="00CA33C9"/>
    <w:rsid w:val="00D25910"/>
    <w:rsid w:val="00DC4383"/>
    <w:rsid w:val="00E327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7A936"/>
  <w15:docId w15:val="{D61414A1-7CA9-4329-BE8E-71358DFF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34"/>
    <w:qFormat/>
    <w:rsid w:val="009E2606"/>
    <w:pPr>
      <w:ind w:left="720"/>
      <w:contextualSpacing/>
    </w:pPr>
  </w:style>
  <w:style w:type="character" w:customStyle="1" w:styleId="Ttulo1Car">
    <w:name w:val="Título 1 Car"/>
    <w:basedOn w:val="Fuentedeprrafopredeter"/>
    <w:link w:val="Ttulo1"/>
    <w:uiPriority w:val="9"/>
    <w:rsid w:val="006E4DD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E4DD8"/>
    <w:pPr>
      <w:outlineLvl w:val="9"/>
    </w:pPr>
  </w:style>
  <w:style w:type="paragraph" w:styleId="TDC1">
    <w:name w:val="toc 1"/>
    <w:basedOn w:val="Normal"/>
    <w:next w:val="Normal"/>
    <w:autoRedefine/>
    <w:uiPriority w:val="39"/>
    <w:unhideWhenUsed/>
    <w:rsid w:val="006E4DD8"/>
    <w:pPr>
      <w:spacing w:after="100"/>
    </w:pPr>
  </w:style>
  <w:style w:type="character" w:styleId="Hipervnculo">
    <w:name w:val="Hyperlink"/>
    <w:basedOn w:val="Fuentedeprrafopredeter"/>
    <w:uiPriority w:val="99"/>
    <w:unhideWhenUsed/>
    <w:rsid w:val="006E4DD8"/>
    <w:rPr>
      <w:color w:val="0563C1" w:themeColor="hyperlink"/>
      <w:u w:val="single"/>
    </w:rPr>
  </w:style>
  <w:style w:type="paragraph" w:styleId="TDC2">
    <w:name w:val="toc 2"/>
    <w:basedOn w:val="Normal"/>
    <w:next w:val="Normal"/>
    <w:autoRedefine/>
    <w:uiPriority w:val="39"/>
    <w:unhideWhenUsed/>
    <w:rsid w:val="006E4DD8"/>
    <w:pPr>
      <w:spacing w:after="100"/>
      <w:ind w:left="220"/>
    </w:pPr>
    <w:rPr>
      <w:rFonts w:eastAsiaTheme="minorEastAsia" w:cs="Times New Roman"/>
    </w:rPr>
  </w:style>
  <w:style w:type="paragraph" w:styleId="TD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Ttulo2Car">
    <w:name w:val="Título 2 Car"/>
    <w:basedOn w:val="Fuentedeprrafopredeter"/>
    <w:link w:val="Ttulo2"/>
    <w:uiPriority w:val="9"/>
    <w:semiHidden/>
    <w:rsid w:val="0013436D"/>
    <w:rPr>
      <w:rFonts w:asciiTheme="majorHAnsi" w:eastAsiaTheme="majorEastAsia" w:hAnsiTheme="majorHAnsi" w:cstheme="majorBidi"/>
      <w:color w:val="2F5496" w:themeColor="accent1" w:themeShade="BF"/>
      <w:sz w:val="26"/>
      <w:szCs w:val="26"/>
    </w:rPr>
  </w:style>
  <w:style w:type="character" w:customStyle="1" w:styleId="Mencinsinresolver1">
    <w:name w:val="Mención sin resolver1"/>
    <w:basedOn w:val="Fuentedeprrafopredeter"/>
    <w:uiPriority w:val="99"/>
    <w:semiHidden/>
    <w:unhideWhenUsed/>
    <w:rsid w:val="00C45261"/>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itadestacada">
    <w:name w:val="Intense Quote"/>
    <w:basedOn w:val="Normal"/>
    <w:next w:val="Normal"/>
    <w:link w:val="CitadestacadaCar"/>
    <w:uiPriority w:val="30"/>
    <w:qFormat/>
    <w:rsid w:val="009D5EC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9D5EC8"/>
    <w:rPr>
      <w:i/>
      <w:iCs/>
      <w:color w:val="4472C4" w:themeColor="accent1"/>
    </w:rPr>
  </w:style>
  <w:style w:type="character" w:styleId="Mencinsinresolver">
    <w:name w:val="Unresolved Mention"/>
    <w:basedOn w:val="Fuentedeprrafopredeter"/>
    <w:uiPriority w:val="99"/>
    <w:semiHidden/>
    <w:unhideWhenUsed/>
    <w:rsid w:val="00697509"/>
    <w:rPr>
      <w:color w:val="605E5C"/>
      <w:shd w:val="clear" w:color="auto" w:fill="E1DFDD"/>
    </w:rPr>
  </w:style>
  <w:style w:type="character" w:styleId="Hipervnculovisitado">
    <w:name w:val="FollowedHyperlink"/>
    <w:basedOn w:val="Fuentedeprrafopredeter"/>
    <w:uiPriority w:val="99"/>
    <w:semiHidden/>
    <w:unhideWhenUsed/>
    <w:rsid w:val="005575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repositorio.uniandes.edu.co/bitstream/handle/1992/17445/u713618.pdf?sequence=1"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acto.org/publication/urban-street-design-guide/intersection-design-elements/traffic-signals/signal-cycle-length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electronics-tutorials.ws/systems/open-loop-system.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ngelfire.com/nc2/misdocumentos/semaforo/Semaforo.html"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electronics-tutorials.ws/systems/closed-loop-system.html" TargetMode="External"/><Relationship Id="rId14" Type="http://schemas.openxmlformats.org/officeDocument/2006/relationships/image" Target="media/image5.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6tnQyT7doAkbUeI6r1fU/ni1fQ==">AMUW2mWvHmfVTaxk2VYIZ+/Ge0SDPuSeP3H9HSw0B5Xu8YJw2nVUjGC6BsZOeww/9s+iIL7aZ8AXLOKUXhGWkq66Fo1J9G/8zS6IneYHUguZisuudBcXnE6Jwc+i9v2Eeo5e+AWxNWxGu/kUHMwHTT+ZwchMQmuDA2OHui4aUJDkWBmWtCnyqiI=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854</Words>
  <Characters>4701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Gomez</dc:creator>
  <cp:lastModifiedBy>Alberto Gomez</cp:lastModifiedBy>
  <cp:revision>4</cp:revision>
  <cp:lastPrinted>2022-08-17T03:21:00Z</cp:lastPrinted>
  <dcterms:created xsi:type="dcterms:W3CDTF">2022-08-17T00:51:00Z</dcterms:created>
  <dcterms:modified xsi:type="dcterms:W3CDTF">2022-08-17T03:22:00Z</dcterms:modified>
</cp:coreProperties>
</file>