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B16F4B" w14:textId="77777777" w:rsidR="00D22342" w:rsidRDefault="00D22342" w:rsidP="00117698">
      <w:pPr>
        <w:pStyle w:val="Ttulo"/>
      </w:pPr>
      <w:r>
        <w:t xml:space="preserve">Hoja de Resultados de la Práctica no. </w:t>
      </w:r>
      <w:r w:rsidR="00073F5F">
        <w:t>6</w:t>
      </w:r>
      <w:r>
        <w:t>.</w:t>
      </w:r>
    </w:p>
    <w:p w14:paraId="01074320" w14:textId="77777777" w:rsidR="00D22342" w:rsidRDefault="00D22342" w:rsidP="00D22342">
      <w:pPr>
        <w:pStyle w:val="Prrafodelista"/>
        <w:ind w:left="0" w:firstLine="708"/>
        <w:jc w:val="both"/>
        <w:rPr>
          <w:rFonts w:ascii="Arial" w:hAnsi="Arial" w:cs="Arial"/>
        </w:rPr>
      </w:pPr>
    </w:p>
    <w:p w14:paraId="335BFF01" w14:textId="0EA0EE97" w:rsidR="00CD67F3" w:rsidRPr="00117698" w:rsidRDefault="00D22342" w:rsidP="00117698">
      <w:r w:rsidRPr="00117698">
        <w:t>Alumno</w:t>
      </w:r>
      <w:r w:rsidR="00CD67F3" w:rsidRPr="00117698">
        <w:t>/a</w:t>
      </w:r>
      <w:r w:rsidRPr="00117698">
        <w:t>:</w:t>
      </w:r>
      <w:r w:rsidR="00CD67F3" w:rsidRPr="00117698">
        <w:t xml:space="preserve"> </w:t>
      </w:r>
      <w:r w:rsidR="00117698">
        <w:t>Alba Correal Olmo</w:t>
      </w:r>
    </w:p>
    <w:p w14:paraId="6B52A017" w14:textId="0C909736" w:rsidR="00CD67F3" w:rsidRPr="00117698" w:rsidRDefault="00CD67F3" w:rsidP="00117698">
      <w:r w:rsidRPr="00117698">
        <w:t xml:space="preserve">Alumno/a: </w:t>
      </w:r>
      <w:r w:rsidR="004D4B66">
        <w:t>Víctor Gabriel Mengual Pirpamer</w:t>
      </w:r>
    </w:p>
    <w:p w14:paraId="294C5B02" w14:textId="135F856B" w:rsidR="00CD67F3" w:rsidRPr="00117698" w:rsidRDefault="00CD67F3" w:rsidP="00117698">
      <w:r w:rsidRPr="00117698">
        <w:t xml:space="preserve">Puesto no: </w:t>
      </w:r>
      <w:r w:rsidR="00A8281B">
        <w:t>07</w:t>
      </w:r>
    </w:p>
    <w:p w14:paraId="126DDBD6" w14:textId="77777777" w:rsidR="00CD67F3" w:rsidRDefault="00CD67F3" w:rsidP="00D22342">
      <w:pPr>
        <w:pStyle w:val="Prrafodelista"/>
        <w:ind w:left="0" w:firstLine="708"/>
        <w:jc w:val="both"/>
        <w:rPr>
          <w:rFonts w:ascii="Arial" w:hAnsi="Arial" w:cs="Arial"/>
        </w:rPr>
      </w:pPr>
    </w:p>
    <w:p w14:paraId="1B97551F" w14:textId="77777777" w:rsidR="00D22342" w:rsidRDefault="00D22342" w:rsidP="00D22342">
      <w:pPr>
        <w:pStyle w:val="Prrafodelista"/>
        <w:numPr>
          <w:ilvl w:val="0"/>
          <w:numId w:val="1"/>
        </w:numPr>
        <w:jc w:val="both"/>
        <w:rPr>
          <w:rFonts w:ascii="Arial" w:hAnsi="Arial" w:cs="Arial"/>
        </w:rPr>
      </w:pPr>
      <w:r>
        <w:rPr>
          <w:rFonts w:ascii="Arial" w:hAnsi="Arial" w:cs="Arial"/>
        </w:rPr>
        <w:t>Poner foto del circuito de muestreo montado.</w:t>
      </w:r>
    </w:p>
    <w:p w14:paraId="17A93877" w14:textId="341F71C8" w:rsidR="00CD67F3" w:rsidRPr="00D22342" w:rsidRDefault="00CD67F3" w:rsidP="00CD67F3">
      <w:pPr>
        <w:pStyle w:val="Prrafodelista"/>
        <w:ind w:left="360"/>
        <w:jc w:val="both"/>
        <w:rPr>
          <w:rFonts w:ascii="Arial" w:hAnsi="Arial" w:cs="Arial"/>
        </w:rPr>
      </w:pPr>
    </w:p>
    <w:p w14:paraId="7F452467" w14:textId="69B02D42" w:rsidR="007A70A8" w:rsidRPr="007A70A8" w:rsidRDefault="007A70A8" w:rsidP="007A70A8">
      <w:pPr>
        <w:pStyle w:val="Prrafodelista"/>
        <w:ind w:left="0" w:firstLine="708"/>
        <w:jc w:val="both"/>
        <w:rPr>
          <w:rFonts w:ascii="Arial" w:hAnsi="Arial" w:cs="Arial"/>
        </w:rPr>
      </w:pPr>
      <w:r>
        <w:rPr>
          <w:rFonts w:ascii="Arial" w:hAnsi="Arial" w:cs="Arial"/>
          <w:noProof/>
        </w:rPr>
        <w:drawing>
          <wp:anchor distT="0" distB="0" distL="114300" distR="114300" simplePos="0" relativeHeight="251665408" behindDoc="0" locked="0" layoutInCell="1" allowOverlap="1" wp14:anchorId="2862B037" wp14:editId="1AB1DACE">
            <wp:simplePos x="0" y="0"/>
            <wp:positionH relativeFrom="margin">
              <wp:align>center</wp:align>
            </wp:positionH>
            <wp:positionV relativeFrom="paragraph">
              <wp:posOffset>20320</wp:posOffset>
            </wp:positionV>
            <wp:extent cx="4602480" cy="2407920"/>
            <wp:effectExtent l="0" t="0" r="7620" b="0"/>
            <wp:wrapTopAndBottom/>
            <wp:docPr id="7" name="Imagen 7" descr="Imagen que contiene circuito, medidor, competencia de atletism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circuito, medidor, competencia de atletismo&#10;&#10;Descripción generada automáticamente"/>
                    <pic:cNvPicPr/>
                  </pic:nvPicPr>
                  <pic:blipFill rotWithShape="1">
                    <a:blip r:embed="rId5" cstate="print">
                      <a:extLst>
                        <a:ext uri="{28A0092B-C50C-407E-A947-70E740481C1C}">
                          <a14:useLocalDpi xmlns:a14="http://schemas.microsoft.com/office/drawing/2010/main" val="0"/>
                        </a:ext>
                      </a:extLst>
                    </a:blip>
                    <a:srcRect l="7056" t="13294" r="7714" b="7441"/>
                    <a:stretch/>
                  </pic:blipFill>
                  <pic:spPr bwMode="auto">
                    <a:xfrm>
                      <a:off x="0" y="0"/>
                      <a:ext cx="4602480" cy="2407920"/>
                    </a:xfrm>
                    <a:prstGeom prst="rect">
                      <a:avLst/>
                    </a:prstGeom>
                    <a:ln>
                      <a:noFill/>
                    </a:ln>
                    <a:extLst>
                      <a:ext uri="{53640926-AAD7-44D8-BBD7-CCE9431645EC}">
                        <a14:shadowObscured xmlns:a14="http://schemas.microsoft.com/office/drawing/2010/main"/>
                      </a:ext>
                    </a:extLst>
                  </pic:spPr>
                </pic:pic>
              </a:graphicData>
            </a:graphic>
          </wp:anchor>
        </w:drawing>
      </w:r>
    </w:p>
    <w:p w14:paraId="0373E9A2" w14:textId="77777777" w:rsidR="007A70A8" w:rsidRDefault="007A70A8" w:rsidP="00D22342">
      <w:pPr>
        <w:pStyle w:val="Prrafodelista"/>
        <w:ind w:left="0" w:firstLine="708"/>
        <w:jc w:val="both"/>
        <w:rPr>
          <w:rFonts w:ascii="Arial" w:hAnsi="Arial" w:cs="Arial"/>
        </w:rPr>
      </w:pPr>
    </w:p>
    <w:p w14:paraId="4BA96320" w14:textId="3CB84625" w:rsidR="00D22342" w:rsidRDefault="00D22342" w:rsidP="00D22342">
      <w:pPr>
        <w:pStyle w:val="Prrafodelista"/>
        <w:numPr>
          <w:ilvl w:val="0"/>
          <w:numId w:val="1"/>
        </w:numPr>
        <w:jc w:val="both"/>
        <w:rPr>
          <w:rFonts w:ascii="Arial" w:hAnsi="Arial" w:cs="Arial"/>
        </w:rPr>
      </w:pPr>
      <w:r>
        <w:rPr>
          <w:rFonts w:ascii="Arial" w:hAnsi="Arial" w:cs="Arial"/>
        </w:rPr>
        <w:t>Muestrear una señal senoidal de 100Hz y 1Voltio de amplitud a una frecuencia de muestreo de 5Khz (200us) con un tamaño de impulso del 5% (10us).</w:t>
      </w:r>
    </w:p>
    <w:p w14:paraId="3C4CB0D8" w14:textId="6F91DBD1" w:rsidR="00A95FBA" w:rsidRPr="00A95FBA" w:rsidRDefault="00A95FBA" w:rsidP="00A95FBA">
      <w:pPr>
        <w:pStyle w:val="Prrafodelista"/>
        <w:rPr>
          <w:rFonts w:ascii="Arial" w:hAnsi="Arial" w:cs="Arial"/>
        </w:rPr>
      </w:pPr>
    </w:p>
    <w:p w14:paraId="7818C391" w14:textId="41A13DFE" w:rsidR="00D03C71" w:rsidRPr="007A70A8" w:rsidRDefault="004D4B66" w:rsidP="007A70A8">
      <w:pPr>
        <w:pStyle w:val="Prrafodelista"/>
        <w:numPr>
          <w:ilvl w:val="0"/>
          <w:numId w:val="2"/>
        </w:numPr>
        <w:jc w:val="both"/>
        <w:rPr>
          <w:rFonts w:ascii="Arial" w:hAnsi="Arial" w:cs="Arial"/>
        </w:rPr>
      </w:pPr>
      <w:r>
        <w:rPr>
          <w:noProof/>
          <w:lang w:eastAsia="es-ES"/>
        </w:rPr>
        <w:drawing>
          <wp:anchor distT="0" distB="0" distL="114300" distR="114300" simplePos="0" relativeHeight="251658240" behindDoc="0" locked="0" layoutInCell="1" allowOverlap="1" wp14:anchorId="505BEE77" wp14:editId="60B86208">
            <wp:simplePos x="0" y="0"/>
            <wp:positionH relativeFrom="margin">
              <wp:align>left</wp:align>
            </wp:positionH>
            <wp:positionV relativeFrom="paragraph">
              <wp:posOffset>267970</wp:posOffset>
            </wp:positionV>
            <wp:extent cx="5400040" cy="323850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b="4045"/>
                    <a:stretch/>
                  </pic:blipFill>
                  <pic:spPr bwMode="auto">
                    <a:xfrm>
                      <a:off x="0" y="0"/>
                      <a:ext cx="5400040" cy="32385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22342" w:rsidRPr="00A95FBA">
        <w:rPr>
          <w:rFonts w:ascii="Arial" w:hAnsi="Arial" w:cs="Arial"/>
        </w:rPr>
        <w:t xml:space="preserve">Poner volcado </w:t>
      </w:r>
      <w:r w:rsidR="00A95FBA" w:rsidRPr="00A95FBA">
        <w:rPr>
          <w:rFonts w:ascii="Arial" w:hAnsi="Arial" w:cs="Arial"/>
        </w:rPr>
        <w:t>de pantalla con</w:t>
      </w:r>
      <w:r w:rsidR="00D22342" w:rsidRPr="00A95FBA">
        <w:rPr>
          <w:rFonts w:ascii="Arial" w:hAnsi="Arial" w:cs="Arial"/>
        </w:rPr>
        <w:t xml:space="preserve"> los resultados temporales y espectrales.</w:t>
      </w:r>
    </w:p>
    <w:p w14:paraId="69137913" w14:textId="01BBFFB6" w:rsidR="00D22342" w:rsidRDefault="00D22342" w:rsidP="00D22342">
      <w:pPr>
        <w:pStyle w:val="Prrafodelista"/>
        <w:numPr>
          <w:ilvl w:val="0"/>
          <w:numId w:val="2"/>
        </w:numPr>
        <w:jc w:val="both"/>
        <w:rPr>
          <w:rFonts w:ascii="Arial" w:hAnsi="Arial" w:cs="Arial"/>
        </w:rPr>
      </w:pPr>
      <w:r>
        <w:rPr>
          <w:rFonts w:ascii="Arial" w:hAnsi="Arial" w:cs="Arial"/>
          <w:noProof/>
          <w:lang w:eastAsia="es-ES"/>
        </w:rPr>
        <w:lastRenderedPageBreak/>
        <w:t>¿Se cumple el teorema del muestreo?</w:t>
      </w:r>
    </w:p>
    <w:p w14:paraId="2B18C138" w14:textId="40E7C479" w:rsidR="00D03C71" w:rsidRDefault="00D03C71" w:rsidP="00D03C71">
      <w:pPr>
        <w:pStyle w:val="Prrafodelista"/>
        <w:jc w:val="both"/>
        <w:rPr>
          <w:rFonts w:ascii="Arial" w:hAnsi="Arial" w:cs="Arial"/>
        </w:rPr>
      </w:pPr>
      <w:r>
        <w:rPr>
          <w:rFonts w:ascii="Arial" w:hAnsi="Arial" w:cs="Arial"/>
          <w:noProof/>
          <w:lang w:eastAsia="es-ES"/>
        </w:rPr>
        <w:t>Sí, porque</w:t>
      </w:r>
      <w:r w:rsidR="0067456D">
        <w:rPr>
          <w:rFonts w:ascii="Arial" w:hAnsi="Arial" w:cs="Arial"/>
          <w:noProof/>
          <w:lang w:eastAsia="es-ES"/>
        </w:rPr>
        <w:t xml:space="preserve"> la frecuencia fundamental de la señal original es de 100Hz asi que</w:t>
      </w:r>
      <w:r>
        <w:rPr>
          <w:rFonts w:ascii="Arial" w:hAnsi="Arial" w:cs="Arial"/>
          <w:noProof/>
          <w:lang w:eastAsia="es-ES"/>
        </w:rPr>
        <w:t xml:space="preserve"> como mínimo deberíamos muestrear a 200 Hz</w:t>
      </w:r>
      <w:r w:rsidR="0067456D">
        <w:rPr>
          <w:rFonts w:ascii="Arial" w:hAnsi="Arial" w:cs="Arial"/>
          <w:noProof/>
          <w:lang w:eastAsia="es-ES"/>
        </w:rPr>
        <w:t xml:space="preserve"> para evitar el solapamiento</w:t>
      </w:r>
      <w:r>
        <w:rPr>
          <w:rFonts w:ascii="Arial" w:hAnsi="Arial" w:cs="Arial"/>
          <w:noProof/>
          <w:lang w:eastAsia="es-ES"/>
        </w:rPr>
        <w:t xml:space="preserve"> y la frecuencia</w:t>
      </w:r>
      <w:r w:rsidR="0067456D">
        <w:rPr>
          <w:rFonts w:ascii="Arial" w:hAnsi="Arial" w:cs="Arial"/>
          <w:noProof/>
          <w:lang w:eastAsia="es-ES"/>
        </w:rPr>
        <w:t xml:space="preserve"> de muestreo utilizada</w:t>
      </w:r>
      <w:r>
        <w:rPr>
          <w:rFonts w:ascii="Arial" w:hAnsi="Arial" w:cs="Arial"/>
          <w:noProof/>
          <w:lang w:eastAsia="es-ES"/>
        </w:rPr>
        <w:t xml:space="preserve"> es de 5kHz</w:t>
      </w:r>
    </w:p>
    <w:p w14:paraId="6FB949B9" w14:textId="77777777" w:rsidR="00A95FBA" w:rsidRDefault="00A95FBA" w:rsidP="00A95FBA">
      <w:pPr>
        <w:pStyle w:val="Prrafodelista"/>
        <w:numPr>
          <w:ilvl w:val="0"/>
          <w:numId w:val="2"/>
        </w:numPr>
        <w:jc w:val="both"/>
        <w:rPr>
          <w:rFonts w:ascii="Arial" w:hAnsi="Arial" w:cs="Arial"/>
        </w:rPr>
      </w:pPr>
      <w:r w:rsidRPr="005C52F7">
        <w:rPr>
          <w:rFonts w:ascii="Arial" w:hAnsi="Arial" w:cs="Arial"/>
        </w:rPr>
        <w:t>¿Podría rec</w:t>
      </w:r>
      <w:r>
        <w:rPr>
          <w:rFonts w:ascii="Arial" w:hAnsi="Arial" w:cs="Arial"/>
        </w:rPr>
        <w:t xml:space="preserve">uperarse esta señal muestreada </w:t>
      </w:r>
      <w:r w:rsidRPr="005C52F7">
        <w:rPr>
          <w:rFonts w:ascii="Arial" w:hAnsi="Arial" w:cs="Arial"/>
        </w:rPr>
        <w:t>con un proceso de filtrado?</w:t>
      </w:r>
    </w:p>
    <w:p w14:paraId="324E29E1" w14:textId="788FC5FD" w:rsidR="00D03C71" w:rsidRDefault="00D03C71" w:rsidP="00D03C71">
      <w:pPr>
        <w:pStyle w:val="Prrafodelista"/>
        <w:jc w:val="both"/>
        <w:rPr>
          <w:rFonts w:ascii="Arial" w:hAnsi="Arial" w:cs="Arial"/>
        </w:rPr>
      </w:pPr>
      <w:r>
        <w:rPr>
          <w:rFonts w:ascii="Arial" w:hAnsi="Arial" w:cs="Arial"/>
        </w:rPr>
        <w:t>Sí, recuperando el armónico fundamental</w:t>
      </w:r>
      <w:r w:rsidR="00CE3F75">
        <w:rPr>
          <w:rFonts w:ascii="Arial" w:hAnsi="Arial" w:cs="Arial"/>
        </w:rPr>
        <w:t xml:space="preserve"> haciendo uso de filtros ya que se cumple el teorema del muestreo</w:t>
      </w:r>
      <w:r>
        <w:rPr>
          <w:rFonts w:ascii="Arial" w:hAnsi="Arial" w:cs="Arial"/>
        </w:rPr>
        <w:t xml:space="preserve">. </w:t>
      </w:r>
    </w:p>
    <w:p w14:paraId="7BA97753" w14:textId="7122B078" w:rsidR="00A95FBA" w:rsidRDefault="007A70A8" w:rsidP="00A95FBA">
      <w:pPr>
        <w:pStyle w:val="Prrafodelista"/>
        <w:numPr>
          <w:ilvl w:val="0"/>
          <w:numId w:val="2"/>
        </w:numPr>
        <w:jc w:val="both"/>
        <w:rPr>
          <w:rFonts w:ascii="Arial" w:hAnsi="Arial" w:cs="Arial"/>
        </w:rPr>
      </w:pPr>
      <w:r>
        <w:rPr>
          <w:noProof/>
        </w:rPr>
        <w:drawing>
          <wp:anchor distT="0" distB="0" distL="114300" distR="114300" simplePos="0" relativeHeight="251664384" behindDoc="0" locked="0" layoutInCell="1" allowOverlap="1" wp14:anchorId="2B583E8E" wp14:editId="546F9CA0">
            <wp:simplePos x="0" y="0"/>
            <wp:positionH relativeFrom="margin">
              <wp:align>center</wp:align>
            </wp:positionH>
            <wp:positionV relativeFrom="paragraph">
              <wp:posOffset>440055</wp:posOffset>
            </wp:positionV>
            <wp:extent cx="5181600" cy="2914650"/>
            <wp:effectExtent l="0" t="0" r="0" b="0"/>
            <wp:wrapTopAndBottom/>
            <wp:docPr id="3" name="Imagen 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Histograma&#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81600" cy="2914650"/>
                    </a:xfrm>
                    <a:prstGeom prst="rect">
                      <a:avLst/>
                    </a:prstGeom>
                  </pic:spPr>
                </pic:pic>
              </a:graphicData>
            </a:graphic>
            <wp14:sizeRelH relativeFrom="margin">
              <wp14:pctWidth>0</wp14:pctWidth>
            </wp14:sizeRelH>
            <wp14:sizeRelV relativeFrom="margin">
              <wp14:pctHeight>0</wp14:pctHeight>
            </wp14:sizeRelV>
          </wp:anchor>
        </w:drawing>
      </w:r>
      <w:r w:rsidR="00A95FBA">
        <w:rPr>
          <w:rFonts w:ascii="Arial" w:hAnsi="Arial" w:cs="Arial"/>
        </w:rPr>
        <w:t>Subir</w:t>
      </w:r>
      <w:r w:rsidR="00A95FBA" w:rsidRPr="005C52F7">
        <w:rPr>
          <w:rFonts w:ascii="Arial" w:hAnsi="Arial" w:cs="Arial"/>
        </w:rPr>
        <w:t xml:space="preserve"> los resultados de la aplicación de un filtro pasa baja </w:t>
      </w:r>
      <w:r w:rsidR="00A95FBA">
        <w:rPr>
          <w:rFonts w:ascii="Arial" w:hAnsi="Arial" w:cs="Arial"/>
        </w:rPr>
        <w:t>(Butterworth o Chebyshev) con la adecuada frecuencia de corte y adecuado orden.</w:t>
      </w:r>
    </w:p>
    <w:p w14:paraId="2F539C25" w14:textId="4CB905DC" w:rsidR="00A95FBA" w:rsidRDefault="00A95FBA" w:rsidP="00D8103B">
      <w:pPr>
        <w:pStyle w:val="Prrafodelista"/>
        <w:spacing w:after="0"/>
        <w:jc w:val="both"/>
        <w:rPr>
          <w:rFonts w:ascii="Arial" w:hAnsi="Arial" w:cs="Arial"/>
        </w:rPr>
      </w:pPr>
    </w:p>
    <w:p w14:paraId="359A0DFC" w14:textId="1A9F217A" w:rsidR="00CD67F3" w:rsidRPr="00344D61" w:rsidRDefault="00344D61" w:rsidP="00D8103B">
      <w:pPr>
        <w:spacing w:after="0"/>
        <w:jc w:val="both"/>
        <w:rPr>
          <w:rFonts w:ascii="Arial" w:hAnsi="Arial" w:cs="Arial"/>
        </w:rPr>
      </w:pPr>
      <w:r w:rsidRPr="00344D61">
        <w:rPr>
          <w:rFonts w:ascii="Arial" w:hAnsi="Arial" w:cs="Arial"/>
        </w:rPr>
        <w:t xml:space="preserve">Filtro Butterworth de orden 4 con frecuencia de corte a </w:t>
      </w:r>
      <w:r w:rsidR="001B758D" w:rsidRPr="00344D61">
        <w:rPr>
          <w:rFonts w:ascii="Arial" w:hAnsi="Arial" w:cs="Arial"/>
        </w:rPr>
        <w:t>300Hz</w:t>
      </w:r>
      <w:r w:rsidRPr="00344D61">
        <w:rPr>
          <w:rFonts w:ascii="Arial" w:hAnsi="Arial" w:cs="Arial"/>
        </w:rPr>
        <w:t>.</w:t>
      </w:r>
    </w:p>
    <w:p w14:paraId="72174E84" w14:textId="70A64837" w:rsidR="00D22342" w:rsidRDefault="00D22342" w:rsidP="00D22342">
      <w:pPr>
        <w:pStyle w:val="Prrafodelista"/>
        <w:ind w:left="360"/>
        <w:jc w:val="both"/>
        <w:rPr>
          <w:rFonts w:ascii="Arial" w:hAnsi="Arial" w:cs="Arial"/>
        </w:rPr>
      </w:pPr>
    </w:p>
    <w:p w14:paraId="4CEA0929" w14:textId="15D82DE4" w:rsidR="00A95FBA" w:rsidRPr="00D8103B" w:rsidRDefault="00D22342" w:rsidP="00D8103B">
      <w:pPr>
        <w:pStyle w:val="Prrafodelista"/>
        <w:numPr>
          <w:ilvl w:val="0"/>
          <w:numId w:val="1"/>
        </w:numPr>
        <w:spacing w:after="0"/>
        <w:jc w:val="both"/>
        <w:rPr>
          <w:rFonts w:ascii="Arial" w:hAnsi="Arial" w:cs="Arial"/>
        </w:rPr>
      </w:pPr>
      <w:r>
        <w:rPr>
          <w:rFonts w:ascii="Arial" w:hAnsi="Arial" w:cs="Arial"/>
        </w:rPr>
        <w:t>Muestrear una señal triangular de 100Hz y 1Voltio de amplitud a una frecuencia de muestreo de 5Khz con un tamaño de impulso del 5%.</w:t>
      </w:r>
    </w:p>
    <w:p w14:paraId="496E3E1E" w14:textId="21654D09" w:rsidR="00A95FBA" w:rsidRDefault="00D8103B" w:rsidP="00A95FBA">
      <w:pPr>
        <w:pStyle w:val="Prrafodelista"/>
        <w:numPr>
          <w:ilvl w:val="0"/>
          <w:numId w:val="2"/>
        </w:numPr>
        <w:jc w:val="both"/>
        <w:rPr>
          <w:rFonts w:ascii="Arial" w:hAnsi="Arial" w:cs="Arial"/>
        </w:rPr>
      </w:pPr>
      <w:r>
        <w:rPr>
          <w:noProof/>
          <w:lang w:eastAsia="es-ES"/>
        </w:rPr>
        <w:drawing>
          <wp:anchor distT="0" distB="0" distL="114300" distR="114300" simplePos="0" relativeHeight="251659264" behindDoc="0" locked="0" layoutInCell="1" allowOverlap="1" wp14:anchorId="0F548FB6" wp14:editId="46491781">
            <wp:simplePos x="0" y="0"/>
            <wp:positionH relativeFrom="margin">
              <wp:align>center</wp:align>
            </wp:positionH>
            <wp:positionV relativeFrom="paragraph">
              <wp:posOffset>309880</wp:posOffset>
            </wp:positionV>
            <wp:extent cx="5208905" cy="312420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b="4045"/>
                    <a:stretch/>
                  </pic:blipFill>
                  <pic:spPr bwMode="auto">
                    <a:xfrm>
                      <a:off x="0" y="0"/>
                      <a:ext cx="5208905" cy="3124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95FBA">
        <w:rPr>
          <w:rFonts w:ascii="Arial" w:hAnsi="Arial" w:cs="Arial"/>
        </w:rPr>
        <w:t>Poner volcado de pantalla con los resultados temporales y espectrales.</w:t>
      </w:r>
      <w:r w:rsidR="00CF5F90" w:rsidRPr="00CF5F90">
        <w:rPr>
          <w:noProof/>
          <w:lang w:eastAsia="es-ES"/>
        </w:rPr>
        <w:t xml:space="preserve"> </w:t>
      </w:r>
    </w:p>
    <w:p w14:paraId="2551D5AC" w14:textId="334FCF2A" w:rsidR="00A95FBA" w:rsidRDefault="00A95FBA" w:rsidP="00A95FBA">
      <w:pPr>
        <w:pStyle w:val="Prrafodelista"/>
        <w:numPr>
          <w:ilvl w:val="0"/>
          <w:numId w:val="2"/>
        </w:numPr>
        <w:jc w:val="both"/>
        <w:rPr>
          <w:rFonts w:ascii="Arial" w:hAnsi="Arial" w:cs="Arial"/>
        </w:rPr>
      </w:pPr>
      <w:r w:rsidRPr="005C52F7">
        <w:rPr>
          <w:rFonts w:ascii="Arial" w:hAnsi="Arial" w:cs="Arial"/>
        </w:rPr>
        <w:lastRenderedPageBreak/>
        <w:t>¿Podría rec</w:t>
      </w:r>
      <w:r>
        <w:rPr>
          <w:rFonts w:ascii="Arial" w:hAnsi="Arial" w:cs="Arial"/>
        </w:rPr>
        <w:t xml:space="preserve">uperarse la señal triangular con un proceso de filtrado </w:t>
      </w:r>
      <w:r w:rsidR="00116047">
        <w:rPr>
          <w:rFonts w:ascii="Arial" w:hAnsi="Arial" w:cs="Arial"/>
        </w:rPr>
        <w:t>pasa baja que limite su ancho de banda? ¿Cuál tendría que ser la frecuencia de corte del filtro pasa baja?</w:t>
      </w:r>
    </w:p>
    <w:p w14:paraId="5548EB7F" w14:textId="2C11D052" w:rsidR="00CF5F90" w:rsidRPr="00281046" w:rsidRDefault="00280A26" w:rsidP="00281046">
      <w:pPr>
        <w:pStyle w:val="Prrafodelista"/>
        <w:ind w:left="785"/>
        <w:jc w:val="both"/>
        <w:rPr>
          <w:rFonts w:ascii="Arial" w:hAnsi="Arial" w:cs="Arial"/>
        </w:rPr>
      </w:pPr>
      <w:r>
        <w:rPr>
          <w:rFonts w:ascii="Arial" w:hAnsi="Arial" w:cs="Arial"/>
        </w:rPr>
        <w:t>No, ya que no se cumple el teorema del muestreo pues puede verse como se produce solapamiento</w:t>
      </w:r>
      <w:r w:rsidR="00281046">
        <w:rPr>
          <w:rFonts w:ascii="Arial" w:hAnsi="Arial" w:cs="Arial"/>
        </w:rPr>
        <w:t>.</w:t>
      </w:r>
    </w:p>
    <w:p w14:paraId="22C30B7F" w14:textId="629BDF50" w:rsidR="00C54653" w:rsidRDefault="00116047" w:rsidP="00C54653">
      <w:pPr>
        <w:pStyle w:val="Prrafodelista"/>
        <w:numPr>
          <w:ilvl w:val="0"/>
          <w:numId w:val="2"/>
        </w:numPr>
        <w:jc w:val="both"/>
        <w:rPr>
          <w:rFonts w:ascii="Arial" w:hAnsi="Arial" w:cs="Arial"/>
        </w:rPr>
      </w:pPr>
      <w:r>
        <w:rPr>
          <w:rFonts w:ascii="Arial" w:hAnsi="Arial" w:cs="Arial"/>
        </w:rPr>
        <w:t>¿A qué frecuencia tendría que muestrearse la señal triangular filtrada para poder recuperarla posteriormente?</w:t>
      </w:r>
    </w:p>
    <w:p w14:paraId="2E2A5E0B" w14:textId="28034984" w:rsidR="00E57A0B" w:rsidRDefault="00C54653" w:rsidP="00082824">
      <w:pPr>
        <w:pStyle w:val="Prrafodelista"/>
        <w:spacing w:after="0"/>
        <w:ind w:left="785"/>
        <w:jc w:val="both"/>
        <w:rPr>
          <w:rFonts w:ascii="Arial" w:hAnsi="Arial" w:cs="Arial"/>
        </w:rPr>
      </w:pPr>
      <w:r>
        <w:rPr>
          <w:rFonts w:ascii="Arial" w:hAnsi="Arial" w:cs="Arial"/>
        </w:rPr>
        <w:t xml:space="preserve">Tendría que muestrearse mínimo a una frecuencia de </w:t>
      </w:r>
      <w:r w:rsidR="009F5910">
        <w:rPr>
          <w:rFonts w:ascii="Arial" w:hAnsi="Arial" w:cs="Arial"/>
        </w:rPr>
        <w:t>1</w:t>
      </w:r>
      <w:r w:rsidR="00116AB6">
        <w:rPr>
          <w:rFonts w:ascii="Arial" w:hAnsi="Arial" w:cs="Arial"/>
        </w:rPr>
        <w:t>3</w:t>
      </w:r>
      <w:r w:rsidR="003D3963">
        <w:rPr>
          <w:rFonts w:ascii="Arial" w:hAnsi="Arial" w:cs="Arial"/>
        </w:rPr>
        <w:t>KHz</w:t>
      </w:r>
      <w:r w:rsidR="009F5910">
        <w:rPr>
          <w:rFonts w:ascii="Arial" w:hAnsi="Arial" w:cs="Arial"/>
        </w:rPr>
        <w:t xml:space="preserve"> donde en las siguientes imágenes puede verse como es donde acabaría la señal original.</w:t>
      </w:r>
    </w:p>
    <w:p w14:paraId="3FF347EC" w14:textId="611077FE" w:rsidR="009F5910" w:rsidRDefault="009F5910" w:rsidP="00082824">
      <w:pPr>
        <w:pStyle w:val="Prrafodelista"/>
        <w:spacing w:after="0"/>
        <w:ind w:left="785"/>
        <w:jc w:val="both"/>
        <w:rPr>
          <w:rFonts w:ascii="Arial" w:hAnsi="Arial" w:cs="Arial"/>
        </w:rPr>
      </w:pPr>
      <w:r>
        <w:rPr>
          <w:noProof/>
          <w:lang w:eastAsia="es-ES"/>
        </w:rPr>
        <w:drawing>
          <wp:anchor distT="0" distB="0" distL="114300" distR="114300" simplePos="0" relativeHeight="251660288" behindDoc="0" locked="0" layoutInCell="1" allowOverlap="1" wp14:anchorId="0EA4DFC2" wp14:editId="516C5E9B">
            <wp:simplePos x="0" y="0"/>
            <wp:positionH relativeFrom="margin">
              <wp:align>left</wp:align>
            </wp:positionH>
            <wp:positionV relativeFrom="paragraph">
              <wp:posOffset>170180</wp:posOffset>
            </wp:positionV>
            <wp:extent cx="5400040" cy="3208020"/>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b="4948"/>
                    <a:stretch/>
                  </pic:blipFill>
                  <pic:spPr bwMode="auto">
                    <a:xfrm>
                      <a:off x="0" y="0"/>
                      <a:ext cx="5400040" cy="32080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FFB4E0B" w14:textId="13AE2E61" w:rsidR="00082824" w:rsidRPr="009F5910" w:rsidRDefault="00082824" w:rsidP="009F5910">
      <w:pPr>
        <w:spacing w:after="0"/>
        <w:jc w:val="both"/>
        <w:rPr>
          <w:rFonts w:ascii="Arial" w:hAnsi="Arial" w:cs="Arial"/>
        </w:rPr>
      </w:pPr>
    </w:p>
    <w:p w14:paraId="2E5F4EDB" w14:textId="1415D204" w:rsidR="009F5910" w:rsidRDefault="00116AB6" w:rsidP="009F5910">
      <w:pPr>
        <w:pStyle w:val="Prrafodelista"/>
        <w:jc w:val="both"/>
        <w:rPr>
          <w:rFonts w:ascii="Arial" w:hAnsi="Arial" w:cs="Arial"/>
        </w:rPr>
      </w:pPr>
      <w:r>
        <w:rPr>
          <w:noProof/>
        </w:rPr>
        <w:drawing>
          <wp:anchor distT="0" distB="0" distL="114300" distR="114300" simplePos="0" relativeHeight="251668480" behindDoc="0" locked="0" layoutInCell="1" allowOverlap="1" wp14:anchorId="2093D069" wp14:editId="2426A4CB">
            <wp:simplePos x="0" y="0"/>
            <wp:positionH relativeFrom="margin">
              <wp:align>left</wp:align>
            </wp:positionH>
            <wp:positionV relativeFrom="paragraph">
              <wp:posOffset>252095</wp:posOffset>
            </wp:positionV>
            <wp:extent cx="5400040" cy="3037840"/>
            <wp:effectExtent l="0" t="0" r="0" b="0"/>
            <wp:wrapTopAndBottom/>
            <wp:docPr id="12" name="Imagen 1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Histograma&#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anchor>
        </w:drawing>
      </w:r>
      <w:r w:rsidR="00EE0AB5">
        <w:rPr>
          <w:rFonts w:ascii="Arial" w:hAnsi="Arial" w:cs="Arial"/>
        </w:rPr>
        <w:t xml:space="preserve">(Chebysev de orden 6 a  2.5kHz) </w:t>
      </w:r>
    </w:p>
    <w:p w14:paraId="725179A2" w14:textId="58AA308F" w:rsidR="00116AB6" w:rsidRPr="009F5910" w:rsidRDefault="00116AB6" w:rsidP="009F5910">
      <w:pPr>
        <w:pStyle w:val="Prrafodelista"/>
        <w:jc w:val="both"/>
        <w:rPr>
          <w:rFonts w:ascii="Arial" w:hAnsi="Arial" w:cs="Arial"/>
        </w:rPr>
      </w:pPr>
    </w:p>
    <w:p w14:paraId="38406615" w14:textId="05A3F12F" w:rsidR="009F5910" w:rsidRPr="007A70A8" w:rsidRDefault="009F5910" w:rsidP="00E57A0B">
      <w:pPr>
        <w:pStyle w:val="Prrafodelista"/>
        <w:jc w:val="both"/>
        <w:rPr>
          <w:rFonts w:ascii="Arial" w:hAnsi="Arial" w:cs="Arial"/>
        </w:rPr>
      </w:pPr>
    </w:p>
    <w:p w14:paraId="23DE6581" w14:textId="381584EC" w:rsidR="00CD67F3" w:rsidRDefault="00EB0694" w:rsidP="00E57A0B">
      <w:pPr>
        <w:pStyle w:val="Prrafodelista"/>
        <w:numPr>
          <w:ilvl w:val="0"/>
          <w:numId w:val="1"/>
        </w:numPr>
        <w:spacing w:before="240" w:after="0"/>
        <w:jc w:val="both"/>
        <w:rPr>
          <w:rFonts w:ascii="Arial" w:hAnsi="Arial" w:cs="Arial"/>
        </w:rPr>
      </w:pPr>
      <w:r>
        <w:rPr>
          <w:rFonts w:ascii="Arial" w:hAnsi="Arial" w:cs="Arial"/>
          <w:noProof/>
        </w:rPr>
        <w:lastRenderedPageBreak/>
        <w:drawing>
          <wp:anchor distT="0" distB="0" distL="114300" distR="114300" simplePos="0" relativeHeight="251666432" behindDoc="0" locked="0" layoutInCell="1" allowOverlap="1" wp14:anchorId="61F797E4" wp14:editId="32E5C6C9">
            <wp:simplePos x="0" y="0"/>
            <wp:positionH relativeFrom="margin">
              <wp:align>center</wp:align>
            </wp:positionH>
            <wp:positionV relativeFrom="paragraph">
              <wp:posOffset>270510</wp:posOffset>
            </wp:positionV>
            <wp:extent cx="4808220" cy="2587625"/>
            <wp:effectExtent l="0" t="0" r="0" b="3175"/>
            <wp:wrapTopAndBottom/>
            <wp:docPr id="4" name="Imagen 4" descr="Un circuito electrón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Un circuito electrónico&#10;&#10;Descripción generada automáticamente con confianza baja"/>
                    <pic:cNvPicPr/>
                  </pic:nvPicPr>
                  <pic:blipFill rotWithShape="1">
                    <a:blip r:embed="rId11" cstate="print">
                      <a:extLst>
                        <a:ext uri="{28A0092B-C50C-407E-A947-70E740481C1C}">
                          <a14:useLocalDpi xmlns:a14="http://schemas.microsoft.com/office/drawing/2010/main" val="0"/>
                        </a:ext>
                      </a:extLst>
                    </a:blip>
                    <a:srcRect l="4939" t="12793" r="3904"/>
                    <a:stretch/>
                  </pic:blipFill>
                  <pic:spPr bwMode="auto">
                    <a:xfrm>
                      <a:off x="0" y="0"/>
                      <a:ext cx="4808220" cy="2587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16047">
        <w:rPr>
          <w:rFonts w:ascii="Arial" w:hAnsi="Arial" w:cs="Arial"/>
        </w:rPr>
        <w:t>Poner foto del circuito de Muestreo-Retención montado.</w:t>
      </w:r>
    </w:p>
    <w:p w14:paraId="60EB7E06" w14:textId="794415C3" w:rsidR="00EB0694" w:rsidRDefault="00EB0694" w:rsidP="00EB0694">
      <w:pPr>
        <w:spacing w:after="0"/>
        <w:jc w:val="both"/>
        <w:rPr>
          <w:rFonts w:ascii="Arial" w:hAnsi="Arial" w:cs="Arial"/>
        </w:rPr>
      </w:pPr>
    </w:p>
    <w:p w14:paraId="4403CF2D" w14:textId="612FDC91" w:rsidR="00E57A0B" w:rsidRDefault="00E57A0B" w:rsidP="00EB0694">
      <w:pPr>
        <w:spacing w:after="0"/>
        <w:jc w:val="both"/>
        <w:rPr>
          <w:rFonts w:ascii="Arial" w:hAnsi="Arial" w:cs="Arial"/>
        </w:rPr>
      </w:pPr>
    </w:p>
    <w:p w14:paraId="042DA41C" w14:textId="77777777" w:rsidR="00E57A0B" w:rsidRPr="00EB0694" w:rsidRDefault="00E57A0B" w:rsidP="00EB0694">
      <w:pPr>
        <w:spacing w:after="0"/>
        <w:jc w:val="both"/>
        <w:rPr>
          <w:rFonts w:ascii="Arial" w:hAnsi="Arial" w:cs="Arial"/>
        </w:rPr>
      </w:pPr>
    </w:p>
    <w:p w14:paraId="25E8DC7B" w14:textId="2D76E33A" w:rsidR="00116047" w:rsidRDefault="00D22342" w:rsidP="00D22342">
      <w:pPr>
        <w:pStyle w:val="Prrafodelista"/>
        <w:numPr>
          <w:ilvl w:val="0"/>
          <w:numId w:val="1"/>
        </w:numPr>
        <w:jc w:val="both"/>
        <w:rPr>
          <w:rFonts w:ascii="Arial" w:hAnsi="Arial" w:cs="Arial"/>
        </w:rPr>
      </w:pPr>
      <w:r w:rsidRPr="00124EF7">
        <w:rPr>
          <w:rFonts w:ascii="Arial" w:hAnsi="Arial" w:cs="Arial"/>
        </w:rPr>
        <w:t>Muestrear y Retener una señal senoidal de 100Hz y 1 Voltio de amplitud a una frecuencia de muestreo de 5Khz (200us)</w:t>
      </w:r>
      <w:r>
        <w:rPr>
          <w:rFonts w:ascii="Arial" w:hAnsi="Arial" w:cs="Arial"/>
        </w:rPr>
        <w:t xml:space="preserve"> </w:t>
      </w:r>
      <w:r w:rsidRPr="00124EF7">
        <w:rPr>
          <w:rFonts w:ascii="Arial" w:hAnsi="Arial" w:cs="Arial"/>
        </w:rPr>
        <w:t xml:space="preserve">con un tamaño de impulso del </w:t>
      </w:r>
      <w:r w:rsidR="008F1EA3">
        <w:rPr>
          <w:rFonts w:ascii="Arial" w:hAnsi="Arial" w:cs="Arial"/>
        </w:rPr>
        <w:t>10</w:t>
      </w:r>
      <w:r w:rsidRPr="00124EF7">
        <w:rPr>
          <w:rFonts w:ascii="Arial" w:hAnsi="Arial" w:cs="Arial"/>
        </w:rPr>
        <w:t>% (</w:t>
      </w:r>
      <w:r w:rsidR="008F1EA3">
        <w:rPr>
          <w:rFonts w:ascii="Arial" w:hAnsi="Arial" w:cs="Arial"/>
        </w:rPr>
        <w:t>2</w:t>
      </w:r>
      <w:r w:rsidRPr="00124EF7">
        <w:rPr>
          <w:rFonts w:ascii="Arial" w:hAnsi="Arial" w:cs="Arial"/>
        </w:rPr>
        <w:t>0us).</w:t>
      </w:r>
    </w:p>
    <w:p w14:paraId="715F339F" w14:textId="5DA3E9B6" w:rsidR="00116047" w:rsidRPr="00116047" w:rsidRDefault="00116047" w:rsidP="00116047">
      <w:pPr>
        <w:pStyle w:val="Prrafodelista"/>
        <w:rPr>
          <w:rFonts w:ascii="Arial" w:hAnsi="Arial" w:cs="Arial"/>
        </w:rPr>
      </w:pPr>
    </w:p>
    <w:p w14:paraId="6C4C4BE7" w14:textId="0AB8691D" w:rsidR="00116047" w:rsidRDefault="00E57A0B" w:rsidP="00116047">
      <w:pPr>
        <w:pStyle w:val="Prrafodelista"/>
        <w:numPr>
          <w:ilvl w:val="0"/>
          <w:numId w:val="2"/>
        </w:numPr>
        <w:jc w:val="both"/>
        <w:rPr>
          <w:rFonts w:ascii="Arial" w:hAnsi="Arial" w:cs="Arial"/>
        </w:rPr>
      </w:pPr>
      <w:r>
        <w:rPr>
          <w:noProof/>
          <w:lang w:eastAsia="es-ES"/>
        </w:rPr>
        <w:drawing>
          <wp:anchor distT="0" distB="0" distL="114300" distR="114300" simplePos="0" relativeHeight="251661312" behindDoc="0" locked="0" layoutInCell="1" allowOverlap="1" wp14:anchorId="45C34989" wp14:editId="75212D8C">
            <wp:simplePos x="0" y="0"/>
            <wp:positionH relativeFrom="margin">
              <wp:align>left</wp:align>
            </wp:positionH>
            <wp:positionV relativeFrom="paragraph">
              <wp:posOffset>303530</wp:posOffset>
            </wp:positionV>
            <wp:extent cx="5400040" cy="3223260"/>
            <wp:effectExtent l="0" t="0" r="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b="4496"/>
                    <a:stretch/>
                  </pic:blipFill>
                  <pic:spPr bwMode="auto">
                    <a:xfrm>
                      <a:off x="0" y="0"/>
                      <a:ext cx="5400040" cy="32232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16047">
        <w:rPr>
          <w:rFonts w:ascii="Arial" w:hAnsi="Arial" w:cs="Arial"/>
        </w:rPr>
        <w:t>Poner volcado de pantalla con los resultados temporales y espectrales.</w:t>
      </w:r>
    </w:p>
    <w:p w14:paraId="4608C18C" w14:textId="2427175F" w:rsidR="00CF5F90" w:rsidRDefault="00CF5F90" w:rsidP="004D4B66">
      <w:pPr>
        <w:pStyle w:val="Prrafodelista"/>
        <w:jc w:val="center"/>
        <w:rPr>
          <w:rFonts w:ascii="Arial" w:hAnsi="Arial" w:cs="Arial"/>
        </w:rPr>
      </w:pPr>
    </w:p>
    <w:p w14:paraId="6A1F4304" w14:textId="1DE12AA0" w:rsidR="00093640" w:rsidRPr="004A0532" w:rsidRDefault="00E57A0B" w:rsidP="00093640">
      <w:pPr>
        <w:pStyle w:val="Prrafodelista"/>
        <w:numPr>
          <w:ilvl w:val="0"/>
          <w:numId w:val="2"/>
        </w:numPr>
        <w:jc w:val="both"/>
        <w:rPr>
          <w:rFonts w:ascii="Arial" w:hAnsi="Arial" w:cs="Arial"/>
        </w:rPr>
      </w:pPr>
      <w:r>
        <w:rPr>
          <w:noProof/>
          <w:lang w:eastAsia="es-ES"/>
        </w:rPr>
        <w:lastRenderedPageBreak/>
        <w:drawing>
          <wp:anchor distT="0" distB="0" distL="114300" distR="114300" simplePos="0" relativeHeight="251663360" behindDoc="0" locked="0" layoutInCell="1" allowOverlap="1" wp14:anchorId="56DDA995" wp14:editId="4F33EC94">
            <wp:simplePos x="0" y="0"/>
            <wp:positionH relativeFrom="margin">
              <wp:align>left</wp:align>
            </wp:positionH>
            <wp:positionV relativeFrom="paragraph">
              <wp:posOffset>698500</wp:posOffset>
            </wp:positionV>
            <wp:extent cx="5400040" cy="3223260"/>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b="4496"/>
                    <a:stretch/>
                  </pic:blipFill>
                  <pic:spPr bwMode="auto">
                    <a:xfrm>
                      <a:off x="0" y="0"/>
                      <a:ext cx="5400040" cy="32232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16047">
        <w:rPr>
          <w:rFonts w:ascii="Arial" w:hAnsi="Arial" w:cs="Arial"/>
        </w:rPr>
        <w:t>Aumentar la frecuencia de muestreo para conseguir en la señal muestreada-retenida un espectro comparable con el de la señal original. ¿</w:t>
      </w:r>
      <w:r w:rsidR="008F14A8">
        <w:rPr>
          <w:rFonts w:ascii="Arial" w:hAnsi="Arial" w:cs="Arial"/>
        </w:rPr>
        <w:t>Cuál</w:t>
      </w:r>
      <w:r w:rsidR="00116047">
        <w:rPr>
          <w:rFonts w:ascii="Arial" w:hAnsi="Arial" w:cs="Arial"/>
        </w:rPr>
        <w:t xml:space="preserve"> es la frecuencia de muestreo?</w:t>
      </w:r>
    </w:p>
    <w:p w14:paraId="2FBCF0BC" w14:textId="15E56F07" w:rsidR="004A0532" w:rsidRDefault="004A0532" w:rsidP="004A0532">
      <w:pPr>
        <w:spacing w:after="0"/>
        <w:jc w:val="both"/>
        <w:rPr>
          <w:rFonts w:ascii="Arial" w:hAnsi="Arial" w:cs="Arial"/>
        </w:rPr>
      </w:pPr>
    </w:p>
    <w:p w14:paraId="54E0F075" w14:textId="056ADD43" w:rsidR="00093640" w:rsidRDefault="00093640" w:rsidP="004A0532">
      <w:pPr>
        <w:spacing w:after="0"/>
        <w:jc w:val="both"/>
        <w:rPr>
          <w:rFonts w:ascii="Arial" w:hAnsi="Arial" w:cs="Arial"/>
        </w:rPr>
      </w:pPr>
      <w:r>
        <w:rPr>
          <w:rFonts w:ascii="Arial" w:hAnsi="Arial" w:cs="Arial"/>
        </w:rPr>
        <w:t>La frecuencia de muestrea utilizada para evitar el solapamiento es de 10KHz.</w:t>
      </w:r>
    </w:p>
    <w:p w14:paraId="733F5E9A" w14:textId="14DD5111" w:rsidR="00D22342" w:rsidRPr="002C1D44" w:rsidRDefault="00093640" w:rsidP="009A0ADB">
      <w:pPr>
        <w:jc w:val="both"/>
        <w:rPr>
          <w:rFonts w:ascii="Arial" w:hAnsi="Arial" w:cs="Arial"/>
        </w:rPr>
      </w:pPr>
      <w:r>
        <w:rPr>
          <w:rFonts w:ascii="Arial" w:hAnsi="Arial" w:cs="Arial"/>
        </w:rPr>
        <w:t>(</w:t>
      </w:r>
      <w:r w:rsidR="00CF10E2" w:rsidRPr="00093640">
        <w:rPr>
          <w:rFonts w:ascii="Arial" w:hAnsi="Arial" w:cs="Arial"/>
        </w:rPr>
        <w:t xml:space="preserve">Filtro </w:t>
      </w:r>
      <w:r>
        <w:rPr>
          <w:rFonts w:ascii="Arial" w:hAnsi="Arial" w:cs="Arial"/>
        </w:rPr>
        <w:t>Butterworth de</w:t>
      </w:r>
      <w:r w:rsidR="00CF10E2" w:rsidRPr="00093640">
        <w:rPr>
          <w:rFonts w:ascii="Arial" w:hAnsi="Arial" w:cs="Arial"/>
        </w:rPr>
        <w:t xml:space="preserve"> orden 2 </w:t>
      </w:r>
      <w:r>
        <w:rPr>
          <w:rFonts w:ascii="Arial" w:hAnsi="Arial" w:cs="Arial"/>
        </w:rPr>
        <w:t xml:space="preserve">con de frecuencia de corte a </w:t>
      </w:r>
      <w:r w:rsidR="00CF10E2" w:rsidRPr="00093640">
        <w:rPr>
          <w:rFonts w:ascii="Arial" w:hAnsi="Arial" w:cs="Arial"/>
        </w:rPr>
        <w:t>300</w:t>
      </w:r>
      <w:r w:rsidR="009C394B" w:rsidRPr="00093640">
        <w:rPr>
          <w:rFonts w:ascii="Arial" w:hAnsi="Arial" w:cs="Arial"/>
        </w:rPr>
        <w:t>H</w:t>
      </w:r>
      <w:r w:rsidR="00CF10E2" w:rsidRPr="00093640">
        <w:rPr>
          <w:rFonts w:ascii="Arial" w:hAnsi="Arial" w:cs="Arial"/>
        </w:rPr>
        <w:t>z</w:t>
      </w:r>
      <w:r>
        <w:rPr>
          <w:rFonts w:ascii="Arial" w:hAnsi="Arial" w:cs="Arial"/>
        </w:rPr>
        <w:t>)</w:t>
      </w:r>
    </w:p>
    <w:p w14:paraId="611D2B9C" w14:textId="067BCC39" w:rsidR="00116047" w:rsidRDefault="00D22342" w:rsidP="00D22342">
      <w:pPr>
        <w:pStyle w:val="Prrafodelista"/>
        <w:numPr>
          <w:ilvl w:val="0"/>
          <w:numId w:val="1"/>
        </w:numPr>
        <w:jc w:val="both"/>
        <w:rPr>
          <w:rFonts w:ascii="Arial" w:hAnsi="Arial" w:cs="Arial"/>
        </w:rPr>
      </w:pPr>
      <w:r w:rsidRPr="00D22342">
        <w:rPr>
          <w:rFonts w:ascii="Arial" w:hAnsi="Arial" w:cs="Arial"/>
        </w:rPr>
        <w:t xml:space="preserve">Muestrear y Retener una señal triangular de 100Hz y 1 Voltio de amplitud a una frecuencia de muestreo de 5Khz (200us) con un tamaño de impulso del </w:t>
      </w:r>
      <w:r w:rsidR="008F1EA3">
        <w:rPr>
          <w:rFonts w:ascii="Arial" w:hAnsi="Arial" w:cs="Arial"/>
        </w:rPr>
        <w:t>10</w:t>
      </w:r>
      <w:r w:rsidRPr="00D22342">
        <w:rPr>
          <w:rFonts w:ascii="Arial" w:hAnsi="Arial" w:cs="Arial"/>
        </w:rPr>
        <w:t>% (</w:t>
      </w:r>
      <w:r w:rsidR="008F1EA3">
        <w:rPr>
          <w:rFonts w:ascii="Arial" w:hAnsi="Arial" w:cs="Arial"/>
        </w:rPr>
        <w:t>2</w:t>
      </w:r>
      <w:r w:rsidRPr="00D22342">
        <w:rPr>
          <w:rFonts w:ascii="Arial" w:hAnsi="Arial" w:cs="Arial"/>
        </w:rPr>
        <w:t>0us).</w:t>
      </w:r>
    </w:p>
    <w:p w14:paraId="371EEEA4" w14:textId="20A063ED" w:rsidR="00116047" w:rsidRDefault="00116047" w:rsidP="00116047">
      <w:pPr>
        <w:pStyle w:val="Prrafodelista"/>
        <w:ind w:left="360"/>
        <w:jc w:val="both"/>
        <w:rPr>
          <w:rFonts w:ascii="Arial" w:hAnsi="Arial" w:cs="Arial"/>
        </w:rPr>
      </w:pPr>
    </w:p>
    <w:p w14:paraId="38B5E3CB" w14:textId="3B8BBD87" w:rsidR="00116047" w:rsidRDefault="006F6112" w:rsidP="00116047">
      <w:pPr>
        <w:pStyle w:val="Prrafodelista"/>
        <w:numPr>
          <w:ilvl w:val="0"/>
          <w:numId w:val="2"/>
        </w:numPr>
        <w:jc w:val="both"/>
        <w:rPr>
          <w:rFonts w:ascii="Arial" w:hAnsi="Arial" w:cs="Arial"/>
        </w:rPr>
      </w:pPr>
      <w:r>
        <w:rPr>
          <w:noProof/>
        </w:rPr>
        <w:drawing>
          <wp:anchor distT="0" distB="0" distL="114300" distR="114300" simplePos="0" relativeHeight="251667456" behindDoc="0" locked="0" layoutInCell="1" allowOverlap="1" wp14:anchorId="15A065F4" wp14:editId="4FE9DA7D">
            <wp:simplePos x="0" y="0"/>
            <wp:positionH relativeFrom="margin">
              <wp:align>left</wp:align>
            </wp:positionH>
            <wp:positionV relativeFrom="paragraph">
              <wp:posOffset>287020</wp:posOffset>
            </wp:positionV>
            <wp:extent cx="5400040" cy="3037840"/>
            <wp:effectExtent l="0" t="0" r="0" b="0"/>
            <wp:wrapTopAndBottom/>
            <wp:docPr id="10" name="Imagen 1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Histograma&#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anchor>
        </w:drawing>
      </w:r>
      <w:r w:rsidR="00116047">
        <w:rPr>
          <w:rFonts w:ascii="Arial" w:hAnsi="Arial" w:cs="Arial"/>
        </w:rPr>
        <w:t>Poner volcado de pantalla con los resultados temporales y espectrales.</w:t>
      </w:r>
    </w:p>
    <w:p w14:paraId="386E3DFF" w14:textId="20997E37" w:rsidR="006F6112" w:rsidRPr="006F6112" w:rsidRDefault="006F6112" w:rsidP="00C075EB">
      <w:pPr>
        <w:jc w:val="both"/>
        <w:rPr>
          <w:rFonts w:ascii="Arial" w:hAnsi="Arial" w:cs="Arial"/>
        </w:rPr>
      </w:pPr>
    </w:p>
    <w:p w14:paraId="34F0B0E6" w14:textId="0C4B7FCE" w:rsidR="00116047" w:rsidRDefault="00116AB6" w:rsidP="00116047">
      <w:pPr>
        <w:pStyle w:val="Prrafodelista"/>
        <w:numPr>
          <w:ilvl w:val="0"/>
          <w:numId w:val="2"/>
        </w:numPr>
        <w:jc w:val="both"/>
        <w:rPr>
          <w:rFonts w:ascii="Arial" w:hAnsi="Arial" w:cs="Arial"/>
        </w:rPr>
      </w:pPr>
      <w:r>
        <w:rPr>
          <w:noProof/>
        </w:rPr>
        <w:lastRenderedPageBreak/>
        <w:drawing>
          <wp:anchor distT="0" distB="0" distL="114300" distR="114300" simplePos="0" relativeHeight="251669504" behindDoc="0" locked="0" layoutInCell="1" allowOverlap="1" wp14:anchorId="2575C256" wp14:editId="4772B097">
            <wp:simplePos x="0" y="0"/>
            <wp:positionH relativeFrom="margin">
              <wp:align>left</wp:align>
            </wp:positionH>
            <wp:positionV relativeFrom="paragraph">
              <wp:posOffset>631363</wp:posOffset>
            </wp:positionV>
            <wp:extent cx="5400040" cy="3037840"/>
            <wp:effectExtent l="0" t="0" r="0" b="0"/>
            <wp:wrapTopAndBottom/>
            <wp:docPr id="13" name="Imagen 1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Histograma&#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anchor>
        </w:drawing>
      </w:r>
      <w:r w:rsidR="00116047">
        <w:rPr>
          <w:rFonts w:ascii="Arial" w:hAnsi="Arial" w:cs="Arial"/>
        </w:rPr>
        <w:t>Aumentar la frecuencia de muestreo para conseguir en la señal muestreada-retenida un espectro comparable con el de la señal original. ¿Cuál es la frecuencia de muestreo?</w:t>
      </w:r>
    </w:p>
    <w:p w14:paraId="6240BAD7" w14:textId="77777777" w:rsidR="00F0468F" w:rsidRDefault="00F0468F" w:rsidP="00116AB6">
      <w:pPr>
        <w:spacing w:after="0"/>
        <w:jc w:val="both"/>
        <w:rPr>
          <w:rFonts w:ascii="Arial" w:hAnsi="Arial" w:cs="Arial"/>
        </w:rPr>
      </w:pPr>
    </w:p>
    <w:p w14:paraId="69346B6B" w14:textId="0AA1BC2E" w:rsidR="00BE530D" w:rsidRDefault="00BE530D" w:rsidP="00187882">
      <w:pPr>
        <w:spacing w:after="0"/>
        <w:jc w:val="both"/>
        <w:rPr>
          <w:rFonts w:ascii="Arial" w:hAnsi="Arial" w:cs="Arial"/>
        </w:rPr>
      </w:pPr>
      <w:r>
        <w:rPr>
          <w:rFonts w:ascii="Arial" w:hAnsi="Arial" w:cs="Arial"/>
        </w:rPr>
        <w:t>Frecuencia de muestreo a 1</w:t>
      </w:r>
      <w:r w:rsidR="0059029C">
        <w:rPr>
          <w:rFonts w:ascii="Arial" w:hAnsi="Arial" w:cs="Arial"/>
        </w:rPr>
        <w:t>4</w:t>
      </w:r>
      <w:r>
        <w:rPr>
          <w:rFonts w:ascii="Arial" w:hAnsi="Arial" w:cs="Arial"/>
        </w:rPr>
        <w:t>KHz</w:t>
      </w:r>
    </w:p>
    <w:p w14:paraId="10BF2C58" w14:textId="4F26556D" w:rsidR="00CF10E2" w:rsidRPr="00F0468F" w:rsidRDefault="002F1367" w:rsidP="00BE530D">
      <w:pPr>
        <w:jc w:val="both"/>
        <w:rPr>
          <w:rFonts w:ascii="Arial" w:hAnsi="Arial" w:cs="Arial"/>
        </w:rPr>
      </w:pPr>
      <w:r>
        <w:rPr>
          <w:rFonts w:ascii="Arial" w:hAnsi="Arial" w:cs="Arial"/>
        </w:rPr>
        <w:t xml:space="preserve">(Filtro pasa-baja </w:t>
      </w:r>
      <w:r w:rsidR="00CF10E2" w:rsidRPr="00F0468F">
        <w:rPr>
          <w:rFonts w:ascii="Arial" w:hAnsi="Arial" w:cs="Arial"/>
        </w:rPr>
        <w:t>Chebysev</w:t>
      </w:r>
      <w:r>
        <w:rPr>
          <w:rFonts w:ascii="Arial" w:hAnsi="Arial" w:cs="Arial"/>
        </w:rPr>
        <w:t xml:space="preserve"> de</w:t>
      </w:r>
      <w:r w:rsidR="00CF10E2" w:rsidRPr="00F0468F">
        <w:rPr>
          <w:rFonts w:ascii="Arial" w:hAnsi="Arial" w:cs="Arial"/>
        </w:rPr>
        <w:t xml:space="preserve"> orden 10</w:t>
      </w:r>
      <w:r>
        <w:rPr>
          <w:rFonts w:ascii="Arial" w:hAnsi="Arial" w:cs="Arial"/>
        </w:rPr>
        <w:t xml:space="preserve"> con una frecuencia de corte a 5.800KHz)</w:t>
      </w:r>
    </w:p>
    <w:p w14:paraId="1114D5B5" w14:textId="1B1C8025" w:rsidR="00CF10E2" w:rsidRDefault="00CF10E2" w:rsidP="004D4B66">
      <w:pPr>
        <w:pStyle w:val="Prrafodelista"/>
        <w:jc w:val="both"/>
        <w:rPr>
          <w:rFonts w:ascii="Arial" w:hAnsi="Arial" w:cs="Arial"/>
        </w:rPr>
      </w:pPr>
    </w:p>
    <w:p w14:paraId="54F503A3" w14:textId="3C404337" w:rsidR="007A70A8" w:rsidRDefault="00116047" w:rsidP="009A0ADB">
      <w:pPr>
        <w:pStyle w:val="Prrafodelista"/>
        <w:numPr>
          <w:ilvl w:val="0"/>
          <w:numId w:val="2"/>
        </w:numPr>
        <w:jc w:val="both"/>
        <w:rPr>
          <w:rFonts w:ascii="Arial" w:hAnsi="Arial" w:cs="Arial"/>
        </w:rPr>
      </w:pPr>
      <w:r>
        <w:rPr>
          <w:rFonts w:ascii="Arial" w:hAnsi="Arial" w:cs="Arial"/>
        </w:rPr>
        <w:t>Describir los posibles problemas que encontremos en la comparación del espectro de la señal original con su versión muestreada-retenida.</w:t>
      </w:r>
    </w:p>
    <w:p w14:paraId="085F6010" w14:textId="5E5E0112" w:rsidR="009A0ADB" w:rsidRPr="009A0ADB" w:rsidRDefault="00116AB6" w:rsidP="009A0ADB">
      <w:pPr>
        <w:jc w:val="both"/>
        <w:rPr>
          <w:rFonts w:ascii="Arial" w:hAnsi="Arial" w:cs="Arial"/>
        </w:rPr>
      </w:pPr>
      <w:r>
        <w:rPr>
          <w:rFonts w:ascii="Arial" w:hAnsi="Arial" w:cs="Arial"/>
        </w:rPr>
        <w:t xml:space="preserve">El efecto de la señal muestreada-retenida es que su espectro se prolonga en la frecuencia, teniendo esto como consecuencia que para evitar el aliasing y poder extraer la señal original </w:t>
      </w:r>
      <w:r w:rsidR="0059029C">
        <w:rPr>
          <w:rFonts w:ascii="Arial" w:hAnsi="Arial" w:cs="Arial"/>
        </w:rPr>
        <w:t>se tiene que cumplir que la frecuencia de muestrea sea algo mayor a dos veces la frecuencia fundamental.</w:t>
      </w:r>
      <w:r>
        <w:rPr>
          <w:rFonts w:ascii="Arial" w:hAnsi="Arial" w:cs="Arial"/>
        </w:rPr>
        <w:t xml:space="preserve"> </w:t>
      </w:r>
      <w:r w:rsidR="0059029C">
        <w:rPr>
          <w:rFonts w:ascii="Arial" w:hAnsi="Arial" w:cs="Arial"/>
        </w:rPr>
        <w:t>Si comparamos los resultados del apartado 3. de la hoja de resultados y con los obtenidos en el apartado anterior puede verse que el teorema del muestreo se cumplía para una frecuencia de muestreo de 13KHz mientras que en este ultimo es de 14KHz. Esto es lo que comentamos sobre ese prolongamiento en frecuencia.</w:t>
      </w:r>
    </w:p>
    <w:sectPr w:rsidR="009A0ADB" w:rsidRPr="009A0AD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B72F7"/>
    <w:multiLevelType w:val="hybridMultilevel"/>
    <w:tmpl w:val="B8B0BC32"/>
    <w:lvl w:ilvl="0" w:tplc="0D7CA09A">
      <w:start w:val="2"/>
      <w:numFmt w:val="bullet"/>
      <w:lvlText w:val=""/>
      <w:lvlJc w:val="left"/>
      <w:pPr>
        <w:ind w:left="785" w:hanging="360"/>
      </w:pPr>
      <w:rPr>
        <w:rFonts w:ascii="Symbol" w:eastAsiaTheme="minorHAns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17A0178"/>
    <w:multiLevelType w:val="hybridMultilevel"/>
    <w:tmpl w:val="06EE2552"/>
    <w:lvl w:ilvl="0" w:tplc="C8A05F0C">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16cid:durableId="674529015">
    <w:abstractNumId w:val="1"/>
  </w:num>
  <w:num w:numId="2" w16cid:durableId="15703407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2342"/>
    <w:rsid w:val="00073F5F"/>
    <w:rsid w:val="00082824"/>
    <w:rsid w:val="00093640"/>
    <w:rsid w:val="00116047"/>
    <w:rsid w:val="00116AB6"/>
    <w:rsid w:val="00117698"/>
    <w:rsid w:val="001419B8"/>
    <w:rsid w:val="001538F4"/>
    <w:rsid w:val="00187882"/>
    <w:rsid w:val="001B28C0"/>
    <w:rsid w:val="001B758D"/>
    <w:rsid w:val="00280A26"/>
    <w:rsid w:val="00281046"/>
    <w:rsid w:val="002C1D44"/>
    <w:rsid w:val="002F1367"/>
    <w:rsid w:val="00344D61"/>
    <w:rsid w:val="00355193"/>
    <w:rsid w:val="003D3963"/>
    <w:rsid w:val="004A0532"/>
    <w:rsid w:val="004D4B66"/>
    <w:rsid w:val="0059029C"/>
    <w:rsid w:val="0067456D"/>
    <w:rsid w:val="006F6112"/>
    <w:rsid w:val="007A70A8"/>
    <w:rsid w:val="008714C5"/>
    <w:rsid w:val="008F14A8"/>
    <w:rsid w:val="008F1EA3"/>
    <w:rsid w:val="00976CC8"/>
    <w:rsid w:val="009A0ADB"/>
    <w:rsid w:val="009C394B"/>
    <w:rsid w:val="009F5910"/>
    <w:rsid w:val="00A8281B"/>
    <w:rsid w:val="00A95FBA"/>
    <w:rsid w:val="00BE530D"/>
    <w:rsid w:val="00C075EB"/>
    <w:rsid w:val="00C54653"/>
    <w:rsid w:val="00C85145"/>
    <w:rsid w:val="00CD59B8"/>
    <w:rsid w:val="00CD67F3"/>
    <w:rsid w:val="00CE3F75"/>
    <w:rsid w:val="00CF10E2"/>
    <w:rsid w:val="00CF5F90"/>
    <w:rsid w:val="00D03C71"/>
    <w:rsid w:val="00D22342"/>
    <w:rsid w:val="00D8103B"/>
    <w:rsid w:val="00D855BA"/>
    <w:rsid w:val="00DA055F"/>
    <w:rsid w:val="00E57A0B"/>
    <w:rsid w:val="00EB0694"/>
    <w:rsid w:val="00EC4E3D"/>
    <w:rsid w:val="00EE0AB5"/>
    <w:rsid w:val="00F0468F"/>
    <w:rsid w:val="00F521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21768"/>
  <w15:chartTrackingRefBased/>
  <w15:docId w15:val="{1757E2BF-8493-4960-B2C8-B7FBF5D56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2342"/>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22342"/>
    <w:pPr>
      <w:ind w:left="720"/>
      <w:contextualSpacing/>
    </w:pPr>
  </w:style>
  <w:style w:type="paragraph" w:styleId="Ttulo">
    <w:name w:val="Title"/>
    <w:basedOn w:val="Normal"/>
    <w:next w:val="Normal"/>
    <w:link w:val="TtuloCar"/>
    <w:uiPriority w:val="10"/>
    <w:qFormat/>
    <w:rsid w:val="0011769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17698"/>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309</TotalTime>
  <Pages>6</Pages>
  <Words>560</Words>
  <Characters>3080</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Rios</dc:creator>
  <cp:keywords/>
  <dc:description/>
  <cp:lastModifiedBy>Victor Gabriel Mengual Pirpamer</cp:lastModifiedBy>
  <cp:revision>50</cp:revision>
  <dcterms:created xsi:type="dcterms:W3CDTF">2021-04-23T15:16:00Z</dcterms:created>
  <dcterms:modified xsi:type="dcterms:W3CDTF">2022-05-10T21:48:00Z</dcterms:modified>
</cp:coreProperties>
</file>