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17B" w:rsidRDefault="00B3317B">
      <w:pPr>
        <w:pStyle w:val="BodyText"/>
        <w:rPr>
          <w:b/>
        </w:rPr>
      </w:pPr>
      <w:bookmarkStart w:id="0" w:name="_GoBack"/>
      <w:bookmarkEnd w:id="0"/>
    </w:p>
    <w:p w:rsidR="00B3317B" w:rsidRDefault="00B3317B">
      <w:pPr>
        <w:pStyle w:val="BodyText"/>
        <w:spacing w:before="72"/>
        <w:rPr>
          <w:b/>
        </w:rPr>
      </w:pPr>
    </w:p>
    <w:p w:rsidR="00B3317B" w:rsidRDefault="00FD776C">
      <w:pPr>
        <w:ind w:right="37"/>
        <w:jc w:val="center"/>
        <w:rPr>
          <w:b/>
        </w:rPr>
      </w:pPr>
      <w:r>
        <w:rPr>
          <w:b/>
          <w:color w:val="202021"/>
          <w:u w:val="thick" w:color="202021"/>
        </w:rPr>
        <w:t>Basic</w:t>
      </w:r>
      <w:r>
        <w:rPr>
          <w:b/>
          <w:color w:val="202021"/>
          <w:spacing w:val="-13"/>
          <w:u w:val="thick" w:color="202021"/>
        </w:rPr>
        <w:t xml:space="preserve"> </w:t>
      </w:r>
      <w:r>
        <w:rPr>
          <w:b/>
          <w:color w:val="202021"/>
          <w:u w:val="thick" w:color="202021"/>
        </w:rPr>
        <w:t>Network</w:t>
      </w:r>
      <w:r>
        <w:rPr>
          <w:b/>
          <w:color w:val="202021"/>
          <w:spacing w:val="-10"/>
          <w:u w:val="thick" w:color="202021"/>
        </w:rPr>
        <w:t xml:space="preserve"> </w:t>
      </w:r>
      <w:r>
        <w:rPr>
          <w:b/>
          <w:color w:val="202021"/>
          <w:u w:val="thick" w:color="202021"/>
        </w:rPr>
        <w:t>Configuration</w:t>
      </w:r>
      <w:r>
        <w:rPr>
          <w:b/>
          <w:color w:val="202021"/>
          <w:spacing w:val="-10"/>
          <w:u w:val="thick" w:color="202021"/>
        </w:rPr>
        <w:t xml:space="preserve"> </w:t>
      </w:r>
      <w:r>
        <w:rPr>
          <w:b/>
          <w:color w:val="202021"/>
          <w:u w:val="thick" w:color="202021"/>
        </w:rPr>
        <w:t>with</w:t>
      </w:r>
      <w:r>
        <w:rPr>
          <w:b/>
          <w:color w:val="202021"/>
          <w:spacing w:val="-10"/>
          <w:u w:val="thick" w:color="202021"/>
        </w:rPr>
        <w:t xml:space="preserve"> </w:t>
      </w:r>
      <w:r>
        <w:rPr>
          <w:b/>
          <w:color w:val="202021"/>
          <w:u w:val="thick" w:color="202021"/>
        </w:rPr>
        <w:t>Cisco</w:t>
      </w:r>
      <w:r>
        <w:rPr>
          <w:b/>
          <w:color w:val="202021"/>
          <w:spacing w:val="-10"/>
          <w:u w:val="thick" w:color="202021"/>
        </w:rPr>
        <w:t xml:space="preserve"> </w:t>
      </w:r>
      <w:r>
        <w:rPr>
          <w:b/>
          <w:color w:val="202021"/>
          <w:u w:val="thick" w:color="202021"/>
        </w:rPr>
        <w:t>Packet</w:t>
      </w:r>
      <w:r>
        <w:rPr>
          <w:b/>
          <w:color w:val="202021"/>
          <w:spacing w:val="-10"/>
          <w:u w:val="thick" w:color="202021"/>
        </w:rPr>
        <w:t xml:space="preserve"> </w:t>
      </w:r>
      <w:r>
        <w:rPr>
          <w:b/>
          <w:color w:val="202021"/>
          <w:spacing w:val="-2"/>
          <w:u w:val="thick" w:color="202021"/>
        </w:rPr>
        <w:t>Tracer</w:t>
      </w:r>
    </w:p>
    <w:p w:rsidR="00B3317B" w:rsidRDefault="00B3317B">
      <w:pPr>
        <w:pStyle w:val="BodyText"/>
        <w:spacing w:before="203"/>
        <w:rPr>
          <w:b/>
        </w:rPr>
      </w:pPr>
    </w:p>
    <w:p w:rsidR="00B3317B" w:rsidRDefault="00FD776C">
      <w:pPr>
        <w:ind w:left="100"/>
        <w:rPr>
          <w:b/>
        </w:rPr>
      </w:pPr>
      <w:r>
        <w:rPr>
          <w:b/>
          <w:spacing w:val="-2"/>
        </w:rPr>
        <w:t>Topology:</w:t>
      </w:r>
    </w:p>
    <w:p w:rsidR="00B3317B" w:rsidRDefault="00B3317B">
      <w:pPr>
        <w:pStyle w:val="BodyText"/>
        <w:rPr>
          <w:b/>
          <w:sz w:val="20"/>
        </w:rPr>
      </w:pPr>
    </w:p>
    <w:p w:rsidR="00B3317B" w:rsidRDefault="00FD776C">
      <w:pPr>
        <w:pStyle w:val="BodyText"/>
        <w:spacing w:before="100"/>
        <w:rPr>
          <w:b/>
          <w:sz w:val="20"/>
        </w:rPr>
      </w:pPr>
      <w:r>
        <w:rPr>
          <w:noProof/>
        </w:rPr>
        <w:drawing>
          <wp:anchor distT="0" distB="0" distL="0" distR="0" simplePos="0" relativeHeight="487587840" behindDoc="1" locked="0" layoutInCell="1" allowOverlap="1">
            <wp:simplePos x="0" y="0"/>
            <wp:positionH relativeFrom="page">
              <wp:posOffset>1161802</wp:posOffset>
            </wp:positionH>
            <wp:positionV relativeFrom="paragraph">
              <wp:posOffset>233946</wp:posOffset>
            </wp:positionV>
            <wp:extent cx="3258694" cy="179393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3258694" cy="1793938"/>
                    </a:xfrm>
                    <a:prstGeom prst="rect">
                      <a:avLst/>
                    </a:prstGeom>
                  </pic:spPr>
                </pic:pic>
              </a:graphicData>
            </a:graphic>
          </wp:anchor>
        </w:drawing>
      </w:r>
    </w:p>
    <w:p w:rsidR="00B3317B" w:rsidRDefault="00B3317B">
      <w:pPr>
        <w:pStyle w:val="BodyText"/>
        <w:spacing w:before="86"/>
        <w:rPr>
          <w:b/>
        </w:rPr>
      </w:pPr>
    </w:p>
    <w:p w:rsidR="00B3317B" w:rsidRDefault="00FD776C">
      <w:pPr>
        <w:pStyle w:val="BodyText"/>
        <w:ind w:left="100"/>
      </w:pPr>
      <w:r>
        <w:t>Fig</w:t>
      </w:r>
      <w:r>
        <w:rPr>
          <w:spacing w:val="-9"/>
        </w:rPr>
        <w:t xml:space="preserve"> </w:t>
      </w:r>
      <w:r>
        <w:t>1.</w:t>
      </w:r>
      <w:r>
        <w:rPr>
          <w:spacing w:val="-8"/>
        </w:rPr>
        <w:t xml:space="preserve"> </w:t>
      </w:r>
      <w:r>
        <w:t>Topology</w:t>
      </w:r>
      <w:r>
        <w:rPr>
          <w:spacing w:val="-9"/>
        </w:rPr>
        <w:t xml:space="preserve"> </w:t>
      </w:r>
      <w:r>
        <w:t>of</w:t>
      </w:r>
      <w:r>
        <w:rPr>
          <w:spacing w:val="-8"/>
        </w:rPr>
        <w:t xml:space="preserve"> </w:t>
      </w:r>
      <w:r>
        <w:rPr>
          <w:spacing w:val="-2"/>
        </w:rPr>
        <w:t>network</w:t>
      </w:r>
    </w:p>
    <w:p w:rsidR="00B3317B" w:rsidRDefault="00B3317B">
      <w:pPr>
        <w:pStyle w:val="BodyText"/>
      </w:pPr>
    </w:p>
    <w:p w:rsidR="00B3317B" w:rsidRDefault="00B3317B">
      <w:pPr>
        <w:pStyle w:val="BodyText"/>
        <w:spacing w:before="94"/>
      </w:pPr>
    </w:p>
    <w:p w:rsidR="00B3317B" w:rsidRDefault="00FD776C">
      <w:pPr>
        <w:ind w:left="100"/>
        <w:rPr>
          <w:b/>
        </w:rPr>
      </w:pPr>
      <w:r>
        <w:rPr>
          <w:b/>
        </w:rPr>
        <w:t>Initial</w:t>
      </w:r>
      <w:r>
        <w:rPr>
          <w:b/>
          <w:spacing w:val="-7"/>
        </w:rPr>
        <w:t xml:space="preserve"> </w:t>
      </w:r>
      <w:r>
        <w:rPr>
          <w:b/>
          <w:spacing w:val="-2"/>
        </w:rPr>
        <w:t>Setup:</w:t>
      </w:r>
    </w:p>
    <w:p w:rsidR="00B3317B" w:rsidRDefault="00FD776C">
      <w:pPr>
        <w:pStyle w:val="BodyText"/>
        <w:spacing w:before="229"/>
        <w:rPr>
          <w:b/>
          <w:sz w:val="20"/>
        </w:rPr>
      </w:pPr>
      <w:r>
        <w:rPr>
          <w:noProof/>
        </w:rPr>
        <w:drawing>
          <wp:anchor distT="0" distB="0" distL="0" distR="0" simplePos="0" relativeHeight="487588352" behindDoc="1" locked="0" layoutInCell="1" allowOverlap="1">
            <wp:simplePos x="0" y="0"/>
            <wp:positionH relativeFrom="page">
              <wp:posOffset>933450</wp:posOffset>
            </wp:positionH>
            <wp:positionV relativeFrom="paragraph">
              <wp:posOffset>315841</wp:posOffset>
            </wp:positionV>
            <wp:extent cx="3900451" cy="71875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3900451" cy="718756"/>
                    </a:xfrm>
                    <a:prstGeom prst="rect">
                      <a:avLst/>
                    </a:prstGeom>
                  </pic:spPr>
                </pic:pic>
              </a:graphicData>
            </a:graphic>
          </wp:anchor>
        </w:drawing>
      </w:r>
    </w:p>
    <w:p w:rsidR="00B3317B" w:rsidRDefault="00FD776C">
      <w:pPr>
        <w:pStyle w:val="BodyText"/>
        <w:spacing w:before="233"/>
        <w:ind w:left="100"/>
      </w:pPr>
      <w:r>
        <w:t>Fig</w:t>
      </w:r>
      <w:r>
        <w:rPr>
          <w:spacing w:val="-7"/>
        </w:rPr>
        <w:t xml:space="preserve"> </w:t>
      </w:r>
      <w:r>
        <w:t>2.</w:t>
      </w:r>
      <w:r>
        <w:rPr>
          <w:spacing w:val="-7"/>
        </w:rPr>
        <w:t xml:space="preserve"> </w:t>
      </w:r>
      <w:r>
        <w:t>Routers</w:t>
      </w:r>
      <w:r>
        <w:rPr>
          <w:spacing w:val="-7"/>
        </w:rPr>
        <w:t xml:space="preserve"> </w:t>
      </w:r>
      <w:r>
        <w:rPr>
          <w:spacing w:val="-2"/>
        </w:rPr>
        <w:t>selection</w:t>
      </w:r>
    </w:p>
    <w:p w:rsidR="00B3317B" w:rsidRDefault="00FD776C">
      <w:pPr>
        <w:pStyle w:val="BodyText"/>
        <w:spacing w:before="181" w:line="259" w:lineRule="auto"/>
        <w:ind w:left="100"/>
      </w:pPr>
      <w:r>
        <w:t>Router</w:t>
      </w:r>
      <w:r>
        <w:rPr>
          <w:spacing w:val="-10"/>
        </w:rPr>
        <w:t xml:space="preserve"> </w:t>
      </w:r>
      <w:r>
        <w:t>4331</w:t>
      </w:r>
      <w:r>
        <w:rPr>
          <w:spacing w:val="-10"/>
        </w:rPr>
        <w:t xml:space="preserve"> </w:t>
      </w:r>
      <w:r>
        <w:t>was</w:t>
      </w:r>
      <w:r>
        <w:rPr>
          <w:spacing w:val="-10"/>
        </w:rPr>
        <w:t xml:space="preserve"> </w:t>
      </w:r>
      <w:r>
        <w:t>selected</w:t>
      </w:r>
      <w:r>
        <w:rPr>
          <w:spacing w:val="-10"/>
        </w:rPr>
        <w:t xml:space="preserve"> </w:t>
      </w:r>
      <w:r>
        <w:t>for</w:t>
      </w:r>
      <w:r>
        <w:rPr>
          <w:spacing w:val="-10"/>
        </w:rPr>
        <w:t xml:space="preserve"> </w:t>
      </w:r>
      <w:r>
        <w:t>its</w:t>
      </w:r>
      <w:r>
        <w:rPr>
          <w:spacing w:val="-10"/>
        </w:rPr>
        <w:t xml:space="preserve"> </w:t>
      </w:r>
      <w:r>
        <w:t>performance,</w:t>
      </w:r>
      <w:r>
        <w:rPr>
          <w:spacing w:val="-10"/>
        </w:rPr>
        <w:t xml:space="preserve"> </w:t>
      </w:r>
      <w:r>
        <w:t>scalability,</w:t>
      </w:r>
      <w:r>
        <w:rPr>
          <w:spacing w:val="-10"/>
        </w:rPr>
        <w:t xml:space="preserve"> </w:t>
      </w:r>
      <w:r>
        <w:t>security,</w:t>
      </w:r>
      <w:r>
        <w:rPr>
          <w:spacing w:val="-10"/>
        </w:rPr>
        <w:t xml:space="preserve"> </w:t>
      </w:r>
      <w:r>
        <w:t>and</w:t>
      </w:r>
      <w:r>
        <w:rPr>
          <w:spacing w:val="-10"/>
        </w:rPr>
        <w:t xml:space="preserve"> </w:t>
      </w:r>
      <w:r>
        <w:t>compatibility</w:t>
      </w:r>
      <w:r>
        <w:rPr>
          <w:spacing w:val="-10"/>
        </w:rPr>
        <w:t xml:space="preserve"> </w:t>
      </w:r>
      <w:r>
        <w:t>with</w:t>
      </w:r>
      <w:r>
        <w:rPr>
          <w:spacing w:val="-10"/>
        </w:rPr>
        <w:t xml:space="preserve"> </w:t>
      </w:r>
      <w:r>
        <w:t>Cisco</w:t>
      </w:r>
      <w:r>
        <w:rPr>
          <w:spacing w:val="-10"/>
        </w:rPr>
        <w:t xml:space="preserve"> </w:t>
      </w:r>
      <w:r>
        <w:t xml:space="preserve">Packet </w:t>
      </w:r>
      <w:r>
        <w:rPr>
          <w:spacing w:val="-2"/>
        </w:rPr>
        <w:t>Tracer.</w:t>
      </w:r>
    </w:p>
    <w:p w:rsidR="00B3317B" w:rsidRDefault="00B3317B">
      <w:pPr>
        <w:spacing w:line="259" w:lineRule="auto"/>
        <w:sectPr w:rsidR="00B3317B">
          <w:type w:val="continuous"/>
          <w:pgSz w:w="12240" w:h="15840"/>
          <w:pgMar w:top="1400" w:right="1300" w:bottom="280" w:left="1340" w:header="720" w:footer="720" w:gutter="0"/>
          <w:cols w:space="720"/>
        </w:sectPr>
      </w:pPr>
    </w:p>
    <w:p w:rsidR="00B3317B" w:rsidRDefault="00FD776C">
      <w:pPr>
        <w:pStyle w:val="BodyText"/>
        <w:ind w:left="130"/>
        <w:rPr>
          <w:sz w:val="20"/>
        </w:rPr>
      </w:pPr>
      <w:r>
        <w:rPr>
          <w:noProof/>
          <w:sz w:val="20"/>
        </w:rPr>
        <w:lastRenderedPageBreak/>
        <w:drawing>
          <wp:inline distT="0" distB="0" distL="0" distR="0">
            <wp:extent cx="3685460" cy="784955"/>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3685460" cy="784955"/>
                    </a:xfrm>
                    <a:prstGeom prst="rect">
                      <a:avLst/>
                    </a:prstGeom>
                  </pic:spPr>
                </pic:pic>
              </a:graphicData>
            </a:graphic>
          </wp:inline>
        </w:drawing>
      </w:r>
    </w:p>
    <w:p w:rsidR="00B3317B" w:rsidRDefault="00FD776C">
      <w:pPr>
        <w:pStyle w:val="BodyText"/>
        <w:spacing w:before="243"/>
        <w:ind w:left="100"/>
      </w:pPr>
      <w:r>
        <w:t>Fig</w:t>
      </w:r>
      <w:r>
        <w:rPr>
          <w:spacing w:val="-6"/>
        </w:rPr>
        <w:t xml:space="preserve"> </w:t>
      </w:r>
      <w:r>
        <w:t>3.</w:t>
      </w:r>
      <w:r>
        <w:rPr>
          <w:spacing w:val="-5"/>
        </w:rPr>
        <w:t xml:space="preserve"> </w:t>
      </w:r>
      <w:r>
        <w:t>Switches</w:t>
      </w:r>
      <w:r>
        <w:rPr>
          <w:spacing w:val="-5"/>
        </w:rPr>
        <w:t xml:space="preserve"> </w:t>
      </w:r>
      <w:r>
        <w:rPr>
          <w:spacing w:val="-2"/>
        </w:rPr>
        <w:t>Selection</w:t>
      </w:r>
    </w:p>
    <w:p w:rsidR="00B3317B" w:rsidRDefault="00FD776C">
      <w:pPr>
        <w:pStyle w:val="BodyText"/>
        <w:spacing w:before="181" w:line="259" w:lineRule="auto"/>
        <w:ind w:left="100" w:right="216"/>
      </w:pPr>
      <w:r>
        <w:t>Cisco</w:t>
      </w:r>
      <w:r>
        <w:rPr>
          <w:spacing w:val="-12"/>
        </w:rPr>
        <w:t xml:space="preserve"> </w:t>
      </w:r>
      <w:r>
        <w:t>2960</w:t>
      </w:r>
      <w:r>
        <w:rPr>
          <w:spacing w:val="-12"/>
        </w:rPr>
        <w:t xml:space="preserve"> </w:t>
      </w:r>
      <w:r>
        <w:t>PT</w:t>
      </w:r>
      <w:r>
        <w:rPr>
          <w:spacing w:val="-12"/>
        </w:rPr>
        <w:t xml:space="preserve"> </w:t>
      </w:r>
      <w:r>
        <w:t>Switch</w:t>
      </w:r>
      <w:r>
        <w:rPr>
          <w:spacing w:val="-12"/>
        </w:rPr>
        <w:t xml:space="preserve"> </w:t>
      </w:r>
      <w:r>
        <w:t>was</w:t>
      </w:r>
      <w:r>
        <w:rPr>
          <w:spacing w:val="-12"/>
        </w:rPr>
        <w:t xml:space="preserve"> </w:t>
      </w:r>
      <w:r>
        <w:t>chosen</w:t>
      </w:r>
      <w:r>
        <w:rPr>
          <w:spacing w:val="-12"/>
        </w:rPr>
        <w:t xml:space="preserve"> </w:t>
      </w:r>
      <w:r>
        <w:t>for</w:t>
      </w:r>
      <w:r>
        <w:rPr>
          <w:spacing w:val="-12"/>
        </w:rPr>
        <w:t xml:space="preserve"> </w:t>
      </w:r>
      <w:r>
        <w:t>its</w:t>
      </w:r>
      <w:r>
        <w:rPr>
          <w:spacing w:val="-12"/>
        </w:rPr>
        <w:t xml:space="preserve"> </w:t>
      </w:r>
      <w:r>
        <w:t>compatibility</w:t>
      </w:r>
      <w:r>
        <w:rPr>
          <w:spacing w:val="-12"/>
        </w:rPr>
        <w:t xml:space="preserve"> </w:t>
      </w:r>
      <w:r>
        <w:t>with</w:t>
      </w:r>
      <w:r>
        <w:rPr>
          <w:spacing w:val="-12"/>
        </w:rPr>
        <w:t xml:space="preserve"> </w:t>
      </w:r>
      <w:r>
        <w:t>Packet</w:t>
      </w:r>
      <w:r>
        <w:rPr>
          <w:spacing w:val="-12"/>
        </w:rPr>
        <w:t xml:space="preserve"> </w:t>
      </w:r>
      <w:r>
        <w:t>Tracer,</w:t>
      </w:r>
      <w:r>
        <w:rPr>
          <w:spacing w:val="-12"/>
        </w:rPr>
        <w:t xml:space="preserve"> </w:t>
      </w:r>
      <w:r>
        <w:t>simplicity,</w:t>
      </w:r>
      <w:r>
        <w:rPr>
          <w:spacing w:val="-12"/>
        </w:rPr>
        <w:t xml:space="preserve"> </w:t>
      </w:r>
      <w:r>
        <w:t>reliability, affordability, and scalability. It's ideal for basic network setups.</w:t>
      </w:r>
    </w:p>
    <w:p w:rsidR="00B3317B" w:rsidRDefault="00B3317B">
      <w:pPr>
        <w:pStyle w:val="BodyText"/>
        <w:rPr>
          <w:sz w:val="20"/>
        </w:rPr>
      </w:pPr>
    </w:p>
    <w:p w:rsidR="00B3317B" w:rsidRDefault="00FD776C">
      <w:pPr>
        <w:pStyle w:val="BodyText"/>
        <w:spacing w:before="123"/>
        <w:rPr>
          <w:sz w:val="20"/>
        </w:rPr>
      </w:pPr>
      <w:r>
        <w:rPr>
          <w:noProof/>
        </w:rPr>
        <w:drawing>
          <wp:anchor distT="0" distB="0" distL="0" distR="0" simplePos="0" relativeHeight="487588864" behindDoc="1" locked="0" layoutInCell="1" allowOverlap="1">
            <wp:simplePos x="0" y="0"/>
            <wp:positionH relativeFrom="page">
              <wp:posOffset>933450</wp:posOffset>
            </wp:positionH>
            <wp:positionV relativeFrom="paragraph">
              <wp:posOffset>248760</wp:posOffset>
            </wp:positionV>
            <wp:extent cx="3906043" cy="633412"/>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3906043" cy="633412"/>
                    </a:xfrm>
                    <a:prstGeom prst="rect">
                      <a:avLst/>
                    </a:prstGeom>
                  </pic:spPr>
                </pic:pic>
              </a:graphicData>
            </a:graphic>
          </wp:anchor>
        </w:drawing>
      </w:r>
    </w:p>
    <w:p w:rsidR="00B3317B" w:rsidRDefault="00FD776C">
      <w:pPr>
        <w:pStyle w:val="BodyText"/>
        <w:spacing w:before="233"/>
        <w:ind w:left="100"/>
      </w:pPr>
      <w:r>
        <w:t>Fig</w:t>
      </w:r>
      <w:r>
        <w:rPr>
          <w:spacing w:val="-3"/>
        </w:rPr>
        <w:t xml:space="preserve"> </w:t>
      </w:r>
      <w:r>
        <w:t>4.</w:t>
      </w:r>
      <w:r>
        <w:rPr>
          <w:spacing w:val="-3"/>
        </w:rPr>
        <w:t xml:space="preserve"> </w:t>
      </w:r>
      <w:r>
        <w:t>End</w:t>
      </w:r>
      <w:r>
        <w:rPr>
          <w:spacing w:val="-2"/>
        </w:rPr>
        <w:t xml:space="preserve"> Devices</w:t>
      </w:r>
    </w:p>
    <w:p w:rsidR="00B3317B" w:rsidRDefault="00FD776C">
      <w:pPr>
        <w:pStyle w:val="BodyText"/>
        <w:spacing w:before="181" w:line="259" w:lineRule="auto"/>
        <w:ind w:left="100" w:right="216"/>
      </w:pPr>
      <w:r>
        <w:t>We</w:t>
      </w:r>
      <w:r>
        <w:rPr>
          <w:spacing w:val="-7"/>
        </w:rPr>
        <w:t xml:space="preserve"> </w:t>
      </w:r>
      <w:r>
        <w:t>chose</w:t>
      </w:r>
      <w:r>
        <w:rPr>
          <w:spacing w:val="-7"/>
        </w:rPr>
        <w:t xml:space="preserve"> </w:t>
      </w:r>
      <w:r>
        <w:t>a</w:t>
      </w:r>
      <w:r>
        <w:rPr>
          <w:spacing w:val="-7"/>
        </w:rPr>
        <w:t xml:space="preserve"> </w:t>
      </w:r>
      <w:r>
        <w:t>simple</w:t>
      </w:r>
      <w:r>
        <w:rPr>
          <w:spacing w:val="-7"/>
        </w:rPr>
        <w:t xml:space="preserve"> </w:t>
      </w:r>
      <w:r>
        <w:t>PC</w:t>
      </w:r>
      <w:r>
        <w:rPr>
          <w:spacing w:val="-7"/>
        </w:rPr>
        <w:t xml:space="preserve"> </w:t>
      </w:r>
      <w:r>
        <w:t>in</w:t>
      </w:r>
      <w:r>
        <w:rPr>
          <w:spacing w:val="-7"/>
        </w:rPr>
        <w:t xml:space="preserve"> </w:t>
      </w:r>
      <w:r>
        <w:t>Cisco</w:t>
      </w:r>
      <w:r>
        <w:rPr>
          <w:spacing w:val="-7"/>
        </w:rPr>
        <w:t xml:space="preserve"> </w:t>
      </w:r>
      <w:r>
        <w:t>Packet</w:t>
      </w:r>
      <w:r>
        <w:rPr>
          <w:spacing w:val="-7"/>
        </w:rPr>
        <w:t xml:space="preserve"> </w:t>
      </w:r>
      <w:r>
        <w:t>Tracer</w:t>
      </w:r>
      <w:r>
        <w:rPr>
          <w:spacing w:val="-7"/>
        </w:rPr>
        <w:t xml:space="preserve"> </w:t>
      </w:r>
      <w:r>
        <w:t>for</w:t>
      </w:r>
      <w:r>
        <w:rPr>
          <w:spacing w:val="-7"/>
        </w:rPr>
        <w:t xml:space="preserve"> </w:t>
      </w:r>
      <w:r>
        <w:t>its</w:t>
      </w:r>
      <w:r>
        <w:rPr>
          <w:spacing w:val="-7"/>
        </w:rPr>
        <w:t xml:space="preserve"> </w:t>
      </w:r>
      <w:r>
        <w:t>ease</w:t>
      </w:r>
      <w:r>
        <w:rPr>
          <w:spacing w:val="-7"/>
        </w:rPr>
        <w:t xml:space="preserve"> </w:t>
      </w:r>
      <w:r>
        <w:t>of</w:t>
      </w:r>
      <w:r>
        <w:rPr>
          <w:spacing w:val="-7"/>
        </w:rPr>
        <w:t xml:space="preserve"> </w:t>
      </w:r>
      <w:r>
        <w:t>use,</w:t>
      </w:r>
      <w:r>
        <w:rPr>
          <w:spacing w:val="-7"/>
        </w:rPr>
        <w:t xml:space="preserve"> </w:t>
      </w:r>
      <w:r>
        <w:t>practicality,</w:t>
      </w:r>
      <w:r>
        <w:rPr>
          <w:spacing w:val="-7"/>
        </w:rPr>
        <w:t xml:space="preserve"> </w:t>
      </w:r>
      <w:r>
        <w:t>and</w:t>
      </w:r>
      <w:r>
        <w:rPr>
          <w:spacing w:val="-7"/>
        </w:rPr>
        <w:t xml:space="preserve"> </w:t>
      </w:r>
      <w:r>
        <w:t>relevance</w:t>
      </w:r>
      <w:r>
        <w:rPr>
          <w:spacing w:val="-7"/>
        </w:rPr>
        <w:t xml:space="preserve"> </w:t>
      </w:r>
      <w:r>
        <w:t>to</w:t>
      </w:r>
      <w:r>
        <w:rPr>
          <w:spacing w:val="-7"/>
        </w:rPr>
        <w:t xml:space="preserve"> </w:t>
      </w:r>
      <w:r>
        <w:t>basic network configurations. It's a fundamental element for learning networking concepts without unnecessary complexity.</w:t>
      </w:r>
    </w:p>
    <w:p w:rsidR="00B3317B" w:rsidRDefault="00B3317B">
      <w:pPr>
        <w:pStyle w:val="BodyText"/>
        <w:rPr>
          <w:sz w:val="20"/>
        </w:rPr>
      </w:pPr>
    </w:p>
    <w:p w:rsidR="00B3317B" w:rsidRDefault="00FD776C">
      <w:pPr>
        <w:pStyle w:val="BodyText"/>
        <w:spacing w:before="122"/>
        <w:rPr>
          <w:sz w:val="20"/>
        </w:rPr>
      </w:pPr>
      <w:r>
        <w:rPr>
          <w:noProof/>
        </w:rPr>
        <w:drawing>
          <wp:anchor distT="0" distB="0" distL="0" distR="0" simplePos="0" relativeHeight="487589376" behindDoc="1" locked="0" layoutInCell="1" allowOverlap="1">
            <wp:simplePos x="0" y="0"/>
            <wp:positionH relativeFrom="page">
              <wp:posOffset>933450</wp:posOffset>
            </wp:positionH>
            <wp:positionV relativeFrom="paragraph">
              <wp:posOffset>248300</wp:posOffset>
            </wp:positionV>
            <wp:extent cx="3933491" cy="760095"/>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3933491" cy="760095"/>
                    </a:xfrm>
                    <a:prstGeom prst="rect">
                      <a:avLst/>
                    </a:prstGeom>
                  </pic:spPr>
                </pic:pic>
              </a:graphicData>
            </a:graphic>
          </wp:anchor>
        </w:drawing>
      </w:r>
    </w:p>
    <w:p w:rsidR="00B3317B" w:rsidRDefault="00FD776C">
      <w:pPr>
        <w:pStyle w:val="BodyText"/>
        <w:spacing w:before="83"/>
        <w:ind w:left="100"/>
      </w:pPr>
      <w:r>
        <w:t>Fig</w:t>
      </w:r>
      <w:r>
        <w:rPr>
          <w:spacing w:val="-3"/>
        </w:rPr>
        <w:t xml:space="preserve"> </w:t>
      </w:r>
      <w:r>
        <w:t>5.</w:t>
      </w:r>
      <w:r>
        <w:rPr>
          <w:spacing w:val="-2"/>
        </w:rPr>
        <w:t xml:space="preserve"> Connections</w:t>
      </w:r>
    </w:p>
    <w:p w:rsidR="00B3317B" w:rsidRDefault="00B3317B">
      <w:pPr>
        <w:pStyle w:val="BodyText"/>
      </w:pPr>
    </w:p>
    <w:p w:rsidR="00B3317B" w:rsidRDefault="00B3317B">
      <w:pPr>
        <w:pStyle w:val="BodyText"/>
        <w:spacing w:before="94"/>
      </w:pPr>
    </w:p>
    <w:p w:rsidR="00B3317B" w:rsidRDefault="00FD776C">
      <w:pPr>
        <w:pStyle w:val="BodyText"/>
        <w:spacing w:line="259" w:lineRule="auto"/>
        <w:ind w:left="100"/>
      </w:pPr>
      <w:r>
        <w:rPr>
          <w:b/>
        </w:rPr>
        <w:t>Straight</w:t>
      </w:r>
      <w:r>
        <w:rPr>
          <w:b/>
          <w:spacing w:val="-7"/>
        </w:rPr>
        <w:t xml:space="preserve"> </w:t>
      </w:r>
      <w:r>
        <w:rPr>
          <w:b/>
        </w:rPr>
        <w:t>Through</w:t>
      </w:r>
      <w:r>
        <w:rPr>
          <w:b/>
          <w:spacing w:val="-7"/>
        </w:rPr>
        <w:t xml:space="preserve"> </w:t>
      </w:r>
      <w:r>
        <w:rPr>
          <w:b/>
        </w:rPr>
        <w:t>cables</w:t>
      </w:r>
      <w:r>
        <w:rPr>
          <w:b/>
          <w:spacing w:val="-7"/>
        </w:rPr>
        <w:t xml:space="preserve"> </w:t>
      </w:r>
      <w:r>
        <w:t>are</w:t>
      </w:r>
      <w:r>
        <w:rPr>
          <w:spacing w:val="-7"/>
        </w:rPr>
        <w:t xml:space="preserve"> </w:t>
      </w:r>
      <w:r>
        <w:t>ideal</w:t>
      </w:r>
      <w:r>
        <w:rPr>
          <w:spacing w:val="-7"/>
        </w:rPr>
        <w:t xml:space="preserve"> </w:t>
      </w:r>
      <w:r>
        <w:t>for</w:t>
      </w:r>
      <w:r>
        <w:rPr>
          <w:spacing w:val="-7"/>
        </w:rPr>
        <w:t xml:space="preserve"> </w:t>
      </w:r>
      <w:r>
        <w:t>connecting</w:t>
      </w:r>
      <w:r>
        <w:rPr>
          <w:spacing w:val="-7"/>
        </w:rPr>
        <w:t xml:space="preserve"> </w:t>
      </w:r>
      <w:r>
        <w:t>switches</w:t>
      </w:r>
      <w:r>
        <w:rPr>
          <w:spacing w:val="-7"/>
        </w:rPr>
        <w:t xml:space="preserve"> </w:t>
      </w:r>
      <w:r>
        <w:t>to</w:t>
      </w:r>
      <w:r>
        <w:rPr>
          <w:spacing w:val="-7"/>
        </w:rPr>
        <w:t xml:space="preserve"> </w:t>
      </w:r>
      <w:r>
        <w:t>switches,</w:t>
      </w:r>
      <w:r>
        <w:rPr>
          <w:spacing w:val="-7"/>
        </w:rPr>
        <w:t xml:space="preserve"> </w:t>
      </w:r>
      <w:r>
        <w:t>as</w:t>
      </w:r>
      <w:r>
        <w:rPr>
          <w:spacing w:val="-7"/>
        </w:rPr>
        <w:t xml:space="preserve"> </w:t>
      </w:r>
      <w:r>
        <w:t>switches</w:t>
      </w:r>
      <w:r>
        <w:rPr>
          <w:spacing w:val="-7"/>
        </w:rPr>
        <w:t xml:space="preserve"> </w:t>
      </w:r>
      <w:r>
        <w:t>typically</w:t>
      </w:r>
      <w:r>
        <w:rPr>
          <w:spacing w:val="-7"/>
        </w:rPr>
        <w:t xml:space="preserve"> </w:t>
      </w:r>
      <w:r>
        <w:t>have</w:t>
      </w:r>
      <w:r>
        <w:rPr>
          <w:spacing w:val="-7"/>
        </w:rPr>
        <w:t xml:space="preserve"> </w:t>
      </w:r>
      <w:r>
        <w:t>similar inte</w:t>
      </w:r>
      <w:r>
        <w:t>rfaces that don't require signal crossover. This choice ensures efficient and direct communication within the local network.</w:t>
      </w:r>
    </w:p>
    <w:p w:rsidR="00B3317B" w:rsidRDefault="00FD776C">
      <w:pPr>
        <w:pStyle w:val="BodyText"/>
        <w:spacing w:before="159" w:line="259" w:lineRule="auto"/>
        <w:ind w:left="100"/>
      </w:pPr>
      <w:r>
        <w:t xml:space="preserve">On the other hand, </w:t>
      </w:r>
      <w:r>
        <w:rPr>
          <w:b/>
        </w:rPr>
        <w:t xml:space="preserve">Crossover cables </w:t>
      </w:r>
      <w:r>
        <w:t>are reserved for connecting routers to routers, facilitating the exchange</w:t>
      </w:r>
      <w:r>
        <w:rPr>
          <w:spacing w:val="-8"/>
        </w:rPr>
        <w:t xml:space="preserve"> </w:t>
      </w:r>
      <w:r>
        <w:t>of</w:t>
      </w:r>
      <w:r>
        <w:rPr>
          <w:spacing w:val="-8"/>
        </w:rPr>
        <w:t xml:space="preserve"> </w:t>
      </w:r>
      <w:r>
        <w:t>data</w:t>
      </w:r>
      <w:r>
        <w:rPr>
          <w:spacing w:val="-8"/>
        </w:rPr>
        <w:t xml:space="preserve"> </w:t>
      </w:r>
      <w:r>
        <w:t>between</w:t>
      </w:r>
      <w:r>
        <w:rPr>
          <w:spacing w:val="-8"/>
        </w:rPr>
        <w:t xml:space="preserve"> </w:t>
      </w:r>
      <w:r>
        <w:t>different</w:t>
      </w:r>
      <w:r>
        <w:rPr>
          <w:spacing w:val="-8"/>
        </w:rPr>
        <w:t xml:space="preserve"> </w:t>
      </w:r>
      <w:r>
        <w:t>networks</w:t>
      </w:r>
      <w:r>
        <w:rPr>
          <w:spacing w:val="-8"/>
        </w:rPr>
        <w:t xml:space="preserve"> </w:t>
      </w:r>
      <w:r>
        <w:t>and</w:t>
      </w:r>
      <w:r>
        <w:rPr>
          <w:spacing w:val="-8"/>
        </w:rPr>
        <w:t xml:space="preserve"> </w:t>
      </w:r>
      <w:r>
        <w:t>adhering</w:t>
      </w:r>
      <w:r>
        <w:rPr>
          <w:spacing w:val="-8"/>
        </w:rPr>
        <w:t xml:space="preserve"> </w:t>
      </w:r>
      <w:r>
        <w:t>to</w:t>
      </w:r>
      <w:r>
        <w:rPr>
          <w:spacing w:val="-8"/>
        </w:rPr>
        <w:t xml:space="preserve"> </w:t>
      </w:r>
      <w:r>
        <w:t>industry</w:t>
      </w:r>
      <w:r>
        <w:rPr>
          <w:spacing w:val="-8"/>
        </w:rPr>
        <w:t xml:space="preserve"> </w:t>
      </w:r>
      <w:r>
        <w:t>standards.</w:t>
      </w:r>
      <w:r>
        <w:rPr>
          <w:spacing w:val="-8"/>
        </w:rPr>
        <w:t xml:space="preserve"> </w:t>
      </w:r>
      <w:r>
        <w:t>These</w:t>
      </w:r>
      <w:r>
        <w:rPr>
          <w:spacing w:val="-8"/>
        </w:rPr>
        <w:t xml:space="preserve"> </w:t>
      </w:r>
      <w:r>
        <w:t>cable</w:t>
      </w:r>
      <w:r>
        <w:rPr>
          <w:spacing w:val="-8"/>
        </w:rPr>
        <w:t xml:space="preserve"> </w:t>
      </w:r>
      <w:r>
        <w:t>selections are pivotal in establishing efficient and standardized communication within the network infrastructure.</w:t>
      </w:r>
    </w:p>
    <w:p w:rsidR="00B3317B" w:rsidRDefault="00B3317B">
      <w:pPr>
        <w:spacing w:line="259" w:lineRule="auto"/>
        <w:sectPr w:rsidR="00B3317B">
          <w:pgSz w:w="12240" w:h="15840"/>
          <w:pgMar w:top="1460" w:right="1300" w:bottom="280" w:left="1340" w:header="720" w:footer="720" w:gutter="0"/>
          <w:cols w:space="720"/>
        </w:sectPr>
      </w:pPr>
    </w:p>
    <w:p w:rsidR="00B3317B" w:rsidRDefault="00FD776C">
      <w:pPr>
        <w:spacing w:before="43"/>
        <w:ind w:left="100"/>
        <w:rPr>
          <w:b/>
          <w:sz w:val="20"/>
        </w:rPr>
      </w:pPr>
      <w:r>
        <w:rPr>
          <w:b/>
          <w:sz w:val="20"/>
        </w:rPr>
        <w:lastRenderedPageBreak/>
        <w:t>IP</w:t>
      </w:r>
      <w:r>
        <w:rPr>
          <w:b/>
          <w:spacing w:val="-9"/>
          <w:sz w:val="20"/>
        </w:rPr>
        <w:t xml:space="preserve"> </w:t>
      </w:r>
      <w:r>
        <w:rPr>
          <w:b/>
          <w:sz w:val="20"/>
        </w:rPr>
        <w:t>Address</w:t>
      </w:r>
      <w:r>
        <w:rPr>
          <w:b/>
          <w:spacing w:val="-9"/>
          <w:sz w:val="20"/>
        </w:rPr>
        <w:t xml:space="preserve"> </w:t>
      </w:r>
      <w:r>
        <w:rPr>
          <w:b/>
          <w:sz w:val="20"/>
        </w:rPr>
        <w:t>Configuration</w:t>
      </w:r>
      <w:r>
        <w:rPr>
          <w:b/>
          <w:spacing w:val="-8"/>
          <w:sz w:val="20"/>
        </w:rPr>
        <w:t xml:space="preserve"> </w:t>
      </w:r>
      <w:r>
        <w:rPr>
          <w:b/>
          <w:sz w:val="20"/>
        </w:rPr>
        <w:t>and</w:t>
      </w:r>
      <w:r>
        <w:rPr>
          <w:b/>
          <w:spacing w:val="-9"/>
          <w:sz w:val="20"/>
        </w:rPr>
        <w:t xml:space="preserve"> </w:t>
      </w:r>
      <w:r>
        <w:rPr>
          <w:b/>
          <w:sz w:val="20"/>
        </w:rPr>
        <w:t>Routing</w:t>
      </w:r>
      <w:r>
        <w:rPr>
          <w:b/>
          <w:spacing w:val="-8"/>
          <w:sz w:val="20"/>
        </w:rPr>
        <w:t xml:space="preserve"> </w:t>
      </w:r>
      <w:r>
        <w:rPr>
          <w:b/>
          <w:spacing w:val="-2"/>
          <w:sz w:val="20"/>
        </w:rPr>
        <w:t>Configuration</w:t>
      </w:r>
    </w:p>
    <w:p w:rsidR="00B3317B" w:rsidRDefault="00B3317B">
      <w:pPr>
        <w:pStyle w:val="BodyText"/>
        <w:rPr>
          <w:b/>
          <w:sz w:val="20"/>
        </w:rPr>
      </w:pPr>
    </w:p>
    <w:p w:rsidR="00B3317B" w:rsidRDefault="00FD776C">
      <w:pPr>
        <w:pStyle w:val="BodyText"/>
        <w:spacing w:before="117"/>
        <w:rPr>
          <w:b/>
          <w:sz w:val="20"/>
        </w:rPr>
      </w:pPr>
      <w:r>
        <w:rPr>
          <w:noProof/>
        </w:rPr>
        <w:drawing>
          <wp:anchor distT="0" distB="0" distL="0" distR="0" simplePos="0" relativeHeight="487589888" behindDoc="1" locked="0" layoutInCell="1" allowOverlap="1">
            <wp:simplePos x="0" y="0"/>
            <wp:positionH relativeFrom="page">
              <wp:posOffset>933450</wp:posOffset>
            </wp:positionH>
            <wp:positionV relativeFrom="paragraph">
              <wp:posOffset>244890</wp:posOffset>
            </wp:positionV>
            <wp:extent cx="2734439" cy="2724912"/>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2734439" cy="2724912"/>
                    </a:xfrm>
                    <a:prstGeom prst="rect">
                      <a:avLst/>
                    </a:prstGeom>
                  </pic:spPr>
                </pic:pic>
              </a:graphicData>
            </a:graphic>
          </wp:anchor>
        </w:drawing>
      </w:r>
    </w:p>
    <w:p w:rsidR="00B3317B" w:rsidRDefault="00FD776C">
      <w:pPr>
        <w:spacing w:before="232"/>
        <w:ind w:left="100"/>
        <w:rPr>
          <w:sz w:val="20"/>
        </w:rPr>
      </w:pPr>
      <w:r>
        <w:rPr>
          <w:sz w:val="20"/>
        </w:rPr>
        <w:t>Fig</w:t>
      </w:r>
      <w:r>
        <w:rPr>
          <w:spacing w:val="-3"/>
          <w:sz w:val="20"/>
        </w:rPr>
        <w:t xml:space="preserve"> </w:t>
      </w:r>
      <w:r>
        <w:rPr>
          <w:sz w:val="20"/>
        </w:rPr>
        <w:t>5.</w:t>
      </w:r>
      <w:r>
        <w:rPr>
          <w:spacing w:val="-3"/>
          <w:sz w:val="20"/>
        </w:rPr>
        <w:t xml:space="preserve"> </w:t>
      </w:r>
      <w:r>
        <w:rPr>
          <w:sz w:val="20"/>
        </w:rPr>
        <w:t>PC0</w:t>
      </w:r>
      <w:r>
        <w:rPr>
          <w:spacing w:val="-2"/>
          <w:sz w:val="20"/>
        </w:rPr>
        <w:t xml:space="preserve"> Configuration</w:t>
      </w:r>
    </w:p>
    <w:p w:rsidR="00B3317B" w:rsidRDefault="00B3317B">
      <w:pPr>
        <w:pStyle w:val="BodyText"/>
        <w:rPr>
          <w:sz w:val="20"/>
        </w:rPr>
      </w:pPr>
    </w:p>
    <w:p w:rsidR="00B3317B" w:rsidRDefault="00B3317B">
      <w:pPr>
        <w:pStyle w:val="BodyText"/>
        <w:spacing w:before="107"/>
        <w:rPr>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0"/>
        <w:gridCol w:w="3120"/>
        <w:gridCol w:w="3120"/>
      </w:tblGrid>
      <w:tr w:rsidR="00B3317B">
        <w:trPr>
          <w:trHeight w:val="439"/>
        </w:trPr>
        <w:tc>
          <w:tcPr>
            <w:tcW w:w="3120" w:type="dxa"/>
          </w:tcPr>
          <w:p w:rsidR="00B3317B" w:rsidRDefault="00FD776C">
            <w:pPr>
              <w:pStyle w:val="TableParagraph"/>
              <w:spacing w:before="107"/>
              <w:rPr>
                <w:b/>
                <w:sz w:val="20"/>
              </w:rPr>
            </w:pPr>
            <w:r>
              <w:rPr>
                <w:b/>
                <w:sz w:val="20"/>
              </w:rPr>
              <w:t>IP</w:t>
            </w:r>
            <w:r>
              <w:rPr>
                <w:b/>
                <w:spacing w:val="-2"/>
                <w:sz w:val="20"/>
              </w:rPr>
              <w:t xml:space="preserve"> Address</w:t>
            </w:r>
          </w:p>
        </w:tc>
        <w:tc>
          <w:tcPr>
            <w:tcW w:w="3120" w:type="dxa"/>
          </w:tcPr>
          <w:p w:rsidR="00B3317B" w:rsidRDefault="00FD776C">
            <w:pPr>
              <w:pStyle w:val="TableParagraph"/>
              <w:spacing w:before="107"/>
              <w:rPr>
                <w:b/>
                <w:sz w:val="20"/>
              </w:rPr>
            </w:pPr>
            <w:r>
              <w:rPr>
                <w:b/>
                <w:sz w:val="20"/>
              </w:rPr>
              <w:t>Subnet</w:t>
            </w:r>
            <w:r>
              <w:rPr>
                <w:b/>
                <w:spacing w:val="-7"/>
                <w:sz w:val="20"/>
              </w:rPr>
              <w:t xml:space="preserve"> </w:t>
            </w:r>
            <w:r>
              <w:rPr>
                <w:b/>
                <w:spacing w:val="-4"/>
                <w:sz w:val="20"/>
              </w:rPr>
              <w:t>Mask</w:t>
            </w:r>
          </w:p>
        </w:tc>
        <w:tc>
          <w:tcPr>
            <w:tcW w:w="3120" w:type="dxa"/>
          </w:tcPr>
          <w:p w:rsidR="00B3317B" w:rsidRDefault="00FD776C">
            <w:pPr>
              <w:pStyle w:val="TableParagraph"/>
              <w:spacing w:before="107"/>
              <w:rPr>
                <w:b/>
                <w:sz w:val="20"/>
              </w:rPr>
            </w:pPr>
            <w:r>
              <w:rPr>
                <w:b/>
                <w:sz w:val="20"/>
              </w:rPr>
              <w:t>Default</w:t>
            </w:r>
            <w:r>
              <w:rPr>
                <w:b/>
                <w:spacing w:val="-11"/>
                <w:sz w:val="20"/>
              </w:rPr>
              <w:t xml:space="preserve"> </w:t>
            </w:r>
            <w:r>
              <w:rPr>
                <w:b/>
                <w:spacing w:val="-2"/>
                <w:sz w:val="20"/>
              </w:rPr>
              <w:t>Gateway</w:t>
            </w:r>
          </w:p>
        </w:tc>
      </w:tr>
      <w:tr w:rsidR="00B3317B">
        <w:trPr>
          <w:trHeight w:val="460"/>
        </w:trPr>
        <w:tc>
          <w:tcPr>
            <w:tcW w:w="3120" w:type="dxa"/>
          </w:tcPr>
          <w:p w:rsidR="00B3317B" w:rsidRDefault="00FD776C">
            <w:pPr>
              <w:pStyle w:val="TableParagraph"/>
              <w:spacing w:before="116"/>
              <w:rPr>
                <w:sz w:val="20"/>
              </w:rPr>
            </w:pPr>
            <w:r>
              <w:rPr>
                <w:spacing w:val="-2"/>
                <w:sz w:val="20"/>
              </w:rPr>
              <w:t>192.168.1.1</w:t>
            </w:r>
          </w:p>
        </w:tc>
        <w:tc>
          <w:tcPr>
            <w:tcW w:w="3120" w:type="dxa"/>
          </w:tcPr>
          <w:p w:rsidR="00B3317B" w:rsidRDefault="00FD776C">
            <w:pPr>
              <w:pStyle w:val="TableParagraph"/>
              <w:spacing w:before="116"/>
              <w:rPr>
                <w:sz w:val="20"/>
              </w:rPr>
            </w:pPr>
            <w:r>
              <w:rPr>
                <w:spacing w:val="-2"/>
                <w:sz w:val="20"/>
              </w:rPr>
              <w:t>255.255.255.0</w:t>
            </w:r>
          </w:p>
        </w:tc>
        <w:tc>
          <w:tcPr>
            <w:tcW w:w="3120" w:type="dxa"/>
          </w:tcPr>
          <w:p w:rsidR="00B3317B" w:rsidRDefault="00FD776C">
            <w:pPr>
              <w:pStyle w:val="TableParagraph"/>
              <w:spacing w:before="116"/>
              <w:rPr>
                <w:sz w:val="20"/>
              </w:rPr>
            </w:pPr>
            <w:r>
              <w:rPr>
                <w:spacing w:val="-2"/>
                <w:sz w:val="20"/>
              </w:rPr>
              <w:t>192.168.1.254</w:t>
            </w:r>
          </w:p>
        </w:tc>
      </w:tr>
    </w:tbl>
    <w:p w:rsidR="00B3317B" w:rsidRDefault="00B3317B">
      <w:pPr>
        <w:pStyle w:val="BodyText"/>
        <w:spacing w:before="156"/>
      </w:pPr>
    </w:p>
    <w:p w:rsidR="00B3317B" w:rsidRDefault="00FD776C">
      <w:pPr>
        <w:pStyle w:val="BodyText"/>
        <w:spacing w:line="259" w:lineRule="auto"/>
        <w:ind w:left="100"/>
      </w:pPr>
      <w:r>
        <w:rPr>
          <w:b/>
        </w:rPr>
        <w:t>IP</w:t>
      </w:r>
      <w:r>
        <w:rPr>
          <w:b/>
          <w:spacing w:val="-5"/>
        </w:rPr>
        <w:t xml:space="preserve"> </w:t>
      </w:r>
      <w:r>
        <w:rPr>
          <w:b/>
        </w:rPr>
        <w:t>Address</w:t>
      </w:r>
      <w:r>
        <w:rPr>
          <w:b/>
          <w:spacing w:val="-5"/>
        </w:rPr>
        <w:t xml:space="preserve"> </w:t>
      </w:r>
      <w:r>
        <w:rPr>
          <w:b/>
        </w:rPr>
        <w:t>(192.168.1.1)</w:t>
      </w:r>
      <w:r>
        <w:t>:</w:t>
      </w:r>
      <w:r>
        <w:rPr>
          <w:spacing w:val="-5"/>
        </w:rPr>
        <w:t xml:space="preserve"> </w:t>
      </w:r>
      <w:r>
        <w:t>This</w:t>
      </w:r>
      <w:r>
        <w:rPr>
          <w:spacing w:val="-5"/>
        </w:rPr>
        <w:t xml:space="preserve"> </w:t>
      </w:r>
      <w:r>
        <w:t>is</w:t>
      </w:r>
      <w:r>
        <w:rPr>
          <w:spacing w:val="-5"/>
        </w:rPr>
        <w:t xml:space="preserve"> </w:t>
      </w:r>
      <w:r>
        <w:t>like</w:t>
      </w:r>
      <w:r>
        <w:rPr>
          <w:spacing w:val="-5"/>
        </w:rPr>
        <w:t xml:space="preserve"> </w:t>
      </w:r>
      <w:r>
        <w:t>telling</w:t>
      </w:r>
      <w:r>
        <w:rPr>
          <w:spacing w:val="-5"/>
        </w:rPr>
        <w:t xml:space="preserve"> </w:t>
      </w:r>
      <w:r>
        <w:t>PC0</w:t>
      </w:r>
      <w:r>
        <w:rPr>
          <w:spacing w:val="-5"/>
        </w:rPr>
        <w:t xml:space="preserve"> </w:t>
      </w:r>
      <w:r>
        <w:t>its</w:t>
      </w:r>
      <w:r>
        <w:rPr>
          <w:spacing w:val="-5"/>
        </w:rPr>
        <w:t xml:space="preserve"> </w:t>
      </w:r>
      <w:r>
        <w:t>room</w:t>
      </w:r>
      <w:r>
        <w:rPr>
          <w:spacing w:val="-5"/>
        </w:rPr>
        <w:t xml:space="preserve"> </w:t>
      </w:r>
      <w:r>
        <w:t>number</w:t>
      </w:r>
      <w:r>
        <w:rPr>
          <w:spacing w:val="-5"/>
        </w:rPr>
        <w:t xml:space="preserve"> </w:t>
      </w:r>
      <w:r>
        <w:t>within</w:t>
      </w:r>
      <w:r>
        <w:rPr>
          <w:spacing w:val="-5"/>
        </w:rPr>
        <w:t xml:space="preserve"> </w:t>
      </w:r>
      <w:r>
        <w:t>your</w:t>
      </w:r>
      <w:r>
        <w:rPr>
          <w:spacing w:val="-5"/>
        </w:rPr>
        <w:t xml:space="preserve"> </w:t>
      </w:r>
      <w:r>
        <w:t>local</w:t>
      </w:r>
      <w:r>
        <w:rPr>
          <w:spacing w:val="-5"/>
        </w:rPr>
        <w:t xml:space="preserve"> </w:t>
      </w:r>
      <w:r>
        <w:t>network.</w:t>
      </w:r>
      <w:r>
        <w:rPr>
          <w:spacing w:val="-5"/>
        </w:rPr>
        <w:t xml:space="preserve"> </w:t>
      </w:r>
      <w:r>
        <w:t>It's</w:t>
      </w:r>
      <w:r>
        <w:rPr>
          <w:spacing w:val="-5"/>
        </w:rPr>
        <w:t xml:space="preserve"> </w:t>
      </w:r>
      <w:r>
        <w:t>used</w:t>
      </w:r>
      <w:r>
        <w:rPr>
          <w:spacing w:val="-5"/>
        </w:rPr>
        <w:t xml:space="preserve"> </w:t>
      </w:r>
      <w:r>
        <w:t xml:space="preserve">for communication within your home or office </w:t>
      </w:r>
      <w:proofErr w:type="spellStart"/>
      <w:proofErr w:type="gramStart"/>
      <w:r>
        <w:t>network.This</w:t>
      </w:r>
      <w:proofErr w:type="spellEnd"/>
      <w:proofErr w:type="gramEnd"/>
      <w:r>
        <w:t xml:space="preserve"> is a Type C private IP address.</w:t>
      </w:r>
    </w:p>
    <w:p w:rsidR="00B3317B" w:rsidRDefault="00FD776C">
      <w:pPr>
        <w:pStyle w:val="BodyText"/>
        <w:spacing w:before="160" w:line="259" w:lineRule="auto"/>
        <w:ind w:left="100"/>
      </w:pPr>
      <w:r>
        <w:rPr>
          <w:b/>
        </w:rPr>
        <w:t>Subnet</w:t>
      </w:r>
      <w:r>
        <w:rPr>
          <w:b/>
          <w:spacing w:val="-4"/>
        </w:rPr>
        <w:t xml:space="preserve"> </w:t>
      </w:r>
      <w:r>
        <w:rPr>
          <w:b/>
        </w:rPr>
        <w:t>Mask</w:t>
      </w:r>
      <w:r>
        <w:rPr>
          <w:b/>
          <w:spacing w:val="-4"/>
        </w:rPr>
        <w:t xml:space="preserve"> </w:t>
      </w:r>
      <w:r>
        <w:rPr>
          <w:b/>
        </w:rPr>
        <w:t>(255.255.255.0)</w:t>
      </w:r>
      <w:r>
        <w:t>:</w:t>
      </w:r>
      <w:r>
        <w:rPr>
          <w:spacing w:val="-4"/>
        </w:rPr>
        <w:t xml:space="preserve"> </w:t>
      </w:r>
      <w:r>
        <w:t>Think</w:t>
      </w:r>
      <w:r>
        <w:rPr>
          <w:spacing w:val="-4"/>
        </w:rPr>
        <w:t xml:space="preserve"> </w:t>
      </w:r>
      <w:r>
        <w:t>of</w:t>
      </w:r>
      <w:r>
        <w:rPr>
          <w:spacing w:val="-4"/>
        </w:rPr>
        <w:t xml:space="preserve"> </w:t>
      </w:r>
      <w:r>
        <w:t>this</w:t>
      </w:r>
      <w:r>
        <w:rPr>
          <w:spacing w:val="-4"/>
        </w:rPr>
        <w:t xml:space="preserve"> </w:t>
      </w:r>
      <w:r>
        <w:t>as</w:t>
      </w:r>
      <w:r>
        <w:rPr>
          <w:spacing w:val="-4"/>
        </w:rPr>
        <w:t xml:space="preserve"> </w:t>
      </w:r>
      <w:r>
        <w:t>a</w:t>
      </w:r>
      <w:r>
        <w:rPr>
          <w:spacing w:val="-4"/>
        </w:rPr>
        <w:t xml:space="preserve"> </w:t>
      </w:r>
      <w:r>
        <w:t>rule</w:t>
      </w:r>
      <w:r>
        <w:rPr>
          <w:spacing w:val="-4"/>
        </w:rPr>
        <w:t xml:space="preserve"> </w:t>
      </w:r>
      <w:r>
        <w:t>that</w:t>
      </w:r>
      <w:r>
        <w:rPr>
          <w:spacing w:val="-4"/>
        </w:rPr>
        <w:t xml:space="preserve"> </w:t>
      </w:r>
      <w:r>
        <w:t>says,</w:t>
      </w:r>
      <w:r>
        <w:rPr>
          <w:spacing w:val="-4"/>
        </w:rPr>
        <w:t xml:space="preserve"> </w:t>
      </w:r>
      <w:r>
        <w:t>"Devices</w:t>
      </w:r>
      <w:r>
        <w:rPr>
          <w:spacing w:val="-4"/>
        </w:rPr>
        <w:t xml:space="preserve"> </w:t>
      </w:r>
      <w:r>
        <w:t>with</w:t>
      </w:r>
      <w:r>
        <w:rPr>
          <w:spacing w:val="-4"/>
        </w:rPr>
        <w:t xml:space="preserve"> </w:t>
      </w:r>
      <w:r>
        <w:t>the</w:t>
      </w:r>
      <w:r>
        <w:rPr>
          <w:spacing w:val="-4"/>
        </w:rPr>
        <w:t xml:space="preserve"> </w:t>
      </w:r>
      <w:r>
        <w:t>same</w:t>
      </w:r>
      <w:r>
        <w:rPr>
          <w:spacing w:val="-4"/>
        </w:rPr>
        <w:t xml:space="preserve"> </w:t>
      </w:r>
      <w:r>
        <w:t>room</w:t>
      </w:r>
      <w:r>
        <w:rPr>
          <w:spacing w:val="-4"/>
        </w:rPr>
        <w:t xml:space="preserve"> </w:t>
      </w:r>
      <w:r>
        <w:t>number (192.168.1.x) are in the same local network.”</w:t>
      </w:r>
    </w:p>
    <w:p w:rsidR="00B3317B" w:rsidRDefault="00FD776C">
      <w:pPr>
        <w:pStyle w:val="BodyText"/>
        <w:spacing w:before="159" w:line="259" w:lineRule="auto"/>
        <w:ind w:left="100" w:right="216"/>
      </w:pPr>
      <w:r>
        <w:rPr>
          <w:b/>
        </w:rPr>
        <w:t>Default</w:t>
      </w:r>
      <w:r>
        <w:rPr>
          <w:b/>
          <w:spacing w:val="-6"/>
        </w:rPr>
        <w:t xml:space="preserve"> </w:t>
      </w:r>
      <w:r>
        <w:rPr>
          <w:b/>
        </w:rPr>
        <w:t>Gateway</w:t>
      </w:r>
      <w:r>
        <w:rPr>
          <w:b/>
          <w:spacing w:val="-6"/>
        </w:rPr>
        <w:t xml:space="preserve"> </w:t>
      </w:r>
      <w:r>
        <w:rPr>
          <w:b/>
        </w:rPr>
        <w:t>(192.</w:t>
      </w:r>
      <w:r>
        <w:rPr>
          <w:b/>
        </w:rPr>
        <w:t>168.1.254)</w:t>
      </w:r>
      <w:r>
        <w:t>:</w:t>
      </w:r>
      <w:r>
        <w:rPr>
          <w:spacing w:val="-6"/>
        </w:rPr>
        <w:t xml:space="preserve"> </w:t>
      </w:r>
      <w:r>
        <w:t>This</w:t>
      </w:r>
      <w:r>
        <w:rPr>
          <w:spacing w:val="-6"/>
        </w:rPr>
        <w:t xml:space="preserve"> </w:t>
      </w:r>
      <w:r>
        <w:t>is</w:t>
      </w:r>
      <w:r>
        <w:rPr>
          <w:spacing w:val="-6"/>
        </w:rPr>
        <w:t xml:space="preserve"> </w:t>
      </w:r>
      <w:r>
        <w:t>like</w:t>
      </w:r>
      <w:r>
        <w:rPr>
          <w:spacing w:val="-6"/>
        </w:rPr>
        <w:t xml:space="preserve"> </w:t>
      </w:r>
      <w:r>
        <w:t>showing</w:t>
      </w:r>
      <w:r>
        <w:rPr>
          <w:spacing w:val="-6"/>
        </w:rPr>
        <w:t xml:space="preserve"> </w:t>
      </w:r>
      <w:r>
        <w:t>PC</w:t>
      </w:r>
      <w:r>
        <w:rPr>
          <w:spacing w:val="-6"/>
        </w:rPr>
        <w:t xml:space="preserve"> </w:t>
      </w:r>
      <w:r>
        <w:t>0</w:t>
      </w:r>
      <w:r>
        <w:rPr>
          <w:spacing w:val="-6"/>
        </w:rPr>
        <w:t xml:space="preserve"> </w:t>
      </w:r>
      <w:r>
        <w:t>the</w:t>
      </w:r>
      <w:r>
        <w:rPr>
          <w:spacing w:val="-6"/>
        </w:rPr>
        <w:t xml:space="preserve"> </w:t>
      </w:r>
      <w:r>
        <w:t>way</w:t>
      </w:r>
      <w:r>
        <w:rPr>
          <w:spacing w:val="-6"/>
        </w:rPr>
        <w:t xml:space="preserve"> </w:t>
      </w:r>
      <w:r>
        <w:t>to</w:t>
      </w:r>
      <w:r>
        <w:rPr>
          <w:spacing w:val="-6"/>
        </w:rPr>
        <w:t xml:space="preserve"> </w:t>
      </w:r>
      <w:r>
        <w:t>the</w:t>
      </w:r>
      <w:r>
        <w:rPr>
          <w:spacing w:val="-6"/>
        </w:rPr>
        <w:t xml:space="preserve"> </w:t>
      </w:r>
      <w:r>
        <w:t>building's</w:t>
      </w:r>
      <w:r>
        <w:rPr>
          <w:spacing w:val="-6"/>
        </w:rPr>
        <w:t xml:space="preserve"> </w:t>
      </w:r>
      <w:r>
        <w:t>entrance.</w:t>
      </w:r>
      <w:r>
        <w:rPr>
          <w:spacing w:val="-6"/>
        </w:rPr>
        <w:t xml:space="preserve"> </w:t>
      </w:r>
      <w:r>
        <w:t>When</w:t>
      </w:r>
      <w:r>
        <w:rPr>
          <w:spacing w:val="-6"/>
        </w:rPr>
        <w:t xml:space="preserve"> </w:t>
      </w:r>
      <w:r>
        <w:t>PC 0 wants to talk to devices outside your home (like websites), it sends its message through this gateway (usually a router), which then directs it to the right place.</w:t>
      </w:r>
    </w:p>
    <w:p w:rsidR="00B3317B" w:rsidRDefault="00B3317B">
      <w:pPr>
        <w:spacing w:line="259" w:lineRule="auto"/>
        <w:sectPr w:rsidR="00B3317B">
          <w:pgSz w:w="12240" w:h="15840"/>
          <w:pgMar w:top="1400" w:right="1300" w:bottom="280" w:left="1340" w:header="720" w:footer="720" w:gutter="0"/>
          <w:cols w:space="720"/>
        </w:sectPr>
      </w:pPr>
    </w:p>
    <w:p w:rsidR="00B3317B" w:rsidRDefault="00FD776C">
      <w:pPr>
        <w:pStyle w:val="BodyText"/>
        <w:ind w:left="130"/>
        <w:rPr>
          <w:sz w:val="20"/>
        </w:rPr>
      </w:pPr>
      <w:r>
        <w:rPr>
          <w:noProof/>
          <w:sz w:val="20"/>
        </w:rPr>
        <w:lastRenderedPageBreak/>
        <w:drawing>
          <wp:inline distT="0" distB="0" distL="0" distR="0">
            <wp:extent cx="2872773" cy="2824733"/>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2872773" cy="2824733"/>
                    </a:xfrm>
                    <a:prstGeom prst="rect">
                      <a:avLst/>
                    </a:prstGeom>
                  </pic:spPr>
                </pic:pic>
              </a:graphicData>
            </a:graphic>
          </wp:inline>
        </w:drawing>
      </w:r>
    </w:p>
    <w:p w:rsidR="00B3317B" w:rsidRDefault="00FD776C">
      <w:pPr>
        <w:pStyle w:val="BodyText"/>
        <w:spacing w:before="51"/>
        <w:ind w:left="100"/>
      </w:pPr>
      <w:r>
        <w:t>Fig</w:t>
      </w:r>
      <w:r>
        <w:rPr>
          <w:spacing w:val="-3"/>
        </w:rPr>
        <w:t xml:space="preserve"> </w:t>
      </w:r>
      <w:r>
        <w:t>7.</w:t>
      </w:r>
      <w:r>
        <w:rPr>
          <w:spacing w:val="-3"/>
        </w:rPr>
        <w:t xml:space="preserve"> </w:t>
      </w:r>
      <w:r>
        <w:t>PC1</w:t>
      </w:r>
      <w:r>
        <w:rPr>
          <w:spacing w:val="-2"/>
        </w:rPr>
        <w:t xml:space="preserve"> Configuration</w:t>
      </w:r>
    </w:p>
    <w:p w:rsidR="00B3317B" w:rsidRDefault="00B3317B">
      <w:pPr>
        <w:pStyle w:val="BodyText"/>
        <w:rPr>
          <w:sz w:val="20"/>
        </w:rPr>
      </w:pPr>
    </w:p>
    <w:p w:rsidR="00B3317B" w:rsidRDefault="00B3317B">
      <w:pPr>
        <w:pStyle w:val="BodyText"/>
        <w:spacing w:before="123"/>
        <w:rPr>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0"/>
        <w:gridCol w:w="3120"/>
        <w:gridCol w:w="3120"/>
      </w:tblGrid>
      <w:tr w:rsidR="00B3317B">
        <w:trPr>
          <w:trHeight w:val="480"/>
        </w:trPr>
        <w:tc>
          <w:tcPr>
            <w:tcW w:w="3120" w:type="dxa"/>
          </w:tcPr>
          <w:p w:rsidR="00B3317B" w:rsidRDefault="00FD776C">
            <w:pPr>
              <w:pStyle w:val="TableParagraph"/>
              <w:spacing w:before="120"/>
              <w:rPr>
                <w:b/>
              </w:rPr>
            </w:pPr>
            <w:r>
              <w:rPr>
                <w:b/>
              </w:rPr>
              <w:t>IP</w:t>
            </w:r>
            <w:r>
              <w:rPr>
                <w:b/>
                <w:spacing w:val="-2"/>
              </w:rPr>
              <w:t xml:space="preserve"> Address</w:t>
            </w:r>
          </w:p>
        </w:tc>
        <w:tc>
          <w:tcPr>
            <w:tcW w:w="3120" w:type="dxa"/>
          </w:tcPr>
          <w:p w:rsidR="00B3317B" w:rsidRDefault="00FD776C">
            <w:pPr>
              <w:pStyle w:val="TableParagraph"/>
              <w:spacing w:before="120"/>
              <w:rPr>
                <w:b/>
              </w:rPr>
            </w:pPr>
            <w:r>
              <w:rPr>
                <w:b/>
              </w:rPr>
              <w:t>Subnet</w:t>
            </w:r>
            <w:r>
              <w:rPr>
                <w:b/>
                <w:spacing w:val="-7"/>
              </w:rPr>
              <w:t xml:space="preserve"> </w:t>
            </w:r>
            <w:r>
              <w:rPr>
                <w:b/>
                <w:spacing w:val="-4"/>
              </w:rPr>
              <w:t>Mask</w:t>
            </w:r>
          </w:p>
        </w:tc>
        <w:tc>
          <w:tcPr>
            <w:tcW w:w="3120" w:type="dxa"/>
          </w:tcPr>
          <w:p w:rsidR="00B3317B" w:rsidRDefault="00FD776C">
            <w:pPr>
              <w:pStyle w:val="TableParagraph"/>
              <w:spacing w:before="120"/>
              <w:rPr>
                <w:b/>
              </w:rPr>
            </w:pPr>
            <w:r>
              <w:rPr>
                <w:b/>
              </w:rPr>
              <w:t>Default</w:t>
            </w:r>
            <w:r>
              <w:rPr>
                <w:b/>
                <w:spacing w:val="-11"/>
              </w:rPr>
              <w:t xml:space="preserve"> </w:t>
            </w:r>
            <w:r>
              <w:rPr>
                <w:b/>
                <w:spacing w:val="-2"/>
              </w:rPr>
              <w:t>Gateway</w:t>
            </w:r>
          </w:p>
        </w:tc>
      </w:tr>
      <w:tr w:rsidR="00B3317B">
        <w:trPr>
          <w:trHeight w:val="479"/>
        </w:trPr>
        <w:tc>
          <w:tcPr>
            <w:tcW w:w="3120" w:type="dxa"/>
          </w:tcPr>
          <w:p w:rsidR="00B3317B" w:rsidRDefault="00FD776C">
            <w:pPr>
              <w:pStyle w:val="TableParagraph"/>
            </w:pPr>
            <w:r>
              <w:rPr>
                <w:spacing w:val="-2"/>
              </w:rPr>
              <w:t>192.168.1.2</w:t>
            </w:r>
          </w:p>
        </w:tc>
        <w:tc>
          <w:tcPr>
            <w:tcW w:w="3120" w:type="dxa"/>
          </w:tcPr>
          <w:p w:rsidR="00B3317B" w:rsidRDefault="00FD776C">
            <w:pPr>
              <w:pStyle w:val="TableParagraph"/>
            </w:pPr>
            <w:r>
              <w:rPr>
                <w:spacing w:val="-2"/>
              </w:rPr>
              <w:t>255.255.255.0</w:t>
            </w:r>
          </w:p>
        </w:tc>
        <w:tc>
          <w:tcPr>
            <w:tcW w:w="3120" w:type="dxa"/>
          </w:tcPr>
          <w:p w:rsidR="00B3317B" w:rsidRDefault="00FD776C">
            <w:pPr>
              <w:pStyle w:val="TableParagraph"/>
            </w:pPr>
            <w:r>
              <w:rPr>
                <w:spacing w:val="-2"/>
              </w:rPr>
              <w:t>192.168.1.254</w:t>
            </w:r>
          </w:p>
        </w:tc>
      </w:tr>
    </w:tbl>
    <w:p w:rsidR="00B3317B" w:rsidRDefault="00B3317B">
      <w:pPr>
        <w:pStyle w:val="BodyText"/>
        <w:spacing w:before="184"/>
      </w:pPr>
    </w:p>
    <w:p w:rsidR="00B3317B" w:rsidRDefault="00FD776C">
      <w:pPr>
        <w:pStyle w:val="BodyText"/>
        <w:spacing w:line="259" w:lineRule="auto"/>
        <w:ind w:left="100" w:right="216"/>
      </w:pPr>
      <w:r>
        <w:rPr>
          <w:b/>
        </w:rPr>
        <w:t>IP Address (192.168.1.2)</w:t>
      </w:r>
      <w:r>
        <w:t>: Similar to PC 0, PC 1 is assigned a private IP address from the same local network</w:t>
      </w:r>
      <w:r>
        <w:rPr>
          <w:spacing w:val="-5"/>
        </w:rPr>
        <w:t xml:space="preserve"> </w:t>
      </w:r>
      <w:r>
        <w:t>(192.168.1.x).</w:t>
      </w:r>
      <w:r>
        <w:rPr>
          <w:spacing w:val="-5"/>
        </w:rPr>
        <w:t xml:space="preserve"> </w:t>
      </w:r>
      <w:r>
        <w:t>This</w:t>
      </w:r>
      <w:r>
        <w:rPr>
          <w:spacing w:val="-5"/>
        </w:rPr>
        <w:t xml:space="preserve"> </w:t>
      </w:r>
      <w:r>
        <w:t>IP</w:t>
      </w:r>
      <w:r>
        <w:rPr>
          <w:spacing w:val="-5"/>
        </w:rPr>
        <w:t xml:space="preserve"> </w:t>
      </w:r>
      <w:r>
        <w:t>address,</w:t>
      </w:r>
      <w:r>
        <w:rPr>
          <w:spacing w:val="-5"/>
        </w:rPr>
        <w:t xml:space="preserve"> </w:t>
      </w:r>
      <w:r>
        <w:t>192.168.1.2,</w:t>
      </w:r>
      <w:r>
        <w:rPr>
          <w:spacing w:val="-5"/>
        </w:rPr>
        <w:t xml:space="preserve"> </w:t>
      </w:r>
      <w:r>
        <w:t>serves</w:t>
      </w:r>
      <w:r>
        <w:rPr>
          <w:spacing w:val="-5"/>
        </w:rPr>
        <w:t xml:space="preserve"> </w:t>
      </w:r>
      <w:r>
        <w:t>as</w:t>
      </w:r>
      <w:r>
        <w:rPr>
          <w:spacing w:val="-5"/>
        </w:rPr>
        <w:t xml:space="preserve"> </w:t>
      </w:r>
      <w:r>
        <w:t>PC</w:t>
      </w:r>
      <w:r>
        <w:rPr>
          <w:spacing w:val="-5"/>
        </w:rPr>
        <w:t xml:space="preserve"> </w:t>
      </w:r>
      <w:r>
        <w:t>1's</w:t>
      </w:r>
      <w:r>
        <w:rPr>
          <w:spacing w:val="-5"/>
        </w:rPr>
        <w:t xml:space="preserve"> </w:t>
      </w:r>
      <w:r>
        <w:t>unique</w:t>
      </w:r>
      <w:r>
        <w:rPr>
          <w:spacing w:val="-5"/>
        </w:rPr>
        <w:t xml:space="preserve"> </w:t>
      </w:r>
      <w:r>
        <w:t>identifier</w:t>
      </w:r>
      <w:r>
        <w:rPr>
          <w:spacing w:val="-5"/>
        </w:rPr>
        <w:t xml:space="preserve"> </w:t>
      </w:r>
      <w:r>
        <w:t>within</w:t>
      </w:r>
      <w:r>
        <w:rPr>
          <w:spacing w:val="-5"/>
        </w:rPr>
        <w:t xml:space="preserve"> </w:t>
      </w:r>
      <w:r>
        <w:t>your</w:t>
      </w:r>
      <w:r>
        <w:rPr>
          <w:spacing w:val="-5"/>
        </w:rPr>
        <w:t xml:space="preserve"> </w:t>
      </w:r>
      <w:r>
        <w:t xml:space="preserve">local </w:t>
      </w:r>
      <w:r>
        <w:rPr>
          <w:spacing w:val="-2"/>
        </w:rPr>
        <w:t>network.</w:t>
      </w:r>
    </w:p>
    <w:p w:rsidR="00B3317B" w:rsidRDefault="00FD776C">
      <w:pPr>
        <w:pStyle w:val="BodyText"/>
        <w:spacing w:before="159" w:line="259" w:lineRule="auto"/>
        <w:ind w:left="100"/>
      </w:pPr>
      <w:r>
        <w:rPr>
          <w:b/>
        </w:rPr>
        <w:t>Subnet</w:t>
      </w:r>
      <w:r>
        <w:rPr>
          <w:b/>
          <w:spacing w:val="-4"/>
        </w:rPr>
        <w:t xml:space="preserve"> </w:t>
      </w:r>
      <w:r>
        <w:rPr>
          <w:b/>
        </w:rPr>
        <w:t>Mask</w:t>
      </w:r>
      <w:r>
        <w:rPr>
          <w:b/>
          <w:spacing w:val="-4"/>
        </w:rPr>
        <w:t xml:space="preserve"> </w:t>
      </w:r>
      <w:r>
        <w:rPr>
          <w:b/>
        </w:rPr>
        <w:t>(255.255.255.0)</w:t>
      </w:r>
      <w:r>
        <w:t>:</w:t>
      </w:r>
      <w:r>
        <w:rPr>
          <w:spacing w:val="-4"/>
        </w:rPr>
        <w:t xml:space="preserve"> </w:t>
      </w:r>
      <w:r>
        <w:t>PC</w:t>
      </w:r>
      <w:r>
        <w:rPr>
          <w:spacing w:val="-4"/>
        </w:rPr>
        <w:t xml:space="preserve"> </w:t>
      </w:r>
      <w:r>
        <w:t>1</w:t>
      </w:r>
      <w:r>
        <w:rPr>
          <w:spacing w:val="-4"/>
        </w:rPr>
        <w:t xml:space="preserve"> </w:t>
      </w:r>
      <w:r>
        <w:t>uses</w:t>
      </w:r>
      <w:r>
        <w:rPr>
          <w:spacing w:val="-4"/>
        </w:rPr>
        <w:t xml:space="preserve"> </w:t>
      </w:r>
      <w:r>
        <w:t>the</w:t>
      </w:r>
      <w:r>
        <w:rPr>
          <w:spacing w:val="-4"/>
        </w:rPr>
        <w:t xml:space="preserve"> </w:t>
      </w:r>
      <w:r>
        <w:t>same</w:t>
      </w:r>
      <w:r>
        <w:rPr>
          <w:spacing w:val="-4"/>
        </w:rPr>
        <w:t xml:space="preserve"> </w:t>
      </w:r>
      <w:r>
        <w:t>subnet</w:t>
      </w:r>
      <w:r>
        <w:rPr>
          <w:spacing w:val="-4"/>
        </w:rPr>
        <w:t xml:space="preserve"> </w:t>
      </w:r>
      <w:r>
        <w:t>mask</w:t>
      </w:r>
      <w:r>
        <w:rPr>
          <w:spacing w:val="-4"/>
        </w:rPr>
        <w:t xml:space="preserve"> </w:t>
      </w:r>
      <w:r>
        <w:t>(255.255.255.0).</w:t>
      </w:r>
      <w:r>
        <w:rPr>
          <w:spacing w:val="-4"/>
        </w:rPr>
        <w:t xml:space="preserve"> </w:t>
      </w:r>
      <w:r>
        <w:t>This</w:t>
      </w:r>
      <w:r>
        <w:rPr>
          <w:spacing w:val="-4"/>
        </w:rPr>
        <w:t xml:space="preserve"> </w:t>
      </w:r>
      <w:r>
        <w:t>mask</w:t>
      </w:r>
      <w:r>
        <w:rPr>
          <w:spacing w:val="-4"/>
        </w:rPr>
        <w:t xml:space="preserve"> </w:t>
      </w:r>
      <w:r>
        <w:t>specifies</w:t>
      </w:r>
      <w:r>
        <w:rPr>
          <w:spacing w:val="-4"/>
        </w:rPr>
        <w:t xml:space="preserve"> </w:t>
      </w:r>
      <w:r>
        <w:t>that PC 1 considers any device with an IP address starting with 192.168.1 as part of its local network.</w:t>
      </w:r>
    </w:p>
    <w:p w:rsidR="00B3317B" w:rsidRDefault="00FD776C">
      <w:pPr>
        <w:pStyle w:val="BodyText"/>
        <w:spacing w:before="160" w:line="259" w:lineRule="auto"/>
        <w:ind w:left="100" w:right="124"/>
      </w:pPr>
      <w:r>
        <w:rPr>
          <w:b/>
        </w:rPr>
        <w:t>Default</w:t>
      </w:r>
      <w:r>
        <w:rPr>
          <w:b/>
          <w:spacing w:val="-7"/>
        </w:rPr>
        <w:t xml:space="preserve"> </w:t>
      </w:r>
      <w:r>
        <w:rPr>
          <w:b/>
        </w:rPr>
        <w:t>Gateway</w:t>
      </w:r>
      <w:r>
        <w:rPr>
          <w:b/>
          <w:spacing w:val="-7"/>
        </w:rPr>
        <w:t xml:space="preserve"> </w:t>
      </w:r>
      <w:r>
        <w:rPr>
          <w:b/>
        </w:rPr>
        <w:t>(192.168.1.254)</w:t>
      </w:r>
      <w:r>
        <w:t>:</w:t>
      </w:r>
      <w:r>
        <w:rPr>
          <w:spacing w:val="-7"/>
        </w:rPr>
        <w:t xml:space="preserve"> </w:t>
      </w:r>
      <w:r>
        <w:t>PC</w:t>
      </w:r>
      <w:r>
        <w:rPr>
          <w:spacing w:val="-7"/>
        </w:rPr>
        <w:t xml:space="preserve"> </w:t>
      </w:r>
      <w:r>
        <w:t>1,</w:t>
      </w:r>
      <w:r>
        <w:rPr>
          <w:spacing w:val="-7"/>
        </w:rPr>
        <w:t xml:space="preserve"> </w:t>
      </w:r>
      <w:r>
        <w:t>like</w:t>
      </w:r>
      <w:r>
        <w:rPr>
          <w:spacing w:val="-7"/>
        </w:rPr>
        <w:t xml:space="preserve"> </w:t>
      </w:r>
      <w:r>
        <w:t>PC</w:t>
      </w:r>
      <w:r>
        <w:rPr>
          <w:spacing w:val="-7"/>
        </w:rPr>
        <w:t xml:space="preserve"> </w:t>
      </w:r>
      <w:r>
        <w:t>0,</w:t>
      </w:r>
      <w:r>
        <w:rPr>
          <w:spacing w:val="-7"/>
        </w:rPr>
        <w:t xml:space="preserve"> </w:t>
      </w:r>
      <w:r>
        <w:t>is</w:t>
      </w:r>
      <w:r>
        <w:rPr>
          <w:spacing w:val="-7"/>
        </w:rPr>
        <w:t xml:space="preserve"> </w:t>
      </w:r>
      <w:r>
        <w:t>configured</w:t>
      </w:r>
      <w:r>
        <w:rPr>
          <w:spacing w:val="-7"/>
        </w:rPr>
        <w:t xml:space="preserve"> </w:t>
      </w:r>
      <w:r>
        <w:t>with</w:t>
      </w:r>
      <w:r>
        <w:rPr>
          <w:spacing w:val="-7"/>
        </w:rPr>
        <w:t xml:space="preserve"> </w:t>
      </w:r>
      <w:r>
        <w:t>the</w:t>
      </w:r>
      <w:r>
        <w:rPr>
          <w:spacing w:val="-7"/>
        </w:rPr>
        <w:t xml:space="preserve"> </w:t>
      </w:r>
      <w:r>
        <w:t>same</w:t>
      </w:r>
      <w:r>
        <w:rPr>
          <w:spacing w:val="-7"/>
        </w:rPr>
        <w:t xml:space="preserve"> </w:t>
      </w:r>
      <w:r>
        <w:t>default</w:t>
      </w:r>
      <w:r>
        <w:rPr>
          <w:spacing w:val="-7"/>
        </w:rPr>
        <w:t xml:space="preserve"> </w:t>
      </w:r>
      <w:r>
        <w:t>gateway</w:t>
      </w:r>
      <w:r>
        <w:rPr>
          <w:spacing w:val="-7"/>
        </w:rPr>
        <w:t xml:space="preserve"> </w:t>
      </w:r>
      <w:r>
        <w:t>IP</w:t>
      </w:r>
      <w:r>
        <w:rPr>
          <w:spacing w:val="-7"/>
        </w:rPr>
        <w:t xml:space="preserve"> </w:t>
      </w:r>
      <w:r>
        <w:t>address (192.168.1.254). This is the door to the outside world (the internet) for PC 1. When PC 1 wants to communicate with devices outside its local network, it sends data through this gateway (usually a router), which then manages the traffic between the</w:t>
      </w:r>
      <w:r>
        <w:t xml:space="preserve"> local network and the internet.</w:t>
      </w:r>
    </w:p>
    <w:p w:rsidR="00B3317B" w:rsidRDefault="00B3317B">
      <w:pPr>
        <w:spacing w:line="259" w:lineRule="auto"/>
        <w:sectPr w:rsidR="00B3317B">
          <w:pgSz w:w="12240" w:h="15840"/>
          <w:pgMar w:top="1460" w:right="1300" w:bottom="280" w:left="1340" w:header="720" w:footer="720" w:gutter="0"/>
          <w:cols w:space="720"/>
        </w:sectPr>
      </w:pPr>
    </w:p>
    <w:p w:rsidR="00B3317B" w:rsidRDefault="00FD776C">
      <w:pPr>
        <w:pStyle w:val="BodyText"/>
        <w:ind w:left="130"/>
        <w:rPr>
          <w:sz w:val="20"/>
        </w:rPr>
      </w:pPr>
      <w:r>
        <w:rPr>
          <w:noProof/>
          <w:sz w:val="20"/>
        </w:rPr>
        <w:lastRenderedPageBreak/>
        <w:drawing>
          <wp:inline distT="0" distB="0" distL="0" distR="0">
            <wp:extent cx="2632381" cy="267081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2632381" cy="2670810"/>
                    </a:xfrm>
                    <a:prstGeom prst="rect">
                      <a:avLst/>
                    </a:prstGeom>
                  </pic:spPr>
                </pic:pic>
              </a:graphicData>
            </a:graphic>
          </wp:inline>
        </w:drawing>
      </w:r>
    </w:p>
    <w:p w:rsidR="00B3317B" w:rsidRDefault="00FD776C">
      <w:pPr>
        <w:pStyle w:val="BodyText"/>
        <w:spacing w:before="214"/>
        <w:ind w:left="100"/>
      </w:pPr>
      <w:r>
        <w:t>Fig</w:t>
      </w:r>
      <w:r>
        <w:rPr>
          <w:spacing w:val="-3"/>
        </w:rPr>
        <w:t xml:space="preserve"> </w:t>
      </w:r>
      <w:r>
        <w:t>8.</w:t>
      </w:r>
      <w:r>
        <w:rPr>
          <w:spacing w:val="-3"/>
        </w:rPr>
        <w:t xml:space="preserve"> </w:t>
      </w:r>
      <w:r>
        <w:t>PC2</w:t>
      </w:r>
      <w:r>
        <w:rPr>
          <w:spacing w:val="-2"/>
        </w:rPr>
        <w:t xml:space="preserve"> Configuration</w:t>
      </w:r>
    </w:p>
    <w:p w:rsidR="00B3317B" w:rsidRDefault="00B3317B">
      <w:pPr>
        <w:pStyle w:val="BodyText"/>
        <w:rPr>
          <w:sz w:val="20"/>
        </w:rPr>
      </w:pPr>
    </w:p>
    <w:p w:rsidR="00B3317B" w:rsidRDefault="00B3317B">
      <w:pPr>
        <w:pStyle w:val="BodyText"/>
        <w:spacing w:before="123"/>
        <w:rPr>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0"/>
        <w:gridCol w:w="3120"/>
        <w:gridCol w:w="3120"/>
      </w:tblGrid>
      <w:tr w:rsidR="00B3317B">
        <w:trPr>
          <w:trHeight w:val="480"/>
        </w:trPr>
        <w:tc>
          <w:tcPr>
            <w:tcW w:w="3120" w:type="dxa"/>
          </w:tcPr>
          <w:p w:rsidR="00B3317B" w:rsidRDefault="00FD776C">
            <w:pPr>
              <w:pStyle w:val="TableParagraph"/>
              <w:spacing w:before="120"/>
              <w:rPr>
                <w:b/>
              </w:rPr>
            </w:pPr>
            <w:r>
              <w:rPr>
                <w:b/>
              </w:rPr>
              <w:t>IP</w:t>
            </w:r>
            <w:r>
              <w:rPr>
                <w:b/>
                <w:spacing w:val="-2"/>
              </w:rPr>
              <w:t xml:space="preserve"> Address</w:t>
            </w:r>
          </w:p>
        </w:tc>
        <w:tc>
          <w:tcPr>
            <w:tcW w:w="3120" w:type="dxa"/>
          </w:tcPr>
          <w:p w:rsidR="00B3317B" w:rsidRDefault="00FD776C">
            <w:pPr>
              <w:pStyle w:val="TableParagraph"/>
              <w:spacing w:before="120"/>
              <w:rPr>
                <w:b/>
              </w:rPr>
            </w:pPr>
            <w:r>
              <w:rPr>
                <w:b/>
              </w:rPr>
              <w:t>Subnet</w:t>
            </w:r>
            <w:r>
              <w:rPr>
                <w:b/>
                <w:spacing w:val="-7"/>
              </w:rPr>
              <w:t xml:space="preserve"> </w:t>
            </w:r>
            <w:r>
              <w:rPr>
                <w:b/>
                <w:spacing w:val="-4"/>
              </w:rPr>
              <w:t>Mask</w:t>
            </w:r>
          </w:p>
        </w:tc>
        <w:tc>
          <w:tcPr>
            <w:tcW w:w="3120" w:type="dxa"/>
          </w:tcPr>
          <w:p w:rsidR="00B3317B" w:rsidRDefault="00FD776C">
            <w:pPr>
              <w:pStyle w:val="TableParagraph"/>
              <w:spacing w:before="120"/>
              <w:rPr>
                <w:b/>
              </w:rPr>
            </w:pPr>
            <w:r>
              <w:rPr>
                <w:b/>
              </w:rPr>
              <w:t>Default</w:t>
            </w:r>
            <w:r>
              <w:rPr>
                <w:b/>
                <w:spacing w:val="-11"/>
              </w:rPr>
              <w:t xml:space="preserve"> </w:t>
            </w:r>
            <w:r>
              <w:rPr>
                <w:b/>
                <w:spacing w:val="-2"/>
              </w:rPr>
              <w:t>Gateway</w:t>
            </w:r>
          </w:p>
        </w:tc>
      </w:tr>
      <w:tr w:rsidR="00B3317B">
        <w:trPr>
          <w:trHeight w:val="479"/>
        </w:trPr>
        <w:tc>
          <w:tcPr>
            <w:tcW w:w="3120" w:type="dxa"/>
          </w:tcPr>
          <w:p w:rsidR="00B3317B" w:rsidRDefault="00FD776C">
            <w:pPr>
              <w:pStyle w:val="TableParagraph"/>
            </w:pPr>
            <w:r>
              <w:rPr>
                <w:spacing w:val="-2"/>
              </w:rPr>
              <w:t>172.16.1.10</w:t>
            </w:r>
          </w:p>
        </w:tc>
        <w:tc>
          <w:tcPr>
            <w:tcW w:w="3120" w:type="dxa"/>
          </w:tcPr>
          <w:p w:rsidR="00B3317B" w:rsidRDefault="00FD776C">
            <w:pPr>
              <w:pStyle w:val="TableParagraph"/>
            </w:pPr>
            <w:r>
              <w:rPr>
                <w:spacing w:val="-2"/>
              </w:rPr>
              <w:t>255.255.255.0</w:t>
            </w:r>
          </w:p>
        </w:tc>
        <w:tc>
          <w:tcPr>
            <w:tcW w:w="3120" w:type="dxa"/>
          </w:tcPr>
          <w:p w:rsidR="00B3317B" w:rsidRDefault="00FD776C">
            <w:pPr>
              <w:pStyle w:val="TableParagraph"/>
            </w:pPr>
            <w:r>
              <w:rPr>
                <w:spacing w:val="-2"/>
              </w:rPr>
              <w:t>172.16.1.1</w:t>
            </w:r>
          </w:p>
        </w:tc>
      </w:tr>
    </w:tbl>
    <w:p w:rsidR="00B3317B" w:rsidRDefault="00B3317B">
      <w:pPr>
        <w:pStyle w:val="BodyText"/>
        <w:spacing w:before="184"/>
      </w:pPr>
    </w:p>
    <w:p w:rsidR="00B3317B" w:rsidRDefault="00FD776C">
      <w:pPr>
        <w:pStyle w:val="BodyText"/>
        <w:spacing w:line="259" w:lineRule="auto"/>
        <w:ind w:left="100" w:right="216"/>
      </w:pPr>
      <w:r>
        <w:rPr>
          <w:b/>
        </w:rPr>
        <w:t>IP</w:t>
      </w:r>
      <w:r>
        <w:rPr>
          <w:b/>
          <w:spacing w:val="-4"/>
        </w:rPr>
        <w:t xml:space="preserve"> </w:t>
      </w:r>
      <w:r>
        <w:rPr>
          <w:b/>
        </w:rPr>
        <w:t>Address</w:t>
      </w:r>
      <w:r>
        <w:rPr>
          <w:b/>
          <w:spacing w:val="-4"/>
        </w:rPr>
        <w:t xml:space="preserve"> </w:t>
      </w:r>
      <w:r>
        <w:rPr>
          <w:b/>
        </w:rPr>
        <w:t>(172.16.1.10)</w:t>
      </w:r>
      <w:r>
        <w:t>:</w:t>
      </w:r>
      <w:r>
        <w:rPr>
          <w:spacing w:val="-4"/>
        </w:rPr>
        <w:t xml:space="preserve"> </w:t>
      </w:r>
      <w:r>
        <w:t>PC</w:t>
      </w:r>
      <w:r>
        <w:rPr>
          <w:spacing w:val="-4"/>
        </w:rPr>
        <w:t xml:space="preserve"> </w:t>
      </w:r>
      <w:r>
        <w:t>2</w:t>
      </w:r>
      <w:r>
        <w:rPr>
          <w:spacing w:val="-4"/>
        </w:rPr>
        <w:t xml:space="preserve"> </w:t>
      </w:r>
      <w:r>
        <w:t>is</w:t>
      </w:r>
      <w:r>
        <w:rPr>
          <w:spacing w:val="-4"/>
        </w:rPr>
        <w:t xml:space="preserve"> </w:t>
      </w:r>
      <w:r>
        <w:t>assigned</w:t>
      </w:r>
      <w:r>
        <w:rPr>
          <w:spacing w:val="-4"/>
        </w:rPr>
        <w:t xml:space="preserve"> </w:t>
      </w:r>
      <w:r>
        <w:t>a</w:t>
      </w:r>
      <w:r>
        <w:rPr>
          <w:spacing w:val="-4"/>
        </w:rPr>
        <w:t xml:space="preserve"> </w:t>
      </w:r>
      <w:r>
        <w:t>different</w:t>
      </w:r>
      <w:r>
        <w:rPr>
          <w:spacing w:val="-4"/>
        </w:rPr>
        <w:t xml:space="preserve"> </w:t>
      </w:r>
      <w:r>
        <w:t>type</w:t>
      </w:r>
      <w:r>
        <w:rPr>
          <w:spacing w:val="-4"/>
        </w:rPr>
        <w:t xml:space="preserve"> </w:t>
      </w:r>
      <w:r>
        <w:t>of</w:t>
      </w:r>
      <w:r>
        <w:rPr>
          <w:spacing w:val="-4"/>
        </w:rPr>
        <w:t xml:space="preserve"> </w:t>
      </w:r>
      <w:r>
        <w:t>IP</w:t>
      </w:r>
      <w:r>
        <w:rPr>
          <w:spacing w:val="-4"/>
        </w:rPr>
        <w:t xml:space="preserve"> </w:t>
      </w:r>
      <w:r>
        <w:t>address</w:t>
      </w:r>
      <w:r>
        <w:rPr>
          <w:spacing w:val="-4"/>
        </w:rPr>
        <w:t xml:space="preserve"> </w:t>
      </w:r>
      <w:r>
        <w:t>compared</w:t>
      </w:r>
      <w:r>
        <w:rPr>
          <w:spacing w:val="-4"/>
        </w:rPr>
        <w:t xml:space="preserve"> </w:t>
      </w:r>
      <w:r>
        <w:t>to</w:t>
      </w:r>
      <w:r>
        <w:rPr>
          <w:spacing w:val="-4"/>
        </w:rPr>
        <w:t xml:space="preserve"> </w:t>
      </w:r>
      <w:r>
        <w:t>PC</w:t>
      </w:r>
      <w:r>
        <w:rPr>
          <w:spacing w:val="-4"/>
        </w:rPr>
        <w:t xml:space="preserve"> </w:t>
      </w:r>
      <w:r>
        <w:t>0</w:t>
      </w:r>
      <w:r>
        <w:rPr>
          <w:spacing w:val="-4"/>
        </w:rPr>
        <w:t xml:space="preserve"> </w:t>
      </w:r>
      <w:r>
        <w:t>and</w:t>
      </w:r>
      <w:r>
        <w:rPr>
          <w:spacing w:val="-4"/>
        </w:rPr>
        <w:t xml:space="preserve"> </w:t>
      </w:r>
      <w:r>
        <w:t>PC</w:t>
      </w:r>
      <w:r>
        <w:rPr>
          <w:spacing w:val="-4"/>
        </w:rPr>
        <w:t xml:space="preserve"> </w:t>
      </w:r>
      <w:r>
        <w:t>1.</w:t>
      </w:r>
      <w:r>
        <w:rPr>
          <w:spacing w:val="-4"/>
        </w:rPr>
        <w:t xml:space="preserve"> </w:t>
      </w:r>
      <w:r>
        <w:t>This IP address, 172.16.1.10, belongs to the Class B private IP address range (172.16.0.0 to 172.31.255.255). Unlike</w:t>
      </w:r>
      <w:r>
        <w:rPr>
          <w:spacing w:val="-3"/>
        </w:rPr>
        <w:t xml:space="preserve"> </w:t>
      </w:r>
      <w:r>
        <w:t>the</w:t>
      </w:r>
      <w:r>
        <w:rPr>
          <w:spacing w:val="-3"/>
        </w:rPr>
        <w:t xml:space="preserve"> </w:t>
      </w:r>
      <w:r>
        <w:t>Class</w:t>
      </w:r>
      <w:r>
        <w:rPr>
          <w:spacing w:val="-3"/>
        </w:rPr>
        <w:t xml:space="preserve"> </w:t>
      </w:r>
      <w:r>
        <w:t>C</w:t>
      </w:r>
      <w:r>
        <w:rPr>
          <w:spacing w:val="-3"/>
        </w:rPr>
        <w:t xml:space="preserve"> </w:t>
      </w:r>
      <w:r>
        <w:t>private</w:t>
      </w:r>
      <w:r>
        <w:rPr>
          <w:spacing w:val="-3"/>
        </w:rPr>
        <w:t xml:space="preserve"> </w:t>
      </w:r>
      <w:r>
        <w:t>IP</w:t>
      </w:r>
      <w:r>
        <w:rPr>
          <w:spacing w:val="-3"/>
        </w:rPr>
        <w:t xml:space="preserve"> </w:t>
      </w:r>
      <w:r>
        <w:t>addresses</w:t>
      </w:r>
      <w:r>
        <w:rPr>
          <w:spacing w:val="-3"/>
        </w:rPr>
        <w:t xml:space="preserve"> </w:t>
      </w:r>
      <w:r>
        <w:t>used</w:t>
      </w:r>
      <w:r>
        <w:rPr>
          <w:spacing w:val="-3"/>
        </w:rPr>
        <w:t xml:space="preserve"> </w:t>
      </w:r>
      <w:r>
        <w:t>for</w:t>
      </w:r>
      <w:r>
        <w:rPr>
          <w:spacing w:val="-3"/>
        </w:rPr>
        <w:t xml:space="preserve"> </w:t>
      </w:r>
      <w:r>
        <w:t>PC</w:t>
      </w:r>
      <w:r>
        <w:rPr>
          <w:spacing w:val="-3"/>
        </w:rPr>
        <w:t xml:space="preserve"> </w:t>
      </w:r>
      <w:r>
        <w:t>0</w:t>
      </w:r>
      <w:r>
        <w:rPr>
          <w:spacing w:val="-3"/>
        </w:rPr>
        <w:t xml:space="preserve"> </w:t>
      </w:r>
      <w:r>
        <w:t>and</w:t>
      </w:r>
      <w:r>
        <w:rPr>
          <w:spacing w:val="-3"/>
        </w:rPr>
        <w:t xml:space="preserve"> </w:t>
      </w:r>
      <w:r>
        <w:t>PC</w:t>
      </w:r>
      <w:r>
        <w:rPr>
          <w:spacing w:val="-3"/>
        </w:rPr>
        <w:t xml:space="preserve"> </w:t>
      </w:r>
      <w:r>
        <w:t>1,</w:t>
      </w:r>
      <w:r>
        <w:rPr>
          <w:spacing w:val="-3"/>
        </w:rPr>
        <w:t xml:space="preserve"> </w:t>
      </w:r>
      <w:r>
        <w:t>Class</w:t>
      </w:r>
      <w:r>
        <w:rPr>
          <w:spacing w:val="-3"/>
        </w:rPr>
        <w:t xml:space="preserve"> </w:t>
      </w:r>
      <w:r>
        <w:t>B</w:t>
      </w:r>
      <w:r>
        <w:rPr>
          <w:spacing w:val="-3"/>
        </w:rPr>
        <w:t xml:space="preserve"> </w:t>
      </w:r>
      <w:r>
        <w:t>private</w:t>
      </w:r>
      <w:r>
        <w:rPr>
          <w:spacing w:val="-3"/>
        </w:rPr>
        <w:t xml:space="preserve"> </w:t>
      </w:r>
      <w:r>
        <w:t>addresses</w:t>
      </w:r>
      <w:r>
        <w:rPr>
          <w:spacing w:val="-3"/>
        </w:rPr>
        <w:t xml:space="preserve"> </w:t>
      </w:r>
      <w:r>
        <w:t>provide</w:t>
      </w:r>
      <w:r>
        <w:rPr>
          <w:spacing w:val="-3"/>
        </w:rPr>
        <w:t xml:space="preserve"> </w:t>
      </w:r>
      <w:r>
        <w:t>a</w:t>
      </w:r>
      <w:r>
        <w:rPr>
          <w:spacing w:val="-3"/>
        </w:rPr>
        <w:t xml:space="preserve"> </w:t>
      </w:r>
      <w:r>
        <w:t>larger address space for bigger networks.</w:t>
      </w:r>
    </w:p>
    <w:p w:rsidR="00B3317B" w:rsidRDefault="00FD776C">
      <w:pPr>
        <w:pStyle w:val="BodyText"/>
        <w:spacing w:before="159" w:line="259" w:lineRule="auto"/>
        <w:ind w:left="100"/>
      </w:pPr>
      <w:r>
        <w:rPr>
          <w:b/>
        </w:rPr>
        <w:t>Subnet</w:t>
      </w:r>
      <w:r>
        <w:rPr>
          <w:b/>
          <w:spacing w:val="-3"/>
        </w:rPr>
        <w:t xml:space="preserve"> </w:t>
      </w:r>
      <w:r>
        <w:rPr>
          <w:b/>
        </w:rPr>
        <w:t>Mask</w:t>
      </w:r>
      <w:r>
        <w:rPr>
          <w:b/>
          <w:spacing w:val="-3"/>
        </w:rPr>
        <w:t xml:space="preserve"> </w:t>
      </w:r>
      <w:r>
        <w:rPr>
          <w:b/>
        </w:rPr>
        <w:t>(255.255.255.0)</w:t>
      </w:r>
      <w:r>
        <w:t>:</w:t>
      </w:r>
      <w:r>
        <w:rPr>
          <w:spacing w:val="-3"/>
        </w:rPr>
        <w:t xml:space="preserve"> </w:t>
      </w:r>
      <w:r>
        <w:t>PC</w:t>
      </w:r>
      <w:r>
        <w:rPr>
          <w:spacing w:val="-3"/>
        </w:rPr>
        <w:t xml:space="preserve"> </w:t>
      </w:r>
      <w:r>
        <w:t>2</w:t>
      </w:r>
      <w:r>
        <w:rPr>
          <w:spacing w:val="-3"/>
        </w:rPr>
        <w:t xml:space="preserve"> </w:t>
      </w:r>
      <w:r>
        <w:t>uses</w:t>
      </w:r>
      <w:r>
        <w:rPr>
          <w:spacing w:val="-3"/>
        </w:rPr>
        <w:t xml:space="preserve"> </w:t>
      </w:r>
      <w:r>
        <w:t>the</w:t>
      </w:r>
      <w:r>
        <w:rPr>
          <w:spacing w:val="-3"/>
        </w:rPr>
        <w:t xml:space="preserve"> </w:t>
      </w:r>
      <w:r>
        <w:t>same</w:t>
      </w:r>
      <w:r>
        <w:rPr>
          <w:spacing w:val="-3"/>
        </w:rPr>
        <w:t xml:space="preserve"> </w:t>
      </w:r>
      <w:r>
        <w:t>subnet</w:t>
      </w:r>
      <w:r>
        <w:rPr>
          <w:spacing w:val="-3"/>
        </w:rPr>
        <w:t xml:space="preserve"> </w:t>
      </w:r>
      <w:r>
        <w:t>mask</w:t>
      </w:r>
      <w:r>
        <w:rPr>
          <w:spacing w:val="-3"/>
        </w:rPr>
        <w:t xml:space="preserve"> </w:t>
      </w:r>
      <w:r>
        <w:t>(255.255.255.0)</w:t>
      </w:r>
      <w:r>
        <w:rPr>
          <w:spacing w:val="-3"/>
        </w:rPr>
        <w:t xml:space="preserve"> </w:t>
      </w:r>
      <w:r>
        <w:t>as</w:t>
      </w:r>
      <w:r>
        <w:rPr>
          <w:spacing w:val="-3"/>
        </w:rPr>
        <w:t xml:space="preserve"> </w:t>
      </w:r>
      <w:r>
        <w:t>PC</w:t>
      </w:r>
      <w:r>
        <w:rPr>
          <w:spacing w:val="-3"/>
        </w:rPr>
        <w:t xml:space="preserve"> </w:t>
      </w:r>
      <w:r>
        <w:t>0</w:t>
      </w:r>
      <w:r>
        <w:rPr>
          <w:spacing w:val="-3"/>
        </w:rPr>
        <w:t xml:space="preserve"> </w:t>
      </w:r>
      <w:r>
        <w:t>and</w:t>
      </w:r>
      <w:r>
        <w:rPr>
          <w:spacing w:val="-3"/>
        </w:rPr>
        <w:t xml:space="preserve"> </w:t>
      </w:r>
      <w:r>
        <w:t>PC</w:t>
      </w:r>
      <w:r>
        <w:rPr>
          <w:spacing w:val="-3"/>
        </w:rPr>
        <w:t xml:space="preserve"> </w:t>
      </w:r>
      <w:r>
        <w:t>1.</w:t>
      </w:r>
      <w:r>
        <w:rPr>
          <w:spacing w:val="-3"/>
        </w:rPr>
        <w:t xml:space="preserve"> </w:t>
      </w:r>
      <w:r>
        <w:t xml:space="preserve">This mask signifies that PC 2 considers devices with IP addresses starting with 172.16.1 as part of its local </w:t>
      </w:r>
      <w:r>
        <w:rPr>
          <w:spacing w:val="-2"/>
        </w:rPr>
        <w:t>network.</w:t>
      </w:r>
    </w:p>
    <w:p w:rsidR="00B3317B" w:rsidRDefault="00FD776C">
      <w:pPr>
        <w:pStyle w:val="BodyText"/>
        <w:spacing w:before="159" w:line="259" w:lineRule="auto"/>
        <w:ind w:left="100" w:right="139"/>
      </w:pPr>
      <w:r>
        <w:rPr>
          <w:b/>
        </w:rPr>
        <w:t>Default</w:t>
      </w:r>
      <w:r>
        <w:rPr>
          <w:b/>
          <w:spacing w:val="-7"/>
        </w:rPr>
        <w:t xml:space="preserve"> </w:t>
      </w:r>
      <w:r>
        <w:rPr>
          <w:b/>
        </w:rPr>
        <w:t>Gateway</w:t>
      </w:r>
      <w:r>
        <w:rPr>
          <w:b/>
          <w:spacing w:val="-7"/>
        </w:rPr>
        <w:t xml:space="preserve"> </w:t>
      </w:r>
      <w:r>
        <w:rPr>
          <w:b/>
        </w:rPr>
        <w:t>(172.16.1.1)</w:t>
      </w:r>
      <w:r>
        <w:t>:</w:t>
      </w:r>
      <w:r>
        <w:rPr>
          <w:spacing w:val="-7"/>
        </w:rPr>
        <w:t xml:space="preserve"> </w:t>
      </w:r>
      <w:r>
        <w:t>PC</w:t>
      </w:r>
      <w:r>
        <w:rPr>
          <w:spacing w:val="-7"/>
        </w:rPr>
        <w:t xml:space="preserve"> </w:t>
      </w:r>
      <w:r>
        <w:t>2</w:t>
      </w:r>
      <w:r>
        <w:rPr>
          <w:spacing w:val="-7"/>
        </w:rPr>
        <w:t xml:space="preserve"> </w:t>
      </w:r>
      <w:r>
        <w:t>is</w:t>
      </w:r>
      <w:r>
        <w:rPr>
          <w:spacing w:val="-7"/>
        </w:rPr>
        <w:t xml:space="preserve"> </w:t>
      </w:r>
      <w:r>
        <w:t>confi</w:t>
      </w:r>
      <w:r>
        <w:t>gured</w:t>
      </w:r>
      <w:r>
        <w:rPr>
          <w:spacing w:val="-7"/>
        </w:rPr>
        <w:t xml:space="preserve"> </w:t>
      </w:r>
      <w:r>
        <w:t>with</w:t>
      </w:r>
      <w:r>
        <w:rPr>
          <w:spacing w:val="-7"/>
        </w:rPr>
        <w:t xml:space="preserve"> </w:t>
      </w:r>
      <w:r>
        <w:t>a</w:t>
      </w:r>
      <w:r>
        <w:rPr>
          <w:spacing w:val="-7"/>
        </w:rPr>
        <w:t xml:space="preserve"> </w:t>
      </w:r>
      <w:r>
        <w:t>different</w:t>
      </w:r>
      <w:r>
        <w:rPr>
          <w:spacing w:val="-7"/>
        </w:rPr>
        <w:t xml:space="preserve"> </w:t>
      </w:r>
      <w:r>
        <w:t>default</w:t>
      </w:r>
      <w:r>
        <w:rPr>
          <w:spacing w:val="-7"/>
        </w:rPr>
        <w:t xml:space="preserve"> </w:t>
      </w:r>
      <w:r>
        <w:t>gateway</w:t>
      </w:r>
      <w:r>
        <w:rPr>
          <w:spacing w:val="-7"/>
        </w:rPr>
        <w:t xml:space="preserve"> </w:t>
      </w:r>
      <w:r>
        <w:t>compared</w:t>
      </w:r>
      <w:r>
        <w:rPr>
          <w:spacing w:val="-7"/>
        </w:rPr>
        <w:t xml:space="preserve"> </w:t>
      </w:r>
      <w:r>
        <w:t>to</w:t>
      </w:r>
      <w:r>
        <w:rPr>
          <w:spacing w:val="-7"/>
        </w:rPr>
        <w:t xml:space="preserve"> </w:t>
      </w:r>
      <w:r>
        <w:t>PC</w:t>
      </w:r>
      <w:r>
        <w:rPr>
          <w:spacing w:val="-7"/>
        </w:rPr>
        <w:t xml:space="preserve"> </w:t>
      </w:r>
      <w:r>
        <w:t>0</w:t>
      </w:r>
      <w:r>
        <w:rPr>
          <w:spacing w:val="-7"/>
        </w:rPr>
        <w:t xml:space="preserve"> </w:t>
      </w:r>
      <w:r>
        <w:t>and PC 1. The default gateway for PC 2 is 172.16.1.1. This gateway serves as the exit point to external networks, similar to the concept of a default gateway for PC 0 and PC 1.</w:t>
      </w:r>
    </w:p>
    <w:p w:rsidR="00B3317B" w:rsidRDefault="00B3317B">
      <w:pPr>
        <w:spacing w:line="259" w:lineRule="auto"/>
        <w:sectPr w:rsidR="00B3317B">
          <w:pgSz w:w="12240" w:h="15840"/>
          <w:pgMar w:top="1460" w:right="1300" w:bottom="280" w:left="1340" w:header="720" w:footer="720" w:gutter="0"/>
          <w:cols w:space="720"/>
        </w:sectPr>
      </w:pPr>
    </w:p>
    <w:p w:rsidR="00B3317B" w:rsidRDefault="00FD776C">
      <w:pPr>
        <w:pStyle w:val="BodyText"/>
        <w:ind w:left="130"/>
        <w:rPr>
          <w:sz w:val="20"/>
        </w:rPr>
      </w:pPr>
      <w:r>
        <w:rPr>
          <w:noProof/>
          <w:sz w:val="20"/>
        </w:rPr>
        <w:lastRenderedPageBreak/>
        <w:drawing>
          <wp:inline distT="0" distB="0" distL="0" distR="0">
            <wp:extent cx="2455426" cy="2477547"/>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2455426" cy="2477547"/>
                    </a:xfrm>
                    <a:prstGeom prst="rect">
                      <a:avLst/>
                    </a:prstGeom>
                  </pic:spPr>
                </pic:pic>
              </a:graphicData>
            </a:graphic>
          </wp:inline>
        </w:drawing>
      </w:r>
    </w:p>
    <w:p w:rsidR="00B3317B" w:rsidRDefault="00FD776C">
      <w:pPr>
        <w:pStyle w:val="BodyText"/>
        <w:spacing w:before="258"/>
        <w:ind w:left="100"/>
      </w:pPr>
      <w:r>
        <w:t>Fig</w:t>
      </w:r>
      <w:r>
        <w:rPr>
          <w:spacing w:val="-3"/>
        </w:rPr>
        <w:t xml:space="preserve"> </w:t>
      </w:r>
      <w:r>
        <w:t>9.</w:t>
      </w:r>
      <w:r>
        <w:rPr>
          <w:spacing w:val="-3"/>
        </w:rPr>
        <w:t xml:space="preserve"> </w:t>
      </w:r>
      <w:r>
        <w:t>PC3</w:t>
      </w:r>
      <w:r>
        <w:rPr>
          <w:spacing w:val="-2"/>
        </w:rPr>
        <w:t xml:space="preserve"> Configuration</w:t>
      </w:r>
    </w:p>
    <w:p w:rsidR="00B3317B" w:rsidRDefault="00B3317B">
      <w:pPr>
        <w:pStyle w:val="BodyText"/>
        <w:rPr>
          <w:sz w:val="20"/>
        </w:rPr>
      </w:pPr>
    </w:p>
    <w:p w:rsidR="00B3317B" w:rsidRDefault="00B3317B">
      <w:pPr>
        <w:pStyle w:val="BodyText"/>
        <w:spacing w:before="123"/>
        <w:rPr>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0"/>
        <w:gridCol w:w="3120"/>
        <w:gridCol w:w="3120"/>
      </w:tblGrid>
      <w:tr w:rsidR="00B3317B">
        <w:trPr>
          <w:trHeight w:val="480"/>
        </w:trPr>
        <w:tc>
          <w:tcPr>
            <w:tcW w:w="3120" w:type="dxa"/>
          </w:tcPr>
          <w:p w:rsidR="00B3317B" w:rsidRDefault="00FD776C">
            <w:pPr>
              <w:pStyle w:val="TableParagraph"/>
              <w:spacing w:before="120"/>
              <w:rPr>
                <w:b/>
              </w:rPr>
            </w:pPr>
            <w:r>
              <w:rPr>
                <w:b/>
              </w:rPr>
              <w:t>IP</w:t>
            </w:r>
            <w:r>
              <w:rPr>
                <w:b/>
                <w:spacing w:val="-2"/>
              </w:rPr>
              <w:t xml:space="preserve"> Address</w:t>
            </w:r>
          </w:p>
        </w:tc>
        <w:tc>
          <w:tcPr>
            <w:tcW w:w="3120" w:type="dxa"/>
          </w:tcPr>
          <w:p w:rsidR="00B3317B" w:rsidRDefault="00FD776C">
            <w:pPr>
              <w:pStyle w:val="TableParagraph"/>
              <w:spacing w:before="120"/>
              <w:rPr>
                <w:b/>
              </w:rPr>
            </w:pPr>
            <w:r>
              <w:rPr>
                <w:b/>
              </w:rPr>
              <w:t>Subnet</w:t>
            </w:r>
            <w:r>
              <w:rPr>
                <w:b/>
                <w:spacing w:val="-7"/>
              </w:rPr>
              <w:t xml:space="preserve"> </w:t>
            </w:r>
            <w:r>
              <w:rPr>
                <w:b/>
                <w:spacing w:val="-4"/>
              </w:rPr>
              <w:t>Mask</w:t>
            </w:r>
          </w:p>
        </w:tc>
        <w:tc>
          <w:tcPr>
            <w:tcW w:w="3120" w:type="dxa"/>
          </w:tcPr>
          <w:p w:rsidR="00B3317B" w:rsidRDefault="00FD776C">
            <w:pPr>
              <w:pStyle w:val="TableParagraph"/>
              <w:spacing w:before="120"/>
              <w:rPr>
                <w:b/>
              </w:rPr>
            </w:pPr>
            <w:r>
              <w:rPr>
                <w:b/>
              </w:rPr>
              <w:t>Default</w:t>
            </w:r>
            <w:r>
              <w:rPr>
                <w:b/>
                <w:spacing w:val="-11"/>
              </w:rPr>
              <w:t xml:space="preserve"> </w:t>
            </w:r>
            <w:r>
              <w:rPr>
                <w:b/>
                <w:spacing w:val="-2"/>
              </w:rPr>
              <w:t>Gateway</w:t>
            </w:r>
          </w:p>
        </w:tc>
      </w:tr>
      <w:tr w:rsidR="00B3317B">
        <w:trPr>
          <w:trHeight w:val="479"/>
        </w:trPr>
        <w:tc>
          <w:tcPr>
            <w:tcW w:w="3120" w:type="dxa"/>
          </w:tcPr>
          <w:p w:rsidR="00B3317B" w:rsidRDefault="00FD776C">
            <w:pPr>
              <w:pStyle w:val="TableParagraph"/>
            </w:pPr>
            <w:r>
              <w:rPr>
                <w:spacing w:val="-2"/>
              </w:rPr>
              <w:t>172.16.1.11</w:t>
            </w:r>
          </w:p>
        </w:tc>
        <w:tc>
          <w:tcPr>
            <w:tcW w:w="3120" w:type="dxa"/>
          </w:tcPr>
          <w:p w:rsidR="00B3317B" w:rsidRDefault="00FD776C">
            <w:pPr>
              <w:pStyle w:val="TableParagraph"/>
            </w:pPr>
            <w:r>
              <w:rPr>
                <w:spacing w:val="-2"/>
              </w:rPr>
              <w:t>255.255.255.0</w:t>
            </w:r>
          </w:p>
        </w:tc>
        <w:tc>
          <w:tcPr>
            <w:tcW w:w="3120" w:type="dxa"/>
          </w:tcPr>
          <w:p w:rsidR="00B3317B" w:rsidRDefault="00FD776C">
            <w:pPr>
              <w:pStyle w:val="TableParagraph"/>
            </w:pPr>
            <w:r>
              <w:rPr>
                <w:spacing w:val="-2"/>
              </w:rPr>
              <w:t>172.16.1.1</w:t>
            </w:r>
          </w:p>
        </w:tc>
      </w:tr>
    </w:tbl>
    <w:p w:rsidR="00B3317B" w:rsidRDefault="00B3317B">
      <w:pPr>
        <w:pStyle w:val="BodyText"/>
        <w:spacing w:before="184"/>
      </w:pPr>
    </w:p>
    <w:p w:rsidR="00B3317B" w:rsidRDefault="00FD776C">
      <w:pPr>
        <w:pStyle w:val="BodyText"/>
        <w:spacing w:line="259" w:lineRule="auto"/>
        <w:ind w:left="100" w:right="216"/>
      </w:pPr>
      <w:r>
        <w:rPr>
          <w:b/>
        </w:rPr>
        <w:t>IP Address (172.16.1.11)</w:t>
      </w:r>
      <w:r>
        <w:t>: Similar to PC 2, PC 3 is assigned an IP address from the Class B private IP address</w:t>
      </w:r>
      <w:r>
        <w:rPr>
          <w:spacing w:val="-5"/>
        </w:rPr>
        <w:t xml:space="preserve"> </w:t>
      </w:r>
      <w:r>
        <w:t>range.</w:t>
      </w:r>
      <w:r>
        <w:rPr>
          <w:spacing w:val="-5"/>
        </w:rPr>
        <w:t xml:space="preserve"> </w:t>
      </w:r>
      <w:r>
        <w:t>Specifically,</w:t>
      </w:r>
      <w:r>
        <w:rPr>
          <w:spacing w:val="-5"/>
        </w:rPr>
        <w:t xml:space="preserve"> </w:t>
      </w:r>
      <w:r>
        <w:t>it's</w:t>
      </w:r>
      <w:r>
        <w:rPr>
          <w:spacing w:val="-5"/>
        </w:rPr>
        <w:t xml:space="preserve"> </w:t>
      </w:r>
      <w:r>
        <w:t>given</w:t>
      </w:r>
      <w:r>
        <w:rPr>
          <w:spacing w:val="-5"/>
        </w:rPr>
        <w:t xml:space="preserve"> </w:t>
      </w:r>
      <w:r>
        <w:t>the</w:t>
      </w:r>
      <w:r>
        <w:rPr>
          <w:spacing w:val="-5"/>
        </w:rPr>
        <w:t xml:space="preserve"> </w:t>
      </w:r>
      <w:r>
        <w:t>IP</w:t>
      </w:r>
      <w:r>
        <w:rPr>
          <w:spacing w:val="-5"/>
        </w:rPr>
        <w:t xml:space="preserve"> </w:t>
      </w:r>
      <w:r>
        <w:t>address</w:t>
      </w:r>
      <w:r>
        <w:rPr>
          <w:spacing w:val="-5"/>
        </w:rPr>
        <w:t xml:space="preserve"> </w:t>
      </w:r>
      <w:r>
        <w:t>172.16.1.11.</w:t>
      </w:r>
      <w:r>
        <w:rPr>
          <w:spacing w:val="-5"/>
        </w:rPr>
        <w:t xml:space="preserve"> </w:t>
      </w:r>
      <w:r>
        <w:t>This</w:t>
      </w:r>
      <w:r>
        <w:rPr>
          <w:spacing w:val="-5"/>
        </w:rPr>
        <w:t xml:space="preserve"> </w:t>
      </w:r>
      <w:r>
        <w:t>IP</w:t>
      </w:r>
      <w:r>
        <w:rPr>
          <w:spacing w:val="-5"/>
        </w:rPr>
        <w:t xml:space="preserve"> </w:t>
      </w:r>
      <w:r>
        <w:t>address</w:t>
      </w:r>
      <w:r>
        <w:rPr>
          <w:spacing w:val="-5"/>
        </w:rPr>
        <w:t xml:space="preserve"> </w:t>
      </w:r>
      <w:r>
        <w:t>allows</w:t>
      </w:r>
      <w:r>
        <w:rPr>
          <w:spacing w:val="-5"/>
        </w:rPr>
        <w:t xml:space="preserve"> </w:t>
      </w:r>
      <w:r>
        <w:t>PC</w:t>
      </w:r>
      <w:r>
        <w:rPr>
          <w:spacing w:val="-5"/>
        </w:rPr>
        <w:t xml:space="preserve"> </w:t>
      </w:r>
      <w:r>
        <w:t>3</w:t>
      </w:r>
      <w:r>
        <w:rPr>
          <w:spacing w:val="-5"/>
        </w:rPr>
        <w:t xml:space="preserve"> </w:t>
      </w:r>
      <w:r>
        <w:t>to</w:t>
      </w:r>
      <w:r>
        <w:rPr>
          <w:spacing w:val="-5"/>
        </w:rPr>
        <w:t xml:space="preserve"> </w:t>
      </w:r>
      <w:r>
        <w:t>be</w:t>
      </w:r>
      <w:r>
        <w:rPr>
          <w:spacing w:val="-5"/>
        </w:rPr>
        <w:t xml:space="preserve"> </w:t>
      </w:r>
      <w:r>
        <w:t>part</w:t>
      </w:r>
      <w:r>
        <w:rPr>
          <w:spacing w:val="-5"/>
        </w:rPr>
        <w:t xml:space="preserve"> </w:t>
      </w:r>
      <w:r>
        <w:t>of the same local network as PC 2, with addresses starting with 172.16.1.</w:t>
      </w:r>
    </w:p>
    <w:p w:rsidR="00B3317B" w:rsidRDefault="00FD776C">
      <w:pPr>
        <w:pStyle w:val="BodyText"/>
        <w:spacing w:before="159" w:line="259" w:lineRule="auto"/>
        <w:ind w:left="100"/>
      </w:pPr>
      <w:r>
        <w:rPr>
          <w:b/>
        </w:rPr>
        <w:t>Subnet Mask (255.255.255.0)</w:t>
      </w:r>
      <w:r>
        <w:t>: PC 3 uses the same subnet mask (255.255.255.0) as PC 2. This mask signifies</w:t>
      </w:r>
      <w:r>
        <w:rPr>
          <w:spacing w:val="-4"/>
        </w:rPr>
        <w:t xml:space="preserve"> </w:t>
      </w:r>
      <w:r>
        <w:t>that</w:t>
      </w:r>
      <w:r>
        <w:rPr>
          <w:spacing w:val="-4"/>
        </w:rPr>
        <w:t xml:space="preserve"> </w:t>
      </w:r>
      <w:r>
        <w:t>PC</w:t>
      </w:r>
      <w:r>
        <w:rPr>
          <w:spacing w:val="-4"/>
        </w:rPr>
        <w:t xml:space="preserve"> </w:t>
      </w:r>
      <w:r>
        <w:t>3</w:t>
      </w:r>
      <w:r>
        <w:rPr>
          <w:spacing w:val="-4"/>
        </w:rPr>
        <w:t xml:space="preserve"> </w:t>
      </w:r>
      <w:r>
        <w:t>considers</w:t>
      </w:r>
      <w:r>
        <w:rPr>
          <w:spacing w:val="-4"/>
        </w:rPr>
        <w:t xml:space="preserve"> </w:t>
      </w:r>
      <w:r>
        <w:t>devices</w:t>
      </w:r>
      <w:r>
        <w:rPr>
          <w:spacing w:val="-4"/>
        </w:rPr>
        <w:t xml:space="preserve"> </w:t>
      </w:r>
      <w:r>
        <w:t>with</w:t>
      </w:r>
      <w:r>
        <w:rPr>
          <w:spacing w:val="-4"/>
        </w:rPr>
        <w:t xml:space="preserve"> </w:t>
      </w:r>
      <w:r>
        <w:t>IP</w:t>
      </w:r>
      <w:r>
        <w:rPr>
          <w:spacing w:val="-4"/>
        </w:rPr>
        <w:t xml:space="preserve"> </w:t>
      </w:r>
      <w:r>
        <w:t>addresses</w:t>
      </w:r>
      <w:r>
        <w:rPr>
          <w:spacing w:val="-4"/>
        </w:rPr>
        <w:t xml:space="preserve"> </w:t>
      </w:r>
      <w:r>
        <w:t>starting</w:t>
      </w:r>
      <w:r>
        <w:rPr>
          <w:spacing w:val="-4"/>
        </w:rPr>
        <w:t xml:space="preserve"> </w:t>
      </w:r>
      <w:r>
        <w:t>with</w:t>
      </w:r>
      <w:r>
        <w:rPr>
          <w:spacing w:val="-4"/>
        </w:rPr>
        <w:t xml:space="preserve"> </w:t>
      </w:r>
      <w:r>
        <w:t>172.16.1</w:t>
      </w:r>
      <w:r>
        <w:rPr>
          <w:spacing w:val="-4"/>
        </w:rPr>
        <w:t xml:space="preserve"> </w:t>
      </w:r>
      <w:r>
        <w:t>as</w:t>
      </w:r>
      <w:r>
        <w:rPr>
          <w:spacing w:val="-4"/>
        </w:rPr>
        <w:t xml:space="preserve"> </w:t>
      </w:r>
      <w:r>
        <w:t>part</w:t>
      </w:r>
      <w:r>
        <w:rPr>
          <w:spacing w:val="-4"/>
        </w:rPr>
        <w:t xml:space="preserve"> </w:t>
      </w:r>
      <w:r>
        <w:t>of</w:t>
      </w:r>
      <w:r>
        <w:rPr>
          <w:spacing w:val="-4"/>
        </w:rPr>
        <w:t xml:space="preserve"> </w:t>
      </w:r>
      <w:r>
        <w:t>its</w:t>
      </w:r>
      <w:r>
        <w:rPr>
          <w:spacing w:val="-4"/>
        </w:rPr>
        <w:t xml:space="preserve"> </w:t>
      </w:r>
      <w:r>
        <w:t>local</w:t>
      </w:r>
      <w:r>
        <w:rPr>
          <w:spacing w:val="-4"/>
        </w:rPr>
        <w:t xml:space="preserve"> </w:t>
      </w:r>
      <w:r>
        <w:t>network.</w:t>
      </w:r>
    </w:p>
    <w:p w:rsidR="00B3317B" w:rsidRDefault="00FD776C">
      <w:pPr>
        <w:pStyle w:val="BodyText"/>
        <w:spacing w:before="160" w:line="259" w:lineRule="auto"/>
        <w:ind w:left="100"/>
      </w:pPr>
      <w:r>
        <w:rPr>
          <w:b/>
        </w:rPr>
        <w:t>Default</w:t>
      </w:r>
      <w:r>
        <w:rPr>
          <w:b/>
          <w:spacing w:val="-7"/>
        </w:rPr>
        <w:t xml:space="preserve"> </w:t>
      </w:r>
      <w:r>
        <w:rPr>
          <w:b/>
        </w:rPr>
        <w:t>Gateway</w:t>
      </w:r>
      <w:r>
        <w:rPr>
          <w:b/>
          <w:spacing w:val="-7"/>
        </w:rPr>
        <w:t xml:space="preserve"> </w:t>
      </w:r>
      <w:r>
        <w:rPr>
          <w:b/>
        </w:rPr>
        <w:t>(172.16.1.1)</w:t>
      </w:r>
      <w:r>
        <w:t>:</w:t>
      </w:r>
      <w:r>
        <w:rPr>
          <w:spacing w:val="-7"/>
        </w:rPr>
        <w:t xml:space="preserve"> </w:t>
      </w:r>
      <w:r>
        <w:t>Just</w:t>
      </w:r>
      <w:r>
        <w:rPr>
          <w:spacing w:val="-7"/>
        </w:rPr>
        <w:t xml:space="preserve"> </w:t>
      </w:r>
      <w:r>
        <w:t>like</w:t>
      </w:r>
      <w:r>
        <w:rPr>
          <w:spacing w:val="-7"/>
        </w:rPr>
        <w:t xml:space="preserve"> </w:t>
      </w:r>
      <w:r>
        <w:t>PC</w:t>
      </w:r>
      <w:r>
        <w:rPr>
          <w:spacing w:val="-7"/>
        </w:rPr>
        <w:t xml:space="preserve"> </w:t>
      </w:r>
      <w:r>
        <w:t>2,</w:t>
      </w:r>
      <w:r>
        <w:rPr>
          <w:spacing w:val="-7"/>
        </w:rPr>
        <w:t xml:space="preserve"> </w:t>
      </w:r>
      <w:r>
        <w:t>PC</w:t>
      </w:r>
      <w:r>
        <w:rPr>
          <w:spacing w:val="-7"/>
        </w:rPr>
        <w:t xml:space="preserve"> </w:t>
      </w:r>
      <w:r>
        <w:t>3</w:t>
      </w:r>
      <w:r>
        <w:rPr>
          <w:spacing w:val="-7"/>
        </w:rPr>
        <w:t xml:space="preserve"> </w:t>
      </w:r>
      <w:r>
        <w:t>is</w:t>
      </w:r>
      <w:r>
        <w:rPr>
          <w:spacing w:val="-7"/>
        </w:rPr>
        <w:t xml:space="preserve"> </w:t>
      </w:r>
      <w:r>
        <w:t>configured</w:t>
      </w:r>
      <w:r>
        <w:rPr>
          <w:spacing w:val="-7"/>
        </w:rPr>
        <w:t xml:space="preserve"> </w:t>
      </w:r>
      <w:r>
        <w:t>with</w:t>
      </w:r>
      <w:r>
        <w:rPr>
          <w:spacing w:val="-7"/>
        </w:rPr>
        <w:t xml:space="preserve"> </w:t>
      </w:r>
      <w:r>
        <w:t>the</w:t>
      </w:r>
      <w:r>
        <w:rPr>
          <w:spacing w:val="-7"/>
        </w:rPr>
        <w:t xml:space="preserve"> </w:t>
      </w:r>
      <w:r>
        <w:t>same</w:t>
      </w:r>
      <w:r>
        <w:rPr>
          <w:spacing w:val="-7"/>
        </w:rPr>
        <w:t xml:space="preserve"> </w:t>
      </w:r>
      <w:r>
        <w:t>default</w:t>
      </w:r>
      <w:r>
        <w:rPr>
          <w:spacing w:val="-7"/>
        </w:rPr>
        <w:t xml:space="preserve"> </w:t>
      </w:r>
      <w:r>
        <w:t>gateway</w:t>
      </w:r>
      <w:r>
        <w:rPr>
          <w:spacing w:val="-7"/>
        </w:rPr>
        <w:t xml:space="preserve"> </w:t>
      </w:r>
      <w:r>
        <w:t>IP</w:t>
      </w:r>
      <w:r>
        <w:rPr>
          <w:spacing w:val="-7"/>
        </w:rPr>
        <w:t xml:space="preserve"> </w:t>
      </w:r>
      <w:r>
        <w:t>address (172.16.1.1). This gateway is responsible for routing data between the local network (172.16.1.x) and external networks, such as the internet.</w:t>
      </w:r>
    </w:p>
    <w:p w:rsidR="00B3317B" w:rsidRDefault="00B3317B">
      <w:pPr>
        <w:pStyle w:val="BodyText"/>
      </w:pPr>
    </w:p>
    <w:p w:rsidR="00B3317B" w:rsidRDefault="00B3317B">
      <w:pPr>
        <w:pStyle w:val="BodyText"/>
        <w:spacing w:before="93"/>
      </w:pPr>
    </w:p>
    <w:p w:rsidR="00B3317B" w:rsidRDefault="00FD776C">
      <w:pPr>
        <w:ind w:left="100"/>
        <w:rPr>
          <w:b/>
        </w:rPr>
      </w:pPr>
      <w:r>
        <w:rPr>
          <w:b/>
        </w:rPr>
        <w:t>Router</w:t>
      </w:r>
      <w:r>
        <w:rPr>
          <w:b/>
          <w:spacing w:val="-6"/>
        </w:rPr>
        <w:t xml:space="preserve"> </w:t>
      </w:r>
      <w:r>
        <w:rPr>
          <w:b/>
        </w:rPr>
        <w:t>4</w:t>
      </w:r>
      <w:r>
        <w:rPr>
          <w:b/>
          <w:spacing w:val="-6"/>
        </w:rPr>
        <w:t xml:space="preserve"> </w:t>
      </w:r>
      <w:r>
        <w:rPr>
          <w:b/>
          <w:spacing w:val="-2"/>
        </w:rPr>
        <w:t>Configuration</w:t>
      </w:r>
    </w:p>
    <w:p w:rsidR="00B3317B" w:rsidRDefault="00FD776C">
      <w:pPr>
        <w:pStyle w:val="BodyText"/>
        <w:spacing w:before="181" w:line="259" w:lineRule="auto"/>
        <w:ind w:left="100" w:right="216"/>
      </w:pPr>
      <w:r>
        <w:rPr>
          <w:b/>
        </w:rPr>
        <w:t>Gigabit</w:t>
      </w:r>
      <w:r>
        <w:rPr>
          <w:b/>
          <w:spacing w:val="-8"/>
        </w:rPr>
        <w:t xml:space="preserve"> </w:t>
      </w:r>
      <w:r>
        <w:rPr>
          <w:b/>
        </w:rPr>
        <w:t>Fast</w:t>
      </w:r>
      <w:r>
        <w:rPr>
          <w:b/>
          <w:spacing w:val="-8"/>
        </w:rPr>
        <w:t xml:space="preserve"> </w:t>
      </w:r>
      <w:r>
        <w:rPr>
          <w:b/>
        </w:rPr>
        <w:t>Ethernet</w:t>
      </w:r>
      <w:r>
        <w:rPr>
          <w:b/>
          <w:spacing w:val="-8"/>
        </w:rPr>
        <w:t xml:space="preserve"> </w:t>
      </w:r>
      <w:r>
        <w:rPr>
          <w:b/>
        </w:rPr>
        <w:t>0/0/0</w:t>
      </w:r>
      <w:r>
        <w:rPr>
          <w:b/>
          <w:spacing w:val="-8"/>
        </w:rPr>
        <w:t xml:space="preserve"> </w:t>
      </w:r>
      <w:r>
        <w:rPr>
          <w:b/>
        </w:rPr>
        <w:t>Interface</w:t>
      </w:r>
      <w:r>
        <w:t>:</w:t>
      </w:r>
      <w:r>
        <w:rPr>
          <w:spacing w:val="-8"/>
        </w:rPr>
        <w:t xml:space="preserve"> </w:t>
      </w:r>
      <w:r>
        <w:t>This</w:t>
      </w:r>
      <w:r>
        <w:rPr>
          <w:spacing w:val="-8"/>
        </w:rPr>
        <w:t xml:space="preserve"> </w:t>
      </w:r>
      <w:r>
        <w:t>refers</w:t>
      </w:r>
      <w:r>
        <w:rPr>
          <w:spacing w:val="-8"/>
        </w:rPr>
        <w:t xml:space="preserve"> </w:t>
      </w:r>
      <w:r>
        <w:t>to</w:t>
      </w:r>
      <w:r>
        <w:rPr>
          <w:spacing w:val="-8"/>
        </w:rPr>
        <w:t xml:space="preserve"> </w:t>
      </w:r>
      <w:r>
        <w:t>a</w:t>
      </w:r>
      <w:r>
        <w:rPr>
          <w:spacing w:val="-8"/>
        </w:rPr>
        <w:t xml:space="preserve"> </w:t>
      </w:r>
      <w:r>
        <w:t>specific</w:t>
      </w:r>
      <w:r>
        <w:rPr>
          <w:spacing w:val="-8"/>
        </w:rPr>
        <w:t xml:space="preserve"> </w:t>
      </w:r>
      <w:r>
        <w:t>network</w:t>
      </w:r>
      <w:r>
        <w:rPr>
          <w:spacing w:val="-8"/>
        </w:rPr>
        <w:t xml:space="preserve"> </w:t>
      </w:r>
      <w:r>
        <w:t>interface</w:t>
      </w:r>
      <w:r>
        <w:rPr>
          <w:spacing w:val="-8"/>
        </w:rPr>
        <w:t xml:space="preserve"> </w:t>
      </w:r>
      <w:r>
        <w:t>on</w:t>
      </w:r>
      <w:r>
        <w:rPr>
          <w:spacing w:val="-8"/>
        </w:rPr>
        <w:t xml:space="preserve"> </w:t>
      </w:r>
      <w:r>
        <w:t>a</w:t>
      </w:r>
      <w:r>
        <w:rPr>
          <w:spacing w:val="-8"/>
        </w:rPr>
        <w:t xml:space="preserve"> </w:t>
      </w:r>
      <w:r>
        <w:t>router.</w:t>
      </w:r>
      <w:r>
        <w:rPr>
          <w:spacing w:val="-8"/>
        </w:rPr>
        <w:t xml:space="preserve"> </w:t>
      </w:r>
      <w:r>
        <w:t>In</w:t>
      </w:r>
      <w:r>
        <w:rPr>
          <w:spacing w:val="-8"/>
        </w:rPr>
        <w:t xml:space="preserve"> </w:t>
      </w:r>
      <w:r>
        <w:t>this</w:t>
      </w:r>
      <w:r>
        <w:rPr>
          <w:spacing w:val="-8"/>
        </w:rPr>
        <w:t xml:space="preserve"> </w:t>
      </w:r>
      <w:r>
        <w:t>case, it's labeled as "Gigabit Fast Ethernet 0/0/0." Routers typically have multiple network interfaces to connect to different networks or devices. This interface is assigned the IP address 192.168.1.254.</w:t>
      </w:r>
    </w:p>
    <w:p w:rsidR="00B3317B" w:rsidRDefault="00FD776C">
      <w:pPr>
        <w:pStyle w:val="BodyText"/>
        <w:spacing w:before="160" w:line="259" w:lineRule="auto"/>
        <w:ind w:left="100" w:right="216"/>
      </w:pPr>
      <w:r>
        <w:rPr>
          <w:b/>
        </w:rPr>
        <w:t>IP Address (192.168</w:t>
      </w:r>
      <w:r>
        <w:rPr>
          <w:b/>
        </w:rPr>
        <w:t>.1.254)</w:t>
      </w:r>
      <w:r>
        <w:t>: This is the unique address assigned to the router's network interface. It's within</w:t>
      </w:r>
      <w:r>
        <w:rPr>
          <w:spacing w:val="-5"/>
        </w:rPr>
        <w:t xml:space="preserve"> </w:t>
      </w:r>
      <w:r>
        <w:t>the</w:t>
      </w:r>
      <w:r>
        <w:rPr>
          <w:spacing w:val="-5"/>
        </w:rPr>
        <w:t xml:space="preserve"> </w:t>
      </w:r>
      <w:r>
        <w:t>IP</w:t>
      </w:r>
      <w:r>
        <w:rPr>
          <w:spacing w:val="-5"/>
        </w:rPr>
        <w:t xml:space="preserve"> </w:t>
      </w:r>
      <w:r>
        <w:t>address</w:t>
      </w:r>
      <w:r>
        <w:rPr>
          <w:spacing w:val="-5"/>
        </w:rPr>
        <w:t xml:space="preserve"> </w:t>
      </w:r>
      <w:r>
        <w:t>range</w:t>
      </w:r>
      <w:r>
        <w:rPr>
          <w:spacing w:val="-5"/>
        </w:rPr>
        <w:t xml:space="preserve"> </w:t>
      </w:r>
      <w:r>
        <w:t>192.168.1.x,</w:t>
      </w:r>
      <w:r>
        <w:rPr>
          <w:spacing w:val="-5"/>
        </w:rPr>
        <w:t xml:space="preserve"> </w:t>
      </w:r>
      <w:r>
        <w:t>which</w:t>
      </w:r>
      <w:r>
        <w:rPr>
          <w:spacing w:val="-5"/>
        </w:rPr>
        <w:t xml:space="preserve"> </w:t>
      </w:r>
      <w:r>
        <w:t>is</w:t>
      </w:r>
      <w:r>
        <w:rPr>
          <w:spacing w:val="-5"/>
        </w:rPr>
        <w:t xml:space="preserve"> </w:t>
      </w:r>
      <w:r>
        <w:t>commonly</w:t>
      </w:r>
      <w:r>
        <w:rPr>
          <w:spacing w:val="-5"/>
        </w:rPr>
        <w:t xml:space="preserve"> </w:t>
      </w:r>
      <w:r>
        <w:t>used</w:t>
      </w:r>
      <w:r>
        <w:rPr>
          <w:spacing w:val="-5"/>
        </w:rPr>
        <w:t xml:space="preserve"> </w:t>
      </w:r>
      <w:r>
        <w:t>for</w:t>
      </w:r>
      <w:r>
        <w:rPr>
          <w:spacing w:val="-5"/>
        </w:rPr>
        <w:t xml:space="preserve"> </w:t>
      </w:r>
      <w:r>
        <w:t>private</w:t>
      </w:r>
      <w:r>
        <w:rPr>
          <w:spacing w:val="-5"/>
        </w:rPr>
        <w:t xml:space="preserve"> </w:t>
      </w:r>
      <w:r>
        <w:t>local</w:t>
      </w:r>
      <w:r>
        <w:rPr>
          <w:spacing w:val="-5"/>
        </w:rPr>
        <w:t xml:space="preserve"> </w:t>
      </w:r>
      <w:r>
        <w:t>networks.</w:t>
      </w:r>
      <w:r>
        <w:rPr>
          <w:spacing w:val="-5"/>
        </w:rPr>
        <w:t xml:space="preserve"> </w:t>
      </w:r>
      <w:r>
        <w:t>The</w:t>
      </w:r>
      <w:r>
        <w:rPr>
          <w:spacing w:val="-5"/>
        </w:rPr>
        <w:t xml:space="preserve"> </w:t>
      </w:r>
      <w:r>
        <w:t>".254" at the end indicates that it's the router's address within the local</w:t>
      </w:r>
      <w:r>
        <w:t xml:space="preserve"> network.</w:t>
      </w:r>
    </w:p>
    <w:p w:rsidR="00B3317B" w:rsidRDefault="00FD776C">
      <w:pPr>
        <w:pStyle w:val="BodyText"/>
        <w:spacing w:before="159" w:line="259" w:lineRule="auto"/>
        <w:ind w:left="100" w:right="216"/>
      </w:pPr>
      <w:r>
        <w:rPr>
          <w:b/>
        </w:rPr>
        <w:t>Subnet Mask (255.255.255.0)</w:t>
      </w:r>
      <w:r>
        <w:t>: The subnet mask defines the boundaries of the local network. In this case,</w:t>
      </w:r>
      <w:r>
        <w:rPr>
          <w:spacing w:val="-5"/>
        </w:rPr>
        <w:t xml:space="preserve"> </w:t>
      </w:r>
      <w:r>
        <w:t>the</w:t>
      </w:r>
      <w:r>
        <w:rPr>
          <w:spacing w:val="-5"/>
        </w:rPr>
        <w:t xml:space="preserve"> </w:t>
      </w:r>
      <w:r>
        <w:t>subnet</w:t>
      </w:r>
      <w:r>
        <w:rPr>
          <w:spacing w:val="-5"/>
        </w:rPr>
        <w:t xml:space="preserve"> </w:t>
      </w:r>
      <w:r>
        <w:t>mask</w:t>
      </w:r>
      <w:r>
        <w:rPr>
          <w:spacing w:val="-5"/>
        </w:rPr>
        <w:t xml:space="preserve"> </w:t>
      </w:r>
      <w:r>
        <w:t>255.255.255.0</w:t>
      </w:r>
      <w:r>
        <w:rPr>
          <w:spacing w:val="-5"/>
        </w:rPr>
        <w:t xml:space="preserve"> </w:t>
      </w:r>
      <w:r>
        <w:t>signifies</w:t>
      </w:r>
      <w:r>
        <w:rPr>
          <w:spacing w:val="-5"/>
        </w:rPr>
        <w:t xml:space="preserve"> </w:t>
      </w:r>
      <w:r>
        <w:t>that</w:t>
      </w:r>
      <w:r>
        <w:rPr>
          <w:spacing w:val="-5"/>
        </w:rPr>
        <w:t xml:space="preserve"> </w:t>
      </w:r>
      <w:r>
        <w:t>all</w:t>
      </w:r>
      <w:r>
        <w:rPr>
          <w:spacing w:val="-5"/>
        </w:rPr>
        <w:t xml:space="preserve"> </w:t>
      </w:r>
      <w:r>
        <w:t>devices</w:t>
      </w:r>
      <w:r>
        <w:rPr>
          <w:spacing w:val="-5"/>
        </w:rPr>
        <w:t xml:space="preserve"> </w:t>
      </w:r>
      <w:r>
        <w:t>with</w:t>
      </w:r>
      <w:r>
        <w:rPr>
          <w:spacing w:val="-5"/>
        </w:rPr>
        <w:t xml:space="preserve"> </w:t>
      </w:r>
      <w:r>
        <w:t>IP</w:t>
      </w:r>
      <w:r>
        <w:rPr>
          <w:spacing w:val="-5"/>
        </w:rPr>
        <w:t xml:space="preserve"> </w:t>
      </w:r>
      <w:r>
        <w:t>addresses</w:t>
      </w:r>
      <w:r>
        <w:rPr>
          <w:spacing w:val="-5"/>
        </w:rPr>
        <w:t xml:space="preserve"> </w:t>
      </w:r>
      <w:r>
        <w:t>that</w:t>
      </w:r>
      <w:r>
        <w:rPr>
          <w:spacing w:val="-5"/>
        </w:rPr>
        <w:t xml:space="preserve"> </w:t>
      </w:r>
      <w:r>
        <w:t>share</w:t>
      </w:r>
      <w:r>
        <w:rPr>
          <w:spacing w:val="-5"/>
        </w:rPr>
        <w:t xml:space="preserve"> </w:t>
      </w:r>
      <w:r>
        <w:t>the</w:t>
      </w:r>
      <w:r>
        <w:rPr>
          <w:spacing w:val="-5"/>
        </w:rPr>
        <w:t xml:space="preserve"> </w:t>
      </w:r>
      <w:r>
        <w:t>first</w:t>
      </w:r>
      <w:r>
        <w:rPr>
          <w:spacing w:val="-5"/>
        </w:rPr>
        <w:t xml:space="preserve"> </w:t>
      </w:r>
      <w:r>
        <w:t>three</w:t>
      </w:r>
    </w:p>
    <w:p w:rsidR="00B3317B" w:rsidRDefault="00B3317B">
      <w:pPr>
        <w:spacing w:line="259" w:lineRule="auto"/>
        <w:sectPr w:rsidR="00B3317B">
          <w:pgSz w:w="12240" w:h="15840"/>
          <w:pgMar w:top="1480" w:right="1300" w:bottom="280" w:left="1340" w:header="720" w:footer="720" w:gutter="0"/>
          <w:cols w:space="720"/>
        </w:sectPr>
      </w:pPr>
    </w:p>
    <w:p w:rsidR="00B3317B" w:rsidRDefault="00FD776C">
      <w:pPr>
        <w:pStyle w:val="BodyText"/>
        <w:spacing w:before="44" w:line="259" w:lineRule="auto"/>
        <w:ind w:left="100"/>
      </w:pPr>
      <w:r>
        <w:lastRenderedPageBreak/>
        <w:t>sets</w:t>
      </w:r>
      <w:r>
        <w:rPr>
          <w:spacing w:val="-4"/>
        </w:rPr>
        <w:t xml:space="preserve"> </w:t>
      </w:r>
      <w:r>
        <w:t>of</w:t>
      </w:r>
      <w:r>
        <w:rPr>
          <w:spacing w:val="-4"/>
        </w:rPr>
        <w:t xml:space="preserve"> </w:t>
      </w:r>
      <w:r>
        <w:t>numbers</w:t>
      </w:r>
      <w:r>
        <w:rPr>
          <w:spacing w:val="-4"/>
        </w:rPr>
        <w:t xml:space="preserve"> </w:t>
      </w:r>
      <w:r>
        <w:t>(192.168.1)</w:t>
      </w:r>
      <w:r>
        <w:rPr>
          <w:spacing w:val="-4"/>
        </w:rPr>
        <w:t xml:space="preserve"> </w:t>
      </w:r>
      <w:r>
        <w:t>are</w:t>
      </w:r>
      <w:r>
        <w:rPr>
          <w:spacing w:val="-4"/>
        </w:rPr>
        <w:t xml:space="preserve"> </w:t>
      </w:r>
      <w:r>
        <w:t>part</w:t>
      </w:r>
      <w:r>
        <w:rPr>
          <w:spacing w:val="-4"/>
        </w:rPr>
        <w:t xml:space="preserve"> </w:t>
      </w:r>
      <w:r>
        <w:t>of</w:t>
      </w:r>
      <w:r>
        <w:rPr>
          <w:spacing w:val="-4"/>
        </w:rPr>
        <w:t xml:space="preserve"> </w:t>
      </w:r>
      <w:r>
        <w:t>the</w:t>
      </w:r>
      <w:r>
        <w:rPr>
          <w:spacing w:val="-4"/>
        </w:rPr>
        <w:t xml:space="preserve"> </w:t>
      </w:r>
      <w:r>
        <w:t>same</w:t>
      </w:r>
      <w:r>
        <w:rPr>
          <w:spacing w:val="-4"/>
        </w:rPr>
        <w:t xml:space="preserve"> </w:t>
      </w:r>
      <w:r>
        <w:t>local</w:t>
      </w:r>
      <w:r>
        <w:rPr>
          <w:spacing w:val="-4"/>
        </w:rPr>
        <w:t xml:space="preserve"> </w:t>
      </w:r>
      <w:r>
        <w:t>network.</w:t>
      </w:r>
      <w:r>
        <w:rPr>
          <w:spacing w:val="-4"/>
        </w:rPr>
        <w:t xml:space="preserve"> </w:t>
      </w:r>
      <w:r>
        <w:t>The</w:t>
      </w:r>
      <w:r>
        <w:rPr>
          <w:spacing w:val="-4"/>
        </w:rPr>
        <w:t xml:space="preserve"> </w:t>
      </w:r>
      <w:r>
        <w:t>last</w:t>
      </w:r>
      <w:r>
        <w:rPr>
          <w:spacing w:val="-4"/>
        </w:rPr>
        <w:t xml:space="preserve"> </w:t>
      </w:r>
      <w:r>
        <w:t>set</w:t>
      </w:r>
      <w:r>
        <w:rPr>
          <w:spacing w:val="-4"/>
        </w:rPr>
        <w:t xml:space="preserve"> </w:t>
      </w:r>
      <w:r>
        <w:t>of</w:t>
      </w:r>
      <w:r>
        <w:rPr>
          <w:spacing w:val="-4"/>
        </w:rPr>
        <w:t xml:space="preserve"> </w:t>
      </w:r>
      <w:r>
        <w:t>numbers</w:t>
      </w:r>
      <w:r>
        <w:rPr>
          <w:spacing w:val="-4"/>
        </w:rPr>
        <w:t xml:space="preserve"> </w:t>
      </w:r>
      <w:r>
        <w:t>(the</w:t>
      </w:r>
      <w:r>
        <w:rPr>
          <w:spacing w:val="-4"/>
        </w:rPr>
        <w:t xml:space="preserve"> </w:t>
      </w:r>
      <w:r>
        <w:t>".0")</w:t>
      </w:r>
      <w:r>
        <w:rPr>
          <w:spacing w:val="-4"/>
        </w:rPr>
        <w:t xml:space="preserve"> </w:t>
      </w:r>
      <w:r>
        <w:t>is</w:t>
      </w:r>
      <w:r>
        <w:rPr>
          <w:spacing w:val="-4"/>
        </w:rPr>
        <w:t xml:space="preserve"> </w:t>
      </w:r>
      <w:r>
        <w:t>used for individual devices within the network.</w:t>
      </w:r>
    </w:p>
    <w:p w:rsidR="00B3317B" w:rsidRDefault="00B3317B">
      <w:pPr>
        <w:pStyle w:val="BodyText"/>
      </w:pPr>
    </w:p>
    <w:p w:rsidR="00B3317B" w:rsidRDefault="00B3317B">
      <w:pPr>
        <w:pStyle w:val="BodyText"/>
      </w:pPr>
    </w:p>
    <w:p w:rsidR="00B3317B" w:rsidRDefault="00B3317B">
      <w:pPr>
        <w:pStyle w:val="BodyText"/>
      </w:pPr>
    </w:p>
    <w:p w:rsidR="00B3317B" w:rsidRDefault="00B3317B">
      <w:pPr>
        <w:pStyle w:val="BodyText"/>
      </w:pPr>
    </w:p>
    <w:p w:rsidR="00B3317B" w:rsidRDefault="00B3317B">
      <w:pPr>
        <w:pStyle w:val="BodyText"/>
        <w:spacing w:before="166"/>
      </w:pPr>
    </w:p>
    <w:p w:rsidR="00B3317B" w:rsidRDefault="00FD776C">
      <w:pPr>
        <w:ind w:left="100"/>
        <w:rPr>
          <w:b/>
        </w:rPr>
      </w:pPr>
      <w:r>
        <w:rPr>
          <w:b/>
        </w:rPr>
        <w:t>Router</w:t>
      </w:r>
      <w:r>
        <w:rPr>
          <w:b/>
          <w:spacing w:val="-6"/>
        </w:rPr>
        <w:t xml:space="preserve"> </w:t>
      </w:r>
      <w:r>
        <w:rPr>
          <w:b/>
        </w:rPr>
        <w:t>5</w:t>
      </w:r>
      <w:r>
        <w:rPr>
          <w:b/>
          <w:spacing w:val="-6"/>
        </w:rPr>
        <w:t xml:space="preserve"> </w:t>
      </w:r>
      <w:r>
        <w:rPr>
          <w:b/>
          <w:spacing w:val="-2"/>
        </w:rPr>
        <w:t>Configuration</w:t>
      </w:r>
    </w:p>
    <w:p w:rsidR="00B3317B" w:rsidRDefault="00FD776C">
      <w:pPr>
        <w:pStyle w:val="BodyText"/>
        <w:spacing w:before="181" w:line="259" w:lineRule="auto"/>
        <w:ind w:left="100" w:right="216"/>
      </w:pPr>
      <w:r>
        <w:rPr>
          <w:b/>
        </w:rPr>
        <w:t>Gigabit</w:t>
      </w:r>
      <w:r>
        <w:rPr>
          <w:b/>
          <w:spacing w:val="-8"/>
        </w:rPr>
        <w:t xml:space="preserve"> </w:t>
      </w:r>
      <w:r>
        <w:rPr>
          <w:b/>
        </w:rPr>
        <w:t>Fast</w:t>
      </w:r>
      <w:r>
        <w:rPr>
          <w:b/>
          <w:spacing w:val="-8"/>
        </w:rPr>
        <w:t xml:space="preserve"> </w:t>
      </w:r>
      <w:r>
        <w:rPr>
          <w:b/>
        </w:rPr>
        <w:t>Ethernet</w:t>
      </w:r>
      <w:r>
        <w:rPr>
          <w:b/>
          <w:spacing w:val="-8"/>
        </w:rPr>
        <w:t xml:space="preserve"> </w:t>
      </w:r>
      <w:r>
        <w:rPr>
          <w:b/>
        </w:rPr>
        <w:t>0/0/0</w:t>
      </w:r>
      <w:r>
        <w:rPr>
          <w:b/>
          <w:spacing w:val="-8"/>
        </w:rPr>
        <w:t xml:space="preserve"> </w:t>
      </w:r>
      <w:r>
        <w:rPr>
          <w:b/>
        </w:rPr>
        <w:t>Interface</w:t>
      </w:r>
      <w:r>
        <w:t>:</w:t>
      </w:r>
      <w:r>
        <w:rPr>
          <w:spacing w:val="-8"/>
        </w:rPr>
        <w:t xml:space="preserve"> </w:t>
      </w:r>
      <w:r>
        <w:t>This</w:t>
      </w:r>
      <w:r>
        <w:rPr>
          <w:spacing w:val="-8"/>
        </w:rPr>
        <w:t xml:space="preserve"> </w:t>
      </w:r>
      <w:r>
        <w:t>refers</w:t>
      </w:r>
      <w:r>
        <w:rPr>
          <w:spacing w:val="-8"/>
        </w:rPr>
        <w:t xml:space="preserve"> </w:t>
      </w:r>
      <w:r>
        <w:t>to</w:t>
      </w:r>
      <w:r>
        <w:rPr>
          <w:spacing w:val="-8"/>
        </w:rPr>
        <w:t xml:space="preserve"> </w:t>
      </w:r>
      <w:r>
        <w:t>a</w:t>
      </w:r>
      <w:r>
        <w:rPr>
          <w:spacing w:val="-8"/>
        </w:rPr>
        <w:t xml:space="preserve"> </w:t>
      </w:r>
      <w:r>
        <w:t>specific</w:t>
      </w:r>
      <w:r>
        <w:rPr>
          <w:spacing w:val="-8"/>
        </w:rPr>
        <w:t xml:space="preserve"> </w:t>
      </w:r>
      <w:r>
        <w:t>network</w:t>
      </w:r>
      <w:r>
        <w:rPr>
          <w:spacing w:val="-8"/>
        </w:rPr>
        <w:t xml:space="preserve"> </w:t>
      </w:r>
      <w:r>
        <w:t>interface</w:t>
      </w:r>
      <w:r>
        <w:rPr>
          <w:spacing w:val="-8"/>
        </w:rPr>
        <w:t xml:space="preserve"> </w:t>
      </w:r>
      <w:r>
        <w:t>on</w:t>
      </w:r>
      <w:r>
        <w:rPr>
          <w:spacing w:val="-8"/>
        </w:rPr>
        <w:t xml:space="preserve"> </w:t>
      </w:r>
      <w:r>
        <w:t>a</w:t>
      </w:r>
      <w:r>
        <w:rPr>
          <w:spacing w:val="-8"/>
        </w:rPr>
        <w:t xml:space="preserve"> </w:t>
      </w:r>
      <w:r>
        <w:t>router.</w:t>
      </w:r>
      <w:r>
        <w:rPr>
          <w:spacing w:val="-8"/>
        </w:rPr>
        <w:t xml:space="preserve"> </w:t>
      </w:r>
      <w:r>
        <w:t>In</w:t>
      </w:r>
      <w:r>
        <w:rPr>
          <w:spacing w:val="-8"/>
        </w:rPr>
        <w:t xml:space="preserve"> </w:t>
      </w:r>
      <w:r>
        <w:t>this</w:t>
      </w:r>
      <w:r>
        <w:rPr>
          <w:spacing w:val="-8"/>
        </w:rPr>
        <w:t xml:space="preserve"> </w:t>
      </w:r>
      <w:r>
        <w:t>case, it's labeled as "Gigabit Fast Ethernet 0/0/0." Routers typically have multiple network interfaces to connect to different networks or devices. This interface is assigned the IP address 172.16.1.1.</w:t>
      </w:r>
    </w:p>
    <w:p w:rsidR="00B3317B" w:rsidRDefault="00FD776C">
      <w:pPr>
        <w:pStyle w:val="BodyText"/>
        <w:spacing w:before="160" w:line="259" w:lineRule="auto"/>
        <w:ind w:left="100" w:right="139"/>
      </w:pPr>
      <w:r>
        <w:rPr>
          <w:b/>
        </w:rPr>
        <w:t>IP</w:t>
      </w:r>
      <w:r>
        <w:rPr>
          <w:b/>
          <w:spacing w:val="-5"/>
        </w:rPr>
        <w:t xml:space="preserve"> </w:t>
      </w:r>
      <w:r>
        <w:rPr>
          <w:b/>
        </w:rPr>
        <w:t>Address</w:t>
      </w:r>
      <w:r>
        <w:rPr>
          <w:b/>
          <w:spacing w:val="-5"/>
        </w:rPr>
        <w:t xml:space="preserve"> </w:t>
      </w:r>
      <w:r>
        <w:rPr>
          <w:b/>
        </w:rPr>
        <w:t>(172.16.1.1)</w:t>
      </w:r>
      <w:r>
        <w:t>:</w:t>
      </w:r>
      <w:r>
        <w:rPr>
          <w:spacing w:val="-5"/>
        </w:rPr>
        <w:t xml:space="preserve"> </w:t>
      </w:r>
      <w:r>
        <w:t>This</w:t>
      </w:r>
      <w:r>
        <w:rPr>
          <w:spacing w:val="-5"/>
        </w:rPr>
        <w:t xml:space="preserve"> </w:t>
      </w:r>
      <w:r>
        <w:t>is</w:t>
      </w:r>
      <w:r>
        <w:rPr>
          <w:spacing w:val="-5"/>
        </w:rPr>
        <w:t xml:space="preserve"> </w:t>
      </w:r>
      <w:r>
        <w:t>the</w:t>
      </w:r>
      <w:r>
        <w:rPr>
          <w:spacing w:val="-5"/>
        </w:rPr>
        <w:t xml:space="preserve"> </w:t>
      </w:r>
      <w:r>
        <w:t>unique</w:t>
      </w:r>
      <w:r>
        <w:rPr>
          <w:spacing w:val="-5"/>
        </w:rPr>
        <w:t xml:space="preserve"> </w:t>
      </w:r>
      <w:r>
        <w:t>address</w:t>
      </w:r>
      <w:r>
        <w:rPr>
          <w:spacing w:val="-5"/>
        </w:rPr>
        <w:t xml:space="preserve"> </w:t>
      </w:r>
      <w:r>
        <w:t>a</w:t>
      </w:r>
      <w:r>
        <w:t>ssigned</w:t>
      </w:r>
      <w:r>
        <w:rPr>
          <w:spacing w:val="-5"/>
        </w:rPr>
        <w:t xml:space="preserve"> </w:t>
      </w:r>
      <w:r>
        <w:t>to</w:t>
      </w:r>
      <w:r>
        <w:rPr>
          <w:spacing w:val="-5"/>
        </w:rPr>
        <w:t xml:space="preserve"> </w:t>
      </w:r>
      <w:r>
        <w:t>the</w:t>
      </w:r>
      <w:r>
        <w:rPr>
          <w:spacing w:val="-5"/>
        </w:rPr>
        <w:t xml:space="preserve"> </w:t>
      </w:r>
      <w:r>
        <w:t>router's</w:t>
      </w:r>
      <w:r>
        <w:rPr>
          <w:spacing w:val="-5"/>
        </w:rPr>
        <w:t xml:space="preserve"> </w:t>
      </w:r>
      <w:r>
        <w:t>network</w:t>
      </w:r>
      <w:r>
        <w:rPr>
          <w:spacing w:val="-5"/>
        </w:rPr>
        <w:t xml:space="preserve"> </w:t>
      </w:r>
      <w:r>
        <w:t>interface.</w:t>
      </w:r>
      <w:r>
        <w:rPr>
          <w:spacing w:val="-5"/>
        </w:rPr>
        <w:t xml:space="preserve"> </w:t>
      </w:r>
      <w:r>
        <w:t>It's</w:t>
      </w:r>
      <w:r>
        <w:rPr>
          <w:spacing w:val="-5"/>
        </w:rPr>
        <w:t xml:space="preserve"> </w:t>
      </w:r>
      <w:r>
        <w:t>within the IP address range 172.16.1.x, which is commonly used for private local networks. The ".1" at the end indicates that it's the router's address within the local network.</w:t>
      </w:r>
    </w:p>
    <w:p w:rsidR="00B3317B" w:rsidRDefault="00FD776C">
      <w:pPr>
        <w:pStyle w:val="BodyText"/>
        <w:spacing w:before="159" w:line="259" w:lineRule="auto"/>
        <w:ind w:left="100" w:right="175"/>
      </w:pPr>
      <w:r>
        <w:rPr>
          <w:b/>
        </w:rPr>
        <w:t>Subnet Mask (255.255.255.0)</w:t>
      </w:r>
      <w:r>
        <w:t>: The subnet mask defines the boundaries of the local network. In this case,</w:t>
      </w:r>
      <w:r>
        <w:rPr>
          <w:spacing w:val="-5"/>
        </w:rPr>
        <w:t xml:space="preserve"> </w:t>
      </w:r>
      <w:r>
        <w:t>the</w:t>
      </w:r>
      <w:r>
        <w:rPr>
          <w:spacing w:val="-5"/>
        </w:rPr>
        <w:t xml:space="preserve"> </w:t>
      </w:r>
      <w:r>
        <w:t>subnet</w:t>
      </w:r>
      <w:r>
        <w:rPr>
          <w:spacing w:val="-5"/>
        </w:rPr>
        <w:t xml:space="preserve"> </w:t>
      </w:r>
      <w:r>
        <w:t>mask</w:t>
      </w:r>
      <w:r>
        <w:rPr>
          <w:spacing w:val="-5"/>
        </w:rPr>
        <w:t xml:space="preserve"> </w:t>
      </w:r>
      <w:r>
        <w:t>255.255.255.0</w:t>
      </w:r>
      <w:r>
        <w:rPr>
          <w:spacing w:val="-5"/>
        </w:rPr>
        <w:t xml:space="preserve"> </w:t>
      </w:r>
      <w:r>
        <w:t>signifies</w:t>
      </w:r>
      <w:r>
        <w:rPr>
          <w:spacing w:val="-5"/>
        </w:rPr>
        <w:t xml:space="preserve"> </w:t>
      </w:r>
      <w:r>
        <w:t>that</w:t>
      </w:r>
      <w:r>
        <w:rPr>
          <w:spacing w:val="-5"/>
        </w:rPr>
        <w:t xml:space="preserve"> </w:t>
      </w:r>
      <w:r>
        <w:t>all</w:t>
      </w:r>
      <w:r>
        <w:rPr>
          <w:spacing w:val="-5"/>
        </w:rPr>
        <w:t xml:space="preserve"> </w:t>
      </w:r>
      <w:r>
        <w:t>devices</w:t>
      </w:r>
      <w:r>
        <w:rPr>
          <w:spacing w:val="-5"/>
        </w:rPr>
        <w:t xml:space="preserve"> </w:t>
      </w:r>
      <w:r>
        <w:t>with</w:t>
      </w:r>
      <w:r>
        <w:rPr>
          <w:spacing w:val="-5"/>
        </w:rPr>
        <w:t xml:space="preserve"> </w:t>
      </w:r>
      <w:r>
        <w:t>IP</w:t>
      </w:r>
      <w:r>
        <w:rPr>
          <w:spacing w:val="-5"/>
        </w:rPr>
        <w:t xml:space="preserve"> </w:t>
      </w:r>
      <w:r>
        <w:t>addresses</w:t>
      </w:r>
      <w:r>
        <w:rPr>
          <w:spacing w:val="-5"/>
        </w:rPr>
        <w:t xml:space="preserve"> </w:t>
      </w:r>
      <w:r>
        <w:t>that</w:t>
      </w:r>
      <w:r>
        <w:rPr>
          <w:spacing w:val="-5"/>
        </w:rPr>
        <w:t xml:space="preserve"> </w:t>
      </w:r>
      <w:r>
        <w:t>share</w:t>
      </w:r>
      <w:r>
        <w:rPr>
          <w:spacing w:val="-5"/>
        </w:rPr>
        <w:t xml:space="preserve"> </w:t>
      </w:r>
      <w:r>
        <w:t>the</w:t>
      </w:r>
      <w:r>
        <w:rPr>
          <w:spacing w:val="-5"/>
        </w:rPr>
        <w:t xml:space="preserve"> </w:t>
      </w:r>
      <w:r>
        <w:t>first</w:t>
      </w:r>
      <w:r>
        <w:rPr>
          <w:spacing w:val="-5"/>
        </w:rPr>
        <w:t xml:space="preserve"> </w:t>
      </w:r>
      <w:r>
        <w:t>three sets</w:t>
      </w:r>
      <w:r>
        <w:rPr>
          <w:spacing w:val="-1"/>
        </w:rPr>
        <w:t xml:space="preserve"> </w:t>
      </w:r>
      <w:r>
        <w:t>of</w:t>
      </w:r>
      <w:r>
        <w:rPr>
          <w:spacing w:val="-1"/>
        </w:rPr>
        <w:t xml:space="preserve"> </w:t>
      </w:r>
      <w:r>
        <w:t>numbers</w:t>
      </w:r>
      <w:r>
        <w:rPr>
          <w:spacing w:val="-1"/>
        </w:rPr>
        <w:t xml:space="preserve"> </w:t>
      </w:r>
      <w:r>
        <w:t>(172.16.1)</w:t>
      </w:r>
      <w:r>
        <w:rPr>
          <w:spacing w:val="-1"/>
        </w:rPr>
        <w:t xml:space="preserve"> </w:t>
      </w:r>
      <w:r>
        <w:t>are</w:t>
      </w:r>
      <w:r>
        <w:rPr>
          <w:spacing w:val="-1"/>
        </w:rPr>
        <w:t xml:space="preserve"> </w:t>
      </w:r>
      <w:r>
        <w:t>part</w:t>
      </w:r>
      <w:r>
        <w:rPr>
          <w:spacing w:val="-1"/>
        </w:rPr>
        <w:t xml:space="preserve"> </w:t>
      </w:r>
      <w:r>
        <w:t>of</w:t>
      </w:r>
      <w:r>
        <w:rPr>
          <w:spacing w:val="-1"/>
        </w:rPr>
        <w:t xml:space="preserve"> </w:t>
      </w:r>
      <w:r>
        <w:t>the</w:t>
      </w:r>
      <w:r>
        <w:rPr>
          <w:spacing w:val="-1"/>
        </w:rPr>
        <w:t xml:space="preserve"> </w:t>
      </w:r>
      <w:r>
        <w:t>same</w:t>
      </w:r>
      <w:r>
        <w:rPr>
          <w:spacing w:val="-1"/>
        </w:rPr>
        <w:t xml:space="preserve"> </w:t>
      </w:r>
      <w:r>
        <w:t>local</w:t>
      </w:r>
      <w:r>
        <w:rPr>
          <w:spacing w:val="-1"/>
        </w:rPr>
        <w:t xml:space="preserve"> </w:t>
      </w:r>
      <w:r>
        <w:t>network.</w:t>
      </w:r>
      <w:r>
        <w:rPr>
          <w:spacing w:val="-1"/>
        </w:rPr>
        <w:t xml:space="preserve"> </w:t>
      </w:r>
      <w:r>
        <w:t>The</w:t>
      </w:r>
      <w:r>
        <w:rPr>
          <w:spacing w:val="-1"/>
        </w:rPr>
        <w:t xml:space="preserve"> </w:t>
      </w:r>
      <w:r>
        <w:t>last</w:t>
      </w:r>
      <w:r>
        <w:rPr>
          <w:spacing w:val="-1"/>
        </w:rPr>
        <w:t xml:space="preserve"> </w:t>
      </w:r>
      <w:r>
        <w:t>set</w:t>
      </w:r>
      <w:r>
        <w:rPr>
          <w:spacing w:val="-1"/>
        </w:rPr>
        <w:t xml:space="preserve"> </w:t>
      </w:r>
      <w:r>
        <w:t>of</w:t>
      </w:r>
      <w:r>
        <w:rPr>
          <w:spacing w:val="-1"/>
        </w:rPr>
        <w:t xml:space="preserve"> </w:t>
      </w:r>
      <w:r>
        <w:t>numbers</w:t>
      </w:r>
      <w:r>
        <w:rPr>
          <w:spacing w:val="-1"/>
        </w:rPr>
        <w:t xml:space="preserve"> </w:t>
      </w:r>
      <w:r>
        <w:t>(the</w:t>
      </w:r>
      <w:r>
        <w:rPr>
          <w:spacing w:val="-1"/>
        </w:rPr>
        <w:t xml:space="preserve"> </w:t>
      </w:r>
      <w:r>
        <w:t>".0")</w:t>
      </w:r>
      <w:r>
        <w:rPr>
          <w:spacing w:val="-1"/>
        </w:rPr>
        <w:t xml:space="preserve"> </w:t>
      </w:r>
      <w:r>
        <w:t>is</w:t>
      </w:r>
      <w:r>
        <w:rPr>
          <w:spacing w:val="-1"/>
        </w:rPr>
        <w:t xml:space="preserve"> </w:t>
      </w:r>
      <w:r>
        <w:t>used for individual devices within the network.</w:t>
      </w:r>
    </w:p>
    <w:p w:rsidR="00B3317B" w:rsidRDefault="00B3317B">
      <w:pPr>
        <w:pStyle w:val="BodyText"/>
      </w:pPr>
    </w:p>
    <w:p w:rsidR="00B3317B" w:rsidRDefault="00B3317B">
      <w:pPr>
        <w:pStyle w:val="BodyText"/>
        <w:spacing w:before="72"/>
      </w:pPr>
    </w:p>
    <w:p w:rsidR="00B3317B" w:rsidRDefault="00FD776C">
      <w:pPr>
        <w:pStyle w:val="BodyText"/>
        <w:spacing w:line="259" w:lineRule="auto"/>
        <w:ind w:left="100"/>
      </w:pPr>
      <w:r>
        <w:t>In</w:t>
      </w:r>
      <w:r>
        <w:rPr>
          <w:spacing w:val="-6"/>
        </w:rPr>
        <w:t xml:space="preserve"> </w:t>
      </w:r>
      <w:r>
        <w:t>conclusion,</w:t>
      </w:r>
      <w:r>
        <w:rPr>
          <w:spacing w:val="-6"/>
        </w:rPr>
        <w:t xml:space="preserve"> </w:t>
      </w:r>
      <w:r>
        <w:t>the</w:t>
      </w:r>
      <w:r>
        <w:rPr>
          <w:spacing w:val="-6"/>
        </w:rPr>
        <w:t xml:space="preserve"> </w:t>
      </w:r>
      <w:r>
        <w:t>configuration</w:t>
      </w:r>
      <w:r>
        <w:rPr>
          <w:spacing w:val="-6"/>
        </w:rPr>
        <w:t xml:space="preserve"> </w:t>
      </w:r>
      <w:r>
        <w:t>of</w:t>
      </w:r>
      <w:r>
        <w:rPr>
          <w:spacing w:val="-6"/>
        </w:rPr>
        <w:t xml:space="preserve"> </w:t>
      </w:r>
      <w:r>
        <w:t>PCs,</w:t>
      </w:r>
      <w:r>
        <w:rPr>
          <w:spacing w:val="-6"/>
        </w:rPr>
        <w:t xml:space="preserve"> </w:t>
      </w:r>
      <w:r>
        <w:t>switches,</w:t>
      </w:r>
      <w:r>
        <w:rPr>
          <w:spacing w:val="-6"/>
        </w:rPr>
        <w:t xml:space="preserve"> </w:t>
      </w:r>
      <w:r>
        <w:t>and</w:t>
      </w:r>
      <w:r>
        <w:rPr>
          <w:spacing w:val="-6"/>
        </w:rPr>
        <w:t xml:space="preserve"> </w:t>
      </w:r>
      <w:r>
        <w:t>routers</w:t>
      </w:r>
      <w:r>
        <w:rPr>
          <w:spacing w:val="-6"/>
        </w:rPr>
        <w:t xml:space="preserve"> </w:t>
      </w:r>
      <w:r>
        <w:t>is</w:t>
      </w:r>
      <w:r>
        <w:rPr>
          <w:spacing w:val="-6"/>
        </w:rPr>
        <w:t xml:space="preserve"> </w:t>
      </w:r>
      <w:r>
        <w:t>essential</w:t>
      </w:r>
      <w:r>
        <w:rPr>
          <w:spacing w:val="-6"/>
        </w:rPr>
        <w:t xml:space="preserve"> </w:t>
      </w:r>
      <w:r>
        <w:t>for</w:t>
      </w:r>
      <w:r>
        <w:rPr>
          <w:spacing w:val="-6"/>
        </w:rPr>
        <w:t xml:space="preserve"> </w:t>
      </w:r>
      <w:r>
        <w:t>establishing</w:t>
      </w:r>
      <w:r>
        <w:rPr>
          <w:spacing w:val="-6"/>
        </w:rPr>
        <w:t xml:space="preserve"> </w:t>
      </w:r>
      <w:r>
        <w:t>a</w:t>
      </w:r>
      <w:r>
        <w:rPr>
          <w:spacing w:val="-6"/>
        </w:rPr>
        <w:t xml:space="preserve"> </w:t>
      </w:r>
      <w:r>
        <w:t>functional network infrastructure. Each element serves a specific purpose:</w:t>
      </w:r>
    </w:p>
    <w:p w:rsidR="00B3317B" w:rsidRDefault="00FD776C">
      <w:pPr>
        <w:pStyle w:val="ListParagraph"/>
        <w:numPr>
          <w:ilvl w:val="0"/>
          <w:numId w:val="1"/>
        </w:numPr>
        <w:tabs>
          <w:tab w:val="left" w:pos="820"/>
        </w:tabs>
        <w:spacing w:before="159" w:line="259" w:lineRule="auto"/>
      </w:pPr>
      <w:r>
        <w:rPr>
          <w:b/>
        </w:rPr>
        <w:t>PC Configur</w:t>
      </w:r>
      <w:r>
        <w:rPr>
          <w:b/>
        </w:rPr>
        <w:t>ation</w:t>
      </w:r>
      <w:r>
        <w:t>: PCs are assigned unique IP addresses, subnet masks, and default gateways within</w:t>
      </w:r>
      <w:r>
        <w:rPr>
          <w:spacing w:val="-7"/>
        </w:rPr>
        <w:t xml:space="preserve"> </w:t>
      </w:r>
      <w:r>
        <w:t>their</w:t>
      </w:r>
      <w:r>
        <w:rPr>
          <w:spacing w:val="-7"/>
        </w:rPr>
        <w:t xml:space="preserve"> </w:t>
      </w:r>
      <w:r>
        <w:t>respective</w:t>
      </w:r>
      <w:r>
        <w:rPr>
          <w:spacing w:val="-7"/>
        </w:rPr>
        <w:t xml:space="preserve"> </w:t>
      </w:r>
      <w:r>
        <w:t>local</w:t>
      </w:r>
      <w:r>
        <w:rPr>
          <w:spacing w:val="-7"/>
        </w:rPr>
        <w:t xml:space="preserve"> </w:t>
      </w:r>
      <w:r>
        <w:t>networks.</w:t>
      </w:r>
      <w:r>
        <w:rPr>
          <w:spacing w:val="-7"/>
        </w:rPr>
        <w:t xml:space="preserve"> </w:t>
      </w:r>
      <w:r>
        <w:t>These</w:t>
      </w:r>
      <w:r>
        <w:rPr>
          <w:spacing w:val="-7"/>
        </w:rPr>
        <w:t xml:space="preserve"> </w:t>
      </w:r>
      <w:r>
        <w:t>configurations</w:t>
      </w:r>
      <w:r>
        <w:rPr>
          <w:spacing w:val="-7"/>
        </w:rPr>
        <w:t xml:space="preserve"> </w:t>
      </w:r>
      <w:r>
        <w:t>enable</w:t>
      </w:r>
      <w:r>
        <w:rPr>
          <w:spacing w:val="-7"/>
        </w:rPr>
        <w:t xml:space="preserve"> </w:t>
      </w:r>
      <w:r>
        <w:t>them</w:t>
      </w:r>
      <w:r>
        <w:rPr>
          <w:spacing w:val="-7"/>
        </w:rPr>
        <w:t xml:space="preserve"> </w:t>
      </w:r>
      <w:r>
        <w:t>to</w:t>
      </w:r>
      <w:r>
        <w:rPr>
          <w:spacing w:val="-7"/>
        </w:rPr>
        <w:t xml:space="preserve"> </w:t>
      </w:r>
      <w:r>
        <w:t>communicate</w:t>
      </w:r>
      <w:r>
        <w:rPr>
          <w:spacing w:val="-7"/>
        </w:rPr>
        <w:t xml:space="preserve"> </w:t>
      </w:r>
      <w:r>
        <w:t>within the local network and access external networks. The choice of IP address class (C</w:t>
      </w:r>
      <w:r>
        <w:t>lass C or Class B) depends on network size and requirements.</w:t>
      </w:r>
    </w:p>
    <w:p w:rsidR="00B3317B" w:rsidRDefault="00FD776C">
      <w:pPr>
        <w:pStyle w:val="ListParagraph"/>
        <w:numPr>
          <w:ilvl w:val="0"/>
          <w:numId w:val="1"/>
        </w:numPr>
        <w:tabs>
          <w:tab w:val="left" w:pos="820"/>
        </w:tabs>
        <w:spacing w:line="259" w:lineRule="auto"/>
        <w:ind w:right="201"/>
      </w:pPr>
      <w:r>
        <w:rPr>
          <w:b/>
        </w:rPr>
        <w:t>Switch Configuration</w:t>
      </w:r>
      <w:r>
        <w:t>: Switches connect multiple devices within a local network efficiently. In this</w:t>
      </w:r>
      <w:r>
        <w:rPr>
          <w:spacing w:val="-7"/>
        </w:rPr>
        <w:t xml:space="preserve"> </w:t>
      </w:r>
      <w:r>
        <w:t>setup,</w:t>
      </w:r>
      <w:r>
        <w:rPr>
          <w:spacing w:val="-7"/>
        </w:rPr>
        <w:t xml:space="preserve"> </w:t>
      </w:r>
      <w:r>
        <w:t>Straight</w:t>
      </w:r>
      <w:r>
        <w:rPr>
          <w:spacing w:val="-7"/>
        </w:rPr>
        <w:t xml:space="preserve"> </w:t>
      </w:r>
      <w:r>
        <w:t>Through</w:t>
      </w:r>
      <w:r>
        <w:rPr>
          <w:spacing w:val="-7"/>
        </w:rPr>
        <w:t xml:space="preserve"> </w:t>
      </w:r>
      <w:r>
        <w:t>cables</w:t>
      </w:r>
      <w:r>
        <w:rPr>
          <w:spacing w:val="-7"/>
        </w:rPr>
        <w:t xml:space="preserve"> </w:t>
      </w:r>
      <w:r>
        <w:t>are</w:t>
      </w:r>
      <w:r>
        <w:rPr>
          <w:spacing w:val="-7"/>
        </w:rPr>
        <w:t xml:space="preserve"> </w:t>
      </w:r>
      <w:r>
        <w:t>used</w:t>
      </w:r>
      <w:r>
        <w:rPr>
          <w:spacing w:val="-7"/>
        </w:rPr>
        <w:t xml:space="preserve"> </w:t>
      </w:r>
      <w:r>
        <w:t>for</w:t>
      </w:r>
      <w:r>
        <w:rPr>
          <w:spacing w:val="-7"/>
        </w:rPr>
        <w:t xml:space="preserve"> </w:t>
      </w:r>
      <w:r>
        <w:t>switch-to-switch</w:t>
      </w:r>
      <w:r>
        <w:rPr>
          <w:spacing w:val="-7"/>
        </w:rPr>
        <w:t xml:space="preserve"> </w:t>
      </w:r>
      <w:r>
        <w:t>connections,</w:t>
      </w:r>
      <w:r>
        <w:rPr>
          <w:spacing w:val="-7"/>
        </w:rPr>
        <w:t xml:space="preserve"> </w:t>
      </w:r>
      <w:r>
        <w:t>ensuring</w:t>
      </w:r>
      <w:r>
        <w:rPr>
          <w:spacing w:val="-7"/>
        </w:rPr>
        <w:t xml:space="preserve"> </w:t>
      </w:r>
      <w:r>
        <w:t xml:space="preserve">seamless communication within the same network. This configuration simplifies and optimizes local data </w:t>
      </w:r>
      <w:r>
        <w:rPr>
          <w:spacing w:val="-2"/>
        </w:rPr>
        <w:t>exchange.</w:t>
      </w:r>
    </w:p>
    <w:p w:rsidR="00B3317B" w:rsidRDefault="00FD776C">
      <w:pPr>
        <w:pStyle w:val="ListParagraph"/>
        <w:numPr>
          <w:ilvl w:val="0"/>
          <w:numId w:val="1"/>
        </w:numPr>
        <w:tabs>
          <w:tab w:val="left" w:pos="820"/>
        </w:tabs>
        <w:spacing w:line="259" w:lineRule="auto"/>
        <w:ind w:right="248"/>
      </w:pPr>
      <w:r>
        <w:rPr>
          <w:b/>
        </w:rPr>
        <w:t>Router Configuration</w:t>
      </w:r>
      <w:r>
        <w:t>: Routers act as gateways between local networks and external networks, including the internet. Each router is configured w</w:t>
      </w:r>
      <w:r>
        <w:t>ith specific network interfaces and IP addresses</w:t>
      </w:r>
      <w:r>
        <w:rPr>
          <w:spacing w:val="-6"/>
        </w:rPr>
        <w:t xml:space="preserve"> </w:t>
      </w:r>
      <w:r>
        <w:t>within</w:t>
      </w:r>
      <w:r>
        <w:rPr>
          <w:spacing w:val="-6"/>
        </w:rPr>
        <w:t xml:space="preserve"> </w:t>
      </w:r>
      <w:r>
        <w:t>their</w:t>
      </w:r>
      <w:r>
        <w:rPr>
          <w:spacing w:val="-6"/>
        </w:rPr>
        <w:t xml:space="preserve"> </w:t>
      </w:r>
      <w:r>
        <w:t>local</w:t>
      </w:r>
      <w:r>
        <w:rPr>
          <w:spacing w:val="-6"/>
        </w:rPr>
        <w:t xml:space="preserve"> </w:t>
      </w:r>
      <w:r>
        <w:t>networks.</w:t>
      </w:r>
      <w:r>
        <w:rPr>
          <w:spacing w:val="-6"/>
        </w:rPr>
        <w:t xml:space="preserve"> </w:t>
      </w:r>
      <w:r>
        <w:t>Crossover</w:t>
      </w:r>
      <w:r>
        <w:rPr>
          <w:spacing w:val="-6"/>
        </w:rPr>
        <w:t xml:space="preserve"> </w:t>
      </w:r>
      <w:r>
        <w:t>cables</w:t>
      </w:r>
      <w:r>
        <w:rPr>
          <w:spacing w:val="-6"/>
        </w:rPr>
        <w:t xml:space="preserve"> </w:t>
      </w:r>
      <w:r>
        <w:t>connect</w:t>
      </w:r>
      <w:r>
        <w:rPr>
          <w:spacing w:val="-6"/>
        </w:rPr>
        <w:t xml:space="preserve"> </w:t>
      </w:r>
      <w:r>
        <w:t>routers</w:t>
      </w:r>
      <w:r>
        <w:rPr>
          <w:spacing w:val="-6"/>
        </w:rPr>
        <w:t xml:space="preserve"> </w:t>
      </w:r>
      <w:r>
        <w:t>to</w:t>
      </w:r>
      <w:r>
        <w:rPr>
          <w:spacing w:val="-6"/>
        </w:rPr>
        <w:t xml:space="preserve"> </w:t>
      </w:r>
      <w:r>
        <w:t>routers,</w:t>
      </w:r>
      <w:r>
        <w:rPr>
          <w:spacing w:val="-6"/>
        </w:rPr>
        <w:t xml:space="preserve"> </w:t>
      </w:r>
      <w:r>
        <w:t>enabling</w:t>
      </w:r>
      <w:r>
        <w:rPr>
          <w:spacing w:val="-6"/>
        </w:rPr>
        <w:t xml:space="preserve"> </w:t>
      </w:r>
      <w:r>
        <w:t>the exchange</w:t>
      </w:r>
      <w:r>
        <w:rPr>
          <w:spacing w:val="-9"/>
        </w:rPr>
        <w:t xml:space="preserve"> </w:t>
      </w:r>
      <w:r>
        <w:t>of</w:t>
      </w:r>
      <w:r>
        <w:rPr>
          <w:spacing w:val="-9"/>
        </w:rPr>
        <w:t xml:space="preserve"> </w:t>
      </w:r>
      <w:r>
        <w:t>data</w:t>
      </w:r>
      <w:r>
        <w:rPr>
          <w:spacing w:val="-9"/>
        </w:rPr>
        <w:t xml:space="preserve"> </w:t>
      </w:r>
      <w:r>
        <w:t>between</w:t>
      </w:r>
      <w:r>
        <w:rPr>
          <w:spacing w:val="-9"/>
        </w:rPr>
        <w:t xml:space="preserve"> </w:t>
      </w:r>
      <w:r>
        <w:t>different</w:t>
      </w:r>
      <w:r>
        <w:rPr>
          <w:spacing w:val="-9"/>
        </w:rPr>
        <w:t xml:space="preserve"> </w:t>
      </w:r>
      <w:r>
        <w:t>networks.</w:t>
      </w:r>
      <w:r>
        <w:rPr>
          <w:spacing w:val="-9"/>
        </w:rPr>
        <w:t xml:space="preserve"> </w:t>
      </w:r>
      <w:r>
        <w:t>This</w:t>
      </w:r>
      <w:r>
        <w:rPr>
          <w:spacing w:val="-9"/>
        </w:rPr>
        <w:t xml:space="preserve"> </w:t>
      </w:r>
      <w:r>
        <w:t>configuration</w:t>
      </w:r>
      <w:r>
        <w:rPr>
          <w:spacing w:val="-9"/>
        </w:rPr>
        <w:t xml:space="preserve"> </w:t>
      </w:r>
      <w:r>
        <w:t>ensures</w:t>
      </w:r>
      <w:r>
        <w:rPr>
          <w:spacing w:val="-9"/>
        </w:rPr>
        <w:t xml:space="preserve"> </w:t>
      </w:r>
      <w:r>
        <w:t>proper</w:t>
      </w:r>
      <w:r>
        <w:rPr>
          <w:spacing w:val="-9"/>
        </w:rPr>
        <w:t xml:space="preserve"> </w:t>
      </w:r>
      <w:r>
        <w:t>routing</w:t>
      </w:r>
      <w:r>
        <w:rPr>
          <w:spacing w:val="-9"/>
        </w:rPr>
        <w:t xml:space="preserve"> </w:t>
      </w:r>
      <w:r>
        <w:t>of</w:t>
      </w:r>
      <w:r>
        <w:rPr>
          <w:spacing w:val="-9"/>
        </w:rPr>
        <w:t xml:space="preserve"> </w:t>
      </w:r>
      <w:r>
        <w:t>data between local and externa</w:t>
      </w:r>
      <w:r>
        <w:t>l networks.</w:t>
      </w:r>
    </w:p>
    <w:p w:rsidR="00B3317B" w:rsidRDefault="00B3317B">
      <w:pPr>
        <w:spacing w:line="259" w:lineRule="auto"/>
        <w:sectPr w:rsidR="00B3317B">
          <w:pgSz w:w="12240" w:h="15840"/>
          <w:pgMar w:top="1400" w:right="1300" w:bottom="280" w:left="1340" w:header="720" w:footer="720" w:gutter="0"/>
          <w:cols w:space="720"/>
        </w:sectPr>
      </w:pPr>
    </w:p>
    <w:p w:rsidR="00B3317B" w:rsidRDefault="00FD776C">
      <w:pPr>
        <w:spacing w:before="44"/>
        <w:ind w:left="100"/>
        <w:rPr>
          <w:b/>
        </w:rPr>
      </w:pPr>
      <w:r>
        <w:rPr>
          <w:b/>
        </w:rPr>
        <w:lastRenderedPageBreak/>
        <w:t>Testing</w:t>
      </w:r>
      <w:r>
        <w:rPr>
          <w:b/>
          <w:spacing w:val="-12"/>
        </w:rPr>
        <w:t xml:space="preserve"> </w:t>
      </w:r>
      <w:r>
        <w:rPr>
          <w:b/>
        </w:rPr>
        <w:t>Connectivity</w:t>
      </w:r>
      <w:r>
        <w:rPr>
          <w:b/>
          <w:spacing w:val="-12"/>
        </w:rPr>
        <w:t xml:space="preserve"> </w:t>
      </w:r>
      <w:r>
        <w:rPr>
          <w:b/>
        </w:rPr>
        <w:t>and</w:t>
      </w:r>
      <w:r>
        <w:rPr>
          <w:b/>
          <w:spacing w:val="-12"/>
        </w:rPr>
        <w:t xml:space="preserve"> </w:t>
      </w:r>
      <w:r>
        <w:rPr>
          <w:b/>
        </w:rPr>
        <w:t>VLAN</w:t>
      </w:r>
      <w:r>
        <w:rPr>
          <w:b/>
          <w:spacing w:val="-11"/>
        </w:rPr>
        <w:t xml:space="preserve"> </w:t>
      </w:r>
      <w:r>
        <w:rPr>
          <w:b/>
          <w:spacing w:val="-2"/>
        </w:rPr>
        <w:t>Configuration</w:t>
      </w:r>
    </w:p>
    <w:p w:rsidR="00B3317B" w:rsidRDefault="00FD776C">
      <w:pPr>
        <w:pStyle w:val="BodyText"/>
        <w:rPr>
          <w:b/>
          <w:sz w:val="15"/>
        </w:rPr>
      </w:pPr>
      <w:r>
        <w:rPr>
          <w:noProof/>
        </w:rPr>
        <w:drawing>
          <wp:anchor distT="0" distB="0" distL="0" distR="0" simplePos="0" relativeHeight="487590400" behindDoc="1" locked="0" layoutInCell="1" allowOverlap="1">
            <wp:simplePos x="0" y="0"/>
            <wp:positionH relativeFrom="page">
              <wp:posOffset>933450</wp:posOffset>
            </wp:positionH>
            <wp:positionV relativeFrom="paragraph">
              <wp:posOffset>131609</wp:posOffset>
            </wp:positionV>
            <wp:extent cx="2674018" cy="2540317"/>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2674018" cy="2540317"/>
                    </a:xfrm>
                    <a:prstGeom prst="rect">
                      <a:avLst/>
                    </a:prstGeom>
                  </pic:spPr>
                </pic:pic>
              </a:graphicData>
            </a:graphic>
          </wp:anchor>
        </w:drawing>
      </w:r>
    </w:p>
    <w:p w:rsidR="00B3317B" w:rsidRDefault="00FD776C">
      <w:pPr>
        <w:pStyle w:val="BodyText"/>
        <w:spacing w:before="230"/>
        <w:ind w:left="100"/>
      </w:pPr>
      <w:r>
        <w:t>Fig</w:t>
      </w:r>
      <w:r>
        <w:rPr>
          <w:spacing w:val="-5"/>
        </w:rPr>
        <w:t xml:space="preserve"> </w:t>
      </w:r>
      <w:r>
        <w:t>10.</w:t>
      </w:r>
      <w:r>
        <w:rPr>
          <w:spacing w:val="-5"/>
        </w:rPr>
        <w:t xml:space="preserve"> </w:t>
      </w:r>
      <w:r>
        <w:t>Pinging</w:t>
      </w:r>
      <w:r>
        <w:rPr>
          <w:spacing w:val="-4"/>
        </w:rPr>
        <w:t xml:space="preserve"> </w:t>
      </w:r>
      <w:r>
        <w:t>PC1</w:t>
      </w:r>
      <w:r>
        <w:rPr>
          <w:spacing w:val="-5"/>
        </w:rPr>
        <w:t xml:space="preserve"> </w:t>
      </w:r>
      <w:r>
        <w:t>from</w:t>
      </w:r>
      <w:r>
        <w:rPr>
          <w:spacing w:val="-4"/>
        </w:rPr>
        <w:t xml:space="preserve"> </w:t>
      </w:r>
      <w:r>
        <w:rPr>
          <w:spacing w:val="-5"/>
        </w:rPr>
        <w:t>PC0</w:t>
      </w:r>
    </w:p>
    <w:p w:rsidR="00B3317B" w:rsidRDefault="00B3317B">
      <w:pPr>
        <w:pStyle w:val="BodyText"/>
        <w:rPr>
          <w:sz w:val="20"/>
        </w:rPr>
      </w:pPr>
    </w:p>
    <w:p w:rsidR="00B3317B" w:rsidRDefault="00FD776C">
      <w:pPr>
        <w:pStyle w:val="BodyText"/>
        <w:spacing w:before="144"/>
        <w:rPr>
          <w:sz w:val="20"/>
        </w:rPr>
      </w:pPr>
      <w:r>
        <w:rPr>
          <w:noProof/>
        </w:rPr>
        <w:drawing>
          <wp:anchor distT="0" distB="0" distL="0" distR="0" simplePos="0" relativeHeight="487590912" behindDoc="1" locked="0" layoutInCell="1" allowOverlap="1">
            <wp:simplePos x="0" y="0"/>
            <wp:positionH relativeFrom="page">
              <wp:posOffset>933450</wp:posOffset>
            </wp:positionH>
            <wp:positionV relativeFrom="paragraph">
              <wp:posOffset>262060</wp:posOffset>
            </wp:positionV>
            <wp:extent cx="2754324" cy="2820352"/>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2754324" cy="2820352"/>
                    </a:xfrm>
                    <a:prstGeom prst="rect">
                      <a:avLst/>
                    </a:prstGeom>
                  </pic:spPr>
                </pic:pic>
              </a:graphicData>
            </a:graphic>
          </wp:anchor>
        </w:drawing>
      </w:r>
    </w:p>
    <w:p w:rsidR="00B3317B" w:rsidRDefault="00B3317B">
      <w:pPr>
        <w:pStyle w:val="BodyText"/>
        <w:spacing w:before="15"/>
      </w:pPr>
    </w:p>
    <w:p w:rsidR="00B3317B" w:rsidRDefault="00FD776C">
      <w:pPr>
        <w:pStyle w:val="BodyText"/>
        <w:ind w:left="100"/>
      </w:pPr>
      <w:r>
        <w:t>Fig</w:t>
      </w:r>
      <w:r>
        <w:rPr>
          <w:spacing w:val="-4"/>
        </w:rPr>
        <w:t xml:space="preserve"> </w:t>
      </w:r>
      <w:r>
        <w:t>11.</w:t>
      </w:r>
      <w:r>
        <w:rPr>
          <w:spacing w:val="-4"/>
        </w:rPr>
        <w:t xml:space="preserve"> </w:t>
      </w:r>
      <w:r>
        <w:t>Pinging</w:t>
      </w:r>
      <w:r>
        <w:rPr>
          <w:spacing w:val="-4"/>
        </w:rPr>
        <w:t xml:space="preserve"> </w:t>
      </w:r>
      <w:r>
        <w:t>PC1</w:t>
      </w:r>
      <w:r>
        <w:rPr>
          <w:spacing w:val="-4"/>
        </w:rPr>
        <w:t xml:space="preserve"> </w:t>
      </w:r>
      <w:r>
        <w:t>to</w:t>
      </w:r>
      <w:r>
        <w:rPr>
          <w:spacing w:val="-4"/>
        </w:rPr>
        <w:t xml:space="preserve"> </w:t>
      </w:r>
      <w:r>
        <w:rPr>
          <w:spacing w:val="-5"/>
        </w:rPr>
        <w:t>PC2</w:t>
      </w:r>
    </w:p>
    <w:p w:rsidR="00B3317B" w:rsidRDefault="00B3317B">
      <w:pPr>
        <w:sectPr w:rsidR="00B3317B">
          <w:pgSz w:w="12240" w:h="15840"/>
          <w:pgMar w:top="1400" w:right="1300" w:bottom="280" w:left="1340" w:header="720" w:footer="720" w:gutter="0"/>
          <w:cols w:space="720"/>
        </w:sectPr>
      </w:pPr>
    </w:p>
    <w:p w:rsidR="00B3317B" w:rsidRDefault="00B3317B">
      <w:pPr>
        <w:pStyle w:val="BodyText"/>
        <w:rPr>
          <w:sz w:val="20"/>
        </w:rPr>
      </w:pPr>
    </w:p>
    <w:p w:rsidR="00B3317B" w:rsidRDefault="00B3317B">
      <w:pPr>
        <w:pStyle w:val="BodyText"/>
        <w:spacing w:before="61"/>
        <w:rPr>
          <w:sz w:val="20"/>
        </w:rPr>
      </w:pPr>
    </w:p>
    <w:p w:rsidR="00B3317B" w:rsidRDefault="00FD776C">
      <w:pPr>
        <w:pStyle w:val="BodyText"/>
        <w:ind w:left="130"/>
        <w:rPr>
          <w:sz w:val="20"/>
        </w:rPr>
      </w:pPr>
      <w:r>
        <w:rPr>
          <w:noProof/>
          <w:sz w:val="20"/>
        </w:rPr>
        <w:drawing>
          <wp:inline distT="0" distB="0" distL="0" distR="0">
            <wp:extent cx="3262165" cy="3281076"/>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3262165" cy="3281076"/>
                    </a:xfrm>
                    <a:prstGeom prst="rect">
                      <a:avLst/>
                    </a:prstGeom>
                  </pic:spPr>
                </pic:pic>
              </a:graphicData>
            </a:graphic>
          </wp:inline>
        </w:drawing>
      </w:r>
    </w:p>
    <w:p w:rsidR="00B3317B" w:rsidRDefault="00B3317B">
      <w:pPr>
        <w:pStyle w:val="BodyText"/>
        <w:spacing w:before="8"/>
      </w:pPr>
    </w:p>
    <w:p w:rsidR="00B3317B" w:rsidRDefault="00FD776C">
      <w:pPr>
        <w:pStyle w:val="BodyText"/>
        <w:ind w:left="100"/>
      </w:pPr>
      <w:r>
        <w:t>Fig</w:t>
      </w:r>
      <w:r>
        <w:rPr>
          <w:spacing w:val="-5"/>
        </w:rPr>
        <w:t xml:space="preserve"> </w:t>
      </w:r>
      <w:r>
        <w:t>12.</w:t>
      </w:r>
      <w:r>
        <w:rPr>
          <w:spacing w:val="44"/>
        </w:rPr>
        <w:t xml:space="preserve"> </w:t>
      </w:r>
      <w:r>
        <w:t>PC1</w:t>
      </w:r>
      <w:r>
        <w:rPr>
          <w:spacing w:val="-3"/>
        </w:rPr>
        <w:t xml:space="preserve"> </w:t>
      </w:r>
      <w:r>
        <w:t>to</w:t>
      </w:r>
      <w:r>
        <w:rPr>
          <w:spacing w:val="-2"/>
        </w:rPr>
        <w:t xml:space="preserve"> Router5</w:t>
      </w:r>
    </w:p>
    <w:p w:rsidR="00B3317B" w:rsidRDefault="00B3317B">
      <w:pPr>
        <w:pStyle w:val="BodyText"/>
        <w:rPr>
          <w:sz w:val="20"/>
        </w:rPr>
      </w:pPr>
    </w:p>
    <w:p w:rsidR="00B3317B" w:rsidRDefault="00FD776C">
      <w:pPr>
        <w:pStyle w:val="BodyText"/>
        <w:spacing w:before="145"/>
        <w:rPr>
          <w:sz w:val="20"/>
        </w:rPr>
      </w:pPr>
      <w:r>
        <w:rPr>
          <w:noProof/>
        </w:rPr>
        <w:drawing>
          <wp:anchor distT="0" distB="0" distL="0" distR="0" simplePos="0" relativeHeight="487591424" behindDoc="1" locked="0" layoutInCell="1" allowOverlap="1">
            <wp:simplePos x="0" y="0"/>
            <wp:positionH relativeFrom="page">
              <wp:posOffset>933450</wp:posOffset>
            </wp:positionH>
            <wp:positionV relativeFrom="paragraph">
              <wp:posOffset>262660</wp:posOffset>
            </wp:positionV>
            <wp:extent cx="3519138" cy="327050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3519138" cy="3270504"/>
                    </a:xfrm>
                    <a:prstGeom prst="rect">
                      <a:avLst/>
                    </a:prstGeom>
                  </pic:spPr>
                </pic:pic>
              </a:graphicData>
            </a:graphic>
          </wp:anchor>
        </w:drawing>
      </w:r>
    </w:p>
    <w:p w:rsidR="00B3317B" w:rsidRDefault="00FD776C">
      <w:pPr>
        <w:pStyle w:val="BodyText"/>
        <w:spacing w:before="220"/>
        <w:ind w:left="100"/>
      </w:pPr>
      <w:r>
        <w:t>Fig</w:t>
      </w:r>
      <w:r>
        <w:rPr>
          <w:spacing w:val="-4"/>
        </w:rPr>
        <w:t xml:space="preserve"> </w:t>
      </w:r>
      <w:r>
        <w:t>13.</w:t>
      </w:r>
      <w:r>
        <w:rPr>
          <w:spacing w:val="-3"/>
        </w:rPr>
        <w:t xml:space="preserve"> </w:t>
      </w:r>
      <w:r>
        <w:t>PC3</w:t>
      </w:r>
      <w:r>
        <w:rPr>
          <w:spacing w:val="-3"/>
        </w:rPr>
        <w:t xml:space="preserve"> </w:t>
      </w:r>
      <w:r>
        <w:t>to</w:t>
      </w:r>
      <w:r>
        <w:rPr>
          <w:spacing w:val="-3"/>
        </w:rPr>
        <w:t xml:space="preserve"> </w:t>
      </w:r>
      <w:r>
        <w:rPr>
          <w:spacing w:val="-2"/>
        </w:rPr>
        <w:t>Router4</w:t>
      </w:r>
    </w:p>
    <w:p w:rsidR="00B3317B" w:rsidRDefault="00B3317B">
      <w:pPr>
        <w:sectPr w:rsidR="00B3317B">
          <w:pgSz w:w="12240" w:h="15840"/>
          <w:pgMar w:top="1820" w:right="1300" w:bottom="280" w:left="1340" w:header="720" w:footer="720" w:gutter="0"/>
          <w:cols w:space="720"/>
        </w:sectPr>
      </w:pPr>
    </w:p>
    <w:p w:rsidR="00B3317B" w:rsidRDefault="00FD776C">
      <w:pPr>
        <w:spacing w:before="44"/>
        <w:ind w:left="100"/>
        <w:rPr>
          <w:b/>
        </w:rPr>
      </w:pPr>
      <w:r>
        <w:rPr>
          <w:b/>
        </w:rPr>
        <w:lastRenderedPageBreak/>
        <w:t>Routing</w:t>
      </w:r>
      <w:r>
        <w:rPr>
          <w:b/>
          <w:spacing w:val="-10"/>
        </w:rPr>
        <w:t xml:space="preserve"> </w:t>
      </w:r>
      <w:r>
        <w:rPr>
          <w:b/>
          <w:spacing w:val="-2"/>
        </w:rPr>
        <w:t>Verification</w:t>
      </w:r>
    </w:p>
    <w:p w:rsidR="00B3317B" w:rsidRDefault="00FD776C">
      <w:pPr>
        <w:pStyle w:val="BodyText"/>
        <w:spacing w:before="181" w:line="259" w:lineRule="auto"/>
        <w:ind w:left="100" w:right="216"/>
      </w:pPr>
      <w:r>
        <w:rPr>
          <w:b/>
        </w:rPr>
        <w:t>Inter-VLAN</w:t>
      </w:r>
      <w:r>
        <w:rPr>
          <w:b/>
          <w:spacing w:val="-9"/>
        </w:rPr>
        <w:t xml:space="preserve"> </w:t>
      </w:r>
      <w:r>
        <w:rPr>
          <w:b/>
        </w:rPr>
        <w:t>Communication</w:t>
      </w:r>
      <w:r>
        <w:t>:</w:t>
      </w:r>
      <w:r>
        <w:rPr>
          <w:spacing w:val="-9"/>
        </w:rPr>
        <w:t xml:space="preserve"> </w:t>
      </w:r>
      <w:r>
        <w:t>The</w:t>
      </w:r>
      <w:r>
        <w:rPr>
          <w:spacing w:val="-9"/>
        </w:rPr>
        <w:t xml:space="preserve"> </w:t>
      </w:r>
      <w:r>
        <w:t>successful</w:t>
      </w:r>
      <w:r>
        <w:rPr>
          <w:spacing w:val="-9"/>
        </w:rPr>
        <w:t xml:space="preserve"> </w:t>
      </w:r>
      <w:r>
        <w:t>exchange</w:t>
      </w:r>
      <w:r>
        <w:rPr>
          <w:spacing w:val="-9"/>
        </w:rPr>
        <w:t xml:space="preserve"> </w:t>
      </w:r>
      <w:r>
        <w:t>of</w:t>
      </w:r>
      <w:r>
        <w:rPr>
          <w:spacing w:val="-9"/>
        </w:rPr>
        <w:t xml:space="preserve"> </w:t>
      </w:r>
      <w:r>
        <w:t>data</w:t>
      </w:r>
      <w:r>
        <w:rPr>
          <w:spacing w:val="-9"/>
        </w:rPr>
        <w:t xml:space="preserve"> </w:t>
      </w:r>
      <w:r>
        <w:t>between</w:t>
      </w:r>
      <w:r>
        <w:rPr>
          <w:spacing w:val="-9"/>
        </w:rPr>
        <w:t xml:space="preserve"> </w:t>
      </w:r>
      <w:r>
        <w:t>different</w:t>
      </w:r>
      <w:r>
        <w:rPr>
          <w:spacing w:val="-9"/>
        </w:rPr>
        <w:t xml:space="preserve"> </w:t>
      </w:r>
      <w:r>
        <w:t>subnetworks,</w:t>
      </w:r>
      <w:r>
        <w:rPr>
          <w:spacing w:val="-9"/>
        </w:rPr>
        <w:t xml:space="preserve"> </w:t>
      </w:r>
      <w:r>
        <w:t>such</w:t>
      </w:r>
      <w:r>
        <w:rPr>
          <w:spacing w:val="-9"/>
        </w:rPr>
        <w:t xml:space="preserve"> </w:t>
      </w:r>
      <w:r>
        <w:t>as PC1 communicating with PC3 and PC2 communicating with PC3, confirms that inter-VLAN routing is operating without issues.</w:t>
      </w:r>
    </w:p>
    <w:p w:rsidR="00B3317B" w:rsidRDefault="00FD776C">
      <w:pPr>
        <w:pStyle w:val="BodyText"/>
        <w:spacing w:before="159" w:line="259" w:lineRule="auto"/>
        <w:ind w:left="100" w:right="124"/>
      </w:pPr>
      <w:r>
        <w:rPr>
          <w:b/>
        </w:rPr>
        <w:t>Default</w:t>
      </w:r>
      <w:r>
        <w:rPr>
          <w:b/>
          <w:spacing w:val="-7"/>
        </w:rPr>
        <w:t xml:space="preserve"> </w:t>
      </w:r>
      <w:r>
        <w:rPr>
          <w:b/>
        </w:rPr>
        <w:t>Gateway</w:t>
      </w:r>
      <w:r>
        <w:rPr>
          <w:b/>
          <w:spacing w:val="-7"/>
        </w:rPr>
        <w:t xml:space="preserve"> </w:t>
      </w:r>
      <w:r>
        <w:rPr>
          <w:b/>
        </w:rPr>
        <w:t>Configuration</w:t>
      </w:r>
      <w:r>
        <w:t>:</w:t>
      </w:r>
      <w:r>
        <w:rPr>
          <w:spacing w:val="-7"/>
        </w:rPr>
        <w:t xml:space="preserve"> </w:t>
      </w:r>
      <w:r>
        <w:t>It's</w:t>
      </w:r>
      <w:r>
        <w:rPr>
          <w:spacing w:val="-7"/>
        </w:rPr>
        <w:t xml:space="preserve"> </w:t>
      </w:r>
      <w:r>
        <w:t>essential</w:t>
      </w:r>
      <w:r>
        <w:rPr>
          <w:spacing w:val="-7"/>
        </w:rPr>
        <w:t xml:space="preserve"> </w:t>
      </w:r>
      <w:r>
        <w:t>to</w:t>
      </w:r>
      <w:r>
        <w:rPr>
          <w:spacing w:val="-7"/>
        </w:rPr>
        <w:t xml:space="preserve"> </w:t>
      </w:r>
      <w:r>
        <w:t>double-check</w:t>
      </w:r>
      <w:r>
        <w:rPr>
          <w:spacing w:val="-7"/>
        </w:rPr>
        <w:t xml:space="preserve"> </w:t>
      </w:r>
      <w:r>
        <w:t>that</w:t>
      </w:r>
      <w:r>
        <w:rPr>
          <w:spacing w:val="-7"/>
        </w:rPr>
        <w:t xml:space="preserve"> </w:t>
      </w:r>
      <w:r>
        <w:t>each</w:t>
      </w:r>
      <w:r>
        <w:rPr>
          <w:spacing w:val="-7"/>
        </w:rPr>
        <w:t xml:space="preserve"> </w:t>
      </w:r>
      <w:r>
        <w:t>PC</w:t>
      </w:r>
      <w:r>
        <w:rPr>
          <w:spacing w:val="-7"/>
        </w:rPr>
        <w:t xml:space="preserve"> </w:t>
      </w:r>
      <w:r>
        <w:t>is</w:t>
      </w:r>
      <w:r>
        <w:rPr>
          <w:spacing w:val="-7"/>
        </w:rPr>
        <w:t xml:space="preserve"> </w:t>
      </w:r>
      <w:r>
        <w:t>configured</w:t>
      </w:r>
      <w:r>
        <w:rPr>
          <w:spacing w:val="-7"/>
        </w:rPr>
        <w:t xml:space="preserve"> </w:t>
      </w:r>
      <w:r>
        <w:t>with</w:t>
      </w:r>
      <w:r>
        <w:rPr>
          <w:spacing w:val="-7"/>
        </w:rPr>
        <w:t xml:space="preserve"> </w:t>
      </w:r>
      <w:r>
        <w:t>the</w:t>
      </w:r>
      <w:r>
        <w:rPr>
          <w:spacing w:val="-7"/>
        </w:rPr>
        <w:t xml:space="preserve"> </w:t>
      </w:r>
      <w:r>
        <w:t>correct router</w:t>
      </w:r>
      <w:r>
        <w:rPr>
          <w:spacing w:val="-5"/>
        </w:rPr>
        <w:t xml:space="preserve"> </w:t>
      </w:r>
      <w:r>
        <w:t>interface</w:t>
      </w:r>
      <w:r>
        <w:rPr>
          <w:spacing w:val="-5"/>
        </w:rPr>
        <w:t xml:space="preserve"> </w:t>
      </w:r>
      <w:r>
        <w:t>as</w:t>
      </w:r>
      <w:r>
        <w:rPr>
          <w:spacing w:val="-5"/>
        </w:rPr>
        <w:t xml:space="preserve"> </w:t>
      </w:r>
      <w:r>
        <w:t>its</w:t>
      </w:r>
      <w:r>
        <w:rPr>
          <w:spacing w:val="-5"/>
        </w:rPr>
        <w:t xml:space="preserve"> </w:t>
      </w:r>
      <w:r>
        <w:t>default</w:t>
      </w:r>
      <w:r>
        <w:rPr>
          <w:spacing w:val="-5"/>
        </w:rPr>
        <w:t xml:space="preserve"> </w:t>
      </w:r>
      <w:r>
        <w:t>gateway.</w:t>
      </w:r>
      <w:r>
        <w:rPr>
          <w:spacing w:val="-5"/>
        </w:rPr>
        <w:t xml:space="preserve"> </w:t>
      </w:r>
      <w:r>
        <w:t>PCs</w:t>
      </w:r>
      <w:r>
        <w:rPr>
          <w:spacing w:val="-5"/>
        </w:rPr>
        <w:t xml:space="preserve"> </w:t>
      </w:r>
      <w:r>
        <w:t>within</w:t>
      </w:r>
      <w:r>
        <w:rPr>
          <w:spacing w:val="-5"/>
        </w:rPr>
        <w:t xml:space="preserve"> </w:t>
      </w:r>
      <w:r>
        <w:t>the</w:t>
      </w:r>
      <w:r>
        <w:rPr>
          <w:spacing w:val="-5"/>
        </w:rPr>
        <w:t xml:space="preserve"> </w:t>
      </w:r>
      <w:r>
        <w:t>192.168.1.0/24</w:t>
      </w:r>
      <w:r>
        <w:rPr>
          <w:spacing w:val="-5"/>
        </w:rPr>
        <w:t xml:space="preserve"> </w:t>
      </w:r>
      <w:r>
        <w:t>subnet</w:t>
      </w:r>
      <w:r>
        <w:rPr>
          <w:spacing w:val="-5"/>
        </w:rPr>
        <w:t xml:space="preserve"> </w:t>
      </w:r>
      <w:r>
        <w:t>should</w:t>
      </w:r>
      <w:r>
        <w:rPr>
          <w:spacing w:val="-5"/>
        </w:rPr>
        <w:t xml:space="preserve"> </w:t>
      </w:r>
      <w:r>
        <w:t>be</w:t>
      </w:r>
      <w:r>
        <w:rPr>
          <w:spacing w:val="-5"/>
        </w:rPr>
        <w:t xml:space="preserve"> </w:t>
      </w:r>
      <w:r>
        <w:t>set</w:t>
      </w:r>
      <w:r>
        <w:rPr>
          <w:spacing w:val="-5"/>
        </w:rPr>
        <w:t xml:space="preserve"> </w:t>
      </w:r>
      <w:r>
        <w:t>to</w:t>
      </w:r>
      <w:r>
        <w:rPr>
          <w:spacing w:val="-5"/>
        </w:rPr>
        <w:t xml:space="preserve"> </w:t>
      </w:r>
      <w:r>
        <w:t>use</w:t>
      </w:r>
      <w:r>
        <w:rPr>
          <w:spacing w:val="-5"/>
        </w:rPr>
        <w:t xml:space="preserve"> </w:t>
      </w:r>
      <w:r>
        <w:t>Router 4</w:t>
      </w:r>
      <w:r>
        <w:rPr>
          <w:spacing w:val="-2"/>
        </w:rPr>
        <w:t xml:space="preserve"> </w:t>
      </w:r>
      <w:r>
        <w:t>(192.168.1.254)</w:t>
      </w:r>
      <w:r>
        <w:rPr>
          <w:spacing w:val="-2"/>
        </w:rPr>
        <w:t xml:space="preserve"> </w:t>
      </w:r>
      <w:r>
        <w:t>as</w:t>
      </w:r>
      <w:r>
        <w:rPr>
          <w:spacing w:val="-2"/>
        </w:rPr>
        <w:t xml:space="preserve"> </w:t>
      </w:r>
      <w:r>
        <w:t>their</w:t>
      </w:r>
      <w:r>
        <w:rPr>
          <w:spacing w:val="-2"/>
        </w:rPr>
        <w:t xml:space="preserve"> </w:t>
      </w:r>
      <w:r>
        <w:t>default</w:t>
      </w:r>
      <w:r>
        <w:rPr>
          <w:spacing w:val="-2"/>
        </w:rPr>
        <w:t xml:space="preserve"> </w:t>
      </w:r>
      <w:r>
        <w:t>gateway,</w:t>
      </w:r>
      <w:r>
        <w:rPr>
          <w:spacing w:val="-2"/>
        </w:rPr>
        <w:t xml:space="preserve"> </w:t>
      </w:r>
      <w:r>
        <w:t>while</w:t>
      </w:r>
      <w:r>
        <w:rPr>
          <w:spacing w:val="-2"/>
        </w:rPr>
        <w:t xml:space="preserve"> </w:t>
      </w:r>
      <w:r>
        <w:t>PCs</w:t>
      </w:r>
      <w:r>
        <w:rPr>
          <w:spacing w:val="-2"/>
        </w:rPr>
        <w:t xml:space="preserve"> </w:t>
      </w:r>
      <w:r>
        <w:t>in</w:t>
      </w:r>
      <w:r>
        <w:rPr>
          <w:spacing w:val="-2"/>
        </w:rPr>
        <w:t xml:space="preserve"> </w:t>
      </w:r>
      <w:r>
        <w:t>the</w:t>
      </w:r>
      <w:r>
        <w:rPr>
          <w:spacing w:val="-2"/>
        </w:rPr>
        <w:t xml:space="preserve"> </w:t>
      </w:r>
      <w:r>
        <w:t>172.16.1.0/24</w:t>
      </w:r>
      <w:r>
        <w:rPr>
          <w:spacing w:val="-2"/>
        </w:rPr>
        <w:t xml:space="preserve"> </w:t>
      </w:r>
      <w:r>
        <w:t>subnet</w:t>
      </w:r>
      <w:r>
        <w:rPr>
          <w:spacing w:val="-2"/>
        </w:rPr>
        <w:t xml:space="preserve"> </w:t>
      </w:r>
      <w:r>
        <w:t>should</w:t>
      </w:r>
      <w:r>
        <w:rPr>
          <w:spacing w:val="-2"/>
        </w:rPr>
        <w:t xml:space="preserve"> </w:t>
      </w:r>
      <w:r>
        <w:t>utilize</w:t>
      </w:r>
      <w:r>
        <w:rPr>
          <w:spacing w:val="-2"/>
        </w:rPr>
        <w:t xml:space="preserve"> </w:t>
      </w:r>
      <w:r>
        <w:t>Router</w:t>
      </w:r>
      <w:r>
        <w:rPr>
          <w:spacing w:val="-2"/>
        </w:rPr>
        <w:t xml:space="preserve"> </w:t>
      </w:r>
      <w:r>
        <w:t xml:space="preserve">5 </w:t>
      </w:r>
      <w:r>
        <w:rPr>
          <w:spacing w:val="-2"/>
        </w:rPr>
        <w:t>(172.16.1.1).</w:t>
      </w:r>
    </w:p>
    <w:p w:rsidR="00B3317B" w:rsidRDefault="00FD776C">
      <w:pPr>
        <w:pStyle w:val="BodyText"/>
        <w:spacing w:before="159" w:line="259" w:lineRule="auto"/>
        <w:ind w:left="100" w:right="124"/>
      </w:pPr>
      <w:r>
        <w:rPr>
          <w:b/>
        </w:rPr>
        <w:t>Router Settings</w:t>
      </w:r>
      <w:r>
        <w:t>: Ensure that Router 4 and Router 5 have the necessary routing entries in place to direct traffic</w:t>
      </w:r>
      <w:r>
        <w:rPr>
          <w:spacing w:val="-1"/>
        </w:rPr>
        <w:t xml:space="preserve"> </w:t>
      </w:r>
      <w:r>
        <w:t>between</w:t>
      </w:r>
      <w:r>
        <w:rPr>
          <w:spacing w:val="-1"/>
        </w:rPr>
        <w:t xml:space="preserve"> </w:t>
      </w:r>
      <w:r>
        <w:t>VLANs</w:t>
      </w:r>
      <w:r>
        <w:rPr>
          <w:spacing w:val="-1"/>
        </w:rPr>
        <w:t xml:space="preserve"> </w:t>
      </w:r>
      <w:r>
        <w:t>accurately.</w:t>
      </w:r>
      <w:r>
        <w:rPr>
          <w:spacing w:val="-1"/>
        </w:rPr>
        <w:t xml:space="preserve"> </w:t>
      </w:r>
      <w:r>
        <w:t>Additionally,</w:t>
      </w:r>
      <w:r>
        <w:rPr>
          <w:spacing w:val="-1"/>
        </w:rPr>
        <w:t xml:space="preserve"> </w:t>
      </w:r>
      <w:r>
        <w:t>confirm</w:t>
      </w:r>
      <w:r>
        <w:rPr>
          <w:spacing w:val="-1"/>
        </w:rPr>
        <w:t xml:space="preserve"> </w:t>
      </w:r>
      <w:r>
        <w:t>that</w:t>
      </w:r>
      <w:r>
        <w:rPr>
          <w:spacing w:val="-1"/>
        </w:rPr>
        <w:t xml:space="preserve"> </w:t>
      </w:r>
      <w:r>
        <w:t>the</w:t>
      </w:r>
      <w:r>
        <w:rPr>
          <w:spacing w:val="-1"/>
        </w:rPr>
        <w:t xml:space="preserve"> </w:t>
      </w:r>
      <w:r>
        <w:t>sub-interfaces</w:t>
      </w:r>
      <w:r>
        <w:rPr>
          <w:spacing w:val="-1"/>
        </w:rPr>
        <w:t xml:space="preserve"> </w:t>
      </w:r>
      <w:r>
        <w:t>are</w:t>
      </w:r>
      <w:r>
        <w:rPr>
          <w:spacing w:val="-1"/>
        </w:rPr>
        <w:t xml:space="preserve"> </w:t>
      </w:r>
      <w:r>
        <w:t>correctly</w:t>
      </w:r>
      <w:r>
        <w:rPr>
          <w:spacing w:val="-1"/>
        </w:rPr>
        <w:t xml:space="preserve"> </w:t>
      </w:r>
      <w:r>
        <w:t>associated with</w:t>
      </w:r>
      <w:r>
        <w:rPr>
          <w:spacing w:val="-8"/>
        </w:rPr>
        <w:t xml:space="preserve"> </w:t>
      </w:r>
      <w:r>
        <w:t>their</w:t>
      </w:r>
      <w:r>
        <w:rPr>
          <w:spacing w:val="-8"/>
        </w:rPr>
        <w:t xml:space="preserve"> </w:t>
      </w:r>
      <w:r>
        <w:t>respective</w:t>
      </w:r>
      <w:r>
        <w:rPr>
          <w:spacing w:val="-8"/>
        </w:rPr>
        <w:t xml:space="preserve"> </w:t>
      </w:r>
      <w:r>
        <w:t>VLANs.</w:t>
      </w:r>
      <w:r>
        <w:rPr>
          <w:spacing w:val="-8"/>
        </w:rPr>
        <w:t xml:space="preserve"> </w:t>
      </w:r>
      <w:r>
        <w:t>Rou</w:t>
      </w:r>
      <w:r>
        <w:t>ter</w:t>
      </w:r>
      <w:r>
        <w:rPr>
          <w:spacing w:val="-8"/>
        </w:rPr>
        <w:t xml:space="preserve"> </w:t>
      </w:r>
      <w:r>
        <w:t>Interface</w:t>
      </w:r>
      <w:r>
        <w:rPr>
          <w:spacing w:val="-8"/>
        </w:rPr>
        <w:t xml:space="preserve"> </w:t>
      </w:r>
      <w:r>
        <w:t>Status:</w:t>
      </w:r>
      <w:r>
        <w:rPr>
          <w:spacing w:val="-8"/>
        </w:rPr>
        <w:t xml:space="preserve"> </w:t>
      </w:r>
      <w:r>
        <w:t>Verify</w:t>
      </w:r>
      <w:r>
        <w:rPr>
          <w:spacing w:val="-8"/>
        </w:rPr>
        <w:t xml:space="preserve"> </w:t>
      </w:r>
      <w:r>
        <w:t>that</w:t>
      </w:r>
      <w:r>
        <w:rPr>
          <w:spacing w:val="-8"/>
        </w:rPr>
        <w:t xml:space="preserve"> </w:t>
      </w:r>
      <w:r>
        <w:t>all</w:t>
      </w:r>
      <w:r>
        <w:rPr>
          <w:spacing w:val="-8"/>
        </w:rPr>
        <w:t xml:space="preserve"> </w:t>
      </w:r>
      <w:r>
        <w:t>router</w:t>
      </w:r>
      <w:r>
        <w:rPr>
          <w:spacing w:val="-8"/>
        </w:rPr>
        <w:t xml:space="preserve"> </w:t>
      </w:r>
      <w:r>
        <w:t>interfaces</w:t>
      </w:r>
      <w:r>
        <w:rPr>
          <w:spacing w:val="-8"/>
        </w:rPr>
        <w:t xml:space="preserve"> </w:t>
      </w:r>
      <w:r>
        <w:t>are</w:t>
      </w:r>
      <w:r>
        <w:rPr>
          <w:spacing w:val="-8"/>
        </w:rPr>
        <w:t xml:space="preserve"> </w:t>
      </w:r>
      <w:r>
        <w:t>in</w:t>
      </w:r>
      <w:r>
        <w:rPr>
          <w:spacing w:val="-8"/>
        </w:rPr>
        <w:t xml:space="preserve"> </w:t>
      </w:r>
      <w:r>
        <w:t>an</w:t>
      </w:r>
      <w:r>
        <w:rPr>
          <w:spacing w:val="-8"/>
        </w:rPr>
        <w:t xml:space="preserve"> </w:t>
      </w:r>
      <w:r>
        <w:t>operational state and functioning correctly. By conducting these ping tests and validating routing functionality, you can assess the correctness of your network configuration and confirm tha</w:t>
      </w:r>
      <w:r>
        <w:t>t devices can effectively communicate across VLANs as intended. In the event of any connectivity problems, troubleshoot by reviewing configurations, examining routing tables, and assessing firewall rules as required.</w:t>
      </w:r>
    </w:p>
    <w:p w:rsidR="00B3317B" w:rsidRDefault="00B3317B">
      <w:pPr>
        <w:pStyle w:val="BodyText"/>
      </w:pPr>
    </w:p>
    <w:p w:rsidR="00B3317B" w:rsidRDefault="00B3317B">
      <w:pPr>
        <w:pStyle w:val="BodyText"/>
        <w:spacing w:before="71"/>
      </w:pPr>
    </w:p>
    <w:p w:rsidR="00B3317B" w:rsidRDefault="00FD776C">
      <w:pPr>
        <w:pStyle w:val="BodyText"/>
        <w:spacing w:before="1"/>
        <w:ind w:left="100"/>
      </w:pPr>
      <w:r>
        <w:t>Bonus</w:t>
      </w:r>
      <w:r>
        <w:rPr>
          <w:spacing w:val="-5"/>
        </w:rPr>
        <w:t xml:space="preserve"> </w:t>
      </w:r>
      <w:r>
        <w:rPr>
          <w:spacing w:val="-2"/>
        </w:rPr>
        <w:t>Question:</w:t>
      </w:r>
    </w:p>
    <w:p w:rsidR="00B3317B" w:rsidRDefault="00FD776C">
      <w:pPr>
        <w:pStyle w:val="BodyText"/>
        <w:spacing w:before="12"/>
        <w:rPr>
          <w:sz w:val="14"/>
        </w:rPr>
      </w:pPr>
      <w:r>
        <w:rPr>
          <w:noProof/>
        </w:rPr>
        <w:drawing>
          <wp:anchor distT="0" distB="0" distL="0" distR="0" simplePos="0" relativeHeight="487591936" behindDoc="1" locked="0" layoutInCell="1" allowOverlap="1">
            <wp:simplePos x="0" y="0"/>
            <wp:positionH relativeFrom="page">
              <wp:posOffset>933450</wp:posOffset>
            </wp:positionH>
            <wp:positionV relativeFrom="paragraph">
              <wp:posOffset>131502</wp:posOffset>
            </wp:positionV>
            <wp:extent cx="3414285" cy="278130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8" cstate="print"/>
                    <a:stretch>
                      <a:fillRect/>
                    </a:stretch>
                  </pic:blipFill>
                  <pic:spPr>
                    <a:xfrm>
                      <a:off x="0" y="0"/>
                      <a:ext cx="3414285" cy="2781300"/>
                    </a:xfrm>
                    <a:prstGeom prst="rect">
                      <a:avLst/>
                    </a:prstGeom>
                  </pic:spPr>
                </pic:pic>
              </a:graphicData>
            </a:graphic>
          </wp:anchor>
        </w:drawing>
      </w:r>
    </w:p>
    <w:p w:rsidR="00B3317B" w:rsidRDefault="00FD776C">
      <w:pPr>
        <w:pStyle w:val="BodyText"/>
        <w:spacing w:before="210"/>
        <w:ind w:left="100"/>
      </w:pPr>
      <w:r>
        <w:t>Fig.</w:t>
      </w:r>
      <w:r>
        <w:rPr>
          <w:spacing w:val="-4"/>
        </w:rPr>
        <w:t xml:space="preserve"> </w:t>
      </w:r>
      <w:r>
        <w:t>15</w:t>
      </w:r>
      <w:r>
        <w:rPr>
          <w:spacing w:val="-3"/>
        </w:rPr>
        <w:t xml:space="preserve"> </w:t>
      </w:r>
      <w:r>
        <w:t>DHCP</w:t>
      </w:r>
      <w:r>
        <w:rPr>
          <w:spacing w:val="-3"/>
        </w:rPr>
        <w:t xml:space="preserve"> </w:t>
      </w:r>
      <w:r>
        <w:rPr>
          <w:spacing w:val="-2"/>
        </w:rPr>
        <w:t>Setup</w:t>
      </w:r>
    </w:p>
    <w:p w:rsidR="00B3317B" w:rsidRDefault="00B3317B">
      <w:pPr>
        <w:sectPr w:rsidR="00B3317B">
          <w:pgSz w:w="12240" w:h="15840"/>
          <w:pgMar w:top="1400" w:right="1300" w:bottom="280" w:left="1340" w:header="720" w:footer="720" w:gutter="0"/>
          <w:cols w:space="720"/>
        </w:sectPr>
      </w:pPr>
    </w:p>
    <w:p w:rsidR="00B3317B" w:rsidRDefault="00FD776C">
      <w:pPr>
        <w:pStyle w:val="BodyText"/>
        <w:ind w:left="130"/>
        <w:rPr>
          <w:sz w:val="20"/>
        </w:rPr>
      </w:pPr>
      <w:r>
        <w:rPr>
          <w:noProof/>
          <w:sz w:val="20"/>
        </w:rPr>
        <w:lastRenderedPageBreak/>
        <w:drawing>
          <wp:inline distT="0" distB="0" distL="0" distR="0">
            <wp:extent cx="4579772" cy="1200150"/>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4579772" cy="1200150"/>
                    </a:xfrm>
                    <a:prstGeom prst="rect">
                      <a:avLst/>
                    </a:prstGeom>
                  </pic:spPr>
                </pic:pic>
              </a:graphicData>
            </a:graphic>
          </wp:inline>
        </w:drawing>
      </w:r>
    </w:p>
    <w:p w:rsidR="00B3317B" w:rsidRDefault="00FD776C">
      <w:pPr>
        <w:pStyle w:val="BodyText"/>
        <w:spacing w:before="235"/>
        <w:ind w:left="100"/>
      </w:pPr>
      <w:r>
        <w:t>Fig.</w:t>
      </w:r>
      <w:r>
        <w:rPr>
          <w:spacing w:val="-6"/>
        </w:rPr>
        <w:t xml:space="preserve"> </w:t>
      </w:r>
      <w:r>
        <w:t>16.</w:t>
      </w:r>
      <w:r>
        <w:rPr>
          <w:spacing w:val="-6"/>
        </w:rPr>
        <w:t xml:space="preserve"> </w:t>
      </w:r>
      <w:r>
        <w:t>PC0</w:t>
      </w:r>
      <w:r>
        <w:rPr>
          <w:spacing w:val="-6"/>
        </w:rPr>
        <w:t xml:space="preserve"> </w:t>
      </w:r>
      <w:r>
        <w:t>IP</w:t>
      </w:r>
      <w:r>
        <w:rPr>
          <w:spacing w:val="-5"/>
        </w:rPr>
        <w:t xml:space="preserve"> </w:t>
      </w:r>
      <w:r>
        <w:t>Configuration</w:t>
      </w:r>
      <w:r>
        <w:rPr>
          <w:spacing w:val="-6"/>
        </w:rPr>
        <w:t xml:space="preserve"> </w:t>
      </w:r>
      <w:r>
        <w:t>set</w:t>
      </w:r>
      <w:r>
        <w:rPr>
          <w:spacing w:val="-6"/>
        </w:rPr>
        <w:t xml:space="preserve"> </w:t>
      </w:r>
      <w:r>
        <w:t>to</w:t>
      </w:r>
      <w:r>
        <w:rPr>
          <w:spacing w:val="-5"/>
        </w:rPr>
        <w:t xml:space="preserve"> </w:t>
      </w:r>
      <w:r>
        <w:rPr>
          <w:spacing w:val="-4"/>
        </w:rPr>
        <w:t>DHCP</w:t>
      </w:r>
    </w:p>
    <w:p w:rsidR="00B3317B" w:rsidRDefault="00B3317B">
      <w:pPr>
        <w:pStyle w:val="BodyText"/>
      </w:pPr>
    </w:p>
    <w:p w:rsidR="00B3317B" w:rsidRDefault="00B3317B">
      <w:pPr>
        <w:pStyle w:val="BodyText"/>
      </w:pPr>
    </w:p>
    <w:p w:rsidR="00B3317B" w:rsidRDefault="00B3317B">
      <w:pPr>
        <w:pStyle w:val="BodyText"/>
      </w:pPr>
    </w:p>
    <w:p w:rsidR="00B3317B" w:rsidRDefault="00B3317B">
      <w:pPr>
        <w:pStyle w:val="BodyText"/>
        <w:spacing w:before="21"/>
      </w:pPr>
    </w:p>
    <w:p w:rsidR="00B3317B" w:rsidRDefault="00FD776C">
      <w:pPr>
        <w:spacing w:line="264" w:lineRule="auto"/>
        <w:ind w:left="820" w:right="139"/>
      </w:pPr>
      <w:r>
        <w:rPr>
          <w:b/>
        </w:rPr>
        <w:t>Entered</w:t>
      </w:r>
      <w:r>
        <w:rPr>
          <w:b/>
          <w:spacing w:val="-5"/>
        </w:rPr>
        <w:t xml:space="preserve"> </w:t>
      </w:r>
      <w:r>
        <w:rPr>
          <w:b/>
        </w:rPr>
        <w:t>Privileged</w:t>
      </w:r>
      <w:r>
        <w:rPr>
          <w:b/>
          <w:spacing w:val="-5"/>
        </w:rPr>
        <w:t xml:space="preserve"> </w:t>
      </w:r>
      <w:r>
        <w:rPr>
          <w:b/>
        </w:rPr>
        <w:t>EXEC</w:t>
      </w:r>
      <w:r>
        <w:rPr>
          <w:b/>
          <w:spacing w:val="-5"/>
        </w:rPr>
        <w:t xml:space="preserve"> </w:t>
      </w:r>
      <w:r>
        <w:rPr>
          <w:b/>
        </w:rPr>
        <w:t>Mode</w:t>
      </w:r>
      <w:r>
        <w:t>:</w:t>
      </w:r>
      <w:r>
        <w:rPr>
          <w:spacing w:val="-5"/>
        </w:rPr>
        <w:t xml:space="preserve"> </w:t>
      </w:r>
      <w:r>
        <w:t>I</w:t>
      </w:r>
      <w:r>
        <w:rPr>
          <w:spacing w:val="-5"/>
        </w:rPr>
        <w:t xml:space="preserve"> </w:t>
      </w:r>
      <w:r>
        <w:t>began</w:t>
      </w:r>
      <w:r>
        <w:rPr>
          <w:spacing w:val="-5"/>
        </w:rPr>
        <w:t xml:space="preserve"> </w:t>
      </w:r>
      <w:r>
        <w:t>by</w:t>
      </w:r>
      <w:r>
        <w:rPr>
          <w:spacing w:val="-5"/>
        </w:rPr>
        <w:t xml:space="preserve"> </w:t>
      </w:r>
      <w:r>
        <w:t>accessing</w:t>
      </w:r>
      <w:r>
        <w:rPr>
          <w:spacing w:val="-5"/>
        </w:rPr>
        <w:t xml:space="preserve"> </w:t>
      </w:r>
      <w:r>
        <w:t>privileged</w:t>
      </w:r>
      <w:r>
        <w:rPr>
          <w:spacing w:val="-5"/>
        </w:rPr>
        <w:t xml:space="preserve"> </w:t>
      </w:r>
      <w:r>
        <w:t>EXEC</w:t>
      </w:r>
      <w:r>
        <w:rPr>
          <w:spacing w:val="-5"/>
        </w:rPr>
        <w:t xml:space="preserve"> </w:t>
      </w:r>
      <w:r>
        <w:t>mode</w:t>
      </w:r>
      <w:r>
        <w:rPr>
          <w:spacing w:val="-5"/>
        </w:rPr>
        <w:t xml:space="preserve"> </w:t>
      </w:r>
      <w:r>
        <w:t>by</w:t>
      </w:r>
      <w:r>
        <w:rPr>
          <w:spacing w:val="-5"/>
        </w:rPr>
        <w:t xml:space="preserve"> </w:t>
      </w:r>
      <w:r>
        <w:t>typing</w:t>
      </w:r>
      <w:r>
        <w:rPr>
          <w:spacing w:val="-5"/>
        </w:rPr>
        <w:t xml:space="preserve"> </w:t>
      </w:r>
      <w:proofErr w:type="spellStart"/>
      <w:r>
        <w:t>en</w:t>
      </w:r>
      <w:proofErr w:type="spellEnd"/>
      <w:r>
        <w:rPr>
          <w:spacing w:val="-5"/>
        </w:rPr>
        <w:t xml:space="preserve"> </w:t>
      </w:r>
      <w:r>
        <w:t>at</w:t>
      </w:r>
      <w:r>
        <w:rPr>
          <w:spacing w:val="-5"/>
        </w:rPr>
        <w:t xml:space="preserve"> </w:t>
      </w:r>
      <w:r>
        <w:t>the router's command prompt.</w:t>
      </w:r>
    </w:p>
    <w:p w:rsidR="00B3317B" w:rsidRDefault="00FD776C">
      <w:pPr>
        <w:pStyle w:val="BodyText"/>
        <w:spacing w:before="170" w:line="264" w:lineRule="auto"/>
        <w:ind w:left="820" w:right="216"/>
      </w:pPr>
      <w:r>
        <w:rPr>
          <w:b/>
        </w:rPr>
        <w:t>Entered</w:t>
      </w:r>
      <w:r>
        <w:rPr>
          <w:b/>
          <w:spacing w:val="-8"/>
        </w:rPr>
        <w:t xml:space="preserve"> </w:t>
      </w:r>
      <w:r>
        <w:rPr>
          <w:b/>
        </w:rPr>
        <w:t>Global</w:t>
      </w:r>
      <w:r>
        <w:rPr>
          <w:b/>
          <w:spacing w:val="-8"/>
        </w:rPr>
        <w:t xml:space="preserve"> </w:t>
      </w:r>
      <w:r>
        <w:rPr>
          <w:b/>
        </w:rPr>
        <w:t>Configuration</w:t>
      </w:r>
      <w:r>
        <w:rPr>
          <w:b/>
          <w:spacing w:val="-8"/>
        </w:rPr>
        <w:t xml:space="preserve"> </w:t>
      </w:r>
      <w:r>
        <w:rPr>
          <w:b/>
        </w:rPr>
        <w:t>Mode</w:t>
      </w:r>
      <w:r>
        <w:t>:</w:t>
      </w:r>
      <w:r>
        <w:rPr>
          <w:spacing w:val="-8"/>
        </w:rPr>
        <w:t xml:space="preserve"> </w:t>
      </w:r>
      <w:r>
        <w:t>Next,</w:t>
      </w:r>
      <w:r>
        <w:rPr>
          <w:spacing w:val="-8"/>
        </w:rPr>
        <w:t xml:space="preserve"> </w:t>
      </w:r>
      <w:r>
        <w:t>I</w:t>
      </w:r>
      <w:r>
        <w:rPr>
          <w:spacing w:val="-8"/>
        </w:rPr>
        <w:t xml:space="preserve"> </w:t>
      </w:r>
      <w:r>
        <w:t>entered</w:t>
      </w:r>
      <w:r>
        <w:rPr>
          <w:spacing w:val="-8"/>
        </w:rPr>
        <w:t xml:space="preserve"> </w:t>
      </w:r>
      <w:r>
        <w:t>global</w:t>
      </w:r>
      <w:r>
        <w:rPr>
          <w:spacing w:val="-8"/>
        </w:rPr>
        <w:t xml:space="preserve"> </w:t>
      </w:r>
      <w:r>
        <w:t>configuration</w:t>
      </w:r>
      <w:r>
        <w:rPr>
          <w:spacing w:val="-8"/>
        </w:rPr>
        <w:t xml:space="preserve"> </w:t>
      </w:r>
      <w:r>
        <w:t>mode</w:t>
      </w:r>
      <w:r>
        <w:rPr>
          <w:spacing w:val="-8"/>
        </w:rPr>
        <w:t xml:space="preserve"> </w:t>
      </w:r>
      <w:r>
        <w:t>using</w:t>
      </w:r>
      <w:r>
        <w:rPr>
          <w:spacing w:val="-8"/>
        </w:rPr>
        <w:t xml:space="preserve"> </w:t>
      </w:r>
      <w:r>
        <w:t>the command conf t. This mode allows me to make configuration changes to the router.</w:t>
      </w:r>
    </w:p>
    <w:p w:rsidR="00B3317B" w:rsidRDefault="00FD776C">
      <w:pPr>
        <w:pStyle w:val="BodyText"/>
        <w:spacing w:before="170" w:line="261" w:lineRule="auto"/>
        <w:ind w:left="820" w:right="216"/>
      </w:pPr>
      <w:r>
        <w:rPr>
          <w:b/>
        </w:rPr>
        <w:t>Created</w:t>
      </w:r>
      <w:r>
        <w:rPr>
          <w:b/>
          <w:spacing w:val="-4"/>
        </w:rPr>
        <w:t xml:space="preserve"> </w:t>
      </w:r>
      <w:r>
        <w:rPr>
          <w:b/>
        </w:rPr>
        <w:t>a</w:t>
      </w:r>
      <w:r>
        <w:rPr>
          <w:b/>
          <w:spacing w:val="-4"/>
        </w:rPr>
        <w:t xml:space="preserve"> </w:t>
      </w:r>
      <w:r>
        <w:rPr>
          <w:b/>
        </w:rPr>
        <w:t>DHCP</w:t>
      </w:r>
      <w:r>
        <w:rPr>
          <w:b/>
          <w:spacing w:val="-4"/>
        </w:rPr>
        <w:t xml:space="preserve"> </w:t>
      </w:r>
      <w:r>
        <w:rPr>
          <w:b/>
        </w:rPr>
        <w:t>Pool</w:t>
      </w:r>
      <w:r>
        <w:t>:</w:t>
      </w:r>
      <w:r>
        <w:rPr>
          <w:spacing w:val="-4"/>
        </w:rPr>
        <w:t xml:space="preserve"> </w:t>
      </w:r>
      <w:r>
        <w:t>I</w:t>
      </w:r>
      <w:r>
        <w:rPr>
          <w:spacing w:val="-4"/>
        </w:rPr>
        <w:t xml:space="preserve"> </w:t>
      </w:r>
      <w:r>
        <w:t>created</w:t>
      </w:r>
      <w:r>
        <w:rPr>
          <w:spacing w:val="-4"/>
        </w:rPr>
        <w:t xml:space="preserve"> </w:t>
      </w:r>
      <w:r>
        <w:t>a</w:t>
      </w:r>
      <w:r>
        <w:rPr>
          <w:spacing w:val="-4"/>
        </w:rPr>
        <w:t xml:space="preserve"> </w:t>
      </w:r>
      <w:r>
        <w:t>DHCP</w:t>
      </w:r>
      <w:r>
        <w:rPr>
          <w:spacing w:val="-4"/>
        </w:rPr>
        <w:t xml:space="preserve"> </w:t>
      </w:r>
      <w:r>
        <w:t>pool</w:t>
      </w:r>
      <w:r>
        <w:rPr>
          <w:spacing w:val="-4"/>
        </w:rPr>
        <w:t xml:space="preserve"> </w:t>
      </w:r>
      <w:r>
        <w:t>for</w:t>
      </w:r>
      <w:r>
        <w:rPr>
          <w:spacing w:val="-4"/>
        </w:rPr>
        <w:t xml:space="preserve"> </w:t>
      </w:r>
      <w:r>
        <w:t>the</w:t>
      </w:r>
      <w:r>
        <w:rPr>
          <w:spacing w:val="-4"/>
        </w:rPr>
        <w:t xml:space="preserve"> </w:t>
      </w:r>
      <w:r>
        <w:t>subnet</w:t>
      </w:r>
      <w:r>
        <w:rPr>
          <w:spacing w:val="-4"/>
        </w:rPr>
        <w:t xml:space="preserve"> </w:t>
      </w:r>
      <w:r>
        <w:t>by</w:t>
      </w:r>
      <w:r>
        <w:rPr>
          <w:spacing w:val="-4"/>
        </w:rPr>
        <w:t xml:space="preserve"> </w:t>
      </w:r>
      <w:r>
        <w:t>using</w:t>
      </w:r>
      <w:r>
        <w:rPr>
          <w:spacing w:val="-4"/>
        </w:rPr>
        <w:t xml:space="preserve"> </w:t>
      </w:r>
      <w:r>
        <w:t>the</w:t>
      </w:r>
      <w:r>
        <w:rPr>
          <w:spacing w:val="-4"/>
        </w:rPr>
        <w:t xml:space="preserve"> </w:t>
      </w:r>
      <w:r>
        <w:t>command</w:t>
      </w:r>
      <w:r>
        <w:rPr>
          <w:spacing w:val="-4"/>
        </w:rPr>
        <w:t xml:space="preserve"> </w:t>
      </w:r>
      <w:proofErr w:type="spellStart"/>
      <w:r>
        <w:t>ip</w:t>
      </w:r>
      <w:proofErr w:type="spellEnd"/>
      <w:r>
        <w:rPr>
          <w:spacing w:val="-4"/>
        </w:rPr>
        <w:t xml:space="preserve"> </w:t>
      </w:r>
      <w:proofErr w:type="spellStart"/>
      <w:r>
        <w:t>dhcp</w:t>
      </w:r>
      <w:proofErr w:type="spellEnd"/>
      <w:r>
        <w:rPr>
          <w:spacing w:val="-4"/>
        </w:rPr>
        <w:t xml:space="preserve"> </w:t>
      </w:r>
      <w:r>
        <w:t xml:space="preserve">pool MY_POOL. This pool, named "MY_POOL," would define the DHCP settings for our specific </w:t>
      </w:r>
      <w:r>
        <w:rPr>
          <w:spacing w:val="-2"/>
        </w:rPr>
        <w:t>subnet.</w:t>
      </w:r>
    </w:p>
    <w:p w:rsidR="00B3317B" w:rsidRDefault="00FD776C">
      <w:pPr>
        <w:pStyle w:val="BodyText"/>
        <w:spacing w:before="172" w:line="261" w:lineRule="auto"/>
        <w:ind w:left="820" w:right="216"/>
      </w:pPr>
      <w:r>
        <w:rPr>
          <w:b/>
        </w:rPr>
        <w:t>Defined the Network and Subnet Mask</w:t>
      </w:r>
      <w:r>
        <w:t>: To specify the IP address range for the DHCP pool, I used</w:t>
      </w:r>
      <w:r>
        <w:rPr>
          <w:spacing w:val="-6"/>
        </w:rPr>
        <w:t xml:space="preserve"> </w:t>
      </w:r>
      <w:r>
        <w:t>the</w:t>
      </w:r>
      <w:r>
        <w:rPr>
          <w:spacing w:val="-6"/>
        </w:rPr>
        <w:t xml:space="preserve"> </w:t>
      </w:r>
      <w:r>
        <w:t>command</w:t>
      </w:r>
      <w:r>
        <w:rPr>
          <w:spacing w:val="-6"/>
        </w:rPr>
        <w:t xml:space="preserve"> </w:t>
      </w:r>
      <w:r>
        <w:t>network</w:t>
      </w:r>
      <w:r>
        <w:rPr>
          <w:spacing w:val="-6"/>
        </w:rPr>
        <w:t xml:space="preserve"> </w:t>
      </w:r>
      <w:r>
        <w:t>192.168.1.0</w:t>
      </w:r>
      <w:r>
        <w:rPr>
          <w:spacing w:val="-6"/>
        </w:rPr>
        <w:t xml:space="preserve"> </w:t>
      </w:r>
      <w:r>
        <w:t>255.255.255.0.</w:t>
      </w:r>
      <w:r>
        <w:rPr>
          <w:spacing w:val="-6"/>
        </w:rPr>
        <w:t xml:space="preserve"> </w:t>
      </w:r>
      <w:r>
        <w:t>This</w:t>
      </w:r>
      <w:r>
        <w:rPr>
          <w:spacing w:val="-6"/>
        </w:rPr>
        <w:t xml:space="preserve"> </w:t>
      </w:r>
      <w:r>
        <w:t>command</w:t>
      </w:r>
      <w:r>
        <w:rPr>
          <w:spacing w:val="-6"/>
        </w:rPr>
        <w:t xml:space="preserve"> </w:t>
      </w:r>
      <w:r>
        <w:t>set</w:t>
      </w:r>
      <w:r>
        <w:rPr>
          <w:spacing w:val="-6"/>
        </w:rPr>
        <w:t xml:space="preserve"> </w:t>
      </w:r>
      <w:r>
        <w:t>the</w:t>
      </w:r>
      <w:r>
        <w:rPr>
          <w:spacing w:val="-6"/>
        </w:rPr>
        <w:t xml:space="preserve"> </w:t>
      </w:r>
      <w:r>
        <w:t>network</w:t>
      </w:r>
      <w:r>
        <w:rPr>
          <w:spacing w:val="-6"/>
        </w:rPr>
        <w:t xml:space="preserve"> </w:t>
      </w:r>
      <w:r>
        <w:t>address to 192.168.1.0 with a subnet mask of 255.255.255.0.</w:t>
      </w:r>
    </w:p>
    <w:p w:rsidR="00B3317B" w:rsidRDefault="00FD776C">
      <w:pPr>
        <w:pStyle w:val="BodyText"/>
        <w:spacing w:before="173" w:line="261" w:lineRule="auto"/>
        <w:ind w:left="820"/>
      </w:pPr>
      <w:r>
        <w:rPr>
          <w:b/>
        </w:rPr>
        <w:t>Set the Default Gateway</w:t>
      </w:r>
      <w:r>
        <w:t>: I configured the default gateway for devices in the subnet with the command</w:t>
      </w:r>
      <w:r>
        <w:rPr>
          <w:spacing w:val="-7"/>
        </w:rPr>
        <w:t xml:space="preserve"> </w:t>
      </w:r>
      <w:r>
        <w:t>default-router</w:t>
      </w:r>
      <w:r>
        <w:rPr>
          <w:spacing w:val="-7"/>
        </w:rPr>
        <w:t xml:space="preserve"> </w:t>
      </w:r>
      <w:r>
        <w:t>192.168.1.254.</w:t>
      </w:r>
      <w:r>
        <w:rPr>
          <w:spacing w:val="-7"/>
        </w:rPr>
        <w:t xml:space="preserve"> </w:t>
      </w:r>
      <w:r>
        <w:t>This</w:t>
      </w:r>
      <w:r>
        <w:rPr>
          <w:spacing w:val="-7"/>
        </w:rPr>
        <w:t xml:space="preserve"> </w:t>
      </w:r>
      <w:r>
        <w:t>means</w:t>
      </w:r>
      <w:r>
        <w:rPr>
          <w:spacing w:val="-7"/>
        </w:rPr>
        <w:t xml:space="preserve"> </w:t>
      </w:r>
      <w:r>
        <w:t>that</w:t>
      </w:r>
      <w:r>
        <w:rPr>
          <w:spacing w:val="-7"/>
        </w:rPr>
        <w:t xml:space="preserve"> </w:t>
      </w:r>
      <w:r>
        <w:t>any</w:t>
      </w:r>
      <w:r>
        <w:rPr>
          <w:spacing w:val="-7"/>
        </w:rPr>
        <w:t xml:space="preserve"> </w:t>
      </w:r>
      <w:r>
        <w:t>device</w:t>
      </w:r>
      <w:r>
        <w:rPr>
          <w:spacing w:val="-7"/>
        </w:rPr>
        <w:t xml:space="preserve"> </w:t>
      </w:r>
      <w:r>
        <w:t>receiving</w:t>
      </w:r>
      <w:r>
        <w:rPr>
          <w:spacing w:val="-7"/>
        </w:rPr>
        <w:t xml:space="preserve"> </w:t>
      </w:r>
      <w:r>
        <w:t>an</w:t>
      </w:r>
      <w:r>
        <w:rPr>
          <w:spacing w:val="-7"/>
        </w:rPr>
        <w:t xml:space="preserve"> </w:t>
      </w:r>
      <w:r>
        <w:t>IP</w:t>
      </w:r>
      <w:r>
        <w:rPr>
          <w:spacing w:val="-7"/>
        </w:rPr>
        <w:t xml:space="preserve"> </w:t>
      </w:r>
      <w:r>
        <w:t>address</w:t>
      </w:r>
      <w:r>
        <w:rPr>
          <w:spacing w:val="-7"/>
        </w:rPr>
        <w:t xml:space="preserve"> </w:t>
      </w:r>
      <w:r>
        <w:t>f</w:t>
      </w:r>
      <w:r>
        <w:t>rom this DHCP pool would use 192.168.1.254 as its default gateway.</w:t>
      </w:r>
    </w:p>
    <w:p w:rsidR="00B3317B" w:rsidRDefault="00FD776C">
      <w:pPr>
        <w:pStyle w:val="BodyText"/>
        <w:spacing w:before="172" w:line="264" w:lineRule="auto"/>
        <w:ind w:left="820" w:right="481"/>
      </w:pPr>
      <w:r>
        <w:rPr>
          <w:b/>
        </w:rPr>
        <w:t>Configured</w:t>
      </w:r>
      <w:r>
        <w:rPr>
          <w:b/>
          <w:spacing w:val="-4"/>
        </w:rPr>
        <w:t xml:space="preserve"> </w:t>
      </w:r>
      <w:r>
        <w:rPr>
          <w:b/>
        </w:rPr>
        <w:t>the</w:t>
      </w:r>
      <w:r>
        <w:rPr>
          <w:b/>
          <w:spacing w:val="-4"/>
        </w:rPr>
        <w:t xml:space="preserve"> </w:t>
      </w:r>
      <w:r>
        <w:rPr>
          <w:b/>
        </w:rPr>
        <w:t>DNS</w:t>
      </w:r>
      <w:r>
        <w:rPr>
          <w:b/>
          <w:spacing w:val="-4"/>
        </w:rPr>
        <w:t xml:space="preserve"> </w:t>
      </w:r>
      <w:r>
        <w:rPr>
          <w:b/>
        </w:rPr>
        <w:t>Server</w:t>
      </w:r>
      <w:r>
        <w:t>:</w:t>
      </w:r>
      <w:r>
        <w:rPr>
          <w:spacing w:val="-4"/>
        </w:rPr>
        <w:t xml:space="preserve"> </w:t>
      </w:r>
      <w:r>
        <w:t>I</w:t>
      </w:r>
      <w:r>
        <w:rPr>
          <w:spacing w:val="-4"/>
        </w:rPr>
        <w:t xml:space="preserve"> </w:t>
      </w:r>
      <w:r>
        <w:t>specified</w:t>
      </w:r>
      <w:r>
        <w:rPr>
          <w:spacing w:val="-4"/>
        </w:rPr>
        <w:t xml:space="preserve"> </w:t>
      </w:r>
      <w:r>
        <w:t>the</w:t>
      </w:r>
      <w:r>
        <w:rPr>
          <w:spacing w:val="-4"/>
        </w:rPr>
        <w:t xml:space="preserve"> </w:t>
      </w:r>
      <w:r>
        <w:t>DNS</w:t>
      </w:r>
      <w:r>
        <w:rPr>
          <w:spacing w:val="-4"/>
        </w:rPr>
        <w:t xml:space="preserve"> </w:t>
      </w:r>
      <w:r>
        <w:t>server</w:t>
      </w:r>
      <w:r>
        <w:rPr>
          <w:spacing w:val="-4"/>
        </w:rPr>
        <w:t xml:space="preserve"> </w:t>
      </w:r>
      <w:r>
        <w:t>that</w:t>
      </w:r>
      <w:r>
        <w:rPr>
          <w:spacing w:val="-4"/>
        </w:rPr>
        <w:t xml:space="preserve"> </w:t>
      </w:r>
      <w:r>
        <w:t>DHCP</w:t>
      </w:r>
      <w:r>
        <w:rPr>
          <w:spacing w:val="-4"/>
        </w:rPr>
        <w:t xml:space="preserve"> </w:t>
      </w:r>
      <w:r>
        <w:t>clients</w:t>
      </w:r>
      <w:r>
        <w:rPr>
          <w:spacing w:val="-4"/>
        </w:rPr>
        <w:t xml:space="preserve"> </w:t>
      </w:r>
      <w:r>
        <w:t>should</w:t>
      </w:r>
      <w:r>
        <w:rPr>
          <w:spacing w:val="-4"/>
        </w:rPr>
        <w:t xml:space="preserve"> </w:t>
      </w:r>
      <w:r>
        <w:t>use</w:t>
      </w:r>
      <w:r>
        <w:rPr>
          <w:spacing w:val="-4"/>
        </w:rPr>
        <w:t xml:space="preserve"> </w:t>
      </w:r>
      <w:r>
        <w:t>by</w:t>
      </w:r>
      <w:r>
        <w:rPr>
          <w:spacing w:val="-4"/>
        </w:rPr>
        <w:t xml:space="preserve"> </w:t>
      </w:r>
      <w:r>
        <w:t xml:space="preserve">typing </w:t>
      </w:r>
      <w:proofErr w:type="spellStart"/>
      <w:r>
        <w:t>dns</w:t>
      </w:r>
      <w:proofErr w:type="spellEnd"/>
      <w:r>
        <w:t>-server 8.8.8.8. In this case, I set it to Google's public DNS server (8.8.8.8).</w:t>
      </w:r>
    </w:p>
    <w:p w:rsidR="00B3317B" w:rsidRDefault="00FD776C">
      <w:pPr>
        <w:spacing w:before="170" w:line="264" w:lineRule="auto"/>
        <w:ind w:left="820" w:right="139"/>
      </w:pPr>
      <w:r>
        <w:rPr>
          <w:b/>
        </w:rPr>
        <w:t>Exited</w:t>
      </w:r>
      <w:r>
        <w:rPr>
          <w:b/>
          <w:spacing w:val="-7"/>
        </w:rPr>
        <w:t xml:space="preserve"> </w:t>
      </w:r>
      <w:r>
        <w:rPr>
          <w:b/>
        </w:rPr>
        <w:t>DHCP</w:t>
      </w:r>
      <w:r>
        <w:rPr>
          <w:b/>
          <w:spacing w:val="-7"/>
        </w:rPr>
        <w:t xml:space="preserve"> </w:t>
      </w:r>
      <w:r>
        <w:rPr>
          <w:b/>
        </w:rPr>
        <w:t>Pool</w:t>
      </w:r>
      <w:r>
        <w:rPr>
          <w:b/>
          <w:spacing w:val="-7"/>
        </w:rPr>
        <w:t xml:space="preserve"> </w:t>
      </w:r>
      <w:r>
        <w:rPr>
          <w:b/>
        </w:rPr>
        <w:t>Configuration</w:t>
      </w:r>
      <w:r>
        <w:t>:</w:t>
      </w:r>
      <w:r>
        <w:rPr>
          <w:spacing w:val="-7"/>
        </w:rPr>
        <w:t xml:space="preserve"> </w:t>
      </w:r>
      <w:r>
        <w:t>To</w:t>
      </w:r>
      <w:r>
        <w:rPr>
          <w:spacing w:val="-7"/>
        </w:rPr>
        <w:t xml:space="preserve"> </w:t>
      </w:r>
      <w:r>
        <w:t>exit</w:t>
      </w:r>
      <w:r>
        <w:rPr>
          <w:spacing w:val="-7"/>
        </w:rPr>
        <w:t xml:space="preserve"> </w:t>
      </w:r>
      <w:r>
        <w:t>the</w:t>
      </w:r>
      <w:r>
        <w:rPr>
          <w:spacing w:val="-7"/>
        </w:rPr>
        <w:t xml:space="preserve"> </w:t>
      </w:r>
      <w:r>
        <w:t>DHCP</w:t>
      </w:r>
      <w:r>
        <w:rPr>
          <w:spacing w:val="-7"/>
        </w:rPr>
        <w:t xml:space="preserve"> </w:t>
      </w:r>
      <w:r>
        <w:t>pool</w:t>
      </w:r>
      <w:r>
        <w:rPr>
          <w:spacing w:val="-7"/>
        </w:rPr>
        <w:t xml:space="preserve"> </w:t>
      </w:r>
      <w:r>
        <w:t>configuration,</w:t>
      </w:r>
      <w:r>
        <w:rPr>
          <w:spacing w:val="-7"/>
        </w:rPr>
        <w:t xml:space="preserve"> </w:t>
      </w:r>
      <w:r>
        <w:t>I</w:t>
      </w:r>
      <w:r>
        <w:rPr>
          <w:spacing w:val="-7"/>
        </w:rPr>
        <w:t xml:space="preserve"> </w:t>
      </w:r>
      <w:r>
        <w:t>used</w:t>
      </w:r>
      <w:r>
        <w:rPr>
          <w:spacing w:val="-7"/>
        </w:rPr>
        <w:t xml:space="preserve"> </w:t>
      </w:r>
      <w:r>
        <w:t>the</w:t>
      </w:r>
      <w:r>
        <w:rPr>
          <w:spacing w:val="-7"/>
        </w:rPr>
        <w:t xml:space="preserve"> </w:t>
      </w:r>
      <w:r>
        <w:t>exit</w:t>
      </w:r>
      <w:r>
        <w:rPr>
          <w:spacing w:val="-7"/>
        </w:rPr>
        <w:t xml:space="preserve"> </w:t>
      </w:r>
      <w:r>
        <w:t>command, which took me back to global configuration mode.</w:t>
      </w:r>
    </w:p>
    <w:p w:rsidR="00B3317B" w:rsidRDefault="00FD776C">
      <w:pPr>
        <w:pStyle w:val="BodyText"/>
        <w:spacing w:before="170" w:line="261" w:lineRule="auto"/>
        <w:ind w:left="820" w:right="139"/>
      </w:pPr>
      <w:r>
        <w:rPr>
          <w:b/>
        </w:rPr>
        <w:t>Configured the Router Interface</w:t>
      </w:r>
      <w:r>
        <w:t>: I then moved on to configuring the router's interface by entering</w:t>
      </w:r>
      <w:r>
        <w:rPr>
          <w:spacing w:val="-9"/>
        </w:rPr>
        <w:t xml:space="preserve"> </w:t>
      </w:r>
      <w:r>
        <w:t>the</w:t>
      </w:r>
      <w:r>
        <w:rPr>
          <w:spacing w:val="-9"/>
        </w:rPr>
        <w:t xml:space="preserve"> </w:t>
      </w:r>
      <w:r>
        <w:t>interface</w:t>
      </w:r>
      <w:r>
        <w:rPr>
          <w:spacing w:val="-9"/>
        </w:rPr>
        <w:t xml:space="preserve"> </w:t>
      </w:r>
      <w:r>
        <w:t>configuration</w:t>
      </w:r>
      <w:r>
        <w:rPr>
          <w:spacing w:val="-9"/>
        </w:rPr>
        <w:t xml:space="preserve"> </w:t>
      </w:r>
      <w:r>
        <w:t>mode</w:t>
      </w:r>
      <w:r>
        <w:rPr>
          <w:spacing w:val="-9"/>
        </w:rPr>
        <w:t xml:space="preserve"> </w:t>
      </w:r>
      <w:r>
        <w:t>for</w:t>
      </w:r>
      <w:r>
        <w:rPr>
          <w:spacing w:val="-9"/>
        </w:rPr>
        <w:t xml:space="preserve"> </w:t>
      </w:r>
      <w:r>
        <w:t>GigabitEthernet0/0/0</w:t>
      </w:r>
      <w:r>
        <w:rPr>
          <w:spacing w:val="-9"/>
        </w:rPr>
        <w:t xml:space="preserve"> </w:t>
      </w:r>
      <w:r>
        <w:t>with</w:t>
      </w:r>
      <w:r>
        <w:rPr>
          <w:spacing w:val="-9"/>
        </w:rPr>
        <w:t xml:space="preserve"> </w:t>
      </w:r>
      <w:r>
        <w:t>the</w:t>
      </w:r>
      <w:r>
        <w:rPr>
          <w:spacing w:val="-9"/>
        </w:rPr>
        <w:t xml:space="preserve"> </w:t>
      </w:r>
      <w:r>
        <w:t>command</w:t>
      </w:r>
      <w:r>
        <w:rPr>
          <w:spacing w:val="-9"/>
        </w:rPr>
        <w:t xml:space="preserve"> </w:t>
      </w:r>
      <w:r>
        <w:t xml:space="preserve">interface </w:t>
      </w:r>
      <w:r>
        <w:rPr>
          <w:spacing w:val="-2"/>
        </w:rPr>
        <w:t>GigabitEthernet0/0/0.</w:t>
      </w:r>
    </w:p>
    <w:p w:rsidR="00B3317B" w:rsidRDefault="00FD776C">
      <w:pPr>
        <w:pStyle w:val="BodyText"/>
        <w:spacing w:before="172" w:line="261" w:lineRule="auto"/>
        <w:ind w:left="820" w:right="139"/>
      </w:pPr>
      <w:r>
        <w:rPr>
          <w:b/>
        </w:rPr>
        <w:t>Assigned IP Address and Subnet Mask</w:t>
      </w:r>
      <w:r>
        <w:t>: For this interface, I assigned the IP address 192.168.1.254</w:t>
      </w:r>
      <w:r>
        <w:rPr>
          <w:spacing w:val="-5"/>
        </w:rPr>
        <w:t xml:space="preserve"> </w:t>
      </w:r>
      <w:r>
        <w:t>and</w:t>
      </w:r>
      <w:r>
        <w:rPr>
          <w:spacing w:val="-5"/>
        </w:rPr>
        <w:t xml:space="preserve"> </w:t>
      </w:r>
      <w:r>
        <w:t>subnet</w:t>
      </w:r>
      <w:r>
        <w:rPr>
          <w:spacing w:val="-5"/>
        </w:rPr>
        <w:t xml:space="preserve"> </w:t>
      </w:r>
      <w:r>
        <w:t>mask</w:t>
      </w:r>
      <w:r>
        <w:rPr>
          <w:spacing w:val="-5"/>
        </w:rPr>
        <w:t xml:space="preserve"> </w:t>
      </w:r>
      <w:r>
        <w:t>255.255.255.0</w:t>
      </w:r>
      <w:r>
        <w:rPr>
          <w:spacing w:val="-5"/>
        </w:rPr>
        <w:t xml:space="preserve"> </w:t>
      </w:r>
      <w:r>
        <w:t>using</w:t>
      </w:r>
      <w:r>
        <w:rPr>
          <w:spacing w:val="-5"/>
        </w:rPr>
        <w:t xml:space="preserve"> </w:t>
      </w:r>
      <w:r>
        <w:t>the</w:t>
      </w:r>
      <w:r>
        <w:rPr>
          <w:spacing w:val="-5"/>
        </w:rPr>
        <w:t xml:space="preserve"> </w:t>
      </w:r>
      <w:r>
        <w:t>command</w:t>
      </w:r>
      <w:r>
        <w:rPr>
          <w:spacing w:val="-5"/>
        </w:rPr>
        <w:t xml:space="preserve"> </w:t>
      </w:r>
      <w:proofErr w:type="spellStart"/>
      <w:r>
        <w:t>ip</w:t>
      </w:r>
      <w:proofErr w:type="spellEnd"/>
      <w:r>
        <w:rPr>
          <w:spacing w:val="-5"/>
        </w:rPr>
        <w:t xml:space="preserve"> </w:t>
      </w:r>
      <w:r>
        <w:t>address</w:t>
      </w:r>
      <w:r>
        <w:rPr>
          <w:spacing w:val="-5"/>
        </w:rPr>
        <w:t xml:space="preserve"> </w:t>
      </w:r>
      <w:r>
        <w:t>192.168.1.254 255.255.255.0. This matched the subnet configuration of the DHCP pool.</w:t>
      </w:r>
    </w:p>
    <w:p w:rsidR="00B3317B" w:rsidRDefault="00FD776C">
      <w:pPr>
        <w:spacing w:before="172"/>
        <w:ind w:left="820"/>
      </w:pPr>
      <w:r>
        <w:rPr>
          <w:b/>
        </w:rPr>
        <w:t>Configured</w:t>
      </w:r>
      <w:r>
        <w:rPr>
          <w:b/>
          <w:spacing w:val="-10"/>
        </w:rPr>
        <w:t xml:space="preserve"> </w:t>
      </w:r>
      <w:r>
        <w:rPr>
          <w:b/>
        </w:rPr>
        <w:t>DHCP</w:t>
      </w:r>
      <w:r>
        <w:rPr>
          <w:b/>
          <w:spacing w:val="-8"/>
        </w:rPr>
        <w:t xml:space="preserve"> </w:t>
      </w:r>
      <w:r>
        <w:rPr>
          <w:b/>
        </w:rPr>
        <w:t>Relay</w:t>
      </w:r>
      <w:r>
        <w:t>:</w:t>
      </w:r>
      <w:r>
        <w:rPr>
          <w:spacing w:val="-8"/>
        </w:rPr>
        <w:t xml:space="preserve"> </w:t>
      </w:r>
      <w:r>
        <w:t>To</w:t>
      </w:r>
      <w:r>
        <w:rPr>
          <w:spacing w:val="-8"/>
        </w:rPr>
        <w:t xml:space="preserve"> </w:t>
      </w:r>
      <w:r>
        <w:t>enable</w:t>
      </w:r>
      <w:r>
        <w:rPr>
          <w:spacing w:val="-8"/>
        </w:rPr>
        <w:t xml:space="preserve"> </w:t>
      </w:r>
      <w:r>
        <w:t>DHCP</w:t>
      </w:r>
      <w:r>
        <w:rPr>
          <w:spacing w:val="-8"/>
        </w:rPr>
        <w:t xml:space="preserve"> </w:t>
      </w:r>
      <w:r>
        <w:t>relay</w:t>
      </w:r>
      <w:r>
        <w:rPr>
          <w:spacing w:val="-8"/>
        </w:rPr>
        <w:t xml:space="preserve"> </w:t>
      </w:r>
      <w:r>
        <w:t>on</w:t>
      </w:r>
      <w:r>
        <w:rPr>
          <w:spacing w:val="-8"/>
        </w:rPr>
        <w:t xml:space="preserve"> </w:t>
      </w:r>
      <w:r>
        <w:t>this</w:t>
      </w:r>
      <w:r>
        <w:rPr>
          <w:spacing w:val="-8"/>
        </w:rPr>
        <w:t xml:space="preserve"> </w:t>
      </w:r>
      <w:r>
        <w:t>interface,</w:t>
      </w:r>
      <w:r>
        <w:rPr>
          <w:spacing w:val="-8"/>
        </w:rPr>
        <w:t xml:space="preserve"> </w:t>
      </w:r>
      <w:r>
        <w:t>I</w:t>
      </w:r>
      <w:r>
        <w:rPr>
          <w:spacing w:val="-8"/>
        </w:rPr>
        <w:t xml:space="preserve"> </w:t>
      </w:r>
      <w:r>
        <w:t>used</w:t>
      </w:r>
      <w:r>
        <w:rPr>
          <w:spacing w:val="-8"/>
        </w:rPr>
        <w:t xml:space="preserve"> </w:t>
      </w:r>
      <w:r>
        <w:t>the</w:t>
      </w:r>
      <w:r>
        <w:rPr>
          <w:spacing w:val="-8"/>
        </w:rPr>
        <w:t xml:space="preserve"> </w:t>
      </w:r>
      <w:r>
        <w:t>command</w:t>
      </w:r>
      <w:r>
        <w:rPr>
          <w:spacing w:val="-8"/>
        </w:rPr>
        <w:t xml:space="preserve"> </w:t>
      </w:r>
      <w:proofErr w:type="spellStart"/>
      <w:r>
        <w:rPr>
          <w:spacing w:val="-5"/>
        </w:rPr>
        <w:t>ip</w:t>
      </w:r>
      <w:proofErr w:type="spellEnd"/>
    </w:p>
    <w:p w:rsidR="00B3317B" w:rsidRDefault="00FD776C">
      <w:pPr>
        <w:pStyle w:val="BodyText"/>
        <w:spacing w:before="28" w:line="259" w:lineRule="auto"/>
        <w:ind w:left="820" w:right="216"/>
      </w:pPr>
      <w:r>
        <w:t>helper-address</w:t>
      </w:r>
      <w:r>
        <w:rPr>
          <w:spacing w:val="-8"/>
        </w:rPr>
        <w:t xml:space="preserve"> </w:t>
      </w:r>
      <w:r>
        <w:t>192.168.1.254.</w:t>
      </w:r>
      <w:r>
        <w:rPr>
          <w:spacing w:val="-8"/>
        </w:rPr>
        <w:t xml:space="preserve"> </w:t>
      </w:r>
      <w:r>
        <w:t>This</w:t>
      </w:r>
      <w:r>
        <w:rPr>
          <w:spacing w:val="-8"/>
        </w:rPr>
        <w:t xml:space="preserve"> </w:t>
      </w:r>
      <w:r>
        <w:t>allowed</w:t>
      </w:r>
      <w:r>
        <w:rPr>
          <w:spacing w:val="-8"/>
        </w:rPr>
        <w:t xml:space="preserve"> </w:t>
      </w:r>
      <w:r>
        <w:t>the</w:t>
      </w:r>
      <w:r>
        <w:rPr>
          <w:spacing w:val="-8"/>
        </w:rPr>
        <w:t xml:space="preserve"> </w:t>
      </w:r>
      <w:r>
        <w:t>router</w:t>
      </w:r>
      <w:r>
        <w:rPr>
          <w:spacing w:val="-8"/>
        </w:rPr>
        <w:t xml:space="preserve"> </w:t>
      </w:r>
      <w:r>
        <w:t>to</w:t>
      </w:r>
      <w:r>
        <w:rPr>
          <w:spacing w:val="-8"/>
        </w:rPr>
        <w:t xml:space="preserve"> </w:t>
      </w:r>
      <w:r>
        <w:t>forward</w:t>
      </w:r>
      <w:r>
        <w:rPr>
          <w:spacing w:val="-8"/>
        </w:rPr>
        <w:t xml:space="preserve"> </w:t>
      </w:r>
      <w:r>
        <w:t>DHCP</w:t>
      </w:r>
      <w:r>
        <w:rPr>
          <w:spacing w:val="-8"/>
        </w:rPr>
        <w:t xml:space="preserve"> </w:t>
      </w:r>
      <w:r>
        <w:t>requests</w:t>
      </w:r>
      <w:r>
        <w:rPr>
          <w:spacing w:val="-8"/>
        </w:rPr>
        <w:t xml:space="preserve"> </w:t>
      </w:r>
      <w:r>
        <w:t>from</w:t>
      </w:r>
      <w:r>
        <w:rPr>
          <w:spacing w:val="-8"/>
        </w:rPr>
        <w:t xml:space="preserve"> </w:t>
      </w:r>
      <w:r>
        <w:t>cl</w:t>
      </w:r>
      <w:r>
        <w:t>ients</w:t>
      </w:r>
      <w:r>
        <w:rPr>
          <w:spacing w:val="-8"/>
        </w:rPr>
        <w:t xml:space="preserve"> </w:t>
      </w:r>
      <w:r>
        <w:t>to the DHCP server.</w:t>
      </w:r>
    </w:p>
    <w:p w:rsidR="00B3317B" w:rsidRDefault="00B3317B">
      <w:pPr>
        <w:spacing w:line="259" w:lineRule="auto"/>
        <w:sectPr w:rsidR="00B3317B">
          <w:pgSz w:w="12240" w:h="15840"/>
          <w:pgMar w:top="1460" w:right="1300" w:bottom="280" w:left="1340" w:header="720" w:footer="720" w:gutter="0"/>
          <w:cols w:space="720"/>
        </w:sectPr>
      </w:pPr>
    </w:p>
    <w:p w:rsidR="00B3317B" w:rsidRDefault="00FD776C">
      <w:pPr>
        <w:spacing w:before="38" w:line="264" w:lineRule="auto"/>
        <w:ind w:left="820" w:right="216"/>
      </w:pPr>
      <w:r>
        <w:rPr>
          <w:b/>
        </w:rPr>
        <w:lastRenderedPageBreak/>
        <w:t>Exited</w:t>
      </w:r>
      <w:r>
        <w:rPr>
          <w:b/>
          <w:spacing w:val="-10"/>
        </w:rPr>
        <w:t xml:space="preserve"> </w:t>
      </w:r>
      <w:r>
        <w:rPr>
          <w:b/>
        </w:rPr>
        <w:t>Interface</w:t>
      </w:r>
      <w:r>
        <w:rPr>
          <w:b/>
          <w:spacing w:val="-10"/>
        </w:rPr>
        <w:t xml:space="preserve"> </w:t>
      </w:r>
      <w:r>
        <w:rPr>
          <w:b/>
        </w:rPr>
        <w:t>Configuration</w:t>
      </w:r>
      <w:r>
        <w:t>:</w:t>
      </w:r>
      <w:r>
        <w:rPr>
          <w:spacing w:val="-10"/>
        </w:rPr>
        <w:t xml:space="preserve"> </w:t>
      </w:r>
      <w:r>
        <w:t>After</w:t>
      </w:r>
      <w:r>
        <w:rPr>
          <w:spacing w:val="-10"/>
        </w:rPr>
        <w:t xml:space="preserve"> </w:t>
      </w:r>
      <w:r>
        <w:t>configuring</w:t>
      </w:r>
      <w:r>
        <w:rPr>
          <w:spacing w:val="-10"/>
        </w:rPr>
        <w:t xml:space="preserve"> </w:t>
      </w:r>
      <w:r>
        <w:t>the</w:t>
      </w:r>
      <w:r>
        <w:rPr>
          <w:spacing w:val="-10"/>
        </w:rPr>
        <w:t xml:space="preserve"> </w:t>
      </w:r>
      <w:r>
        <w:t>interface,</w:t>
      </w:r>
      <w:r>
        <w:rPr>
          <w:spacing w:val="-10"/>
        </w:rPr>
        <w:t xml:space="preserve"> </w:t>
      </w:r>
      <w:r>
        <w:t>I</w:t>
      </w:r>
      <w:r>
        <w:rPr>
          <w:spacing w:val="-10"/>
        </w:rPr>
        <w:t xml:space="preserve"> </w:t>
      </w:r>
      <w:r>
        <w:t>exited</w:t>
      </w:r>
      <w:r>
        <w:rPr>
          <w:spacing w:val="-10"/>
        </w:rPr>
        <w:t xml:space="preserve"> </w:t>
      </w:r>
      <w:r>
        <w:t>the</w:t>
      </w:r>
      <w:r>
        <w:rPr>
          <w:spacing w:val="-10"/>
        </w:rPr>
        <w:t xml:space="preserve"> </w:t>
      </w:r>
      <w:r>
        <w:t>interface configuration mode.</w:t>
      </w:r>
    </w:p>
    <w:p w:rsidR="00B3317B" w:rsidRDefault="00FD776C">
      <w:pPr>
        <w:pStyle w:val="BodyText"/>
        <w:spacing w:before="170" w:line="264" w:lineRule="auto"/>
        <w:ind w:left="820" w:right="216"/>
      </w:pPr>
      <w:r>
        <w:rPr>
          <w:b/>
        </w:rPr>
        <w:t>Saved</w:t>
      </w:r>
      <w:r>
        <w:rPr>
          <w:b/>
          <w:spacing w:val="-8"/>
        </w:rPr>
        <w:t xml:space="preserve"> </w:t>
      </w:r>
      <w:r>
        <w:rPr>
          <w:b/>
        </w:rPr>
        <w:t>the</w:t>
      </w:r>
      <w:r>
        <w:rPr>
          <w:b/>
          <w:spacing w:val="-8"/>
        </w:rPr>
        <w:t xml:space="preserve"> </w:t>
      </w:r>
      <w:r>
        <w:rPr>
          <w:b/>
        </w:rPr>
        <w:t>Configuration</w:t>
      </w:r>
      <w:r>
        <w:t>:</w:t>
      </w:r>
      <w:r>
        <w:rPr>
          <w:spacing w:val="-8"/>
        </w:rPr>
        <w:t xml:space="preserve"> </w:t>
      </w:r>
      <w:r>
        <w:t>To</w:t>
      </w:r>
      <w:r>
        <w:rPr>
          <w:spacing w:val="-8"/>
        </w:rPr>
        <w:t xml:space="preserve"> </w:t>
      </w:r>
      <w:r>
        <w:t>ensure</w:t>
      </w:r>
      <w:r>
        <w:rPr>
          <w:spacing w:val="-8"/>
        </w:rPr>
        <w:t xml:space="preserve"> </w:t>
      </w:r>
      <w:r>
        <w:t>that</w:t>
      </w:r>
      <w:r>
        <w:rPr>
          <w:spacing w:val="-8"/>
        </w:rPr>
        <w:t xml:space="preserve"> </w:t>
      </w:r>
      <w:r>
        <w:t>all</w:t>
      </w:r>
      <w:r>
        <w:rPr>
          <w:spacing w:val="-8"/>
        </w:rPr>
        <w:t xml:space="preserve"> </w:t>
      </w:r>
      <w:r>
        <w:t>these</w:t>
      </w:r>
      <w:r>
        <w:rPr>
          <w:spacing w:val="-8"/>
        </w:rPr>
        <w:t xml:space="preserve"> </w:t>
      </w:r>
      <w:r>
        <w:t>configuration</w:t>
      </w:r>
      <w:r>
        <w:rPr>
          <w:spacing w:val="-8"/>
        </w:rPr>
        <w:t xml:space="preserve"> </w:t>
      </w:r>
      <w:r>
        <w:t>changes</w:t>
      </w:r>
      <w:r>
        <w:rPr>
          <w:spacing w:val="-8"/>
        </w:rPr>
        <w:t xml:space="preserve"> </w:t>
      </w:r>
      <w:r>
        <w:t>are</w:t>
      </w:r>
      <w:r>
        <w:rPr>
          <w:spacing w:val="-8"/>
        </w:rPr>
        <w:t xml:space="preserve"> </w:t>
      </w:r>
      <w:r>
        <w:t>saved,</w:t>
      </w:r>
      <w:r>
        <w:rPr>
          <w:spacing w:val="-8"/>
        </w:rPr>
        <w:t xml:space="preserve"> </w:t>
      </w:r>
      <w:r>
        <w:t>I</w:t>
      </w:r>
      <w:r>
        <w:rPr>
          <w:spacing w:val="-8"/>
        </w:rPr>
        <w:t xml:space="preserve"> </w:t>
      </w:r>
      <w:r>
        <w:t>used</w:t>
      </w:r>
      <w:r>
        <w:rPr>
          <w:spacing w:val="-8"/>
        </w:rPr>
        <w:t xml:space="preserve"> </w:t>
      </w:r>
      <w:r>
        <w:t>the write memory command to write the configuration to memory.</w:t>
      </w:r>
    </w:p>
    <w:p w:rsidR="00B3317B" w:rsidRDefault="00FD776C">
      <w:pPr>
        <w:pStyle w:val="BodyText"/>
        <w:spacing w:before="170" w:line="261" w:lineRule="auto"/>
        <w:ind w:left="820"/>
      </w:pPr>
      <w:r>
        <w:rPr>
          <w:b/>
        </w:rPr>
        <w:t>Checked</w:t>
      </w:r>
      <w:r>
        <w:rPr>
          <w:b/>
          <w:spacing w:val="-7"/>
        </w:rPr>
        <w:t xml:space="preserve"> </w:t>
      </w:r>
      <w:r>
        <w:rPr>
          <w:b/>
        </w:rPr>
        <w:t>DHCP</w:t>
      </w:r>
      <w:r>
        <w:rPr>
          <w:b/>
          <w:spacing w:val="-7"/>
        </w:rPr>
        <w:t xml:space="preserve"> </w:t>
      </w:r>
      <w:r>
        <w:rPr>
          <w:b/>
        </w:rPr>
        <w:t>Pool</w:t>
      </w:r>
      <w:r>
        <w:rPr>
          <w:b/>
          <w:spacing w:val="-7"/>
        </w:rPr>
        <w:t xml:space="preserve"> </w:t>
      </w:r>
      <w:r>
        <w:rPr>
          <w:b/>
        </w:rPr>
        <w:t>Configuration</w:t>
      </w:r>
      <w:r>
        <w:t>:</w:t>
      </w:r>
      <w:r>
        <w:rPr>
          <w:spacing w:val="-7"/>
        </w:rPr>
        <w:t xml:space="preserve"> </w:t>
      </w:r>
      <w:r>
        <w:t>Finally,</w:t>
      </w:r>
      <w:r>
        <w:rPr>
          <w:spacing w:val="-7"/>
        </w:rPr>
        <w:t xml:space="preserve"> </w:t>
      </w:r>
      <w:r>
        <w:t>I</w:t>
      </w:r>
      <w:r>
        <w:rPr>
          <w:spacing w:val="-7"/>
        </w:rPr>
        <w:t xml:space="preserve"> </w:t>
      </w:r>
      <w:r>
        <w:t>verified</w:t>
      </w:r>
      <w:r>
        <w:rPr>
          <w:spacing w:val="-7"/>
        </w:rPr>
        <w:t xml:space="preserve"> </w:t>
      </w:r>
      <w:r>
        <w:t>the</w:t>
      </w:r>
      <w:r>
        <w:rPr>
          <w:spacing w:val="-7"/>
        </w:rPr>
        <w:t xml:space="preserve"> </w:t>
      </w:r>
      <w:r>
        <w:t>DHCP</w:t>
      </w:r>
      <w:r>
        <w:rPr>
          <w:spacing w:val="-7"/>
        </w:rPr>
        <w:t xml:space="preserve"> </w:t>
      </w:r>
      <w:r>
        <w:t>pool</w:t>
      </w:r>
      <w:r>
        <w:rPr>
          <w:spacing w:val="-7"/>
        </w:rPr>
        <w:t xml:space="preserve"> </w:t>
      </w:r>
      <w:r>
        <w:t>configuration</w:t>
      </w:r>
      <w:r>
        <w:rPr>
          <w:spacing w:val="-7"/>
        </w:rPr>
        <w:t xml:space="preserve"> </w:t>
      </w:r>
      <w:r>
        <w:t>by</w:t>
      </w:r>
      <w:r>
        <w:rPr>
          <w:spacing w:val="-7"/>
        </w:rPr>
        <w:t xml:space="preserve"> </w:t>
      </w:r>
      <w:r>
        <w:t>running</w:t>
      </w:r>
      <w:r>
        <w:rPr>
          <w:spacing w:val="-7"/>
        </w:rPr>
        <w:t xml:space="preserve"> </w:t>
      </w:r>
      <w:r>
        <w:t xml:space="preserve">the command show </w:t>
      </w:r>
      <w:proofErr w:type="spellStart"/>
      <w:r>
        <w:t>ip</w:t>
      </w:r>
      <w:proofErr w:type="spellEnd"/>
      <w:r>
        <w:t xml:space="preserve"> </w:t>
      </w:r>
      <w:proofErr w:type="spellStart"/>
      <w:r>
        <w:t>dhcp</w:t>
      </w:r>
      <w:proofErr w:type="spellEnd"/>
      <w:r>
        <w:t xml:space="preserve"> pool. This displayed information about the DHCP pool, including the IP addre</w:t>
      </w:r>
      <w:r>
        <w:t>ss range, leased addresses, and excluded addresses.</w:t>
      </w:r>
    </w:p>
    <w:p w:rsidR="00B3317B" w:rsidRDefault="00FD776C">
      <w:pPr>
        <w:pStyle w:val="BodyText"/>
        <w:spacing w:before="158" w:line="259" w:lineRule="auto"/>
        <w:ind w:left="100" w:right="139"/>
      </w:pPr>
      <w:r>
        <w:t>By</w:t>
      </w:r>
      <w:r>
        <w:rPr>
          <w:spacing w:val="-5"/>
        </w:rPr>
        <w:t xml:space="preserve"> </w:t>
      </w:r>
      <w:r>
        <w:t>completing</w:t>
      </w:r>
      <w:r>
        <w:rPr>
          <w:spacing w:val="-5"/>
        </w:rPr>
        <w:t xml:space="preserve"> </w:t>
      </w:r>
      <w:r>
        <w:t>these</w:t>
      </w:r>
      <w:r>
        <w:rPr>
          <w:spacing w:val="-5"/>
        </w:rPr>
        <w:t xml:space="preserve"> </w:t>
      </w:r>
      <w:r>
        <w:t>steps,</w:t>
      </w:r>
      <w:r>
        <w:rPr>
          <w:spacing w:val="-5"/>
        </w:rPr>
        <w:t xml:space="preserve"> </w:t>
      </w:r>
      <w:r>
        <w:t>I</w:t>
      </w:r>
      <w:r>
        <w:rPr>
          <w:spacing w:val="-5"/>
        </w:rPr>
        <w:t xml:space="preserve"> </w:t>
      </w:r>
      <w:r>
        <w:t>successfully</w:t>
      </w:r>
      <w:r>
        <w:rPr>
          <w:spacing w:val="-5"/>
        </w:rPr>
        <w:t xml:space="preserve"> </w:t>
      </w:r>
      <w:r>
        <w:t>configured</w:t>
      </w:r>
      <w:r>
        <w:rPr>
          <w:spacing w:val="-5"/>
        </w:rPr>
        <w:t xml:space="preserve"> </w:t>
      </w:r>
      <w:r>
        <w:t>the</w:t>
      </w:r>
      <w:r>
        <w:rPr>
          <w:spacing w:val="-5"/>
        </w:rPr>
        <w:t xml:space="preserve"> </w:t>
      </w:r>
      <w:r>
        <w:t>router</w:t>
      </w:r>
      <w:r>
        <w:rPr>
          <w:spacing w:val="-5"/>
        </w:rPr>
        <w:t xml:space="preserve"> </w:t>
      </w:r>
      <w:r>
        <w:t>to</w:t>
      </w:r>
      <w:r>
        <w:rPr>
          <w:spacing w:val="-5"/>
        </w:rPr>
        <w:t xml:space="preserve"> </w:t>
      </w:r>
      <w:r>
        <w:t>act</w:t>
      </w:r>
      <w:r>
        <w:rPr>
          <w:spacing w:val="-5"/>
        </w:rPr>
        <w:t xml:space="preserve"> </w:t>
      </w:r>
      <w:r>
        <w:t>as</w:t>
      </w:r>
      <w:r>
        <w:rPr>
          <w:spacing w:val="-5"/>
        </w:rPr>
        <w:t xml:space="preserve"> </w:t>
      </w:r>
      <w:r>
        <w:t>a</w:t>
      </w:r>
      <w:r>
        <w:rPr>
          <w:spacing w:val="-5"/>
        </w:rPr>
        <w:t xml:space="preserve"> </w:t>
      </w:r>
      <w:r>
        <w:t>DHCP</w:t>
      </w:r>
      <w:r>
        <w:rPr>
          <w:spacing w:val="-5"/>
        </w:rPr>
        <w:t xml:space="preserve"> </w:t>
      </w:r>
      <w:r>
        <w:t>server</w:t>
      </w:r>
      <w:r>
        <w:rPr>
          <w:spacing w:val="-5"/>
        </w:rPr>
        <w:t xml:space="preserve"> </w:t>
      </w:r>
      <w:r>
        <w:t>for</w:t>
      </w:r>
      <w:r>
        <w:rPr>
          <w:spacing w:val="-5"/>
        </w:rPr>
        <w:t xml:space="preserve"> </w:t>
      </w:r>
      <w:r>
        <w:t>the</w:t>
      </w:r>
      <w:r>
        <w:rPr>
          <w:spacing w:val="-5"/>
        </w:rPr>
        <w:t xml:space="preserve"> </w:t>
      </w:r>
      <w:r>
        <w:t>specified subnet, ensuring that devices in that subnet receive IP addresses, default gateways, and DNS server information. The router also relays DHCP requests to itself as the DHCP server for that subnet.</w:t>
      </w:r>
    </w:p>
    <w:sectPr w:rsidR="00B3317B">
      <w:pgSz w:w="12240" w:h="15840"/>
      <w:pgMar w:top="142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276A5"/>
    <w:multiLevelType w:val="hybridMultilevel"/>
    <w:tmpl w:val="D452DE9A"/>
    <w:lvl w:ilvl="0" w:tplc="7D407BC2">
      <w:numFmt w:val="bullet"/>
      <w:lvlText w:val="●"/>
      <w:lvlJc w:val="left"/>
      <w:pPr>
        <w:ind w:left="820" w:hanging="360"/>
      </w:pPr>
      <w:rPr>
        <w:rFonts w:ascii="Microsoft Sans Serif" w:eastAsia="Microsoft Sans Serif" w:hAnsi="Microsoft Sans Serif" w:cs="Microsoft Sans Serif" w:hint="default"/>
        <w:b w:val="0"/>
        <w:bCs w:val="0"/>
        <w:i w:val="0"/>
        <w:iCs w:val="0"/>
        <w:spacing w:val="0"/>
        <w:w w:val="100"/>
        <w:sz w:val="22"/>
        <w:szCs w:val="22"/>
        <w:lang w:val="en-US" w:eastAsia="en-US" w:bidi="ar-SA"/>
      </w:rPr>
    </w:lvl>
    <w:lvl w:ilvl="1" w:tplc="47305F00">
      <w:numFmt w:val="bullet"/>
      <w:lvlText w:val="•"/>
      <w:lvlJc w:val="left"/>
      <w:pPr>
        <w:ind w:left="1698" w:hanging="360"/>
      </w:pPr>
      <w:rPr>
        <w:rFonts w:hint="default"/>
        <w:lang w:val="en-US" w:eastAsia="en-US" w:bidi="ar-SA"/>
      </w:rPr>
    </w:lvl>
    <w:lvl w:ilvl="2" w:tplc="F9F27666">
      <w:numFmt w:val="bullet"/>
      <w:lvlText w:val="•"/>
      <w:lvlJc w:val="left"/>
      <w:pPr>
        <w:ind w:left="2576" w:hanging="360"/>
      </w:pPr>
      <w:rPr>
        <w:rFonts w:hint="default"/>
        <w:lang w:val="en-US" w:eastAsia="en-US" w:bidi="ar-SA"/>
      </w:rPr>
    </w:lvl>
    <w:lvl w:ilvl="3" w:tplc="916AF898">
      <w:numFmt w:val="bullet"/>
      <w:lvlText w:val="•"/>
      <w:lvlJc w:val="left"/>
      <w:pPr>
        <w:ind w:left="3454" w:hanging="360"/>
      </w:pPr>
      <w:rPr>
        <w:rFonts w:hint="default"/>
        <w:lang w:val="en-US" w:eastAsia="en-US" w:bidi="ar-SA"/>
      </w:rPr>
    </w:lvl>
    <w:lvl w:ilvl="4" w:tplc="9E1E5986">
      <w:numFmt w:val="bullet"/>
      <w:lvlText w:val="•"/>
      <w:lvlJc w:val="left"/>
      <w:pPr>
        <w:ind w:left="4332" w:hanging="360"/>
      </w:pPr>
      <w:rPr>
        <w:rFonts w:hint="default"/>
        <w:lang w:val="en-US" w:eastAsia="en-US" w:bidi="ar-SA"/>
      </w:rPr>
    </w:lvl>
    <w:lvl w:ilvl="5" w:tplc="01E025AE">
      <w:numFmt w:val="bullet"/>
      <w:lvlText w:val="•"/>
      <w:lvlJc w:val="left"/>
      <w:pPr>
        <w:ind w:left="5210" w:hanging="360"/>
      </w:pPr>
      <w:rPr>
        <w:rFonts w:hint="default"/>
        <w:lang w:val="en-US" w:eastAsia="en-US" w:bidi="ar-SA"/>
      </w:rPr>
    </w:lvl>
    <w:lvl w:ilvl="6" w:tplc="D632F350">
      <w:numFmt w:val="bullet"/>
      <w:lvlText w:val="•"/>
      <w:lvlJc w:val="left"/>
      <w:pPr>
        <w:ind w:left="6088" w:hanging="360"/>
      </w:pPr>
      <w:rPr>
        <w:rFonts w:hint="default"/>
        <w:lang w:val="en-US" w:eastAsia="en-US" w:bidi="ar-SA"/>
      </w:rPr>
    </w:lvl>
    <w:lvl w:ilvl="7" w:tplc="0472C538">
      <w:numFmt w:val="bullet"/>
      <w:lvlText w:val="•"/>
      <w:lvlJc w:val="left"/>
      <w:pPr>
        <w:ind w:left="6966" w:hanging="360"/>
      </w:pPr>
      <w:rPr>
        <w:rFonts w:hint="default"/>
        <w:lang w:val="en-US" w:eastAsia="en-US" w:bidi="ar-SA"/>
      </w:rPr>
    </w:lvl>
    <w:lvl w:ilvl="8" w:tplc="A78A0992">
      <w:numFmt w:val="bullet"/>
      <w:lvlText w:val="•"/>
      <w:lvlJc w:val="left"/>
      <w:pPr>
        <w:ind w:left="7844"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3317B"/>
    <w:rsid w:val="00B3317B"/>
    <w:rsid w:val="00FD7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ED5F6"/>
  <w15:docId w15:val="{731B12E2-9E33-4416-A635-CC2E388F6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right="180" w:hanging="360"/>
    </w:pPr>
  </w:style>
  <w:style w:type="paragraph" w:customStyle="1" w:styleId="TableParagraph">
    <w:name w:val="Table Paragraph"/>
    <w:basedOn w:val="Normal"/>
    <w:uiPriority w:val="1"/>
    <w:qFormat/>
    <w:pPr>
      <w:spacing w:before="113"/>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1814</Words>
  <Characters>10341</Characters>
  <Application>Microsoft Office Word</Application>
  <DocSecurity>0</DocSecurity>
  <Lines>86</Lines>
  <Paragraphs>24</Paragraphs>
  <ScaleCrop>false</ScaleCrop>
  <Company>RIT Kosovo</Company>
  <LinksUpToDate>false</LinksUpToDate>
  <CharactersWithSpaces>12131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BasicNetwork_AlbanaZejnullahi</dc:title>
  <cp:lastModifiedBy>Albana Zejnullahi</cp:lastModifiedBy>
  <cp:revision>2</cp:revision>
  <dcterms:created xsi:type="dcterms:W3CDTF">2024-06-29T21:55:00Z</dcterms:created>
  <dcterms:modified xsi:type="dcterms:W3CDTF">2024-06-29T21:57:00Z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m119 Google Docs Renderer</vt:lpwstr>
  </property>
</Properties>
</file>