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Calibri" w:hAnsi="Calibri" w:cs="Calibri" w:eastAsiaTheme="minorHAnsi"/>
          <w:sz w:val="24"/>
          <w:szCs w:val="24"/>
          <w:lang w:val="nl-NL"/>
        </w:rPr>
        <w:id w:val="-1523007588"/>
        <w:docPartObj>
          <w:docPartGallery w:val="autotext"/>
        </w:docPartObj>
      </w:sdtPr>
      <w:sdtEndPr>
        <w:rPr>
          <w:rFonts w:hint="default" w:ascii="Calibri" w:hAnsi="Calibri" w:cs="Calibri" w:eastAsiaTheme="minorHAnsi"/>
          <w:color w:val="4472C4" w:themeColor="accent1"/>
          <w:sz w:val="72"/>
          <w:szCs w:val="72"/>
          <w:lang w:val="nl-NL"/>
          <w14:textFill>
            <w14:solidFill>
              <w14:schemeClr w14:val="accent1"/>
            </w14:solidFill>
          </w14:textFill>
        </w:rPr>
      </w:sdtEndPr>
      <w:sdtContent>
        <w:p w14:paraId="64845906">
          <w:pPr>
            <w:pStyle w:val="17"/>
            <w:rPr>
              <w:rFonts w:hint="default" w:ascii="Calibri" w:hAnsi="Calibri" w:cs="Calibri"/>
            </w:rPr>
          </w:pPr>
          <w:r>
            <w:rPr>
              <w:rFonts w:hint="default" w:ascii="Calibri" w:hAnsi="Calibri" w:cs="Calibri"/>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585"/>
                    <wp:effectExtent l="0" t="0" r="6985" b="7620"/>
                    <wp:wrapNone/>
                    <wp:docPr id="2" name="Groe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14:textFill>
                                        <w14:solidFill>
                                          <w14:schemeClr w14:val="bg1"/>
                                        </w14:solidFill>
                                      </w14:textFill>
                                    </w:rPr>
                                    <w:alias w:val="Datum"/>
                                    <w:id w:val="-650599894"/>
                                    <w:dataBinding w:prefixMappings="xmlns:ns0='http://schemas.microsoft.com/office/2006/coverPageProps' " w:xpath="/ns0:CoverPageProperties[1]/ns0:PublishDate[1]" w:storeItemID="{55AF091B-3C7A-41E3-B477-F2FDAA23CFDA}"/>
                                    <w:date w:fullDate="2026-09-01T00:00:00Z">
                                      <w:dateFormat w:val="d-M-yyyy"/>
                                      <w:lid w:val="nl-NL"/>
                                      <w:storeMappedDataAs w:val="datetime"/>
                                      <w:calendar w:val="gregorian"/>
                                    </w:date>
                                  </w:sdtPr>
                                  <w:sdtEndPr>
                                    <w:rPr>
                                      <w:color w:val="FFFFFF" w:themeColor="background1"/>
                                      <w:sz w:val="28"/>
                                      <w:szCs w:val="28"/>
                                      <w14:textFill>
                                        <w14:solidFill>
                                          <w14:schemeClr w14:val="bg1"/>
                                        </w14:solidFill>
                                      </w14:textFill>
                                    </w:rPr>
                                  </w:sdtEndPr>
                                  <w:sdtContent>
                                    <w:p w14:paraId="3ABFDA61">
                                      <w:pPr>
                                        <w:pStyle w:val="17"/>
                                        <w:jc w:val="right"/>
                                        <w:rPr>
                                          <w:color w:val="FFFFFF" w:themeColor="background1"/>
                                          <w:sz w:val="28"/>
                                          <w:szCs w:val="28"/>
                                          <w14:textFill>
                                            <w14:solidFill>
                                              <w14:schemeClr w14:val="bg1"/>
                                            </w14:solidFill>
                                          </w14:textFill>
                                        </w:rPr>
                                      </w:pPr>
                                      <w:r>
                                        <w:rPr>
                                          <w:rFonts w:hint="default"/>
                                          <w:color w:val="FFFFFF" w:themeColor="background1"/>
                                          <w:sz w:val="28"/>
                                          <w:szCs w:val="28"/>
                                          <w:lang w:val="en-US"/>
                                          <w14:textFill>
                                            <w14:solidFill>
                                              <w14:schemeClr w14:val="bg1"/>
                                            </w14:solidFill>
                                          </w14:textFill>
                                        </w:rPr>
                                        <w:t>1-9-2026</w:t>
                                      </w:r>
                                    </w:p>
                                  </w:sdtContent>
                                </w:sdt>
                              </w:txbxContent>
                            </wps:txbx>
                            <wps:bodyPr rot="0" spcFirstLastPara="0" vert="horz" wrap="square" lIns="91440" tIns="0" rIns="182880" bIns="0" numCol="1" spcCol="0" rtlCol="0" fromWordArt="0" anchor="ctr" anchorCtr="0" forceAA="0" compatLnSpc="1">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1" name="Vrije v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2" name="Vrije v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3" name="Vrije v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4" name="Vrije v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5" name="Vrije v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6" name="Vrije v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7" name="Vrije v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8" name="Vrije v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9" name="Vrije v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0" name="Vrije v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1" name="Vrije v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9" name="Vrije v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0" name="Vrije v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2" name="Vrije v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 name="Vrije v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4" name="Vrije v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5" name="Vrije v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6" name="Vrije v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7" name="Vrije v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8" name="Vrije v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9" name="Vrije v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33000</wp14:pctWidth>
                    </wp14:sizeRelH>
                    <wp14:sizeRelV relativeFrom="page">
                      <wp14:pctHeight>95000</wp14:pctHeight>
                    </wp14:sizeRelV>
                  </wp:anchor>
                </w:drawing>
              </mc:Choice>
              <mc:Fallback>
                <w:pict>
                  <v:group id="Groep 2" o:spid="_x0000_s1026" o:spt="203" style="position:absolute;left:0pt;margin-left:23.8pt;margin-top:21.05pt;height:718.55pt;width:172.8pt;mso-position-horizontal-relative:page;mso-position-vertical-relative:page;z-index:-251657216;mso-width-relative:page;mso-height-relative:page;mso-width-percent:330;mso-height-percent:950;" coordsize="2194560,9125712" o:gfxdata="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">
                    <o:lock v:ext="edit" aspectratio="f"/>
                    <v:rect id="Rechthoek 3" o:spid="_x0000_s1026" o:spt="1" style="position:absolute;left:0;top:0;height:9125712;width:194535;v-text-anchor:middle;" fillcolor="#44546A [3215]" filled="t" stroked="f" coordsize="21600,21600" o:gfxdata="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mjoU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shape id="Vijfhoek 4" o:spid="_x0000_s1026" o:spt="15" type="#_x0000_t15" style="position:absolute;left:0;top:1466850;height:552055;width:2194560;v-text-anchor:middle;" fillcolor="#4472C4 [3204]" filled="t" stroked="f" coordsize="21600,21600" o:gfxdata="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GWCr4A&#10;AADaAAAADwAAAAAAAAABACAAAAAiAAAAZHJzL2Rvd25yZXYueG1sUEsBAhQAFAAAAAgAh07iQDMv&#10;BZ47AAAAOQAAABAAAAAAAAAAAQAgAAAADQEAAGRycy9zaGFwZXhtbC54bWxQSwUGAAAAAAYABgBb&#10;AQAAtwMAAAAA&#10;" adj="18884">
                      <v:fill on="t" focussize="0,0"/>
                      <v:stroke on="f" weight="1pt" miterlimit="8" joinstyle="miter"/>
                      <v:imagedata o:title=""/>
                      <o:lock v:ext="edit" aspectratio="f"/>
                      <v:textbox inset="2.54mm,0mm,5.08mm,0mm">
                        <w:txbxContent>
                          <w:sdt>
                            <w:sdtPr>
                              <w:rPr>
                                <w:color w:val="FFFFFF" w:themeColor="background1"/>
                                <w:sz w:val="28"/>
                                <w:szCs w:val="28"/>
                                <w14:textFill>
                                  <w14:solidFill>
                                    <w14:schemeClr w14:val="bg1"/>
                                  </w14:solidFill>
                                </w14:textFill>
                              </w:rPr>
                              <w:alias w:val="Datum"/>
                              <w:id w:val="-650599894"/>
                              <w:dataBinding w:prefixMappings="xmlns:ns0='http://schemas.microsoft.com/office/2006/coverPageProps' " w:xpath="/ns0:CoverPageProperties[1]/ns0:PublishDate[1]" w:storeItemID="{55AF091B-3C7A-41E3-B477-F2FDAA23CFDA}"/>
                              <w:date w:fullDate="2026-09-01T00:00:00Z">
                                <w:dateFormat w:val="d-M-yyyy"/>
                                <w:lid w:val="nl-NL"/>
                                <w:storeMappedDataAs w:val="datetime"/>
                                <w:calendar w:val="gregorian"/>
                              </w:date>
                            </w:sdtPr>
                            <w:sdtEndPr>
                              <w:rPr>
                                <w:color w:val="FFFFFF" w:themeColor="background1"/>
                                <w:sz w:val="28"/>
                                <w:szCs w:val="28"/>
                                <w14:textFill>
                                  <w14:solidFill>
                                    <w14:schemeClr w14:val="bg1"/>
                                  </w14:solidFill>
                                </w14:textFill>
                              </w:rPr>
                            </w:sdtEndPr>
                            <w:sdtContent>
                              <w:p w14:paraId="3ABFDA61">
                                <w:pPr>
                                  <w:pStyle w:val="17"/>
                                  <w:jc w:val="right"/>
                                  <w:rPr>
                                    <w:color w:val="FFFFFF" w:themeColor="background1"/>
                                    <w:sz w:val="28"/>
                                    <w:szCs w:val="28"/>
                                    <w14:textFill>
                                      <w14:solidFill>
                                        <w14:schemeClr w14:val="bg1"/>
                                      </w14:solidFill>
                                    </w14:textFill>
                                  </w:rPr>
                                </w:pPr>
                                <w:r>
                                  <w:rPr>
                                    <w:rFonts w:hint="default"/>
                                    <w:color w:val="FFFFFF" w:themeColor="background1"/>
                                    <w:sz w:val="28"/>
                                    <w:szCs w:val="28"/>
                                    <w:lang w:val="en-US"/>
                                    <w14:textFill>
                                      <w14:solidFill>
                                        <w14:schemeClr w14:val="bg1"/>
                                      </w14:solidFill>
                                    </w14:textFill>
                                  </w:rPr>
                                  <w:t>1-9-2026</w:t>
                                </w:r>
                              </w:p>
                            </w:sdtContent>
                          </w:sdt>
                        </w:txbxContent>
                      </v:textbox>
                    </v:shape>
                    <v:group id="Groep 5" o:spid="_x0000_s1026" o:spt="203" style="position:absolute;left:76200;top:4210050;height:4910328;width:2057400;" coordorigin="80645,4211812" coordsize="1306273,3121026"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Groep 6" o:spid="_x0000_s1026" o:spt="203" style="position:absolute;left:141062;top:4211812;height:3121026;width:1047750;" coordorigin="141062,4211812" coordsize="1047750,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t"/>
                        <v:shape id="Vrije vorm 20" o:spid="_x0000_s1026" o:spt="100" style="position:absolute;left:369662;top:6216825;height:698500;width:193675;" fillcolor="#44546A [3215]" filled="t" stroked="t" coordsize="122,440" o:gfxdata="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YuYC/&#10;AAAA2wAAAA8AAAAAAAAAAQAgAAAAIgAAAGRycy9kb3ducmV2LnhtbFBLAQIUABQAAAAIAIdO4kAz&#10;LwWeOwAAADkAAAAQAAAAAAAAAAEAIAAAAA4BAABkcnMvc2hhcGV4bWwueG1sUEsFBgAAAAAGAAYA&#10;WwEAALgDAAAAAA==&#10;" path="m0,0l39,152,84,304,122,417,122,440,76,306,39,180,6,53,0,0xe">
                          <v:path o:connectlocs="0,0;61912,241300;133350,482600;193675,661987;193675,698500;120650,485775;61912,285750;9525,84137;0,0" o:connectangles="0,0,0,0,0,0,0,0,0"/>
                          <v:fill on="t" focussize="0,0"/>
                          <v:stroke weight="0pt" color="#44546A [3215]" joinstyle="round"/>
                          <v:imagedata o:title=""/>
                          <o:lock v:ext="edit" aspectratio="f"/>
                        </v:shape>
                        <v:shape id="Vrije vorm 21" o:spid="_x0000_s1026" o:spt="100" style="position:absolute;left:572862;top:6905800;height:427038;width:184150;" fillcolor="#44546A [3215]" filled="t" stroked="t" coordsize="116,269" o:gfxdata="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lihtvQAA&#10;ANsAAAAPAAAAAAAAAAEAIAAAACIAAABkcnMvZG93bnJldi54bWxQSwECFAAUAAAACACHTuJAMy8F&#10;njsAAAA5AAAAEAAAAAAAAAABACAAAAAMAQAAZHJzL3NoYXBleG1sLnhtbFBLBQYAAAAABgAGAFsB&#10;AAC2AwAAAAA=&#10;" path="m0,0l8,19,37,93,67,167,116,269,108,269,60,169,30,98,1,25,0,0xe">
                          <v:path o:connectlocs="0,0;12700,30162;58737,147637;106362,265112;184150,427038;171450,427038;95250,268287;47625,155575;1587,39687;0,0" o:connectangles="0,0,0,0,0,0,0,0,0,0"/>
                          <v:fill on="t" focussize="0,0"/>
                          <v:stroke weight="0pt" color="#44546A [3215]" joinstyle="round"/>
                          <v:imagedata o:title=""/>
                          <o:lock v:ext="edit" aspectratio="f"/>
                        </v:shape>
                        <v:shape id="Vrije vorm 22" o:spid="_x0000_s1026" o:spt="100" style="position:absolute;left:141062;top:4211812;height:2019300;width:222250;" fillcolor="#44546A [3215]" filled="t" stroked="t" coordsize="140,1272" o:gfxdata="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X+orsAAADb&#10;AAAADwAAAAAAAAABACAAAAAiAAAAZHJzL2Rvd25yZXYueG1sUEsBAhQAFAAAAAgAh07iQDMvBZ47&#10;AAAAOQAAABAAAAAAAAAAAQAgAAAACgEAAGRycy9zaGFwZXhtbC54bWxQSwUGAAAAAAYABgBbAQAA&#10;tAM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44546A [3215]" joinstyle="round"/>
                          <v:imagedata o:title=""/>
                          <o:lock v:ext="edit" aspectratio="f"/>
                        </v:shape>
                        <v:shape id="Vrije vorm 23" o:spid="_x0000_s1026" o:spt="100" style="position:absolute;left:341087;top:4861100;height:1355725;width:71438;" fillcolor="#44546A [3215]" filled="t" stroked="t" coordsize="45,854" o:gfxdata="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e7kL4A&#10;AADbAAAADwAAAAAAAAABACAAAAAiAAAAZHJzL2Rvd25yZXYueG1sUEsBAhQAFAAAAAgAh07iQDMv&#10;BZ47AAAAOQAAABAAAAAAAAAAAQAgAAAADQEAAGRycy9zaGFwZXhtbC54bWxQSwUGAAAAAAYABgBb&#10;AQAAtwM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44546A [3215]" joinstyle="round"/>
                          <v:imagedata o:title=""/>
                          <o:lock v:ext="edit" aspectratio="f"/>
                        </v:shape>
                        <v:shape id="Vrije vorm 24" o:spid="_x0000_s1026" o:spt="100" style="position:absolute;left:363312;top:6231112;height:998538;width:244475;" fillcolor="#44546A [3215]" filled="t" stroked="t" coordsize="154,629" o:gfxdata="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vOYO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44546A [3215]" joinstyle="round"/>
                          <v:imagedata o:title=""/>
                          <o:lock v:ext="edit" aspectratio="f"/>
                        </v:shape>
                        <v:shape id="Vrije vorm 25" o:spid="_x0000_s1026" o:spt="100" style="position:absolute;left:620487;top:7223300;height:109538;width:52388;" fillcolor="#44546A [3215]" filled="t" stroked="t" coordsize="33,69" o:gfxdata="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NwYK8AAAA&#10;2wAAAA8AAAAAAAAAAQAgAAAAIgAAAGRycy9kb3ducmV2LnhtbFBLAQIUABQAAAAIAIdO4kAzLwWe&#10;OwAAADkAAAAQAAAAAAAAAAEAIAAAAAsBAABkcnMvc2hhcGV4bWwueG1sUEsFBgAAAAAGAAYAWwEA&#10;ALUDAAAAAA==&#10;" path="m0,0l33,69,24,69,12,35,0,0xe">
                          <v:path o:connectlocs="0,0;52388,109538;38100,109538;19050,55562;0,0" o:connectangles="0,0,0,0,0"/>
                          <v:fill on="t" focussize="0,0"/>
                          <v:stroke weight="0pt" color="#44546A [3215]" joinstyle="round"/>
                          <v:imagedata o:title=""/>
                          <o:lock v:ext="edit" aspectratio="f"/>
                        </v:shape>
                        <v:shape id="Vrije vorm 26" o:spid="_x0000_s1026" o:spt="100" style="position:absolute;left:355374;top:6153325;height:147638;width:23813;" fillcolor="#44546A [3215]" filled="t" stroked="t" coordsize="15,93" o:gfxdata="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jWXe8AAAA&#10;2wAAAA8AAAAAAAAAAQAgAAAAIgAAAGRycy9kb3ducmV2LnhtbFBLAQIUABQAAAAIAIdO4kAzLwWe&#10;OwAAADkAAAAQAAAAAAAAAAEAIAAAAAsBAABkcnMvc2hhcGV4bWwueG1sUEsFBgAAAAAGAAYAWwEA&#10;ALUDAAAAAA==&#10;" path="m0,0l9,37,9,40,15,93,5,49,0,0xe">
                          <v:path o:connectlocs="0,0;14287,58737;14287,63500;23813,147638;7937,77787;0,0" o:connectangles="0,0,0,0,0,0"/>
                          <v:fill on="t" focussize="0,0"/>
                          <v:stroke weight="0pt" color="#44546A [3215]" joinstyle="round"/>
                          <v:imagedata o:title=""/>
                          <o:lock v:ext="edit" aspectratio="f"/>
                        </v:shape>
                        <v:shape id="Vrije vorm 27" o:spid="_x0000_s1026" o:spt="100" style="position:absolute;left:563337;top:5689775;height:1216025;width:625475;" fillcolor="#44546A [3215]" filled="t" stroked="t" coordsize="394,766" o:gfxdata="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3BCb4A&#10;AADbAAAADwAAAAAAAAABACAAAAAiAAAAZHJzL2Rvd25yZXYueG1sUEsBAhQAFAAAAAgAh07iQDMv&#10;BZ47AAAAOQAAABAAAAAAAAAAAQAgAAAADQEAAGRycy9zaGFwZXhtbC54bWxQSwUGAAAAAAYABgBb&#10;AQAAtwM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44546A [3215]" joinstyle="round"/>
                          <v:imagedata o:title=""/>
                          <o:lock v:ext="edit" aspectratio="f"/>
                        </v:shape>
                        <v:shape id="Vrije vorm 28" o:spid="_x0000_s1026" o:spt="100" style="position:absolute;left:563337;top:6915325;height:307975;width:57150;" fillcolor="#44546A [3215]" filled="t" stroked="t" coordsize="36,194" o:gfxdata="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tExbsAAADb&#10;AAAADwAAAAAAAAABACAAAAAiAAAAZHJzL2Rvd25yZXYueG1sUEsBAhQAFAAAAAgAh07iQDMvBZ47&#10;AAAAOQAAABAAAAAAAAAAAQAgAAAACgEAAGRycy9zaGFwZXhtbC54bWxQSwUGAAAAAAYABgBbAQAA&#10;tAMAAAAA&#10;" path="m0,0l6,16,7,19,11,80,20,132,33,185,36,194,21,161,15,145,5,81,1,41,0,0xe">
                          <v:path o:connectlocs="0,0;9525,25400;11112,30162;17462,127000;31750,209550;52387,293687;57150,307975;33337,255587;23812,230187;7937,128587;1587,65087;0,0" o:connectangles="0,0,0,0,0,0,0,0,0,0,0,0"/>
                          <v:fill on="t" focussize="0,0"/>
                          <v:stroke weight="0pt" color="#44546A [3215]" joinstyle="round"/>
                          <v:imagedata o:title=""/>
                          <o:lock v:ext="edit" aspectratio="f"/>
                        </v:shape>
                        <v:shape id="Vrije vorm 29" o:spid="_x0000_s1026" o:spt="100" style="position:absolute;left:607787;top:7229650;height:103188;width:49213;" fillcolor="#44546A [3215]" filled="t" stroked="t" coordsize="31,65" o:gfxdata="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Zn7G8AAAA&#10;2wAAAA8AAAAAAAAAAQAgAAAAIgAAAGRycy9kb3ducmV2LnhtbFBLAQIUABQAAAAIAIdO4kAzLwWe&#10;OwAAADkAAAAQAAAAAAAAAAEAIAAAAAsBAABkcnMvc2hhcGV4bWwueG1sUEsFBgAAAAAGAAYAWwEA&#10;ALUDAAAAAA==&#10;" path="m0,0l31,65,23,65,0,0xe">
                          <v:path o:connectlocs="0,0;49213,103188;36512,103188;0,0" o:connectangles="0,0,0,0"/>
                          <v:fill on="t" focussize="0,0"/>
                          <v:stroke weight="0pt" color="#44546A [3215]" joinstyle="round"/>
                          <v:imagedata o:title=""/>
                          <o:lock v:ext="edit" aspectratio="f"/>
                        </v:shape>
                        <v:shape id="Vrije vorm 30" o:spid="_x0000_s1026" o:spt="100" style="position:absolute;left:563337;top:6878812;height:66675;width:11113;" fillcolor="#44546A [3215]" filled="t" stroked="t" coordsize="7,42" o:gfxdata="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efYi7sAAADb&#10;AAAADwAAAAAAAAABACAAAAAiAAAAZHJzL2Rvd25yZXYueG1sUEsBAhQAFAAAAAgAh07iQDMvBZ47&#10;AAAAOQAAABAAAAAAAAAAAQAgAAAACgEAAGRycy9zaGFwZXhtbC54bWxQSwUGAAAAAAYABgBbAQAA&#10;tAMAAAAA&#10;" path="m0,0l6,17,7,42,6,39,0,23,0,0xe">
                          <v:path o:connectlocs="0,0;9525,26987;11113,66675;9525,61912;0,36512;0,0" o:connectangles="0,0,0,0,0,0"/>
                          <v:fill on="t" focussize="0,0"/>
                          <v:stroke weight="0pt" color="#44546A [3215]" joinstyle="round"/>
                          <v:imagedata o:title=""/>
                          <o:lock v:ext="edit" aspectratio="f"/>
                        </v:shape>
                        <v:shape id="Vrije vorm 31" o:spid="_x0000_s1026" o:spt="100" style="position:absolute;left:587149;top:7145512;height:187325;width:71438;" fillcolor="#44546A [3215]" filled="t" stroked="t" coordsize="45,118" o:gfxdata="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KKnIvQAA&#10;ANsAAAAPAAAAAAAAAAEAIAAAACIAAABkcnMvZG93bnJldi54bWxQSwECFAAUAAAACACHTuJAMy8F&#10;njsAAAA5AAAAEAAAAAAAAAABACAAAAAMAQAAZHJzL3NoYXBleG1sLnhtbFBLBQYAAAAABgAGAFsB&#10;AAC2AwAAAAA=&#10;" path="m0,0l6,16,21,49,33,84,45,118,44,118,13,53,11,42,0,0xe">
                          <v:path o:connectlocs="0,0;9525,25400;33337,77787;52387,133350;71438,187325;69850,187325;20637,84137;17462,66675;0,0" o:connectangles="0,0,0,0,0,0,0,0,0"/>
                          <v:fill on="t" focussize="0,0"/>
                          <v:stroke weight="0pt" color="#44546A [3215]" joinstyle="round"/>
                          <v:imagedata o:title=""/>
                          <o:lock v:ext="edit" aspectratio="f"/>
                        </v:shape>
                      </v:group>
                      <v:group id="Groep 7" o:spid="_x0000_s1026" o:spt="203" style="position:absolute;left:80645;top:4826972;height:2505863;width:1306273;" coordorigin="80645,4649964" coordsize="874712,1677988"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t"/>
                        <v:shape id="Vrije vorm 8" o:spid="_x0000_s1026" o:spt="100" style="position:absolute;left:118745;top:5189714;height:714375;width:198438;" fillcolor="#44546A [3215]" filled="t" stroked="t" coordsize="125,450" o:gfxdata="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gIDq5AAAA2gAA&#10;AA8AAAAAAAAAAQAgAAAAIgAAAGRycy9kb3ducmV2LnhtbFBLAQIUABQAAAAIAIdO4kAzLwWeOwAA&#10;ADkAAAAQAAAAAAAAAAEAIAAAAAgBAABkcnMvc2hhcGV4bWwueG1sUEsFBgAAAAAGAAYAWwEAALID&#10;AAAAAA==&#10;" path="m0,0l41,155,86,309,125,425,125,450,79,311,41,183,7,54,0,0xe">
                          <v:path o:connectlocs="0,0;65087,246062;136525,490537;198438,674687;198438,714375;125412,493712;65087,290512;11112,85725;0,0" o:connectangles="0,0,0,0,0,0,0,0,0"/>
                          <v:fill on="t" opacity="13107f" focussize="0,0"/>
                          <v:stroke weight="0pt" color="#44546A [3215]" opacity="13107f" joinstyle="round"/>
                          <v:imagedata o:title=""/>
                          <o:lock v:ext="edit" aspectratio="f"/>
                        </v:shape>
                        <v:shape id="Vrije vorm 9" o:spid="_x0000_s1026" o:spt="100" style="position:absolute;left:328295;top:5891389;height:436563;width:187325;" fillcolor="#44546A [3215]" filled="t" stroked="t" coordsize="118,275" o:gfxdata="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Myf74A&#10;AADaAAAADwAAAAAAAAABACAAAAAiAAAAZHJzL2Rvd25yZXYueG1sUEsBAhQAFAAAAAgAh07iQDMv&#10;BZ47AAAAOQAAABAAAAAAAAAAAQAgAAAADQEAAGRycy9zaGFwZXhtbC54bWxQSwUGAAAAAAYABgBb&#10;AQAAtwMAAAAA&#10;" path="m0,0l8,20,37,96,69,170,118,275,109,275,61,174,30,100,0,26,0,0xe">
                          <v:path o:connectlocs="0,0;12700,31750;58737,152400;109537,269875;187325,436563;173037,436563;96837,276225;47625,158750;0,41275;0,0" o:connectangles="0,0,0,0,0,0,0,0,0,0"/>
                          <v:fill on="t" opacity="13107f" focussize="0,0"/>
                          <v:stroke weight="0pt" color="#44546A [3215]" opacity="13107f" joinstyle="round"/>
                          <v:imagedata o:title=""/>
                          <o:lock v:ext="edit" aspectratio="f"/>
                        </v:shape>
                        <v:shape id="Vrije vorm 10" o:spid="_x0000_s1026" o:spt="100" style="position:absolute;left:80645;top:5010327;height:192088;width:31750;" fillcolor="#44546A [3215]" filled="t" stroked="t" coordsize="20,121" o:gfxdata="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2Q74A&#10;AADbAAAADwAAAAAAAAABACAAAAAiAAAAZHJzL2Rvd25yZXYueG1sUEsBAhQAFAAAAAgAh07iQDMv&#10;BZ47AAAAOQAAABAAAAAAAAAAAQAgAAAADQEAAGRycy9zaGFwZXhtbC54bWxQSwUGAAAAAAYABgBb&#10;AQAAtwMAAAAA&#10;" path="m0,0l16,72,20,121,18,112,0,31,0,0xe">
                          <v:path o:connectlocs="0,0;25400,114300;31750,192088;28575,177800;0,49212;0,0" o:connectangles="0,0,0,0,0,0"/>
                          <v:fill on="t" opacity="13107f" focussize="0,0"/>
                          <v:stroke weight="0pt" color="#44546A [3215]" opacity="13107f" joinstyle="round"/>
                          <v:imagedata o:title=""/>
                          <o:lock v:ext="edit" aspectratio="f"/>
                        </v:shape>
                        <v:shape id="Vrije vorm 12" o:spid="_x0000_s1026" o:spt="100" style="position:absolute;left:112395;top:5202414;height:1020763;width:250825;" fillcolor="#44546A [3215]" filled="t" stroked="t" coordsize="158,643" o:gfxdata="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7Gem8AAAA&#10;2wAAAA8AAAAAAAAAAQAgAAAAIgAAAGRycy9kb3ducmV2LnhtbFBLAQIUABQAAAAIAIdO4kAzLwWe&#10;OwAAADkAAAAQAAAAAAAAAAEAIAAAAAsBAABkcnMvc2hhcGV4bWwueG1sUEsFBgAAAAAGAAYAWwEA&#10;ALUDA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44546A [3215]" opacity="13107f" joinstyle="round"/>
                          <v:imagedata o:title=""/>
                          <o:lock v:ext="edit" aspectratio="f"/>
                        </v:shape>
                        <v:shape id="Vrije vorm 13" o:spid="_x0000_s1026" o:spt="100" style="position:absolute;left:375920;top:6215239;height:112713;width:52388;" fillcolor="#44546A [3215]" filled="t" stroked="t" coordsize="33,71" o:gfxdata="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b0Ci/&#10;AAAA2wAAAA8AAAAAAAAAAQAgAAAAIgAAAGRycy9kb3ducmV2LnhtbFBLAQIUABQAAAAIAIdO4kAz&#10;LwWeOwAAADkAAAAQAAAAAAAAAAEAIAAAAA4BAABkcnMvc2hhcGV4bWwueG1sUEsFBgAAAAAGAAYA&#10;WwEAALgDAAAAAA==&#10;" path="m0,0l33,71,24,71,11,36,0,0xe">
                          <v:path o:connectlocs="0,0;52388,112713;38100,112713;17462,57150;0,0" o:connectangles="0,0,0,0,0"/>
                          <v:fill on="t" opacity="13107f" focussize="0,0"/>
                          <v:stroke weight="0pt" color="#44546A [3215]" opacity="13107f" joinstyle="round"/>
                          <v:imagedata o:title=""/>
                          <o:lock v:ext="edit" aspectratio="f"/>
                        </v:shape>
                        <v:shape id="Vrije vorm 14" o:spid="_x0000_s1026" o:spt="100" style="position:absolute;left:106045;top:5124627;height:150813;width:23813;" fillcolor="#44546A [3215]" filled="t" stroked="t" coordsize="15,95" o:gfxdata="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w29arsAAADb&#10;AAAADwAAAAAAAAABACAAAAAiAAAAZHJzL2Rvd25yZXYueG1sUEsBAhQAFAAAAAgAh07iQDMvBZ47&#10;AAAAOQAAABAAAAAAAAAAAQAgAAAACgEAAGRycy9zaGFwZXhtbC54bWxQSwUGAAAAAAYABgBbAQAA&#10;tAMAAAAA&#10;" path="m0,0l8,37,8,41,15,95,4,49,0,0xe">
                          <v:path o:connectlocs="0,0;12700,58737;12700,65087;23813,150813;6350,77787;0,0" o:connectangles="0,0,0,0,0,0"/>
                          <v:fill on="t" opacity="13107f" focussize="0,0"/>
                          <v:stroke weight="0pt" color="#44546A [3215]" opacity="13107f" joinstyle="round"/>
                          <v:imagedata o:title=""/>
                          <o:lock v:ext="edit" aspectratio="f"/>
                        </v:shape>
                        <v:shape id="Vrije vorm 15" o:spid="_x0000_s1026" o:spt="100" style="position:absolute;left:317182;top:4649964;height:1241425;width:638175;" fillcolor="#44546A [3215]" filled="t" stroked="t" coordsize="402,782" o:gfxdata="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TlllbsAAADb&#10;AAAADwAAAAAAAAABACAAAAAiAAAAZHJzL2Rvd25yZXYueG1sUEsBAhQAFAAAAAgAh07iQDMvBZ47&#10;AAAAOQAAABAAAAAAAAAAAQAgAAAACgEAAGRycy9zaGFwZXhtbC54bWxQSwUGAAAAAAYABgBbAQAA&#10;tAM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44546A [3215]" opacity="13107f" joinstyle="round"/>
                          <v:imagedata o:title=""/>
                          <o:lock v:ext="edit" aspectratio="f"/>
                        </v:shape>
                        <v:shape id="Vrije vorm 16" o:spid="_x0000_s1026" o:spt="100" style="position:absolute;left:317182;top:5904089;height:311150;width:58738;" fillcolor="#44546A [3215]" filled="t" stroked="t" coordsize="37,196" o:gfxdata="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4Mza8AAAA&#10;2wAAAA8AAAAAAAAAAQAgAAAAIgAAAGRycy9kb3ducmV2LnhtbFBLAQIUABQAAAAIAIdO4kAzLwWe&#10;OwAAADkAAAAQAAAAAAAAAAEAIAAAAAsBAABkcnMvc2hhcGV4bWwueG1sUEsFBgAAAAAGAAYAWwEA&#10;ALUDAAAAAA==&#10;" path="m0,0l6,15,7,18,12,80,21,134,33,188,37,196,22,162,15,146,5,81,1,40,0,0xe">
                          <v:path o:connectlocs="0,0;9525,23812;11112,28575;19050,127000;33337,212725;52387,298450;58738,311150;34925,257175;23812,231775;7937,128587;1587,63500;0,0" o:connectangles="0,0,0,0,0,0,0,0,0,0,0,0"/>
                          <v:fill on="t" opacity="13107f" focussize="0,0"/>
                          <v:stroke weight="0pt" color="#44546A [3215]" opacity="13107f" joinstyle="round"/>
                          <v:imagedata o:title=""/>
                          <o:lock v:ext="edit" aspectratio="f"/>
                        </v:shape>
                        <v:shape id="Vrije vorm 17" o:spid="_x0000_s1026" o:spt="100" style="position:absolute;left:363220;top:6223177;height:104775;width:49213;" fillcolor="#44546A [3215]" filled="t" stroked="t" coordsize="31,66" o:gfxdata="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5q2W8AAAA&#10;2wAAAA8AAAAAAAAAAQAgAAAAIgAAAGRycy9kb3ducmV2LnhtbFBLAQIUABQAAAAIAIdO4kAzLwWe&#10;OwAAADkAAAAQAAAAAAAAAAEAIAAAAAsBAABkcnMvc2hhcGV4bWwueG1sUEsFBgAAAAAGAAYAWwEA&#10;ALUDAAAAAA==&#10;" path="m0,0l31,66,24,66,0,0xe">
                          <v:path o:connectlocs="0,0;49213,104775;38100,104775;0,0" o:connectangles="0,0,0,0"/>
                          <v:fill on="t" opacity="13107f" focussize="0,0"/>
                          <v:stroke weight="0pt" color="#44546A [3215]" opacity="13107f" joinstyle="round"/>
                          <v:imagedata o:title=""/>
                          <o:lock v:ext="edit" aspectratio="f"/>
                        </v:shape>
                        <v:shape id="Vrije vorm 18" o:spid="_x0000_s1026" o:spt="100" style="position:absolute;left:317182;top:5864402;height:68263;width:11113;" fillcolor="#44546A [3215]" filled="t" stroked="t" coordsize="7,43" o:gfxdata="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8mn+vQAA&#10;ANsAAAAPAAAAAAAAAAEAIAAAACIAAABkcnMvZG93bnJldi54bWxQSwECFAAUAAAACACHTuJAMy8F&#10;njsAAAA5AAAAEAAAAAAAAAABACAAAAAMAQAAZHJzL3NoYXBleG1sLnhtbFBLBQYAAAAABgAGAFsB&#10;AAC2AwAAAAA=&#10;" path="m0,0l7,17,7,43,6,40,0,25,0,0xe">
                          <v:path o:connectlocs="0,0;11113,26987;11113,68263;9525,63500;0,39687;0,0" o:connectangles="0,0,0,0,0,0"/>
                          <v:fill on="t" opacity="13107f" focussize="0,0"/>
                          <v:stroke weight="0pt" color="#44546A [3215]" opacity="13107f" joinstyle="round"/>
                          <v:imagedata o:title=""/>
                          <o:lock v:ext="edit" aspectratio="f"/>
                        </v:shape>
                        <v:shape id="Vrije vorm 19" o:spid="_x0000_s1026" o:spt="100" style="position:absolute;left:340995;top:6135864;height:192088;width:73025;" fillcolor="#44546A [3215]" filled="t" stroked="t" coordsize="46,121" o:gfxdata="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URCa8AAAA&#10;2wAAAA8AAAAAAAAAAQAgAAAAIgAAAGRycy9kb3ducmV2LnhtbFBLAQIUABQAAAAIAIdO4kAzLwWe&#10;OwAAADkAAAAQAAAAAAAAAAEAIAAAAAsBAABkcnMvc2hhcGV4bWwueG1sUEsFBgAAAAAGAAYAWwEA&#10;ALUDAAAAAA==&#10;" path="m0,0l7,16,22,50,33,86,46,121,45,121,14,55,11,44,0,0xe">
                          <v:path o:connectlocs="0,0;11112,25400;34925,79375;52387,136525;73025,192088;71437,192088;22225,87312;17462,69850;0,0" o:connectangles="0,0,0,0,0,0,0,0,0"/>
                          <v:fill on="t" opacity="13107f" focussize="0,0"/>
                          <v:stroke weight="0pt" color="#44546A [3215]" opacity="13107f" joinstyle="round"/>
                          <v:imagedata o:title=""/>
                          <o:lock v:ext="edit" aspectratio="f"/>
                        </v:shape>
                      </v:group>
                    </v:group>
                  </v:group>
                </w:pict>
              </mc:Fallback>
            </mc:AlternateContent>
          </w:r>
          <w:r>
            <w:rPr>
              <w:rFonts w:hint="default" w:ascii="Calibri" w:hAnsi="Calibri" w:cs="Calibri"/>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vak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58B48">
                                <w:pPr>
                                  <w:pStyle w:val="17"/>
                                  <w:rPr>
                                    <w:color w:val="4472C4" w:themeColor="accent1"/>
                                    <w:sz w:val="26"/>
                                    <w:szCs w:val="26"/>
                                    <w14:textFill>
                                      <w14:solidFill>
                                        <w14:schemeClr w14:val="accent1"/>
                                      </w14:solidFill>
                                    </w14:textFill>
                                  </w:rPr>
                                </w:pPr>
                                <w:sdt>
                                  <w:sdtPr>
                                    <w:rPr>
                                      <w:color w:val="4472C4" w:themeColor="accent1"/>
                                      <w:sz w:val="26"/>
                                      <w:szCs w:val="26"/>
                                      <w14:textFill>
                                        <w14:solidFill>
                                          <w14:schemeClr w14:val="accent1"/>
                                        </w14:solidFill>
                                      </w14:textFill>
                                    </w:rPr>
                                    <w:alias w:val="Auteur"/>
                                    <w:id w:val="-2041584766"/>
                                    <w:dataBinding w:prefixMappings="xmlns:ns0='http://purl.org/dc/elements/1.1/' xmlns:ns1='http://schemas.openxmlformats.org/package/2006/metadata/core-properties' " w:xpath="/ns1:coreProperties[1]/ns0:creator[1]" w:storeItemID="{6C3C8BC8-F283-45AE-878A-BAB7291924A1}"/>
                                    <w:text/>
                                  </w:sdtPr>
                                  <w:sdtEndPr>
                                    <w:rPr>
                                      <w:color w:val="4472C4" w:themeColor="accent1"/>
                                      <w:sz w:val="26"/>
                                      <w:szCs w:val="26"/>
                                      <w14:textFill>
                                        <w14:solidFill>
                                          <w14:schemeClr w14:val="accent1"/>
                                        </w14:solidFill>
                                      </w14:textFill>
                                    </w:rPr>
                                  </w:sdtEndPr>
                                  <w:sdtContent>
                                    <w:r>
                                      <w:rPr>
                                        <w:rFonts w:hint="default"/>
                                        <w:color w:val="4472C4" w:themeColor="accent1"/>
                                        <w:sz w:val="26"/>
                                        <w:szCs w:val="26"/>
                                        <w:lang w:val="en-US"/>
                                        <w14:textFill>
                                          <w14:solidFill>
                                            <w14:schemeClr w14:val="accent1"/>
                                          </w14:solidFill>
                                        </w14:textFill>
                                      </w:rPr>
                                      <w:t>Ardit Fazliji (1023891) Hogeschool Rotterdam CMI-Informatica 1023891@hr.nl</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page">
                      <wp14:pctWidth>45000</wp14:pctWidth>
                    </wp14:sizeRelH>
                    <wp14:sizeRelV relativeFrom="page">
                      <wp14:pctHeight>0</wp14:pctHeight>
                    </wp14:sizeRelV>
                  </wp:anchor>
                </w:drawing>
              </mc:Choice>
              <mc:Fallback>
                <w:pict>
                  <v:shape id="Tekstvak 32" o:spid="_x0000_s1026" o:spt="202" type="#_x0000_t202" style="position:absolute;left:0pt;margin-left:250pt;margin-top:740.85pt;height:28.8pt;width:288pt;mso-position-horizontal-relative:page;mso-position-vertical-relative:page;z-index:251661312;v-text-anchor:bottom;mso-width-relative:page;mso-height-relative:page;mso-width-percent:450;" filled="f" stroked="f" coordsize="21600,21600" o:gfxdata="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R&#10;0Wv01AAAAAQBAAAPAAAAAAAAAAEAIAAAACIAAABkcnMvZG93bnJldi54bWxQSwECFAAUAAAACACH&#10;TuJAMjkEWygCAABlBAAADgAAAAAAAAABACAAAAAjAQAAZHJzL2Uyb0RvYy54bWxQSwUGAAAAAAYA&#10;BgBZAQAAvQUAAAAA&#10;">
                    <v:fill on="f" focussize="0,0"/>
                    <v:stroke on="f" weight="0.5pt"/>
                    <v:imagedata o:title=""/>
                    <o:lock v:ext="edit" aspectratio="f"/>
                    <v:textbox inset="0mm,0mm,0mm,0mm" style="mso-fit-shape-to-text:t;">
                      <w:txbxContent>
                        <w:p w14:paraId="6D158B48">
                          <w:pPr>
                            <w:pStyle w:val="17"/>
                            <w:rPr>
                              <w:color w:val="4472C4" w:themeColor="accent1"/>
                              <w:sz w:val="26"/>
                              <w:szCs w:val="26"/>
                              <w14:textFill>
                                <w14:solidFill>
                                  <w14:schemeClr w14:val="accent1"/>
                                </w14:solidFill>
                              </w14:textFill>
                            </w:rPr>
                          </w:pPr>
                          <w:sdt>
                            <w:sdtPr>
                              <w:rPr>
                                <w:color w:val="4472C4" w:themeColor="accent1"/>
                                <w:sz w:val="26"/>
                                <w:szCs w:val="26"/>
                                <w14:textFill>
                                  <w14:solidFill>
                                    <w14:schemeClr w14:val="accent1"/>
                                  </w14:solidFill>
                                </w14:textFill>
                              </w:rPr>
                              <w:alias w:val="Auteur"/>
                              <w:id w:val="-2041584766"/>
                              <w:dataBinding w:prefixMappings="xmlns:ns0='http://purl.org/dc/elements/1.1/' xmlns:ns1='http://schemas.openxmlformats.org/package/2006/metadata/core-properties' " w:xpath="/ns1:coreProperties[1]/ns0:creator[1]" w:storeItemID="{6C3C8BC8-F283-45AE-878A-BAB7291924A1}"/>
                              <w:text/>
                            </w:sdtPr>
                            <w:sdtEndPr>
                              <w:rPr>
                                <w:color w:val="4472C4" w:themeColor="accent1"/>
                                <w:sz w:val="26"/>
                                <w:szCs w:val="26"/>
                                <w14:textFill>
                                  <w14:solidFill>
                                    <w14:schemeClr w14:val="accent1"/>
                                  </w14:solidFill>
                                </w14:textFill>
                              </w:rPr>
                            </w:sdtEndPr>
                            <w:sdtContent>
                              <w:r>
                                <w:rPr>
                                  <w:rFonts w:hint="default"/>
                                  <w:color w:val="4472C4" w:themeColor="accent1"/>
                                  <w:sz w:val="26"/>
                                  <w:szCs w:val="26"/>
                                  <w:lang w:val="en-US"/>
                                  <w14:textFill>
                                    <w14:solidFill>
                                      <w14:schemeClr w14:val="accent1"/>
                                    </w14:solidFill>
                                  </w14:textFill>
                                </w:rPr>
                                <w:t>Ardit Fazliji (1023891) Hogeschool Rotterdam CMI-Informatica 1023891@hr.nl</w:t>
                              </w:r>
                            </w:sdtContent>
                          </w:sdt>
                        </w:p>
                      </w:txbxContent>
                    </v:textbox>
                  </v:shape>
                </w:pict>
              </mc:Fallback>
            </mc:AlternateContent>
          </w:r>
          <w:r>
            <w:rPr>
              <w:rFonts w:hint="default" w:ascii="Calibri" w:hAnsi="Calibri" w:cs="Calibri"/>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975"/>
                    <wp:effectExtent l="0" t="0" r="7620" b="635"/>
                    <wp:wrapNone/>
                    <wp:docPr id="1" name="Tekstvak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8D4B28">
                                <w:pPr>
                                  <w:pStyle w:val="17"/>
                                  <w:rPr>
                                    <w:rFonts w:eastAsia="Segoe Print" w:asciiTheme="majorHAnsi" w:hAnsiTheme="majorHAnsi" w:cstheme="majorBidi"/>
                                    <w:color w:val="262626" w:themeColor="text1" w:themeTint="D9"/>
                                    <w:sz w:val="72"/>
                                    <w14:textFill>
                                      <w14:solidFill>
                                        <w14:schemeClr w14:val="tx1">
                                          <w14:lumMod w14:val="85000"/>
                                          <w14:lumOff w14:val="15000"/>
                                        </w14:schemeClr>
                                      </w14:solidFill>
                                    </w14:textFill>
                                  </w:rPr>
                                </w:pPr>
                                <w:sdt>
                                  <w:sdtPr>
                                    <w:rPr>
                                      <w:rFonts w:eastAsia="Segoe Print" w:asciiTheme="majorHAnsi" w:hAnsiTheme="majorHAnsi" w:cstheme="majorBidi"/>
                                      <w:color w:val="262626" w:themeColor="text1" w:themeTint="D9"/>
                                      <w:sz w:val="72"/>
                                      <w:szCs w:val="72"/>
                                      <w14:textFill>
                                        <w14:solidFill>
                                          <w14:schemeClr w14:val="tx1">
                                            <w14:lumMod w14:val="85000"/>
                                            <w14:lumOff w14:val="15000"/>
                                          </w14:schemeClr>
                                        </w14:solidFill>
                                      </w14:textFill>
                                    </w:rPr>
                                    <w:alias w:val="Titel"/>
                                    <w:id w:val="-705018352"/>
                                    <w:dataBinding w:prefixMappings="xmlns:ns0='http://purl.org/dc/elements/1.1/' xmlns:ns1='http://schemas.openxmlformats.org/package/2006/metadata/core-properties' " w:xpath="/ns1:coreProperties[1]/ns0:title[1]" w:storeItemID="{6C3C8BC8-F283-45AE-878A-BAB7291924A1}"/>
                                    <w:text/>
                                  </w:sdtPr>
                                  <w:sdtEndPr>
                                    <w:rPr>
                                      <w:rFonts w:eastAsia="Segoe Print" w:asciiTheme="majorHAnsi" w:hAnsiTheme="majorHAnsi" w:cstheme="majorBidi"/>
                                      <w:color w:val="262626" w:themeColor="text1" w:themeTint="D9"/>
                                      <w:sz w:val="72"/>
                                      <w:szCs w:val="72"/>
                                      <w14:textFill>
                                        <w14:solidFill>
                                          <w14:schemeClr w14:val="tx1">
                                            <w14:lumMod w14:val="85000"/>
                                            <w14:lumOff w14:val="15000"/>
                                          </w14:schemeClr>
                                        </w14:solidFill>
                                      </w14:textFill>
                                    </w:rPr>
                                  </w:sdtEndPr>
                                  <w:sdtContent>
                                    <w:r>
                                      <w:rPr>
                                        <w:rFonts w:eastAsia="Segoe Print" w:asciiTheme="majorHAnsi" w:hAnsiTheme="majorHAnsi" w:cstheme="majorBidi"/>
                                        <w:color w:val="262626" w:themeColor="text1" w:themeTint="D9"/>
                                        <w:sz w:val="52"/>
                                        <w:szCs w:val="52"/>
                                        <w:lang w:val="en-US"/>
                                        <w14:textFill>
                                          <w14:solidFill>
                                            <w14:schemeClr w14:val="tx1">
                                              <w14:lumMod w14:val="85000"/>
                                              <w14:lumOff w14:val="15000"/>
                                            </w14:schemeClr>
                                          </w14:solidFill>
                                        </w14:textFill>
                                      </w:rPr>
                                      <w:t>Afstudeervoorstel - Ardit Fazliji</w:t>
                                    </w:r>
                                  </w:sdtContent>
                                </w:sdt>
                              </w:p>
                              <w:p w14:paraId="3D891D11">
                                <w:pPr>
                                  <w:spacing w:before="120"/>
                                  <w:rPr>
                                    <w:color w:val="404040" w:themeColor="text1" w:themeTint="BF"/>
                                    <w:sz w:val="36"/>
                                    <w:szCs w:val="36"/>
                                    <w14:textFill>
                                      <w14:solidFill>
                                        <w14:schemeClr w14:val="tx1">
                                          <w14:lumMod w14:val="75000"/>
                                          <w14:lumOff w14:val="25000"/>
                                        </w14:schemeClr>
                                      </w14:solidFill>
                                    </w14:textFill>
                                  </w:rPr>
                                </w:pPr>
                                <w:sdt>
                                  <w:sdtPr>
                                    <w:rPr>
                                      <w:color w:val="404040" w:themeColor="text1" w:themeTint="BF"/>
                                      <w:sz w:val="36"/>
                                      <w:szCs w:val="36"/>
                                      <w14:textFill>
                                        <w14:solidFill>
                                          <w14:schemeClr w14:val="tx1">
                                            <w14:lumMod w14:val="75000"/>
                                            <w14:lumOff w14:val="25000"/>
                                          </w14:schemeClr>
                                        </w14:solidFill>
                                      </w14:textFill>
                                    </w:rPr>
                                    <w:alias w:val="Ondertitel"/>
                                    <w:id w:val="-1148361611"/>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sz w:val="36"/>
                                      <w:szCs w:val="36"/>
                                      <w14:textFill>
                                        <w14:solidFill>
                                          <w14:schemeClr w14:val="tx1">
                                            <w14:lumMod w14:val="75000"/>
                                            <w14:lumOff w14:val="25000"/>
                                          </w14:schemeClr>
                                        </w14:solidFill>
                                      </w14:textFill>
                                    </w:rPr>
                                  </w:sdtEndPr>
                                  <w:sdtContent>
                                    <w:r>
                                      <w:rPr>
                                        <w:color w:val="404040" w:themeColor="text1" w:themeTint="BF"/>
                                        <w:sz w:val="36"/>
                                        <w:szCs w:val="36"/>
                                        <w:lang w:val="en-US"/>
                                        <w14:textFill>
                                          <w14:solidFill>
                                            <w14:schemeClr w14:val="tx1">
                                              <w14:lumMod w14:val="75000"/>
                                              <w14:lumOff w14:val="25000"/>
                                            </w14:schemeClr>
                                          </w14:solidFill>
                                        </w14:textFill>
                                      </w:rPr>
                                      <w:t>Graduation Project INFAFS04 / INFAFS25</w:t>
                                    </w:r>
                                  </w:sdtContent>
                                </w:sdt>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page">
                      <wp14:pctWidth>45000</wp14:pctWidth>
                    </wp14:sizeRelH>
                    <wp14:sizeRelV relativeFrom="page">
                      <wp14:pctHeight>0</wp14:pctHeight>
                    </wp14:sizeRelV>
                  </wp:anchor>
                </w:drawing>
              </mc:Choice>
              <mc:Fallback>
                <w:pict>
                  <v:shape id="Tekstvak 1" o:spid="_x0000_s1026" o:spt="202" type="#_x0000_t202" style="position:absolute;left:0pt;margin-left:250pt;margin-top:147.3pt;height:84.25pt;width:288pt;mso-position-horizontal-relative:page;mso-position-vertical-relative:page;z-index:251660288;mso-width-relative:page;mso-height-relative:page;mso-width-percent:450;" filled="f" stroked="f" coordsize="21600,21600" o:gfxdata="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SmJlnVAAAABQEAAA8AAAAAAAAAAQAgAAAAIgAAAGRycy9kb3ducmV2LnhtbFBLAQIUABQA&#10;AAAIAIdO4kAf/XlBLAIAAGQEAAAOAAAAAAAAAAEAIAAAACQBAABkcnMvZTJvRG9jLnhtbFBLBQYA&#10;AAAABgAGAFkBAADCBQAAAAA=&#10;">
                    <v:fill on="f" focussize="0,0"/>
                    <v:stroke on="f" weight="0.5pt"/>
                    <v:imagedata o:title=""/>
                    <o:lock v:ext="edit" aspectratio="f"/>
                    <v:textbox inset="0mm,0mm,0mm,0mm" style="mso-fit-shape-to-text:t;">
                      <w:txbxContent>
                        <w:p w14:paraId="6E8D4B28">
                          <w:pPr>
                            <w:pStyle w:val="17"/>
                            <w:rPr>
                              <w:rFonts w:eastAsia="Segoe Print" w:asciiTheme="majorHAnsi" w:hAnsiTheme="majorHAnsi" w:cstheme="majorBidi"/>
                              <w:color w:val="262626" w:themeColor="text1" w:themeTint="D9"/>
                              <w:sz w:val="72"/>
                              <w14:textFill>
                                <w14:solidFill>
                                  <w14:schemeClr w14:val="tx1">
                                    <w14:lumMod w14:val="85000"/>
                                    <w14:lumOff w14:val="15000"/>
                                  </w14:schemeClr>
                                </w14:solidFill>
                              </w14:textFill>
                            </w:rPr>
                          </w:pPr>
                          <w:sdt>
                            <w:sdtPr>
                              <w:rPr>
                                <w:rFonts w:eastAsia="Segoe Print" w:asciiTheme="majorHAnsi" w:hAnsiTheme="majorHAnsi" w:cstheme="majorBidi"/>
                                <w:color w:val="262626" w:themeColor="text1" w:themeTint="D9"/>
                                <w:sz w:val="72"/>
                                <w:szCs w:val="72"/>
                                <w14:textFill>
                                  <w14:solidFill>
                                    <w14:schemeClr w14:val="tx1">
                                      <w14:lumMod w14:val="85000"/>
                                      <w14:lumOff w14:val="15000"/>
                                    </w14:schemeClr>
                                  </w14:solidFill>
                                </w14:textFill>
                              </w:rPr>
                              <w:alias w:val="Titel"/>
                              <w:id w:val="-705018352"/>
                              <w:dataBinding w:prefixMappings="xmlns:ns0='http://purl.org/dc/elements/1.1/' xmlns:ns1='http://schemas.openxmlformats.org/package/2006/metadata/core-properties' " w:xpath="/ns1:coreProperties[1]/ns0:title[1]" w:storeItemID="{6C3C8BC8-F283-45AE-878A-BAB7291924A1}"/>
                              <w:text/>
                            </w:sdtPr>
                            <w:sdtEndPr>
                              <w:rPr>
                                <w:rFonts w:eastAsia="Segoe Print" w:asciiTheme="majorHAnsi" w:hAnsiTheme="majorHAnsi" w:cstheme="majorBidi"/>
                                <w:color w:val="262626" w:themeColor="text1" w:themeTint="D9"/>
                                <w:sz w:val="72"/>
                                <w:szCs w:val="72"/>
                                <w14:textFill>
                                  <w14:solidFill>
                                    <w14:schemeClr w14:val="tx1">
                                      <w14:lumMod w14:val="85000"/>
                                      <w14:lumOff w14:val="15000"/>
                                    </w14:schemeClr>
                                  </w14:solidFill>
                                </w14:textFill>
                              </w:rPr>
                            </w:sdtEndPr>
                            <w:sdtContent>
                              <w:r>
                                <w:rPr>
                                  <w:rFonts w:eastAsia="Segoe Print" w:asciiTheme="majorHAnsi" w:hAnsiTheme="majorHAnsi" w:cstheme="majorBidi"/>
                                  <w:color w:val="262626" w:themeColor="text1" w:themeTint="D9"/>
                                  <w:sz w:val="52"/>
                                  <w:szCs w:val="52"/>
                                  <w:lang w:val="en-US"/>
                                  <w14:textFill>
                                    <w14:solidFill>
                                      <w14:schemeClr w14:val="tx1">
                                        <w14:lumMod w14:val="85000"/>
                                        <w14:lumOff w14:val="15000"/>
                                      </w14:schemeClr>
                                    </w14:solidFill>
                                  </w14:textFill>
                                </w:rPr>
                                <w:t>Afstudeervoorstel - Ardit Fazliji</w:t>
                              </w:r>
                            </w:sdtContent>
                          </w:sdt>
                        </w:p>
                        <w:p w14:paraId="3D891D11">
                          <w:pPr>
                            <w:spacing w:before="120"/>
                            <w:rPr>
                              <w:color w:val="404040" w:themeColor="text1" w:themeTint="BF"/>
                              <w:sz w:val="36"/>
                              <w:szCs w:val="36"/>
                              <w14:textFill>
                                <w14:solidFill>
                                  <w14:schemeClr w14:val="tx1">
                                    <w14:lumMod w14:val="75000"/>
                                    <w14:lumOff w14:val="25000"/>
                                  </w14:schemeClr>
                                </w14:solidFill>
                              </w14:textFill>
                            </w:rPr>
                          </w:pPr>
                          <w:sdt>
                            <w:sdtPr>
                              <w:rPr>
                                <w:color w:val="404040" w:themeColor="text1" w:themeTint="BF"/>
                                <w:sz w:val="36"/>
                                <w:szCs w:val="36"/>
                                <w14:textFill>
                                  <w14:solidFill>
                                    <w14:schemeClr w14:val="tx1">
                                      <w14:lumMod w14:val="75000"/>
                                      <w14:lumOff w14:val="25000"/>
                                    </w14:schemeClr>
                                  </w14:solidFill>
                                </w14:textFill>
                              </w:rPr>
                              <w:alias w:val="Ondertitel"/>
                              <w:id w:val="-1148361611"/>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sz w:val="36"/>
                                <w:szCs w:val="36"/>
                                <w14:textFill>
                                  <w14:solidFill>
                                    <w14:schemeClr w14:val="tx1">
                                      <w14:lumMod w14:val="75000"/>
                                      <w14:lumOff w14:val="25000"/>
                                    </w14:schemeClr>
                                  </w14:solidFill>
                                </w14:textFill>
                              </w:rPr>
                            </w:sdtEndPr>
                            <w:sdtContent>
                              <w:r>
                                <w:rPr>
                                  <w:color w:val="404040" w:themeColor="text1" w:themeTint="BF"/>
                                  <w:sz w:val="36"/>
                                  <w:szCs w:val="36"/>
                                  <w:lang w:val="en-US"/>
                                  <w14:textFill>
                                    <w14:solidFill>
                                      <w14:schemeClr w14:val="tx1">
                                        <w14:lumMod w14:val="75000"/>
                                        <w14:lumOff w14:val="25000"/>
                                      </w14:schemeClr>
                                    </w14:solidFill>
                                  </w14:textFill>
                                </w:rPr>
                                <w:t>Graduation Project INFAFS04 / INFAFS25</w:t>
                              </w:r>
                            </w:sdtContent>
                          </w:sdt>
                        </w:p>
                      </w:txbxContent>
                    </v:textbox>
                  </v:shape>
                </w:pict>
              </mc:Fallback>
            </mc:AlternateContent>
          </w:r>
        </w:p>
        <w:p w14:paraId="7EA5D3EB">
          <w:pPr>
            <w:spacing w:after="160" w:line="259" w:lineRule="auto"/>
            <w:rPr>
              <w:rFonts w:hint="default" w:ascii="Calibri" w:hAnsi="Calibri" w:eastAsia="Microsoft YaHei" w:cs="Calibri"/>
              <w:color w:val="4472C4" w:themeColor="accent1"/>
              <w:sz w:val="72"/>
              <w:szCs w:val="72"/>
              <w:lang w:val="en-US"/>
              <w14:textFill>
                <w14:solidFill>
                  <w14:schemeClr w14:val="accent1"/>
                </w14:solidFill>
              </w14:textFill>
            </w:rPr>
          </w:pPr>
          <w:r>
            <w:rPr>
              <w:rFonts w:hint="default" w:ascii="Calibri" w:hAnsi="Calibri" w:eastAsia="Microsoft YaHei" w:cs="Calibri"/>
              <w:color w:val="4472C4" w:themeColor="accent1"/>
              <w:sz w:val="72"/>
              <w:szCs w:val="72"/>
              <w:lang w:val="en-US"/>
              <w14:textFill>
                <w14:solidFill>
                  <w14:schemeClr w14:val="accent1"/>
                </w14:solidFill>
              </w14:textFill>
            </w:rPr>
            <w:br w:type="page"/>
          </w:r>
        </w:p>
      </w:sdtContent>
    </w:sdt>
    <w:p w14:paraId="121804A2">
      <w:pPr>
        <w:pStyle w:val="2"/>
      </w:pPr>
      <w:r>
        <w:t>Inhoudsopgave</w:t>
      </w:r>
    </w:p>
    <w:p w14:paraId="512369A5">
      <w:pPr>
        <w:tabs>
          <w:tab w:val="right" w:leader="dot" w:pos="8617"/>
        </w:tabs>
        <w:spacing w:after="20"/>
      </w:pPr>
      <w:r>
        <w:t>1. Algemene informatie</w:t>
      </w:r>
      <w:r>
        <w:tab/>
      </w:r>
      <w:r>
        <w:t>2</w:t>
      </w:r>
    </w:p>
    <w:p w14:paraId="3DBEA77A">
      <w:pPr>
        <w:tabs>
          <w:tab w:val="right" w:leader="dot" w:pos="8617"/>
        </w:tabs>
        <w:spacing w:after="20"/>
      </w:pPr>
      <w:r>
        <w:t>2. Afstudeerbedrijf en begeleiding</w:t>
      </w:r>
      <w:r>
        <w:tab/>
      </w:r>
      <w:r>
        <w:t>2</w:t>
      </w:r>
    </w:p>
    <w:p w14:paraId="03987ADD">
      <w:pPr>
        <w:tabs>
          <w:tab w:val="right" w:leader="dot" w:pos="8617"/>
        </w:tabs>
        <w:spacing w:after="20"/>
      </w:pPr>
      <w:r>
        <w:t>3. Projectoverzicht</w:t>
      </w:r>
      <w:r>
        <w:tab/>
      </w:r>
      <w:r>
        <w:t>3</w:t>
      </w:r>
    </w:p>
    <w:p w14:paraId="3E730442">
      <w:pPr>
        <w:tabs>
          <w:tab w:val="right" w:leader="dot" w:pos="8617"/>
        </w:tabs>
        <w:spacing w:after="20"/>
        <w:ind w:left="369"/>
      </w:pPr>
      <w:r>
        <w:t>3.1 Huidige situatie en aanleiding</w:t>
      </w:r>
      <w:r>
        <w:tab/>
      </w:r>
      <w:r>
        <w:t>3</w:t>
      </w:r>
    </w:p>
    <w:p w14:paraId="51CE28B6">
      <w:pPr>
        <w:tabs>
          <w:tab w:val="right" w:leader="dot" w:pos="8617"/>
        </w:tabs>
        <w:spacing w:after="20"/>
        <w:ind w:left="369"/>
      </w:pPr>
      <w:r>
        <w:t>3.2 Probleemstelling</w:t>
      </w:r>
      <w:r>
        <w:tab/>
      </w:r>
      <w:r>
        <w:t>3</w:t>
      </w:r>
    </w:p>
    <w:p w14:paraId="5FF09A94">
      <w:pPr>
        <w:tabs>
          <w:tab w:val="right" w:leader="dot" w:pos="8617"/>
        </w:tabs>
        <w:spacing w:after="20"/>
        <w:ind w:left="369"/>
      </w:pPr>
      <w:r>
        <w:t>3.5 Hoofdvraag en deelvragen</w:t>
      </w:r>
      <w:r>
        <w:tab/>
      </w:r>
      <w:r>
        <w:t>4</w:t>
      </w:r>
    </w:p>
    <w:p w14:paraId="6CA9837F">
      <w:pPr>
        <w:tabs>
          <w:tab w:val="right" w:leader="dot" w:pos="8617"/>
        </w:tabs>
        <w:spacing w:after="20"/>
        <w:ind w:left="369"/>
      </w:pPr>
      <w:r>
        <w:t>3.7 Scope en afbakening</w:t>
      </w:r>
      <w:r>
        <w:tab/>
      </w:r>
      <w:r>
        <w:t>4</w:t>
      </w:r>
    </w:p>
    <w:p w14:paraId="1C8B698B">
      <w:pPr>
        <w:tabs>
          <w:tab w:val="right" w:leader="dot" w:pos="8617"/>
        </w:tabs>
        <w:spacing w:after="20"/>
      </w:pPr>
      <w:r>
        <w:t>4. Methodologie en technology stack</w:t>
      </w:r>
      <w:r>
        <w:tab/>
      </w:r>
      <w:r>
        <w:t>5</w:t>
      </w:r>
    </w:p>
    <w:p w14:paraId="3B754435">
      <w:pPr>
        <w:tabs>
          <w:tab w:val="right" w:leader="dot" w:pos="8617"/>
        </w:tabs>
        <w:spacing w:after="20"/>
      </w:pPr>
      <w:r>
        <w:t>5. Mijlpalen en planning</w:t>
      </w:r>
      <w:r>
        <w:tab/>
      </w:r>
      <w:r>
        <w:t>6</w:t>
      </w:r>
    </w:p>
    <w:p w14:paraId="634D4C0C">
      <w:pPr>
        <w:tabs>
          <w:tab w:val="right" w:leader="dot" w:pos="8617"/>
        </w:tabs>
        <w:spacing w:after="20"/>
      </w:pPr>
      <w:r>
        <w:t>6. Competenties</w:t>
      </w:r>
      <w:r>
        <w:tab/>
      </w:r>
      <w:r>
        <w:t>7</w:t>
      </w:r>
    </w:p>
    <w:p w14:paraId="7FA4F8E8">
      <w:pPr>
        <w:tabs>
          <w:tab w:val="right" w:leader="dot" w:pos="8617"/>
        </w:tabs>
        <w:spacing w:after="20"/>
      </w:pPr>
      <w:r>
        <w:t>6.2 Competentiematrix</w:t>
      </w:r>
      <w:r>
        <w:tab/>
      </w:r>
      <w:r>
        <w:t>8</w:t>
      </w:r>
    </w:p>
    <w:p w14:paraId="5CABF993">
      <w:r>
        <w:br w:type="page"/>
      </w:r>
    </w:p>
    <w:p w14:paraId="1D7EA049">
      <w:pPr>
        <w:pStyle w:val="2"/>
      </w:pPr>
      <w:r>
        <w:t>1. Algemene informatie</w:t>
      </w:r>
    </w:p>
    <w:tbl>
      <w:tblPr>
        <w:tblStyle w:val="6"/>
        <w:tblW w:w="0" w:type="auto"/>
        <w:jc w:val="center"/>
        <w:tblLayout w:type="autofit"/>
        <w:tblCellMar>
          <w:top w:w="0" w:type="dxa"/>
          <w:left w:w="108" w:type="dxa"/>
          <w:bottom w:w="0" w:type="dxa"/>
          <w:right w:w="108" w:type="dxa"/>
        </w:tblCellMar>
      </w:tblPr>
      <w:tblGrid>
        <w:gridCol w:w="2835"/>
        <w:gridCol w:w="6236"/>
      </w:tblGrid>
      <w:tr w14:paraId="2AE6AF2B">
        <w:tblPrEx>
          <w:tblCellMar>
            <w:top w:w="0" w:type="dxa"/>
            <w:left w:w="108" w:type="dxa"/>
            <w:bottom w:w="0" w:type="dxa"/>
            <w:right w:w="108" w:type="dxa"/>
          </w:tblCellMar>
        </w:tblPrEx>
        <w:trPr>
          <w:cantSplit/>
          <w:jc w:val="center"/>
        </w:trPr>
        <w:tc>
          <w:tcPr>
            <w:tcW w:w="2835" w:type="dxa"/>
            <w:shd w:val="clear" w:color="auto" w:fill="D9E2F3"/>
            <w:tcMar>
              <w:top w:w="70" w:type="dxa"/>
              <w:left w:w="90" w:type="dxa"/>
              <w:bottom w:w="70" w:type="dxa"/>
              <w:right w:w="90" w:type="dxa"/>
            </w:tcMar>
            <w:vAlign w:val="center"/>
          </w:tcPr>
          <w:p w14:paraId="29C05FCA">
            <w:pPr>
              <w:spacing w:before="0" w:after="40"/>
            </w:pPr>
            <w:r>
              <w:rPr>
                <w:rFonts w:ascii="Calibri" w:hAnsi="Calibri"/>
                <w:b/>
                <w:sz w:val="19"/>
              </w:rPr>
              <w:t>Gegeven</w:t>
            </w:r>
          </w:p>
        </w:tc>
        <w:tc>
          <w:tcPr>
            <w:tcW w:w="6236" w:type="dxa"/>
            <w:shd w:val="clear" w:color="auto" w:fill="D9E2F3"/>
            <w:tcMar>
              <w:top w:w="70" w:type="dxa"/>
              <w:left w:w="90" w:type="dxa"/>
              <w:bottom w:w="70" w:type="dxa"/>
              <w:right w:w="90" w:type="dxa"/>
            </w:tcMar>
            <w:vAlign w:val="center"/>
          </w:tcPr>
          <w:p w14:paraId="151BC3A4">
            <w:pPr>
              <w:spacing w:before="0" w:after="40"/>
            </w:pPr>
            <w:r>
              <w:rPr>
                <w:rFonts w:ascii="Calibri" w:hAnsi="Calibri"/>
                <w:b/>
                <w:sz w:val="19"/>
              </w:rPr>
              <w:t>Informatie</w:t>
            </w:r>
          </w:p>
        </w:tc>
      </w:tr>
      <w:tr w14:paraId="7B991D37">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7C285292">
            <w:pPr>
              <w:spacing w:before="0" w:after="40"/>
            </w:pPr>
            <w:r>
              <w:rPr>
                <w:rFonts w:ascii="Calibri" w:hAnsi="Calibri"/>
                <w:sz w:val="19"/>
              </w:rPr>
              <w:t>Volledige naam</w:t>
            </w:r>
          </w:p>
        </w:tc>
        <w:tc>
          <w:tcPr>
            <w:tcW w:w="6236" w:type="dxa"/>
            <w:tcMar>
              <w:top w:w="70" w:type="dxa"/>
              <w:left w:w="90" w:type="dxa"/>
              <w:bottom w:w="70" w:type="dxa"/>
              <w:right w:w="90" w:type="dxa"/>
            </w:tcMar>
            <w:vAlign w:val="center"/>
          </w:tcPr>
          <w:p w14:paraId="3D444516">
            <w:pPr>
              <w:spacing w:before="0" w:after="40"/>
            </w:pPr>
            <w:r>
              <w:rPr>
                <w:rFonts w:ascii="Calibri" w:hAnsi="Calibri"/>
                <w:sz w:val="19"/>
              </w:rPr>
              <w:t>Ardit Fazliji</w:t>
            </w:r>
          </w:p>
        </w:tc>
      </w:tr>
      <w:tr w14:paraId="116E6886">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3854FEB1">
            <w:pPr>
              <w:spacing w:before="0" w:after="40"/>
            </w:pPr>
            <w:r>
              <w:rPr>
                <w:rFonts w:ascii="Calibri" w:hAnsi="Calibri"/>
                <w:sz w:val="19"/>
              </w:rPr>
              <w:t>Studentnummer</w:t>
            </w:r>
          </w:p>
        </w:tc>
        <w:tc>
          <w:tcPr>
            <w:tcW w:w="6236" w:type="dxa"/>
            <w:tcMar>
              <w:top w:w="70" w:type="dxa"/>
              <w:left w:w="90" w:type="dxa"/>
              <w:bottom w:w="70" w:type="dxa"/>
              <w:right w:w="90" w:type="dxa"/>
            </w:tcMar>
            <w:vAlign w:val="center"/>
          </w:tcPr>
          <w:p w14:paraId="7B90F515">
            <w:pPr>
              <w:spacing w:before="0" w:after="40"/>
            </w:pPr>
            <w:r>
              <w:rPr>
                <w:rFonts w:ascii="Calibri" w:hAnsi="Calibri"/>
                <w:sz w:val="19"/>
              </w:rPr>
              <w:t>1023891</w:t>
            </w:r>
          </w:p>
        </w:tc>
      </w:tr>
      <w:tr w14:paraId="1F344842">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C3757ED">
            <w:pPr>
              <w:spacing w:before="0" w:after="40"/>
            </w:pPr>
            <w:r>
              <w:rPr>
                <w:rFonts w:ascii="Calibri" w:hAnsi="Calibri"/>
                <w:sz w:val="19"/>
              </w:rPr>
              <w:t>E-mailadres</w:t>
            </w:r>
          </w:p>
        </w:tc>
        <w:tc>
          <w:tcPr>
            <w:tcW w:w="6236" w:type="dxa"/>
            <w:tcMar>
              <w:top w:w="70" w:type="dxa"/>
              <w:left w:w="90" w:type="dxa"/>
              <w:bottom w:w="70" w:type="dxa"/>
              <w:right w:w="90" w:type="dxa"/>
            </w:tcMar>
            <w:vAlign w:val="center"/>
          </w:tcPr>
          <w:p w14:paraId="4C342FDB">
            <w:pPr>
              <w:spacing w:before="0" w:after="40"/>
            </w:pPr>
            <w:r>
              <w:rPr>
                <w:rFonts w:ascii="Calibri" w:hAnsi="Calibri"/>
                <w:sz w:val="19"/>
              </w:rPr>
              <w:t>1023891@hr.nl</w:t>
            </w:r>
          </w:p>
        </w:tc>
      </w:tr>
      <w:tr w14:paraId="1800AF85">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08675DA">
            <w:pPr>
              <w:spacing w:before="0" w:after="40"/>
            </w:pPr>
            <w:r>
              <w:rPr>
                <w:rFonts w:ascii="Calibri" w:hAnsi="Calibri"/>
                <w:sz w:val="19"/>
              </w:rPr>
              <w:t>Opleiding</w:t>
            </w:r>
          </w:p>
        </w:tc>
        <w:tc>
          <w:tcPr>
            <w:tcW w:w="6236" w:type="dxa"/>
            <w:tcMar>
              <w:top w:w="70" w:type="dxa"/>
              <w:left w:w="90" w:type="dxa"/>
              <w:bottom w:w="70" w:type="dxa"/>
              <w:right w:w="90" w:type="dxa"/>
            </w:tcMar>
            <w:vAlign w:val="center"/>
          </w:tcPr>
          <w:p w14:paraId="6F2268F6">
            <w:pPr>
              <w:spacing w:before="0" w:after="40"/>
            </w:pPr>
            <w:r>
              <w:rPr>
                <w:rFonts w:ascii="Calibri" w:hAnsi="Calibri"/>
                <w:sz w:val="19"/>
              </w:rPr>
              <w:t>Informatica - Hogeschool Rotterdam, CMI</w:t>
            </w:r>
          </w:p>
        </w:tc>
      </w:tr>
      <w:tr w14:paraId="7FAD7D39">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1933CB73">
            <w:pPr>
              <w:spacing w:before="0" w:after="40"/>
            </w:pPr>
            <w:r>
              <w:rPr>
                <w:rFonts w:ascii="Calibri" w:hAnsi="Calibri"/>
                <w:sz w:val="19"/>
              </w:rPr>
              <w:t>Cursus</w:t>
            </w:r>
          </w:p>
        </w:tc>
        <w:tc>
          <w:tcPr>
            <w:tcW w:w="6236" w:type="dxa"/>
            <w:tcMar>
              <w:top w:w="70" w:type="dxa"/>
              <w:left w:w="90" w:type="dxa"/>
              <w:bottom w:w="70" w:type="dxa"/>
              <w:right w:w="90" w:type="dxa"/>
            </w:tcMar>
            <w:vAlign w:val="center"/>
          </w:tcPr>
          <w:p w14:paraId="38235AA0">
            <w:pPr>
              <w:spacing w:before="0" w:after="40"/>
            </w:pPr>
            <w:r>
              <w:rPr>
                <w:rFonts w:ascii="Calibri" w:hAnsi="Calibri"/>
                <w:sz w:val="19"/>
              </w:rPr>
              <w:t>Graduation Project - INFAFS04 / INFAFS25</w:t>
            </w:r>
          </w:p>
        </w:tc>
      </w:tr>
      <w:tr w14:paraId="25A07F73">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73C5299A">
            <w:pPr>
              <w:spacing w:before="0" w:after="40"/>
            </w:pPr>
            <w:r>
              <w:rPr>
                <w:rFonts w:ascii="Calibri" w:hAnsi="Calibri"/>
                <w:sz w:val="19"/>
              </w:rPr>
              <w:t>Voorgestelde projecttitel</w:t>
            </w:r>
          </w:p>
        </w:tc>
        <w:tc>
          <w:tcPr>
            <w:tcW w:w="6236" w:type="dxa"/>
            <w:tcMar>
              <w:top w:w="70" w:type="dxa"/>
              <w:left w:w="90" w:type="dxa"/>
              <w:bottom w:w="70" w:type="dxa"/>
              <w:right w:w="90" w:type="dxa"/>
            </w:tcMar>
            <w:vAlign w:val="center"/>
          </w:tcPr>
          <w:p w14:paraId="27E1DA6E">
            <w:pPr>
              <w:spacing w:before="0" w:after="40"/>
            </w:pPr>
            <w:r>
              <w:rPr>
                <w:rFonts w:ascii="Calibri" w:hAnsi="Calibri"/>
                <w:sz w:val="19"/>
              </w:rPr>
              <w:t>Ontwerp en realisatie van een herbruikbare orkestproductie-applicatie</w:t>
            </w:r>
          </w:p>
        </w:tc>
      </w:tr>
    </w:tbl>
    <w:p w14:paraId="02028CD6">
      <w:r>
        <w:br w:type="page"/>
      </w:r>
    </w:p>
    <w:p w14:paraId="3142984A">
      <w:pPr>
        <w:pStyle w:val="2"/>
      </w:pPr>
      <w:r>
        <w:t>2. Afstudeerbedrijf en begeleiding</w:t>
      </w:r>
    </w:p>
    <w:p w14:paraId="20847C09">
      <w:pPr>
        <w:pStyle w:val="3"/>
      </w:pPr>
      <w:r>
        <w:t>2.1 Bedrijfsprofiel</w:t>
      </w:r>
    </w:p>
    <w:p w14:paraId="05772119">
      <w:pPr>
        <w:spacing w:after="100" w:line="259" w:lineRule="auto"/>
        <w:rPr>
          <w:rFonts w:hint="default"/>
        </w:rPr>
      </w:pPr>
      <w:r>
        <w:rPr>
          <w:rFonts w:hint="default"/>
          <w:b/>
          <w:bCs/>
        </w:rPr>
        <w:t>Bond for Web Solutions</w:t>
      </w:r>
      <w:r>
        <w:rPr>
          <w:rFonts w:hint="default"/>
        </w:rPr>
        <w:t xml:space="preserve"> is een Rotterdams softwarebedrijf dat digitale platforms en maatwerk webapplicaties ontwikkelt voor organisaties in onder andere de culturele en publieke sector. Voorbeelden van klanten zijn culturele instellingen en organisaties die werken met complexe samenwerkingsprocessen, waarbij meerdere gebruikers tegelijk toegang nodig hebben tot documenten, planning en communicatie.</w:t>
      </w:r>
    </w:p>
    <w:p w14:paraId="1F506FF7">
      <w:pPr>
        <w:spacing w:after="100" w:line="259" w:lineRule="auto"/>
      </w:pPr>
      <w:r>
        <w:rPr>
          <w:rFonts w:hint="default"/>
        </w:rPr>
        <w:t>Het bedrijf richt zich voornamelijk op het bouwen en doorontwikkelen van bestaande platforms, waarbij bestaande systemen zoals Microsoft 365, SharePoint en externe API's worden geïntegreerd in één samenhangende oplossing. De focus ligt hierbij op gebruiksvriendelijkheid, betrouwbaarheid en het hergebruik van bestaande infrastructuur.</w:t>
      </w:r>
    </w:p>
    <w:p w14:paraId="3922B345">
      <w:pPr>
        <w:pStyle w:val="3"/>
      </w:pPr>
      <w:r>
        <w:t>2.2 Bedrijfs- en begeleidingsgegevens</w:t>
      </w:r>
    </w:p>
    <w:tbl>
      <w:tblPr>
        <w:tblStyle w:val="6"/>
        <w:tblW w:w="0" w:type="auto"/>
        <w:jc w:val="center"/>
        <w:tblLayout w:type="autofit"/>
        <w:tblCellMar>
          <w:top w:w="0" w:type="dxa"/>
          <w:left w:w="108" w:type="dxa"/>
          <w:bottom w:w="0" w:type="dxa"/>
          <w:right w:w="108" w:type="dxa"/>
        </w:tblCellMar>
      </w:tblPr>
      <w:tblGrid>
        <w:gridCol w:w="2835"/>
        <w:gridCol w:w="6236"/>
      </w:tblGrid>
      <w:tr w14:paraId="15CD0F75">
        <w:tblPrEx>
          <w:tblCellMar>
            <w:top w:w="0" w:type="dxa"/>
            <w:left w:w="108" w:type="dxa"/>
            <w:bottom w:w="0" w:type="dxa"/>
            <w:right w:w="108" w:type="dxa"/>
          </w:tblCellMar>
        </w:tblPrEx>
        <w:trPr>
          <w:cantSplit/>
          <w:jc w:val="center"/>
        </w:trPr>
        <w:tc>
          <w:tcPr>
            <w:tcW w:w="2835" w:type="dxa"/>
            <w:shd w:val="clear" w:color="auto" w:fill="D9E2F3"/>
            <w:tcMar>
              <w:top w:w="70" w:type="dxa"/>
              <w:left w:w="90" w:type="dxa"/>
              <w:bottom w:w="70" w:type="dxa"/>
              <w:right w:w="90" w:type="dxa"/>
            </w:tcMar>
            <w:vAlign w:val="center"/>
          </w:tcPr>
          <w:p w14:paraId="33DF1081">
            <w:pPr>
              <w:spacing w:before="0" w:after="40"/>
            </w:pPr>
            <w:r>
              <w:rPr>
                <w:rFonts w:ascii="Calibri" w:hAnsi="Calibri"/>
                <w:b/>
                <w:sz w:val="19"/>
              </w:rPr>
              <w:t>Onderdeel</w:t>
            </w:r>
          </w:p>
        </w:tc>
        <w:tc>
          <w:tcPr>
            <w:tcW w:w="6236" w:type="dxa"/>
            <w:shd w:val="clear" w:color="auto" w:fill="D9E2F3"/>
            <w:tcMar>
              <w:top w:w="70" w:type="dxa"/>
              <w:left w:w="90" w:type="dxa"/>
              <w:bottom w:w="70" w:type="dxa"/>
              <w:right w:w="90" w:type="dxa"/>
            </w:tcMar>
            <w:vAlign w:val="center"/>
          </w:tcPr>
          <w:p w14:paraId="4C27A021">
            <w:pPr>
              <w:spacing w:before="0" w:after="40"/>
            </w:pPr>
            <w:r>
              <w:rPr>
                <w:rFonts w:ascii="Calibri" w:hAnsi="Calibri"/>
                <w:b/>
                <w:sz w:val="19"/>
              </w:rPr>
              <w:t>Gegeven</w:t>
            </w:r>
          </w:p>
        </w:tc>
      </w:tr>
      <w:tr w14:paraId="4FB652AB">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0FA86E64">
            <w:pPr>
              <w:spacing w:before="0" w:after="40"/>
            </w:pPr>
            <w:r>
              <w:rPr>
                <w:rFonts w:ascii="Calibri" w:hAnsi="Calibri"/>
                <w:sz w:val="19"/>
              </w:rPr>
              <w:t>Bedrijf</w:t>
            </w:r>
          </w:p>
        </w:tc>
        <w:tc>
          <w:tcPr>
            <w:tcW w:w="6236" w:type="dxa"/>
            <w:tcMar>
              <w:top w:w="70" w:type="dxa"/>
              <w:left w:w="90" w:type="dxa"/>
              <w:bottom w:w="70" w:type="dxa"/>
              <w:right w:w="90" w:type="dxa"/>
            </w:tcMar>
            <w:vAlign w:val="center"/>
          </w:tcPr>
          <w:p w14:paraId="74B47D26">
            <w:pPr>
              <w:spacing w:before="0" w:after="40"/>
            </w:pPr>
            <w:r>
              <w:rPr>
                <w:rFonts w:ascii="Calibri" w:hAnsi="Calibri"/>
                <w:sz w:val="19"/>
              </w:rPr>
              <w:t>Bond for Web Solutions</w:t>
            </w:r>
          </w:p>
        </w:tc>
      </w:tr>
      <w:tr w14:paraId="1BC0339E">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7B2885D3">
            <w:pPr>
              <w:spacing w:before="0" w:after="40"/>
            </w:pPr>
            <w:r>
              <w:rPr>
                <w:rFonts w:ascii="Calibri" w:hAnsi="Calibri"/>
                <w:sz w:val="19"/>
              </w:rPr>
              <w:t>Adres</w:t>
            </w:r>
          </w:p>
        </w:tc>
        <w:tc>
          <w:tcPr>
            <w:tcW w:w="6236" w:type="dxa"/>
            <w:tcMar>
              <w:top w:w="70" w:type="dxa"/>
              <w:left w:w="90" w:type="dxa"/>
              <w:bottom w:w="70" w:type="dxa"/>
              <w:right w:w="90" w:type="dxa"/>
            </w:tcMar>
            <w:vAlign w:val="center"/>
          </w:tcPr>
          <w:p w14:paraId="6D62B5E9">
            <w:pPr>
              <w:spacing w:before="0" w:after="40"/>
            </w:pPr>
            <w:r>
              <w:rPr>
                <w:rFonts w:ascii="Calibri" w:hAnsi="Calibri"/>
                <w:sz w:val="19"/>
              </w:rPr>
              <w:t>Vlaardingweg 62, 3044 CK Rotterdam</w:t>
            </w:r>
          </w:p>
        </w:tc>
      </w:tr>
      <w:tr w14:paraId="7A88C51E">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4324352D">
            <w:pPr>
              <w:spacing w:before="0" w:after="40"/>
            </w:pPr>
            <w:r>
              <w:rPr>
                <w:rFonts w:ascii="Calibri" w:hAnsi="Calibri"/>
                <w:sz w:val="19"/>
              </w:rPr>
              <w:t>Website</w:t>
            </w:r>
          </w:p>
        </w:tc>
        <w:tc>
          <w:tcPr>
            <w:tcW w:w="6236" w:type="dxa"/>
            <w:tcMar>
              <w:top w:w="70" w:type="dxa"/>
              <w:left w:w="90" w:type="dxa"/>
              <w:bottom w:w="70" w:type="dxa"/>
              <w:right w:w="90" w:type="dxa"/>
            </w:tcMar>
            <w:vAlign w:val="center"/>
          </w:tcPr>
          <w:p w14:paraId="70DFF391">
            <w:pPr>
              <w:spacing w:before="0" w:after="40"/>
            </w:pPr>
            <w:r>
              <w:rPr>
                <w:rFonts w:hint="default" w:ascii="Calibri" w:hAnsi="Calibri"/>
                <w:sz w:val="19"/>
              </w:rPr>
              <w:t>https://www.bondforwebsolutions.nl/</w:t>
            </w:r>
          </w:p>
        </w:tc>
      </w:tr>
      <w:tr w14:paraId="44AF8D91">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3BB063F">
            <w:pPr>
              <w:spacing w:before="0" w:after="40"/>
            </w:pPr>
            <w:r>
              <w:rPr>
                <w:rFonts w:ascii="Calibri" w:hAnsi="Calibri"/>
                <w:sz w:val="19"/>
              </w:rPr>
              <w:t>Company supervisor</w:t>
            </w:r>
          </w:p>
        </w:tc>
        <w:tc>
          <w:tcPr>
            <w:tcW w:w="6236" w:type="dxa"/>
            <w:tcMar>
              <w:top w:w="70" w:type="dxa"/>
              <w:left w:w="90" w:type="dxa"/>
              <w:bottom w:w="70" w:type="dxa"/>
              <w:right w:w="90" w:type="dxa"/>
            </w:tcMar>
            <w:vAlign w:val="center"/>
          </w:tcPr>
          <w:p w14:paraId="72841C73">
            <w:pPr>
              <w:spacing w:before="0" w:after="40"/>
            </w:pPr>
            <w:r>
              <w:rPr>
                <w:rFonts w:ascii="Calibri" w:hAnsi="Calibri"/>
                <w:sz w:val="19"/>
              </w:rPr>
              <w:t>Martijn Verbeek - martijnverbeek@bondforwebsolutions.nl</w:t>
            </w:r>
          </w:p>
        </w:tc>
      </w:tr>
      <w:tr w14:paraId="0F6F2E39">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5C2CA5B2">
            <w:pPr>
              <w:spacing w:before="0" w:after="40"/>
            </w:pPr>
            <w:r>
              <w:rPr>
                <w:rFonts w:ascii="Calibri" w:hAnsi="Calibri"/>
                <w:sz w:val="19"/>
              </w:rPr>
              <w:t>Technische begeleiding</w:t>
            </w:r>
          </w:p>
        </w:tc>
        <w:tc>
          <w:tcPr>
            <w:tcW w:w="6236" w:type="dxa"/>
            <w:tcMar>
              <w:top w:w="70" w:type="dxa"/>
              <w:left w:w="90" w:type="dxa"/>
              <w:bottom w:w="70" w:type="dxa"/>
              <w:right w:w="90" w:type="dxa"/>
            </w:tcMar>
            <w:vAlign w:val="center"/>
          </w:tcPr>
          <w:p w14:paraId="6425F986">
            <w:pPr>
              <w:spacing w:before="0" w:after="40"/>
            </w:pPr>
            <w:r>
              <w:rPr>
                <w:rFonts w:hint="default" w:ascii="Calibri" w:hAnsi="Calibri"/>
                <w:sz w:val="19"/>
              </w:rPr>
              <w:t>Marnix Bouwman - marnixbouwman@bondforwebsolutions.nl</w:t>
            </w:r>
          </w:p>
        </w:tc>
      </w:tr>
    </w:tbl>
    <w:p w14:paraId="364FD50D">
      <w:r>
        <w:br w:type="page"/>
      </w:r>
    </w:p>
    <w:p w14:paraId="77DA186A">
      <w:pPr>
        <w:pStyle w:val="2"/>
      </w:pPr>
      <w:r>
        <w:t>3. Projectoverzicht</w:t>
      </w:r>
    </w:p>
    <w:p w14:paraId="777B2F9F">
      <w:pPr>
        <w:pStyle w:val="3"/>
      </w:pPr>
      <w:r>
        <w:t>3.1 Huidige situatie en aanleiding</w:t>
      </w:r>
    </w:p>
    <w:p w14:paraId="1C5D94B7">
      <w:pPr>
        <w:spacing w:after="100" w:line="259" w:lineRule="auto"/>
      </w:pPr>
      <w:r>
        <w:t>Bond for Web Solutions beheert digitale omgevingen voor meerdere orkestklanten. Binnen het productiedomein zijn planning, afspraken, wijzigingen, bladmuziek, audio en documenten verdeeld over verschillende systemen en opslagbronnen. Daardoor is informatie niet altijd vanuit één duidelijke plek te beheren en te gebruiken. Daarnaast verschillen orkesten in hun werkwijze, bijvoorbeeld in filters, kleurcodering, bezettingsinformatie en documentopslag.</w:t>
      </w:r>
    </w:p>
    <w:p w14:paraId="6A9FD379">
      <w:pPr>
        <w:spacing w:after="100" w:line="259" w:lineRule="auto"/>
      </w:pPr>
      <w:r>
        <w:t>De opdracht is om te onderzoeken hoe deze informatie in één herbruikbare webapplicatie kan worden samengebracht. De oplossing moet aansluiten op de bestaande omgeving van Bond, maar tegelijk zo worden opgezet dat verschillen tussen orkestklanten beheersbaar en configureerbaar blijven.</w:t>
      </w:r>
    </w:p>
    <w:p w14:paraId="3A4739A7">
      <w:pPr>
        <w:pStyle w:val="3"/>
      </w:pPr>
      <w:r>
        <w:t>3.2 Probleemstelling</w:t>
      </w:r>
    </w:p>
    <w:p w14:paraId="5DCFCB6E">
      <w:pPr>
        <w:spacing w:after="100" w:line="259" w:lineRule="auto"/>
      </w:pPr>
      <w:r>
        <w:t>Bond beschikt nog niet over één herbruikbare en technisch onderbouwde oplossing waarmee productieplanning en bijbehorende informatie voor verschillende orkestklanten centraal kan worden beheerd en ontsloten. Door verschillende databronnen, klantspecifieke wensen en gevoelige bestanden ontstaan vraagstukken rond architectuur, integratie, autorisatie, onderhoudbaarheid en schaalbaarheid.</w:t>
      </w:r>
    </w:p>
    <w:p w14:paraId="50C11699">
      <w:pPr>
        <w:pStyle w:val="3"/>
      </w:pPr>
      <w:r>
        <w:t>3.3 Deelproblemen en technische complexiteit</w:t>
      </w:r>
    </w:p>
    <w:p w14:paraId="4285967C">
      <w:pPr>
        <w:spacing w:after="40" w:line="252" w:lineRule="auto"/>
        <w:ind w:left="255" w:hanging="170"/>
      </w:pPr>
      <w:r>
        <w:t>•  Productiegegevens, wijzigingen en bestanden komen uit verschillende systemen en opslaglocaties en moeten betrouwbaar worden gekoppeld.</w:t>
      </w:r>
    </w:p>
    <w:p w14:paraId="01428427">
      <w:pPr>
        <w:spacing w:after="40" w:line="252" w:lineRule="auto"/>
        <w:ind w:left="255" w:hanging="170"/>
      </w:pPr>
      <w:r>
        <w:t>•  Orkesten hebben verschillende wensen; de applicatie moet variatie ondersteunen zonder per klant een aparte codebase te vereisen.</w:t>
      </w:r>
    </w:p>
    <w:p w14:paraId="58D96636">
      <w:pPr>
        <w:spacing w:after="40" w:line="252" w:lineRule="auto"/>
        <w:ind w:left="255" w:hanging="170"/>
      </w:pPr>
      <w:r>
        <w:t>•  Bladmuziek, audio en documenten bevatten gevoelig of auteursrechtelijk beschermd materiaal en moeten alleen voor bevoegde gebruikers toegankelijk zijn.</w:t>
      </w:r>
    </w:p>
    <w:p w14:paraId="397860A2">
      <w:pPr>
        <w:spacing w:after="40" w:line="252" w:lineRule="auto"/>
        <w:ind w:left="255" w:hanging="170"/>
      </w:pPr>
      <w:r>
        <w:t>•  De oplossing moet aansluiten op bestaande DNN/2sxc-omgevingen en tegelijk onderhoudbaar, testbaar en uitbreidbaar blijven.</w:t>
      </w:r>
    </w:p>
    <w:p w14:paraId="3A94DD8F">
      <w:pPr>
        <w:spacing w:after="40" w:line="252" w:lineRule="auto"/>
        <w:ind w:left="255" w:hanging="170"/>
      </w:pPr>
      <w:r>
        <w:t>•  De gebruikersinterface moet complexe planning en informatie overzichtelijk aanbieden op desktop, tablet en mobiel.</w:t>
      </w:r>
    </w:p>
    <w:p w14:paraId="07B0EFFF">
      <w:pPr>
        <w:pStyle w:val="3"/>
      </w:pPr>
      <w:r>
        <w:t>3.4 Doelstelling en beoogd eindresultaat</w:t>
      </w:r>
    </w:p>
    <w:p w14:paraId="53FEA3CD">
      <w:pPr>
        <w:spacing w:after="100" w:line="259" w:lineRule="auto"/>
      </w:pPr>
      <w:r>
        <w:t>Mijn doel is een technisch onderbouwde architectuur en een werkende MVP/referentie-implementatie te realiseren voor het orkestproductiedomein. De applicatie moet producties en afspraken centraal tonen en beheren, relevante documenten ontsluiten, rolgebaseerde toegang ondersteunen en klantspecifieke verschillen op een beheerbare manier afhandelen.</w:t>
      </w:r>
    </w:p>
    <w:p w14:paraId="1A2269D9">
      <w:pPr>
        <w:spacing w:after="100" w:line="259" w:lineRule="auto"/>
      </w:pPr>
      <w:r>
        <w:t>Naast de software lever ik requirements, technische afwegingen, ontwerpen, testresultaten, documentatie en een advies voor verdere doorontwikkeling op. Daarmee wordt niet alleen aangetoond dat de oplossing werkt, maar ook waarom de gekozen aanpak passend is.</w:t>
      </w:r>
    </w:p>
    <w:p w14:paraId="245D6AE7">
      <w:pPr>
        <w:pStyle w:val="3"/>
      </w:pPr>
      <w:r>
        <w:t>3.5 Hoofdvraag en deelvragen</w:t>
      </w:r>
    </w:p>
    <w:p w14:paraId="40718D1B">
      <w:pPr>
        <w:spacing w:after="100" w:line="259" w:lineRule="auto"/>
      </w:pPr>
      <w:r>
        <w:t>Hoofdvraag: Hoe kan een veilige, onderhoudbare en herbruikbare webapplicatie worden ontworpen en gerealiseerd die orkestproducties, planning en bijbehorende informatie centraal beheert en ontsluit en tegelijk aansluit op verschillende technische en functionele behoeften van orkestklanten?</w:t>
      </w:r>
    </w:p>
    <w:p w14:paraId="7D326EAB">
      <w:pPr>
        <w:spacing w:after="100" w:line="259" w:lineRule="auto"/>
      </w:pPr>
      <w:r>
        <w:t>Deelvragen:</w:t>
      </w:r>
    </w:p>
    <w:p w14:paraId="56743124">
      <w:pPr>
        <w:spacing w:after="40" w:line="252" w:lineRule="auto"/>
        <w:ind w:left="255" w:hanging="170"/>
      </w:pPr>
      <w:r>
        <w:t>•  Welke functionele en niet-functionele requirements zijn noodzakelijk en welke onderdelen moeten per orkest configureerbaar zijn?</w:t>
      </w:r>
    </w:p>
    <w:p w14:paraId="57E57A54">
      <w:pPr>
        <w:spacing w:after="40" w:line="252" w:lineRule="auto"/>
        <w:ind w:left="255" w:hanging="170"/>
      </w:pPr>
      <w:r>
        <w:t>•  Welke architectuur- en integratieaanpak is het meest geschikt voor productiegegevens, wijzigingen en documenten uit de bestaande databronnen?</w:t>
      </w:r>
    </w:p>
    <w:p w14:paraId="4C0D15ED">
      <w:pPr>
        <w:spacing w:after="40" w:line="252" w:lineRule="auto"/>
        <w:ind w:left="255" w:hanging="170"/>
      </w:pPr>
      <w:r>
        <w:t>•  Hoe moet het data- en autorisatiemodel worden ingericht om rollen en toegang tot gevoelige informatie veilig te beheren?</w:t>
      </w:r>
    </w:p>
    <w:p w14:paraId="3511C2E0">
      <w:pPr>
        <w:spacing w:after="40" w:line="252" w:lineRule="auto"/>
        <w:ind w:left="255" w:hanging="170"/>
      </w:pPr>
      <w:r>
        <w:t>•  Hoe moet de gebruikersinterface worden ontworpen zodat planning en productie-informatie overzichtelijk, responsive en toegankelijk is?</w:t>
      </w:r>
    </w:p>
    <w:p w14:paraId="31959BE2">
      <w:pPr>
        <w:spacing w:after="40" w:line="252" w:lineRule="auto"/>
        <w:ind w:left="255" w:hanging="170"/>
      </w:pPr>
      <w:r>
        <w:t>•  In welke mate voldoet de gerealiseerde oplossing aan de requirements en kwaliteitscriteria na technische tests en gebruikersvalidatie?</w:t>
      </w:r>
    </w:p>
    <w:p w14:paraId="59CAB307">
      <w:pPr>
        <w:pStyle w:val="3"/>
      </w:pPr>
      <w:r>
        <w:t>3.6 Opdrachtomschrijving</w:t>
      </w:r>
    </w:p>
    <w:p w14:paraId="1F0A64A3">
      <w:pPr>
        <w:spacing w:after="100" w:line="259" w:lineRule="auto"/>
      </w:pPr>
      <w:r>
        <w:t>Ik start met het analyseren van de huidige omgeving, gebruikersbehoeften, databronnen en technische randvoorwaarden. Op basis daarvan stel ik requirements en kwaliteitscriteria op. Daarna vergelijk ik mogelijke oplossingsrichtingen en onderbouw ik de keuze voor de architectuur en integraties.</w:t>
      </w:r>
    </w:p>
    <w:p w14:paraId="3B529F45">
      <w:pPr>
        <w:spacing w:after="100" w:line="259" w:lineRule="auto"/>
      </w:pPr>
      <w:r>
        <w:t>Vervolgens ontwerp ik het datamodel, de autorisatie, de belangrijkste gebruikersflows en de teststrategie. Daarna realiseer ik de applicatie iteratief. De kern bestaat uit agenda- en productieweergaven, beheer van producties en afspraken, detailinformatie, wijzigingen, gekoppelde bestanden en rolgebaseerde toegang. Tijdens en na de realisatie test en evalueer ik de oplossing en verwerk ik de resultaten in een technisch advies.</w:t>
      </w:r>
    </w:p>
    <w:p w14:paraId="5BB8A896">
      <w:pPr>
        <w:pStyle w:val="3"/>
      </w:pPr>
      <w:r>
        <w:t>3.7 Scope en afbakening</w:t>
      </w:r>
    </w:p>
    <w:p w14:paraId="64FE1B9D">
      <w:pPr>
        <w:pStyle w:val="4"/>
      </w:pPr>
      <w:r>
        <w:t>Binnen scope</w:t>
      </w:r>
    </w:p>
    <w:p w14:paraId="037627C4">
      <w:pPr>
        <w:spacing w:after="40" w:line="252" w:lineRule="auto"/>
        <w:ind w:left="255" w:hanging="170"/>
      </w:pPr>
      <w:r>
        <w:t>•  Producties, afspraken en agendaweergaven op dag-, week-, maand- en productieniveau.</w:t>
      </w:r>
    </w:p>
    <w:p w14:paraId="784E7116">
      <w:pPr>
        <w:spacing w:after="40" w:line="252" w:lineRule="auto"/>
        <w:ind w:left="255" w:hanging="170"/>
      </w:pPr>
      <w:r>
        <w:t>•  Detailinformatie en wijzigingen die bij producties en afspraken horen.</w:t>
      </w:r>
    </w:p>
    <w:p w14:paraId="334DB909">
      <w:pPr>
        <w:spacing w:after="40" w:line="252" w:lineRule="auto"/>
        <w:ind w:left="255" w:hanging="170"/>
      </w:pPr>
      <w:r>
        <w:t>•  Beheerfunctionaliteit voor producties en/of afspraken binnen de definitieve MVP.</w:t>
      </w:r>
    </w:p>
    <w:p w14:paraId="7712A94F">
      <w:pPr>
        <w:spacing w:after="40" w:line="252" w:lineRule="auto"/>
        <w:ind w:left="255" w:hanging="170"/>
      </w:pPr>
      <w:r>
        <w:t>•  Ontsluiten of koppelen van bladmuziek, audio en documenten via beschikbare opslagbronnen.</w:t>
      </w:r>
    </w:p>
    <w:p w14:paraId="408D1400">
      <w:pPr>
        <w:spacing w:after="40" w:line="252" w:lineRule="auto"/>
        <w:ind w:left="255" w:hanging="170"/>
      </w:pPr>
      <w:r>
        <w:t>•  Authenticatie/autorisatie en rolgebaseerde toegang tot gevoelige content.</w:t>
      </w:r>
    </w:p>
    <w:p w14:paraId="55122A20">
      <w:pPr>
        <w:spacing w:after="40" w:line="252" w:lineRule="auto"/>
        <w:ind w:left="255" w:hanging="170"/>
      </w:pPr>
      <w:r>
        <w:t>•  Configureerbare verschillen tussen orkestklanten, zoals filters, kleurregels of opslagbron.</w:t>
      </w:r>
    </w:p>
    <w:p w14:paraId="6DDBDF9C">
      <w:pPr>
        <w:spacing w:after="40" w:line="252" w:lineRule="auto"/>
        <w:ind w:left="255" w:hanging="170"/>
      </w:pPr>
      <w:r>
        <w:t>•  Responsive/toegankelijke UI, geautomatiseerde tests, technische documentatie en evaluatie.</w:t>
      </w:r>
    </w:p>
    <w:p w14:paraId="1D535C47">
      <w:pPr>
        <w:pStyle w:val="4"/>
      </w:pPr>
      <w:r>
        <w:t>Buiten scope</w:t>
      </w:r>
    </w:p>
    <w:p w14:paraId="25DE78BE">
      <w:pPr>
        <w:spacing w:after="40" w:line="252" w:lineRule="auto"/>
        <w:ind w:left="255" w:hanging="170"/>
      </w:pPr>
      <w:r>
        <w:t>•  Een volledige vervanging van alle functies van bestaande orkestsoftware.</w:t>
      </w:r>
    </w:p>
    <w:p w14:paraId="220AF005">
      <w:pPr>
        <w:spacing w:after="40" w:line="252" w:lineRule="auto"/>
        <w:ind w:left="255" w:hanging="170"/>
      </w:pPr>
      <w:r>
        <w:t>•  Financiële administratie, contractbeheer, personeelsadministratie, urentelling en verlofbeheer.</w:t>
      </w:r>
    </w:p>
    <w:p w14:paraId="290A91C8">
      <w:pPr>
        <w:spacing w:after="40" w:line="252" w:lineRule="auto"/>
        <w:ind w:left="255" w:hanging="170"/>
      </w:pPr>
      <w:r>
        <w:t>•  Een native mobiele app of volledige uitrol naar alle klanten binnen de afstudeerperiode.</w:t>
      </w:r>
    </w:p>
    <w:p w14:paraId="464B570F">
      <w:pPr>
        <w:spacing w:after="40" w:line="252" w:lineRule="auto"/>
        <w:ind w:left="255" w:hanging="170"/>
      </w:pPr>
      <w:r>
        <w:t>•  Commerciële afspraken, licentiemodellen en organisatorische implementatie buiten de technische oplossing.</w:t>
      </w:r>
    </w:p>
    <w:p w14:paraId="48E038DD">
      <w:pPr>
        <w:pStyle w:val="3"/>
      </w:pPr>
      <w:r>
        <w:t>3.8 Stakeholders</w:t>
      </w:r>
    </w:p>
    <w:tbl>
      <w:tblPr>
        <w:tblStyle w:val="6"/>
        <w:tblW w:w="0" w:type="auto"/>
        <w:jc w:val="center"/>
        <w:tblLayout w:type="autofit"/>
        <w:tblCellMar>
          <w:top w:w="0" w:type="dxa"/>
          <w:left w:w="108" w:type="dxa"/>
          <w:bottom w:w="0" w:type="dxa"/>
          <w:right w:w="108" w:type="dxa"/>
        </w:tblCellMar>
      </w:tblPr>
      <w:tblGrid>
        <w:gridCol w:w="2835"/>
        <w:gridCol w:w="6236"/>
      </w:tblGrid>
      <w:tr w14:paraId="231B0929">
        <w:tblPrEx>
          <w:tblCellMar>
            <w:top w:w="0" w:type="dxa"/>
            <w:left w:w="108" w:type="dxa"/>
            <w:bottom w:w="0" w:type="dxa"/>
            <w:right w:w="108" w:type="dxa"/>
          </w:tblCellMar>
        </w:tblPrEx>
        <w:trPr>
          <w:cantSplit/>
          <w:jc w:val="center"/>
        </w:trPr>
        <w:tc>
          <w:tcPr>
            <w:tcW w:w="2835" w:type="dxa"/>
            <w:shd w:val="clear" w:color="auto" w:fill="D9E2F3"/>
            <w:tcMar>
              <w:top w:w="70" w:type="dxa"/>
              <w:left w:w="90" w:type="dxa"/>
              <w:bottom w:w="70" w:type="dxa"/>
              <w:right w:w="90" w:type="dxa"/>
            </w:tcMar>
            <w:vAlign w:val="center"/>
          </w:tcPr>
          <w:p w14:paraId="40D851E1">
            <w:pPr>
              <w:spacing w:before="0" w:after="40"/>
            </w:pPr>
            <w:r>
              <w:rPr>
                <w:rFonts w:ascii="Calibri" w:hAnsi="Calibri"/>
                <w:b/>
                <w:sz w:val="18"/>
              </w:rPr>
              <w:t>Stakeholder</w:t>
            </w:r>
          </w:p>
        </w:tc>
        <w:tc>
          <w:tcPr>
            <w:tcW w:w="6236" w:type="dxa"/>
            <w:shd w:val="clear" w:color="auto" w:fill="D9E2F3"/>
            <w:tcMar>
              <w:top w:w="70" w:type="dxa"/>
              <w:left w:w="90" w:type="dxa"/>
              <w:bottom w:w="70" w:type="dxa"/>
              <w:right w:w="90" w:type="dxa"/>
            </w:tcMar>
            <w:vAlign w:val="center"/>
          </w:tcPr>
          <w:p w14:paraId="3DA39EC3">
            <w:pPr>
              <w:spacing w:before="0" w:after="40"/>
            </w:pPr>
            <w:r>
              <w:rPr>
                <w:rFonts w:ascii="Calibri" w:hAnsi="Calibri"/>
                <w:b/>
                <w:sz w:val="18"/>
              </w:rPr>
              <w:t>Rol in mijn opdracht</w:t>
            </w:r>
          </w:p>
        </w:tc>
      </w:tr>
      <w:tr w14:paraId="6EB57C3A">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5AC3CB26">
            <w:pPr>
              <w:spacing w:before="0" w:after="40"/>
            </w:pPr>
            <w:r>
              <w:rPr>
                <w:rFonts w:ascii="Calibri" w:hAnsi="Calibri"/>
                <w:sz w:val="18"/>
              </w:rPr>
              <w:t>Company supervisor / opdrachtgever</w:t>
            </w:r>
          </w:p>
        </w:tc>
        <w:tc>
          <w:tcPr>
            <w:tcW w:w="6236" w:type="dxa"/>
            <w:tcMar>
              <w:top w:w="70" w:type="dxa"/>
              <w:left w:w="90" w:type="dxa"/>
              <w:bottom w:w="70" w:type="dxa"/>
              <w:right w:w="90" w:type="dxa"/>
            </w:tcMar>
            <w:vAlign w:val="center"/>
          </w:tcPr>
          <w:p w14:paraId="5E116514">
            <w:pPr>
              <w:spacing w:before="0" w:after="40"/>
            </w:pPr>
            <w:r>
              <w:rPr>
                <w:rFonts w:ascii="Calibri" w:hAnsi="Calibri"/>
                <w:sz w:val="18"/>
              </w:rPr>
              <w:t>Scope, voortgang, bedrijfsbelang en feedback op resultaten.</w:t>
            </w:r>
          </w:p>
        </w:tc>
      </w:tr>
      <w:tr w14:paraId="7293B7CB">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72A1E4ED">
            <w:pPr>
              <w:spacing w:before="0" w:after="40"/>
            </w:pPr>
            <w:r>
              <w:rPr>
                <w:rFonts w:ascii="Calibri" w:hAnsi="Calibri"/>
                <w:sz w:val="18"/>
              </w:rPr>
              <w:t>Technische begeleider en developers</w:t>
            </w:r>
          </w:p>
        </w:tc>
        <w:tc>
          <w:tcPr>
            <w:tcW w:w="6236" w:type="dxa"/>
            <w:tcMar>
              <w:top w:w="70" w:type="dxa"/>
              <w:left w:w="90" w:type="dxa"/>
              <w:bottom w:w="70" w:type="dxa"/>
              <w:right w:w="90" w:type="dxa"/>
            </w:tcMar>
            <w:vAlign w:val="center"/>
          </w:tcPr>
          <w:p w14:paraId="0F38C75D">
            <w:pPr>
              <w:spacing w:before="0" w:after="40"/>
            </w:pPr>
            <w:r>
              <w:rPr>
                <w:rFonts w:ascii="Calibri" w:hAnsi="Calibri"/>
                <w:sz w:val="18"/>
              </w:rPr>
              <w:t>Technische context, architectuur- en codereviews en validatie van toepasbaarheid.</w:t>
            </w:r>
          </w:p>
        </w:tc>
      </w:tr>
      <w:tr w14:paraId="5A37C469">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099FFC74">
            <w:pPr>
              <w:spacing w:before="0" w:after="40"/>
            </w:pPr>
            <w:r>
              <w:rPr>
                <w:rFonts w:ascii="Calibri" w:hAnsi="Calibri"/>
                <w:sz w:val="18"/>
              </w:rPr>
              <w:t>Orkestadministratie / productieteam</w:t>
            </w:r>
          </w:p>
        </w:tc>
        <w:tc>
          <w:tcPr>
            <w:tcW w:w="6236" w:type="dxa"/>
            <w:tcMar>
              <w:top w:w="70" w:type="dxa"/>
              <w:left w:w="90" w:type="dxa"/>
              <w:bottom w:w="70" w:type="dxa"/>
              <w:right w:w="90" w:type="dxa"/>
            </w:tcMar>
            <w:vAlign w:val="center"/>
          </w:tcPr>
          <w:p w14:paraId="295C17CB">
            <w:pPr>
              <w:spacing w:before="0" w:after="40"/>
            </w:pPr>
            <w:r>
              <w:rPr>
                <w:rFonts w:ascii="Calibri" w:hAnsi="Calibri"/>
                <w:sz w:val="18"/>
              </w:rPr>
              <w:t xml:space="preserve">Requirements, beheerprocessen en evaluatie van de oplossing. </w:t>
            </w:r>
            <w:r>
              <w:rPr>
                <w:rFonts w:hint="default" w:ascii="Calibri" w:hAnsi="Calibri"/>
                <w:sz w:val="18"/>
                <w:lang w:val="en-US"/>
              </w:rPr>
              <w:t>[</w:t>
            </w:r>
            <w:r>
              <w:rPr>
                <w:rFonts w:ascii="Calibri" w:hAnsi="Calibri"/>
                <w:sz w:val="18"/>
              </w:rPr>
              <w:t>contactpersoon]</w:t>
            </w:r>
          </w:p>
        </w:tc>
      </w:tr>
      <w:tr w14:paraId="007FA83E">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D745606">
            <w:pPr>
              <w:spacing w:before="0" w:after="40"/>
            </w:pPr>
            <w:r>
              <w:rPr>
                <w:rFonts w:ascii="Calibri" w:hAnsi="Calibri"/>
                <w:sz w:val="18"/>
              </w:rPr>
              <w:t>Orkestleden / eindgebruikers</w:t>
            </w:r>
          </w:p>
        </w:tc>
        <w:tc>
          <w:tcPr>
            <w:tcW w:w="6236" w:type="dxa"/>
            <w:tcMar>
              <w:top w:w="70" w:type="dxa"/>
              <w:left w:w="90" w:type="dxa"/>
              <w:bottom w:w="70" w:type="dxa"/>
              <w:right w:w="90" w:type="dxa"/>
            </w:tcMar>
            <w:vAlign w:val="center"/>
          </w:tcPr>
          <w:p w14:paraId="67F7813A">
            <w:pPr>
              <w:spacing w:before="0" w:after="40"/>
            </w:pPr>
            <w:r>
              <w:rPr>
                <w:rFonts w:ascii="Calibri" w:hAnsi="Calibri"/>
                <w:sz w:val="18"/>
              </w:rPr>
              <w:t>Validatie van agenda, informatievoorziening en gebruiksvriendelijkheid. [testgroep]</w:t>
            </w:r>
          </w:p>
        </w:tc>
      </w:tr>
    </w:tbl>
    <w:p w14:paraId="41F3AFC0">
      <w:r>
        <w:br w:type="page"/>
      </w:r>
    </w:p>
    <w:p w14:paraId="6DAE14EC">
      <w:pPr>
        <w:pStyle w:val="2"/>
      </w:pPr>
      <w:r>
        <w:t>4. Methodologie en technology stack</w:t>
      </w:r>
    </w:p>
    <w:p w14:paraId="73B759C6">
      <w:pPr>
        <w:pStyle w:val="3"/>
      </w:pPr>
      <w:r>
        <w:t>4.1 Onderzoeksmethoden</w:t>
      </w:r>
    </w:p>
    <w:p w14:paraId="148114D8">
      <w:pPr>
        <w:spacing w:after="100" w:line="259" w:lineRule="auto"/>
      </w:pPr>
      <w:r>
        <w:t>Het project wordt praktijkgericht en iteratief uitgevoerd. Per deelvraag kies ik een methode die past bij het soort besluit dat nodig is. Ik combineer de volgende methoden:</w:t>
      </w:r>
    </w:p>
    <w:p w14:paraId="2146B6DF">
      <w:pPr>
        <w:spacing w:after="40" w:line="252" w:lineRule="auto"/>
        <w:ind w:left="255" w:hanging="170"/>
      </w:pPr>
      <w:r>
        <w:t>•  Document- en systeemanalyse van de codebase, data, huidige processen en technische omgeving.</w:t>
      </w:r>
    </w:p>
    <w:p w14:paraId="42B20937">
      <w:pPr>
        <w:spacing w:after="40" w:line="252" w:lineRule="auto"/>
        <w:ind w:left="255" w:hanging="170"/>
      </w:pPr>
      <w:r>
        <w:t>•  Interviews/requirementsessies met relevante stakeholders om wensen, problemen en acceptatiecriteria vast te leggen.</w:t>
      </w:r>
    </w:p>
    <w:p w14:paraId="517077A4">
      <w:pPr>
        <w:spacing w:after="40" w:line="252" w:lineRule="auto"/>
        <w:ind w:left="255" w:hanging="170"/>
      </w:pPr>
      <w:r>
        <w:t>•  Technisch vergelijkend onderzoek en kleine spikes/prototypes om architectuur- en integratiekeuzes te onderbouwen.</w:t>
      </w:r>
    </w:p>
    <w:p w14:paraId="30983D40">
      <w:pPr>
        <w:spacing w:after="40" w:line="252" w:lineRule="auto"/>
        <w:ind w:left="255" w:hanging="170"/>
      </w:pPr>
      <w:r>
        <w:t>•  Ontwerp- en gebruikersvalidatie met wireframes/prototypes en gerichte feedbackmomenten.</w:t>
      </w:r>
    </w:p>
    <w:p w14:paraId="25C98BBF">
      <w:pPr>
        <w:spacing w:after="40" w:line="252" w:lineRule="auto"/>
        <w:ind w:left="255" w:hanging="170"/>
      </w:pPr>
      <w:r>
        <w:t>•  Geautomatiseerde tests, integratietests en gerichte security-, performance- en usabilitytests om het eindresultaat te evalueren.</w:t>
      </w:r>
    </w:p>
    <w:p w14:paraId="7359A1DA">
      <w:pPr>
        <w:pStyle w:val="3"/>
      </w:pPr>
      <w:r>
        <w:t>4.2 Ontwikkelmethodiek</w:t>
      </w:r>
    </w:p>
    <w:p w14:paraId="5C7D5994">
      <w:pPr>
        <w:spacing w:after="100" w:line="259" w:lineRule="auto"/>
      </w:pPr>
      <w:r>
        <w:rPr>
          <w:rFonts w:hint="default"/>
        </w:rPr>
        <w:t xml:space="preserve">Ik ontwikkel in korte iteraties. Per iteratie worden requirements geselecteerd, ontworpen, gerealiseerd, getest en beoordeeld. De voortgang wordt bijgehouden in </w:t>
      </w:r>
      <w:r>
        <w:rPr>
          <w:rFonts w:hint="default"/>
          <w:b/>
          <w:bCs/>
        </w:rPr>
        <w:t>Basecamp</w:t>
      </w:r>
      <w:r>
        <w:rPr>
          <w:rFonts w:hint="default"/>
        </w:rPr>
        <w:t>, waar taken, feedback, planning en de status van werkzaamheden centraal worden beheerd.</w:t>
      </w:r>
    </w:p>
    <w:p w14:paraId="231F4C8D">
      <w:pPr>
        <w:pStyle w:val="3"/>
      </w:pPr>
      <w:r>
        <w:t>4.3 Technisch vertrekpunt en constraints</w:t>
      </w:r>
    </w:p>
    <w:p w14:paraId="436B7975">
      <w:pPr>
        <w:spacing w:after="100" w:line="259" w:lineRule="auto"/>
      </w:pPr>
      <w:r>
        <w:t>De bestaande klantomgevingen van Bond vormen het technische vertrekpunt. Relevante technologieën zijn DNN, 2sxc, Razor/C#, JavaScript/TypeScript, SQL en Bootstrap. Documenten kunnen afhankelijk van de omgeving via SharePoint of 2sxc ADAM beschikbaar zijn. Deze onderdelen zijn uitgangspunten; de definitieve architectuur en inzet van technologieën worden tijdens het technische onderzoek onderbouwd.</w:t>
      </w:r>
    </w:p>
    <w:tbl>
      <w:tblPr>
        <w:tblStyle w:val="6"/>
        <w:tblW w:w="0" w:type="auto"/>
        <w:jc w:val="center"/>
        <w:tblLayout w:type="autofit"/>
        <w:tblCellMar>
          <w:top w:w="0" w:type="dxa"/>
          <w:left w:w="108" w:type="dxa"/>
          <w:bottom w:w="0" w:type="dxa"/>
          <w:right w:w="108" w:type="dxa"/>
        </w:tblCellMar>
      </w:tblPr>
      <w:tblGrid>
        <w:gridCol w:w="2835"/>
        <w:gridCol w:w="6236"/>
      </w:tblGrid>
      <w:tr w14:paraId="36DB8815">
        <w:tblPrEx>
          <w:tblCellMar>
            <w:top w:w="0" w:type="dxa"/>
            <w:left w:w="108" w:type="dxa"/>
            <w:bottom w:w="0" w:type="dxa"/>
            <w:right w:w="108" w:type="dxa"/>
          </w:tblCellMar>
        </w:tblPrEx>
        <w:trPr>
          <w:cantSplit/>
          <w:jc w:val="center"/>
        </w:trPr>
        <w:tc>
          <w:tcPr>
            <w:tcW w:w="2835" w:type="dxa"/>
            <w:shd w:val="clear" w:color="auto" w:fill="D9E2F3"/>
            <w:tcMar>
              <w:top w:w="70" w:type="dxa"/>
              <w:left w:w="90" w:type="dxa"/>
              <w:bottom w:w="70" w:type="dxa"/>
              <w:right w:w="90" w:type="dxa"/>
            </w:tcMar>
            <w:vAlign w:val="center"/>
          </w:tcPr>
          <w:p w14:paraId="0E142069">
            <w:pPr>
              <w:spacing w:before="0" w:after="40"/>
            </w:pPr>
            <w:r>
              <w:rPr>
                <w:rFonts w:ascii="Calibri" w:hAnsi="Calibri"/>
                <w:b/>
                <w:sz w:val="18"/>
              </w:rPr>
              <w:t>Onderdeel</w:t>
            </w:r>
          </w:p>
        </w:tc>
        <w:tc>
          <w:tcPr>
            <w:tcW w:w="6236" w:type="dxa"/>
            <w:shd w:val="clear" w:color="auto" w:fill="D9E2F3"/>
            <w:tcMar>
              <w:top w:w="70" w:type="dxa"/>
              <w:left w:w="90" w:type="dxa"/>
              <w:bottom w:w="70" w:type="dxa"/>
              <w:right w:w="90" w:type="dxa"/>
            </w:tcMar>
            <w:vAlign w:val="center"/>
          </w:tcPr>
          <w:p w14:paraId="2239DAA7">
            <w:pPr>
              <w:spacing w:before="0" w:after="40"/>
            </w:pPr>
            <w:r>
              <w:rPr>
                <w:rFonts w:ascii="Calibri" w:hAnsi="Calibri"/>
                <w:b/>
                <w:sz w:val="18"/>
              </w:rPr>
              <w:t>Voorgenomen invulling</w:t>
            </w:r>
          </w:p>
        </w:tc>
      </w:tr>
      <w:tr w14:paraId="0FCBCBA0">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3D95D18A">
            <w:pPr>
              <w:spacing w:before="0" w:after="40"/>
            </w:pPr>
            <w:r>
              <w:rPr>
                <w:rFonts w:ascii="Calibri" w:hAnsi="Calibri"/>
                <w:sz w:val="18"/>
              </w:rPr>
              <w:t>Research methodologies</w:t>
            </w:r>
          </w:p>
        </w:tc>
        <w:tc>
          <w:tcPr>
            <w:tcW w:w="6236" w:type="dxa"/>
            <w:tcMar>
              <w:top w:w="70" w:type="dxa"/>
              <w:left w:w="90" w:type="dxa"/>
              <w:bottom w:w="70" w:type="dxa"/>
              <w:right w:w="90" w:type="dxa"/>
            </w:tcMar>
            <w:vAlign w:val="center"/>
          </w:tcPr>
          <w:p w14:paraId="6CF4268C">
            <w:pPr>
              <w:spacing w:before="0" w:after="40"/>
            </w:pPr>
            <w:r>
              <w:rPr>
                <w:rFonts w:ascii="Calibri" w:hAnsi="Calibri"/>
                <w:sz w:val="18"/>
              </w:rPr>
              <w:t>Systeemanalyse, interviews, vergelijking, prototypes/spikes en test/evaluatie.</w:t>
            </w:r>
          </w:p>
        </w:tc>
      </w:tr>
      <w:tr w14:paraId="3C8E8B40">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324613C4">
            <w:pPr>
              <w:spacing w:before="0" w:after="40"/>
            </w:pPr>
            <w:r>
              <w:rPr>
                <w:rFonts w:ascii="Calibri" w:hAnsi="Calibri"/>
                <w:sz w:val="18"/>
              </w:rPr>
              <w:t>Development methodology</w:t>
            </w:r>
          </w:p>
        </w:tc>
        <w:tc>
          <w:tcPr>
            <w:tcW w:w="6236" w:type="dxa"/>
            <w:tcMar>
              <w:top w:w="70" w:type="dxa"/>
              <w:left w:w="90" w:type="dxa"/>
              <w:bottom w:w="70" w:type="dxa"/>
              <w:right w:w="90" w:type="dxa"/>
            </w:tcMar>
            <w:vAlign w:val="center"/>
          </w:tcPr>
          <w:p w14:paraId="246B0535">
            <w:pPr>
              <w:spacing w:before="0" w:after="40"/>
            </w:pPr>
            <w:r>
              <w:rPr>
                <w:rFonts w:ascii="Calibri" w:hAnsi="Calibri"/>
                <w:sz w:val="18"/>
              </w:rPr>
              <w:t>Iteratief; [exacte teamwerkwijze].</w:t>
            </w:r>
          </w:p>
        </w:tc>
      </w:tr>
      <w:tr w14:paraId="23ACE99A">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00B4461">
            <w:pPr>
              <w:spacing w:before="0" w:after="40"/>
            </w:pPr>
            <w:r>
              <w:rPr>
                <w:rFonts w:ascii="Calibri" w:hAnsi="Calibri"/>
                <w:sz w:val="18"/>
              </w:rPr>
              <w:t>Development / deployment</w:t>
            </w:r>
          </w:p>
        </w:tc>
        <w:tc>
          <w:tcPr>
            <w:tcW w:w="6236" w:type="dxa"/>
            <w:tcMar>
              <w:top w:w="70" w:type="dxa"/>
              <w:left w:w="90" w:type="dxa"/>
              <w:bottom w:w="70" w:type="dxa"/>
              <w:right w:w="90" w:type="dxa"/>
            </w:tcMar>
            <w:vAlign w:val="center"/>
          </w:tcPr>
          <w:p w14:paraId="056998A9">
            <w:pPr>
              <w:spacing w:before="0" w:after="40"/>
            </w:pPr>
            <w:r>
              <w:rPr>
                <w:rFonts w:ascii="Calibri" w:hAnsi="Calibri"/>
                <w:sz w:val="18"/>
              </w:rPr>
              <w:t>Bestaande DNN-testomgeving en/of acceptatieomgeving. [exacte omgeving en deploymentstraat].</w:t>
            </w:r>
          </w:p>
        </w:tc>
      </w:tr>
      <w:tr w14:paraId="078C5705">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59EC9E6">
            <w:pPr>
              <w:spacing w:before="0" w:after="40"/>
            </w:pPr>
            <w:r>
              <w:rPr>
                <w:rFonts w:ascii="Calibri" w:hAnsi="Calibri"/>
                <w:sz w:val="18"/>
              </w:rPr>
              <w:t>Programming / frameworks</w:t>
            </w:r>
          </w:p>
        </w:tc>
        <w:tc>
          <w:tcPr>
            <w:tcW w:w="6236" w:type="dxa"/>
            <w:tcMar>
              <w:top w:w="70" w:type="dxa"/>
              <w:left w:w="90" w:type="dxa"/>
              <w:bottom w:w="70" w:type="dxa"/>
              <w:right w:w="90" w:type="dxa"/>
            </w:tcMar>
            <w:vAlign w:val="center"/>
          </w:tcPr>
          <w:p w14:paraId="084D4FD4">
            <w:pPr>
              <w:spacing w:before="0" w:after="40"/>
            </w:pPr>
            <w:r>
              <w:rPr>
                <w:rFonts w:ascii="Calibri" w:hAnsi="Calibri"/>
                <w:sz w:val="18"/>
              </w:rPr>
              <w:t>Razor/C#, JavaScript/TypeScript, SQL; DNN, 2sxc en Bootstrap als bestaande context. Definitieve keuze volgt uit onderzoek.</w:t>
            </w:r>
          </w:p>
        </w:tc>
      </w:tr>
      <w:tr w14:paraId="0F893846">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1ED50282">
            <w:pPr>
              <w:spacing w:before="0" w:after="40"/>
            </w:pPr>
            <w:r>
              <w:rPr>
                <w:rFonts w:ascii="Calibri" w:hAnsi="Calibri"/>
                <w:sz w:val="18"/>
              </w:rPr>
              <w:t>Tools</w:t>
            </w:r>
          </w:p>
        </w:tc>
        <w:tc>
          <w:tcPr>
            <w:tcW w:w="6236" w:type="dxa"/>
            <w:tcMar>
              <w:top w:w="70" w:type="dxa"/>
              <w:left w:w="90" w:type="dxa"/>
              <w:bottom w:w="70" w:type="dxa"/>
              <w:right w:w="90" w:type="dxa"/>
            </w:tcMar>
            <w:vAlign w:val="center"/>
          </w:tcPr>
          <w:p w14:paraId="370F3B21">
            <w:pPr>
              <w:spacing w:before="0" w:after="40"/>
            </w:pPr>
            <w:r>
              <w:rPr>
                <w:rFonts w:ascii="Calibri" w:hAnsi="Calibri"/>
                <w:sz w:val="18"/>
              </w:rPr>
              <w:t>Version control, issue tracking, code review en testtooling. [concrete tools/CI-CD].</w:t>
            </w:r>
          </w:p>
        </w:tc>
      </w:tr>
      <w:tr w14:paraId="7C86B500">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367B3E8F">
            <w:pPr>
              <w:spacing w:before="0" w:after="40"/>
            </w:pPr>
            <w:r>
              <w:rPr>
                <w:rFonts w:ascii="Calibri" w:hAnsi="Calibri"/>
                <w:sz w:val="18"/>
              </w:rPr>
              <w:t>Technische constraints</w:t>
            </w:r>
          </w:p>
        </w:tc>
        <w:tc>
          <w:tcPr>
            <w:tcW w:w="6236" w:type="dxa"/>
            <w:tcMar>
              <w:top w:w="70" w:type="dxa"/>
              <w:left w:w="90" w:type="dxa"/>
              <w:bottom w:w="70" w:type="dxa"/>
              <w:right w:w="90" w:type="dxa"/>
            </w:tcMar>
            <w:vAlign w:val="center"/>
          </w:tcPr>
          <w:p w14:paraId="04758260">
            <w:pPr>
              <w:spacing w:before="0" w:after="40"/>
            </w:pPr>
            <w:r>
              <w:rPr>
                <w:rFonts w:ascii="Calibri" w:hAnsi="Calibri"/>
                <w:sz w:val="18"/>
              </w:rPr>
              <w:t>Bestaande klantomgevingen, meerdere databronnen, klantspecifieke variatie en beveiliging van gevoelige bestanden.</w:t>
            </w:r>
          </w:p>
        </w:tc>
      </w:tr>
    </w:tbl>
    <w:p w14:paraId="1EAA02A3">
      <w:pPr>
        <w:pStyle w:val="3"/>
      </w:pPr>
      <w:r>
        <w:t>4.4 Kwaliteit, testen en validatie</w:t>
      </w:r>
    </w:p>
    <w:tbl>
      <w:tblPr>
        <w:tblStyle w:val="6"/>
        <w:tblW w:w="0" w:type="auto"/>
        <w:jc w:val="center"/>
        <w:tblLayout w:type="autofit"/>
        <w:tblCellMar>
          <w:top w:w="0" w:type="dxa"/>
          <w:left w:w="108" w:type="dxa"/>
          <w:bottom w:w="0" w:type="dxa"/>
          <w:right w:w="108" w:type="dxa"/>
        </w:tblCellMar>
      </w:tblPr>
      <w:tblGrid>
        <w:gridCol w:w="2835"/>
        <w:gridCol w:w="6236"/>
      </w:tblGrid>
      <w:tr w14:paraId="71BC4A3F">
        <w:tblPrEx>
          <w:tblCellMar>
            <w:top w:w="0" w:type="dxa"/>
            <w:left w:w="108" w:type="dxa"/>
            <w:bottom w:w="0" w:type="dxa"/>
            <w:right w:w="108" w:type="dxa"/>
          </w:tblCellMar>
        </w:tblPrEx>
        <w:trPr>
          <w:cantSplit/>
          <w:jc w:val="center"/>
        </w:trPr>
        <w:tc>
          <w:tcPr>
            <w:tcW w:w="2835" w:type="dxa"/>
            <w:shd w:val="clear" w:color="auto" w:fill="D9E2F3"/>
            <w:tcMar>
              <w:top w:w="70" w:type="dxa"/>
              <w:left w:w="90" w:type="dxa"/>
              <w:bottom w:w="70" w:type="dxa"/>
              <w:right w:w="90" w:type="dxa"/>
            </w:tcMar>
            <w:vAlign w:val="center"/>
          </w:tcPr>
          <w:p w14:paraId="4CFEA252">
            <w:pPr>
              <w:spacing w:before="0" w:after="40"/>
            </w:pPr>
            <w:r>
              <w:rPr>
                <w:rFonts w:ascii="Calibri" w:hAnsi="Calibri"/>
                <w:b/>
                <w:sz w:val="18"/>
              </w:rPr>
              <w:t>Kwaliteitsaspect</w:t>
            </w:r>
          </w:p>
        </w:tc>
        <w:tc>
          <w:tcPr>
            <w:tcW w:w="6236" w:type="dxa"/>
            <w:shd w:val="clear" w:color="auto" w:fill="D9E2F3"/>
            <w:tcMar>
              <w:top w:w="70" w:type="dxa"/>
              <w:left w:w="90" w:type="dxa"/>
              <w:bottom w:w="70" w:type="dxa"/>
              <w:right w:w="90" w:type="dxa"/>
            </w:tcMar>
            <w:vAlign w:val="center"/>
          </w:tcPr>
          <w:p w14:paraId="151155BE">
            <w:pPr>
              <w:spacing w:before="0" w:after="40"/>
            </w:pPr>
            <w:r>
              <w:rPr>
                <w:rFonts w:ascii="Calibri" w:hAnsi="Calibri"/>
                <w:b/>
                <w:sz w:val="18"/>
              </w:rPr>
              <w:t>Hoe ik dit aantoon</w:t>
            </w:r>
          </w:p>
        </w:tc>
      </w:tr>
      <w:tr w14:paraId="2C020B0E">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572B6ED0">
            <w:pPr>
              <w:spacing w:before="0" w:after="40"/>
            </w:pPr>
            <w:r>
              <w:rPr>
                <w:rFonts w:ascii="Calibri" w:hAnsi="Calibri"/>
                <w:sz w:val="18"/>
              </w:rPr>
              <w:t>Functionaliteit</w:t>
            </w:r>
          </w:p>
        </w:tc>
        <w:tc>
          <w:tcPr>
            <w:tcW w:w="6236" w:type="dxa"/>
            <w:tcMar>
              <w:top w:w="70" w:type="dxa"/>
              <w:left w:w="90" w:type="dxa"/>
              <w:bottom w:w="70" w:type="dxa"/>
              <w:right w:w="90" w:type="dxa"/>
            </w:tcMar>
            <w:vAlign w:val="center"/>
          </w:tcPr>
          <w:p w14:paraId="51485721">
            <w:pPr>
              <w:spacing w:before="0" w:after="40"/>
            </w:pPr>
            <w:r>
              <w:rPr>
                <w:rFonts w:ascii="Calibri" w:hAnsi="Calibri"/>
                <w:sz w:val="18"/>
              </w:rPr>
              <w:t>Requirements met acceptatiecriteria en functionele/unit-/integratietests voor de belangrijkste flows.</w:t>
            </w:r>
          </w:p>
        </w:tc>
      </w:tr>
      <w:tr w14:paraId="39A600AF">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0F724A2E">
            <w:pPr>
              <w:spacing w:before="0" w:after="40"/>
            </w:pPr>
            <w:r>
              <w:rPr>
                <w:rFonts w:ascii="Calibri" w:hAnsi="Calibri"/>
                <w:sz w:val="18"/>
              </w:rPr>
              <w:t>Security</w:t>
            </w:r>
          </w:p>
        </w:tc>
        <w:tc>
          <w:tcPr>
            <w:tcW w:w="6236" w:type="dxa"/>
            <w:tcMar>
              <w:top w:w="70" w:type="dxa"/>
              <w:left w:w="90" w:type="dxa"/>
              <w:bottom w:w="70" w:type="dxa"/>
              <w:right w:w="90" w:type="dxa"/>
            </w:tcMar>
            <w:vAlign w:val="center"/>
          </w:tcPr>
          <w:p w14:paraId="4F9FE91F">
            <w:pPr>
              <w:spacing w:before="0" w:after="40"/>
            </w:pPr>
            <w:r>
              <w:rPr>
                <w:rFonts w:ascii="Calibri" w:hAnsi="Calibri"/>
                <w:sz w:val="18"/>
              </w:rPr>
              <w:t>Autorisatie, inputvalidatie en toegang tot bestanden expliciet ontwerpen en gericht testen.</w:t>
            </w:r>
          </w:p>
        </w:tc>
      </w:tr>
      <w:tr w14:paraId="4EBC000A">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46AB611B">
            <w:pPr>
              <w:spacing w:before="0" w:after="40"/>
            </w:pPr>
            <w:r>
              <w:rPr>
                <w:rFonts w:ascii="Calibri" w:hAnsi="Calibri"/>
                <w:sz w:val="18"/>
              </w:rPr>
              <w:t>Onderhoudbaarheid &amp; herbruikbaarheid</w:t>
            </w:r>
          </w:p>
        </w:tc>
        <w:tc>
          <w:tcPr>
            <w:tcW w:w="6236" w:type="dxa"/>
            <w:tcMar>
              <w:top w:w="70" w:type="dxa"/>
              <w:left w:w="90" w:type="dxa"/>
              <w:bottom w:w="70" w:type="dxa"/>
              <w:right w:w="90" w:type="dxa"/>
            </w:tcMar>
            <w:vAlign w:val="center"/>
          </w:tcPr>
          <w:p w14:paraId="6A043D4F">
            <w:pPr>
              <w:spacing w:before="0" w:after="40"/>
            </w:pPr>
            <w:r>
              <w:rPr>
                <w:rFonts w:ascii="Calibri" w:hAnsi="Calibri"/>
                <w:sz w:val="18"/>
              </w:rPr>
              <w:t>Modulaire architectuur, code review, documentatie en controle op onnodige code-duplicatie.</w:t>
            </w:r>
          </w:p>
        </w:tc>
      </w:tr>
      <w:tr w14:paraId="280D9E98">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4D125CCF">
            <w:pPr>
              <w:spacing w:before="0" w:after="40"/>
            </w:pPr>
            <w:r>
              <w:rPr>
                <w:rFonts w:ascii="Calibri" w:hAnsi="Calibri"/>
                <w:sz w:val="18"/>
              </w:rPr>
              <w:t>Performance</w:t>
            </w:r>
          </w:p>
        </w:tc>
        <w:tc>
          <w:tcPr>
            <w:tcW w:w="6236" w:type="dxa"/>
            <w:tcMar>
              <w:top w:w="70" w:type="dxa"/>
              <w:left w:w="90" w:type="dxa"/>
              <w:bottom w:w="70" w:type="dxa"/>
              <w:right w:w="90" w:type="dxa"/>
            </w:tcMar>
            <w:vAlign w:val="center"/>
          </w:tcPr>
          <w:p w14:paraId="234454E7">
            <w:pPr>
              <w:spacing w:before="0" w:after="40"/>
            </w:pPr>
            <w:r>
              <w:rPr>
                <w:rFonts w:ascii="Calibri" w:hAnsi="Calibri"/>
                <w:sz w:val="18"/>
              </w:rPr>
              <w:t>Belangrijke data- en weergaveflows meten; concrete grenzen na baseline en afstemming vastleggen.</w:t>
            </w:r>
          </w:p>
        </w:tc>
      </w:tr>
      <w:tr w14:paraId="6E2808C7">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7519FBD4">
            <w:pPr>
              <w:spacing w:before="0" w:after="40"/>
            </w:pPr>
            <w:r>
              <w:rPr>
                <w:rFonts w:ascii="Calibri" w:hAnsi="Calibri"/>
                <w:sz w:val="18"/>
              </w:rPr>
              <w:t>Gebruiksvriendelijkheid &amp; toegankelijkheid</w:t>
            </w:r>
          </w:p>
        </w:tc>
        <w:tc>
          <w:tcPr>
            <w:tcW w:w="6236" w:type="dxa"/>
            <w:tcMar>
              <w:top w:w="70" w:type="dxa"/>
              <w:left w:w="90" w:type="dxa"/>
              <w:bottom w:w="70" w:type="dxa"/>
              <w:right w:w="90" w:type="dxa"/>
            </w:tcMar>
            <w:vAlign w:val="center"/>
          </w:tcPr>
          <w:p w14:paraId="5B46E5BD">
            <w:pPr>
              <w:spacing w:before="0" w:after="40"/>
            </w:pPr>
            <w:r>
              <w:rPr>
                <w:rFonts w:ascii="Calibri" w:hAnsi="Calibri"/>
                <w:sz w:val="18"/>
              </w:rPr>
              <w:t>Belangrijkste flows met representatieve gebruikers valideren en responsive/keyboard/contrast controleren.</w:t>
            </w:r>
          </w:p>
        </w:tc>
      </w:tr>
    </w:tbl>
    <w:p w14:paraId="1E099BB4">
      <w:pPr>
        <w:pStyle w:val="2"/>
      </w:pPr>
      <w:r>
        <w:t>5. Mijlpalen en planning</w:t>
      </w:r>
    </w:p>
    <w:p w14:paraId="33DA493E">
      <w:pPr>
        <w:pStyle w:val="3"/>
      </w:pPr>
      <w:r>
        <w:t>5.1 Periode</w:t>
      </w:r>
    </w:p>
    <w:p w14:paraId="4ABD6E07">
      <w:pPr>
        <w:spacing w:after="100" w:line="259" w:lineRule="auto"/>
      </w:pPr>
      <w:r>
        <w:t>De Course Manual gaat uit van een afstudeerproject van twintig weken. De definitieve start- en einddatum worden vóór inlevering ingevuld. De planning sluit aan op de verplichte contact- en inlevermomenten van de opleiding.</w:t>
      </w:r>
    </w:p>
    <w:tbl>
      <w:tblPr>
        <w:tblStyle w:val="6"/>
        <w:tblW w:w="0" w:type="auto"/>
        <w:jc w:val="center"/>
        <w:tblLayout w:type="autofit"/>
        <w:tblCellMar>
          <w:top w:w="0" w:type="dxa"/>
          <w:left w:w="108" w:type="dxa"/>
          <w:bottom w:w="0" w:type="dxa"/>
          <w:right w:w="108" w:type="dxa"/>
        </w:tblCellMar>
      </w:tblPr>
      <w:tblGrid>
        <w:gridCol w:w="1701"/>
        <w:gridCol w:w="2835"/>
        <w:gridCol w:w="1701"/>
        <w:gridCol w:w="2835"/>
      </w:tblGrid>
      <w:tr w14:paraId="346B5DE5">
        <w:tblPrEx>
          <w:tblCellMar>
            <w:top w:w="0" w:type="dxa"/>
            <w:left w:w="108" w:type="dxa"/>
            <w:bottom w:w="0" w:type="dxa"/>
            <w:right w:w="108" w:type="dxa"/>
          </w:tblCellMar>
        </w:tblPrEx>
        <w:trPr>
          <w:cantSplit/>
          <w:jc w:val="center"/>
        </w:trPr>
        <w:tc>
          <w:tcPr>
            <w:tcW w:w="1701" w:type="dxa"/>
            <w:tcMar>
              <w:top w:w="70" w:type="dxa"/>
              <w:left w:w="90" w:type="dxa"/>
              <w:bottom w:w="70" w:type="dxa"/>
              <w:right w:w="90" w:type="dxa"/>
            </w:tcMar>
            <w:vAlign w:val="center"/>
          </w:tcPr>
          <w:p w14:paraId="24A20B1E">
            <w:pPr>
              <w:spacing w:before="0" w:after="40"/>
            </w:pPr>
            <w:r>
              <w:rPr>
                <w:rFonts w:ascii="Calibri" w:hAnsi="Calibri"/>
                <w:sz w:val="18"/>
              </w:rPr>
              <w:t>Startdatum</w:t>
            </w:r>
          </w:p>
        </w:tc>
        <w:tc>
          <w:tcPr>
            <w:tcW w:w="2835" w:type="dxa"/>
            <w:tcMar>
              <w:top w:w="70" w:type="dxa"/>
              <w:left w:w="90" w:type="dxa"/>
              <w:bottom w:w="70" w:type="dxa"/>
              <w:right w:w="90" w:type="dxa"/>
            </w:tcMar>
            <w:vAlign w:val="center"/>
          </w:tcPr>
          <w:p w14:paraId="3CF04AB8">
            <w:pPr>
              <w:spacing w:before="0" w:after="40"/>
            </w:pPr>
            <w:r>
              <w:rPr>
                <w:rFonts w:ascii="Calibri" w:hAnsi="Calibri"/>
                <w:sz w:val="18"/>
              </w:rPr>
              <w:t>[officiële startdatum]</w:t>
            </w:r>
          </w:p>
        </w:tc>
        <w:tc>
          <w:tcPr>
            <w:tcW w:w="1701" w:type="dxa"/>
            <w:tcMar>
              <w:top w:w="70" w:type="dxa"/>
              <w:left w:w="90" w:type="dxa"/>
              <w:bottom w:w="70" w:type="dxa"/>
              <w:right w:w="90" w:type="dxa"/>
            </w:tcMar>
            <w:vAlign w:val="center"/>
          </w:tcPr>
          <w:p w14:paraId="602CFB6F">
            <w:pPr>
              <w:spacing w:before="0" w:after="40"/>
            </w:pPr>
            <w:r>
              <w:rPr>
                <w:rFonts w:ascii="Calibri" w:hAnsi="Calibri"/>
                <w:sz w:val="18"/>
              </w:rPr>
              <w:t>Einddatum</w:t>
            </w:r>
          </w:p>
        </w:tc>
        <w:tc>
          <w:tcPr>
            <w:tcW w:w="2835" w:type="dxa"/>
            <w:tcMar>
              <w:top w:w="70" w:type="dxa"/>
              <w:left w:w="90" w:type="dxa"/>
              <w:bottom w:w="70" w:type="dxa"/>
              <w:right w:w="90" w:type="dxa"/>
            </w:tcMar>
            <w:vAlign w:val="center"/>
          </w:tcPr>
          <w:p w14:paraId="278FAB38">
            <w:pPr>
              <w:spacing w:before="0" w:after="40"/>
            </w:pPr>
            <w:r>
              <w:rPr>
                <w:rFonts w:ascii="Calibri" w:hAnsi="Calibri"/>
                <w:sz w:val="18"/>
              </w:rPr>
              <w:t>[officiële einddatum]</w:t>
            </w:r>
          </w:p>
        </w:tc>
      </w:tr>
    </w:tbl>
    <w:p w14:paraId="68EBFF91">
      <w:pPr>
        <w:pStyle w:val="3"/>
      </w:pPr>
      <w:r>
        <w:t>5.2 Beoogde oplossing en planning</w:t>
      </w:r>
    </w:p>
    <w:p w14:paraId="592B63F3">
      <w:pPr>
        <w:spacing w:after="100" w:line="259" w:lineRule="auto"/>
      </w:pPr>
      <w:r>
        <w:t>De beoogde oplossing is een modulaire webapplicatie met een gedeelde productiekern en duidelijke scheiding tussen algemene functionaliteit, klantspecifieke configuratie en koppelingen met databronnen. De exacte architectuur is een onderzoeksresultaat en wordt daarom niet vooraf definitief vastgezet.</w:t>
      </w:r>
    </w:p>
    <w:tbl>
      <w:tblPr>
        <w:tblStyle w:val="6"/>
        <w:tblW w:w="0" w:type="auto"/>
        <w:jc w:val="center"/>
        <w:tblLayout w:type="autofit"/>
        <w:tblCellMar>
          <w:top w:w="0" w:type="dxa"/>
          <w:left w:w="108" w:type="dxa"/>
          <w:bottom w:w="0" w:type="dxa"/>
          <w:right w:w="108" w:type="dxa"/>
        </w:tblCellMar>
      </w:tblPr>
      <w:tblGrid>
        <w:gridCol w:w="1417"/>
        <w:gridCol w:w="4592"/>
        <w:gridCol w:w="3061"/>
      </w:tblGrid>
      <w:tr w14:paraId="6A1C7B01">
        <w:tblPrEx>
          <w:tblCellMar>
            <w:top w:w="0" w:type="dxa"/>
            <w:left w:w="108" w:type="dxa"/>
            <w:bottom w:w="0" w:type="dxa"/>
            <w:right w:w="108" w:type="dxa"/>
          </w:tblCellMar>
        </w:tblPrEx>
        <w:trPr>
          <w:cantSplit/>
          <w:jc w:val="center"/>
        </w:trPr>
        <w:tc>
          <w:tcPr>
            <w:tcW w:w="1417" w:type="dxa"/>
            <w:shd w:val="clear" w:color="auto" w:fill="D9E2F3"/>
            <w:tcMar>
              <w:top w:w="70" w:type="dxa"/>
              <w:left w:w="90" w:type="dxa"/>
              <w:bottom w:w="70" w:type="dxa"/>
              <w:right w:w="90" w:type="dxa"/>
            </w:tcMar>
            <w:vAlign w:val="center"/>
          </w:tcPr>
          <w:p w14:paraId="062A7326">
            <w:pPr>
              <w:spacing w:before="0" w:after="40"/>
            </w:pPr>
            <w:r>
              <w:rPr>
                <w:rFonts w:ascii="Calibri" w:hAnsi="Calibri"/>
                <w:b/>
                <w:sz w:val="17"/>
              </w:rPr>
              <w:t>Periode</w:t>
            </w:r>
          </w:p>
        </w:tc>
        <w:tc>
          <w:tcPr>
            <w:tcW w:w="4592" w:type="dxa"/>
            <w:shd w:val="clear" w:color="auto" w:fill="D9E2F3"/>
            <w:tcMar>
              <w:top w:w="70" w:type="dxa"/>
              <w:left w:w="90" w:type="dxa"/>
              <w:bottom w:w="70" w:type="dxa"/>
              <w:right w:w="90" w:type="dxa"/>
            </w:tcMar>
            <w:vAlign w:val="center"/>
          </w:tcPr>
          <w:p w14:paraId="5B4C3923">
            <w:pPr>
              <w:spacing w:before="0" w:after="40"/>
            </w:pPr>
            <w:r>
              <w:rPr>
                <w:rFonts w:ascii="Calibri" w:hAnsi="Calibri"/>
                <w:b/>
                <w:sz w:val="17"/>
              </w:rPr>
              <w:t>Activiteiten</w:t>
            </w:r>
          </w:p>
        </w:tc>
        <w:tc>
          <w:tcPr>
            <w:tcW w:w="3061" w:type="dxa"/>
            <w:shd w:val="clear" w:color="auto" w:fill="D9E2F3"/>
            <w:tcMar>
              <w:top w:w="70" w:type="dxa"/>
              <w:left w:w="90" w:type="dxa"/>
              <w:bottom w:w="70" w:type="dxa"/>
              <w:right w:w="90" w:type="dxa"/>
            </w:tcMar>
            <w:vAlign w:val="center"/>
          </w:tcPr>
          <w:p w14:paraId="642BE9FA">
            <w:pPr>
              <w:spacing w:before="0" w:after="40"/>
            </w:pPr>
            <w:r>
              <w:rPr>
                <w:rFonts w:ascii="Calibri" w:hAnsi="Calibri"/>
                <w:b/>
                <w:sz w:val="17"/>
              </w:rPr>
              <w:t>Resultaat / mijlpaal</w:t>
            </w:r>
          </w:p>
        </w:tc>
      </w:tr>
      <w:tr w14:paraId="18B754EE">
        <w:tblPrEx>
          <w:tblCellMar>
            <w:top w:w="0" w:type="dxa"/>
            <w:left w:w="108" w:type="dxa"/>
            <w:bottom w:w="0" w:type="dxa"/>
            <w:right w:w="108" w:type="dxa"/>
          </w:tblCellMar>
        </w:tblPrEx>
        <w:trPr>
          <w:cantSplit/>
          <w:jc w:val="center"/>
        </w:trPr>
        <w:tc>
          <w:tcPr>
            <w:tcW w:w="1417" w:type="dxa"/>
            <w:tcMar>
              <w:top w:w="70" w:type="dxa"/>
              <w:left w:w="90" w:type="dxa"/>
              <w:bottom w:w="70" w:type="dxa"/>
              <w:right w:w="90" w:type="dxa"/>
            </w:tcMar>
            <w:vAlign w:val="center"/>
          </w:tcPr>
          <w:p w14:paraId="216364C8">
            <w:pPr>
              <w:spacing w:before="0" w:after="40"/>
            </w:pPr>
            <w:r>
              <w:rPr>
                <w:rFonts w:ascii="Calibri" w:hAnsi="Calibri"/>
                <w:sz w:val="17"/>
              </w:rPr>
              <w:t>Week 1-3</w:t>
            </w:r>
          </w:p>
        </w:tc>
        <w:tc>
          <w:tcPr>
            <w:tcW w:w="4592" w:type="dxa"/>
            <w:tcMar>
              <w:top w:w="70" w:type="dxa"/>
              <w:left w:w="90" w:type="dxa"/>
              <w:bottom w:w="70" w:type="dxa"/>
              <w:right w:w="90" w:type="dxa"/>
            </w:tcMar>
            <w:vAlign w:val="center"/>
          </w:tcPr>
          <w:p w14:paraId="07307185">
            <w:pPr>
              <w:spacing w:before="0" w:after="40"/>
            </w:pPr>
            <w:r>
              <w:rPr>
                <w:rFonts w:ascii="Calibri" w:hAnsi="Calibri"/>
                <w:sz w:val="17"/>
              </w:rPr>
              <w:t>Scope bevestigen, omgeving analyseren, stakeholders afstemmen, eerste requirements en projectplanning.</w:t>
            </w:r>
          </w:p>
        </w:tc>
        <w:tc>
          <w:tcPr>
            <w:tcW w:w="3061" w:type="dxa"/>
            <w:tcMar>
              <w:top w:w="70" w:type="dxa"/>
              <w:left w:w="90" w:type="dxa"/>
              <w:bottom w:w="70" w:type="dxa"/>
              <w:right w:w="90" w:type="dxa"/>
            </w:tcMar>
            <w:vAlign w:val="center"/>
          </w:tcPr>
          <w:p w14:paraId="2C822DF2">
            <w:pPr>
              <w:spacing w:before="0" w:after="40"/>
            </w:pPr>
            <w:r>
              <w:rPr>
                <w:rFonts w:ascii="Calibri" w:hAnsi="Calibri"/>
                <w:sz w:val="17"/>
              </w:rPr>
              <w:t>Goedgekeurd voorstel, projectplan en duidelijke probleemafbakening.</w:t>
            </w:r>
          </w:p>
        </w:tc>
      </w:tr>
      <w:tr w14:paraId="305E8EC6">
        <w:tblPrEx>
          <w:tblCellMar>
            <w:top w:w="0" w:type="dxa"/>
            <w:left w:w="108" w:type="dxa"/>
            <w:bottom w:w="0" w:type="dxa"/>
            <w:right w:w="108" w:type="dxa"/>
          </w:tblCellMar>
        </w:tblPrEx>
        <w:trPr>
          <w:cantSplit/>
          <w:jc w:val="center"/>
        </w:trPr>
        <w:tc>
          <w:tcPr>
            <w:tcW w:w="1417" w:type="dxa"/>
            <w:tcMar>
              <w:top w:w="70" w:type="dxa"/>
              <w:left w:w="90" w:type="dxa"/>
              <w:bottom w:w="70" w:type="dxa"/>
              <w:right w:w="90" w:type="dxa"/>
            </w:tcMar>
            <w:vAlign w:val="center"/>
          </w:tcPr>
          <w:p w14:paraId="71367959">
            <w:pPr>
              <w:spacing w:before="0" w:after="40"/>
            </w:pPr>
            <w:r>
              <w:rPr>
                <w:rFonts w:ascii="Calibri" w:hAnsi="Calibri"/>
                <w:sz w:val="17"/>
              </w:rPr>
              <w:t>Week 4-6</w:t>
            </w:r>
          </w:p>
        </w:tc>
        <w:tc>
          <w:tcPr>
            <w:tcW w:w="4592" w:type="dxa"/>
            <w:tcMar>
              <w:top w:w="70" w:type="dxa"/>
              <w:left w:w="90" w:type="dxa"/>
              <w:bottom w:w="70" w:type="dxa"/>
              <w:right w:w="90" w:type="dxa"/>
            </w:tcMar>
            <w:vAlign w:val="center"/>
          </w:tcPr>
          <w:p w14:paraId="19163891">
            <w:pPr>
              <w:spacing w:before="0" w:after="40"/>
            </w:pPr>
            <w:r>
              <w:rPr>
                <w:rFonts w:ascii="Calibri" w:hAnsi="Calibri"/>
                <w:sz w:val="17"/>
              </w:rPr>
              <w:t>Requirements afronden, technische opties vergelijken en risicovolle integraties beproeven.</w:t>
            </w:r>
          </w:p>
        </w:tc>
        <w:tc>
          <w:tcPr>
            <w:tcW w:w="3061" w:type="dxa"/>
            <w:tcMar>
              <w:top w:w="70" w:type="dxa"/>
              <w:left w:w="90" w:type="dxa"/>
              <w:bottom w:w="70" w:type="dxa"/>
              <w:right w:w="90" w:type="dxa"/>
            </w:tcMar>
            <w:vAlign w:val="center"/>
          </w:tcPr>
          <w:p w14:paraId="2848AFC1">
            <w:pPr>
              <w:spacing w:before="0" w:after="40"/>
            </w:pPr>
            <w:r>
              <w:rPr>
                <w:rFonts w:ascii="Calibri" w:hAnsi="Calibri"/>
                <w:sz w:val="17"/>
              </w:rPr>
              <w:t>SRS/requirements en onderbouwde technische oplossingsrichting.</w:t>
            </w:r>
          </w:p>
        </w:tc>
      </w:tr>
      <w:tr w14:paraId="49943751">
        <w:tblPrEx>
          <w:tblCellMar>
            <w:top w:w="0" w:type="dxa"/>
            <w:left w:w="108" w:type="dxa"/>
            <w:bottom w:w="0" w:type="dxa"/>
            <w:right w:w="108" w:type="dxa"/>
          </w:tblCellMar>
        </w:tblPrEx>
        <w:trPr>
          <w:cantSplit/>
          <w:jc w:val="center"/>
        </w:trPr>
        <w:tc>
          <w:tcPr>
            <w:tcW w:w="1417" w:type="dxa"/>
            <w:tcMar>
              <w:top w:w="70" w:type="dxa"/>
              <w:left w:w="90" w:type="dxa"/>
              <w:bottom w:w="70" w:type="dxa"/>
              <w:right w:w="90" w:type="dxa"/>
            </w:tcMar>
            <w:vAlign w:val="center"/>
          </w:tcPr>
          <w:p w14:paraId="58A7A346">
            <w:pPr>
              <w:spacing w:before="0" w:after="40"/>
            </w:pPr>
            <w:r>
              <w:rPr>
                <w:rFonts w:ascii="Calibri" w:hAnsi="Calibri"/>
                <w:sz w:val="17"/>
              </w:rPr>
              <w:t>Week 7-8</w:t>
            </w:r>
          </w:p>
        </w:tc>
        <w:tc>
          <w:tcPr>
            <w:tcW w:w="4592" w:type="dxa"/>
            <w:tcMar>
              <w:top w:w="70" w:type="dxa"/>
              <w:left w:w="90" w:type="dxa"/>
              <w:bottom w:w="70" w:type="dxa"/>
              <w:right w:w="90" w:type="dxa"/>
            </w:tcMar>
            <w:vAlign w:val="center"/>
          </w:tcPr>
          <w:p w14:paraId="1E1A5960">
            <w:pPr>
              <w:spacing w:before="0" w:after="40"/>
            </w:pPr>
            <w:r>
              <w:rPr>
                <w:rFonts w:ascii="Calibri" w:hAnsi="Calibri"/>
                <w:sz w:val="17"/>
              </w:rPr>
              <w:t>Architectuur, datamodel, autorisatie, UI en teststrategie ontwerpen en reviewen.</w:t>
            </w:r>
          </w:p>
        </w:tc>
        <w:tc>
          <w:tcPr>
            <w:tcW w:w="3061" w:type="dxa"/>
            <w:tcMar>
              <w:top w:w="70" w:type="dxa"/>
              <w:left w:w="90" w:type="dxa"/>
              <w:bottom w:w="70" w:type="dxa"/>
              <w:right w:w="90" w:type="dxa"/>
            </w:tcMar>
            <w:vAlign w:val="center"/>
          </w:tcPr>
          <w:p w14:paraId="1DDBC3BD">
            <w:pPr>
              <w:spacing w:before="0" w:after="40"/>
            </w:pPr>
            <w:r>
              <w:rPr>
                <w:rFonts w:ascii="Calibri" w:hAnsi="Calibri"/>
                <w:sz w:val="17"/>
              </w:rPr>
              <w:t>Technisch ontwerp, prototype en eerste Graduation Folder-draft.</w:t>
            </w:r>
          </w:p>
        </w:tc>
      </w:tr>
      <w:tr w14:paraId="2D16C1C0">
        <w:tblPrEx>
          <w:tblCellMar>
            <w:top w:w="0" w:type="dxa"/>
            <w:left w:w="108" w:type="dxa"/>
            <w:bottom w:w="0" w:type="dxa"/>
            <w:right w:w="108" w:type="dxa"/>
          </w:tblCellMar>
        </w:tblPrEx>
        <w:trPr>
          <w:cantSplit/>
          <w:jc w:val="center"/>
        </w:trPr>
        <w:tc>
          <w:tcPr>
            <w:tcW w:w="1417" w:type="dxa"/>
            <w:tcMar>
              <w:top w:w="70" w:type="dxa"/>
              <w:left w:w="90" w:type="dxa"/>
              <w:bottom w:w="70" w:type="dxa"/>
              <w:right w:w="90" w:type="dxa"/>
            </w:tcMar>
            <w:vAlign w:val="center"/>
          </w:tcPr>
          <w:p w14:paraId="31742BD1">
            <w:pPr>
              <w:spacing w:before="0" w:after="40"/>
            </w:pPr>
            <w:r>
              <w:rPr>
                <w:rFonts w:ascii="Calibri" w:hAnsi="Calibri"/>
                <w:sz w:val="17"/>
              </w:rPr>
              <w:t>Week 9-13</w:t>
            </w:r>
          </w:p>
        </w:tc>
        <w:tc>
          <w:tcPr>
            <w:tcW w:w="4592" w:type="dxa"/>
            <w:tcMar>
              <w:top w:w="70" w:type="dxa"/>
              <w:left w:w="90" w:type="dxa"/>
              <w:bottom w:w="70" w:type="dxa"/>
              <w:right w:w="90" w:type="dxa"/>
            </w:tcMar>
            <w:vAlign w:val="center"/>
          </w:tcPr>
          <w:p w14:paraId="3FE7065D">
            <w:pPr>
              <w:spacing w:before="0" w:after="40"/>
            </w:pPr>
            <w:r>
              <w:rPr>
                <w:rFonts w:ascii="Calibri" w:hAnsi="Calibri"/>
                <w:sz w:val="17"/>
              </w:rPr>
              <w:t>Iteratieve realisatie van kernfunctionaliteit, beheer, integraties en geautomatiseerde tests.</w:t>
            </w:r>
          </w:p>
        </w:tc>
        <w:tc>
          <w:tcPr>
            <w:tcW w:w="3061" w:type="dxa"/>
            <w:tcMar>
              <w:top w:w="70" w:type="dxa"/>
              <w:left w:w="90" w:type="dxa"/>
              <w:bottom w:w="70" w:type="dxa"/>
              <w:right w:w="90" w:type="dxa"/>
            </w:tcMar>
            <w:vAlign w:val="center"/>
          </w:tcPr>
          <w:p w14:paraId="61A31605">
            <w:pPr>
              <w:spacing w:before="0" w:after="40"/>
            </w:pPr>
            <w:r>
              <w:rPr>
                <w:rFonts w:ascii="Calibri" w:hAnsi="Calibri"/>
                <w:sz w:val="17"/>
              </w:rPr>
              <w:t>Werkende MVP; halfway presentation rond week 9/10.</w:t>
            </w:r>
          </w:p>
        </w:tc>
      </w:tr>
      <w:tr w14:paraId="4D132E3C">
        <w:tblPrEx>
          <w:tblCellMar>
            <w:top w:w="0" w:type="dxa"/>
            <w:left w:w="108" w:type="dxa"/>
            <w:bottom w:w="0" w:type="dxa"/>
            <w:right w:w="108" w:type="dxa"/>
          </w:tblCellMar>
        </w:tblPrEx>
        <w:trPr>
          <w:cantSplit/>
          <w:jc w:val="center"/>
        </w:trPr>
        <w:tc>
          <w:tcPr>
            <w:tcW w:w="1417" w:type="dxa"/>
            <w:tcMar>
              <w:top w:w="70" w:type="dxa"/>
              <w:left w:w="90" w:type="dxa"/>
              <w:bottom w:w="70" w:type="dxa"/>
              <w:right w:w="90" w:type="dxa"/>
            </w:tcMar>
            <w:vAlign w:val="center"/>
          </w:tcPr>
          <w:p w14:paraId="497690EB">
            <w:pPr>
              <w:spacing w:before="0" w:after="40"/>
            </w:pPr>
            <w:r>
              <w:rPr>
                <w:rFonts w:ascii="Calibri" w:hAnsi="Calibri"/>
                <w:sz w:val="17"/>
              </w:rPr>
              <w:t>Week 14-16</w:t>
            </w:r>
          </w:p>
        </w:tc>
        <w:tc>
          <w:tcPr>
            <w:tcW w:w="4592" w:type="dxa"/>
            <w:tcMar>
              <w:top w:w="70" w:type="dxa"/>
              <w:left w:w="90" w:type="dxa"/>
              <w:bottom w:w="70" w:type="dxa"/>
              <w:right w:w="90" w:type="dxa"/>
            </w:tcMar>
            <w:vAlign w:val="center"/>
          </w:tcPr>
          <w:p w14:paraId="3DB2985C">
            <w:pPr>
              <w:spacing w:before="0" w:after="40"/>
            </w:pPr>
            <w:r>
              <w:rPr>
                <w:rFonts w:ascii="Calibri" w:hAnsi="Calibri"/>
                <w:sz w:val="17"/>
              </w:rPr>
              <w:t>Integratie, usability-, security- en performancetests; feedback verwerken.</w:t>
            </w:r>
          </w:p>
        </w:tc>
        <w:tc>
          <w:tcPr>
            <w:tcW w:w="3061" w:type="dxa"/>
            <w:tcMar>
              <w:top w:w="70" w:type="dxa"/>
              <w:left w:w="90" w:type="dxa"/>
              <w:bottom w:w="70" w:type="dxa"/>
              <w:right w:w="90" w:type="dxa"/>
            </w:tcMar>
            <w:vAlign w:val="center"/>
          </w:tcPr>
          <w:p w14:paraId="18D7BD8E">
            <w:pPr>
              <w:spacing w:before="0" w:after="40"/>
            </w:pPr>
            <w:r>
              <w:rPr>
                <w:rFonts w:ascii="Calibri" w:hAnsi="Calibri"/>
                <w:sz w:val="17"/>
              </w:rPr>
              <w:t>Gevalideerde MVP en concept Graduation Folder circa 90% in week 16.</w:t>
            </w:r>
          </w:p>
        </w:tc>
      </w:tr>
      <w:tr w14:paraId="0D02659A">
        <w:tblPrEx>
          <w:tblCellMar>
            <w:top w:w="0" w:type="dxa"/>
            <w:left w:w="108" w:type="dxa"/>
            <w:bottom w:w="0" w:type="dxa"/>
            <w:right w:w="108" w:type="dxa"/>
          </w:tblCellMar>
        </w:tblPrEx>
        <w:trPr>
          <w:cantSplit/>
          <w:jc w:val="center"/>
        </w:trPr>
        <w:tc>
          <w:tcPr>
            <w:tcW w:w="1417" w:type="dxa"/>
            <w:tcMar>
              <w:top w:w="70" w:type="dxa"/>
              <w:left w:w="90" w:type="dxa"/>
              <w:bottom w:w="70" w:type="dxa"/>
              <w:right w:w="90" w:type="dxa"/>
            </w:tcMar>
            <w:vAlign w:val="center"/>
          </w:tcPr>
          <w:p w14:paraId="74997B3E">
            <w:pPr>
              <w:spacing w:before="0" w:after="40"/>
            </w:pPr>
            <w:r>
              <w:rPr>
                <w:rFonts w:ascii="Calibri" w:hAnsi="Calibri"/>
                <w:sz w:val="17"/>
              </w:rPr>
              <w:t>Week 17-18</w:t>
            </w:r>
          </w:p>
        </w:tc>
        <w:tc>
          <w:tcPr>
            <w:tcW w:w="4592" w:type="dxa"/>
            <w:tcMar>
              <w:top w:w="70" w:type="dxa"/>
              <w:left w:w="90" w:type="dxa"/>
              <w:bottom w:w="70" w:type="dxa"/>
              <w:right w:w="90" w:type="dxa"/>
            </w:tcMar>
            <w:vAlign w:val="center"/>
          </w:tcPr>
          <w:p w14:paraId="2286260E">
            <w:pPr>
              <w:spacing w:before="0" w:after="40"/>
            </w:pPr>
            <w:r>
              <w:rPr>
                <w:rFonts w:ascii="Calibri" w:hAnsi="Calibri"/>
                <w:sz w:val="17"/>
              </w:rPr>
              <w:t>Laatste verbeteringen, documentatie, advies en definitieve oplevering.</w:t>
            </w:r>
          </w:p>
        </w:tc>
        <w:tc>
          <w:tcPr>
            <w:tcW w:w="3061" w:type="dxa"/>
            <w:tcMar>
              <w:top w:w="70" w:type="dxa"/>
              <w:left w:w="90" w:type="dxa"/>
              <w:bottom w:w="70" w:type="dxa"/>
              <w:right w:w="90" w:type="dxa"/>
            </w:tcMar>
            <w:vAlign w:val="center"/>
          </w:tcPr>
          <w:p w14:paraId="4AC0EAEE">
            <w:pPr>
              <w:spacing w:before="0" w:after="40"/>
            </w:pPr>
            <w:r>
              <w:rPr>
                <w:rFonts w:ascii="Calibri" w:hAnsi="Calibri"/>
                <w:sz w:val="17"/>
              </w:rPr>
              <w:t>Definitieve Graduation Folder vóór de deadline in week 18.</w:t>
            </w:r>
          </w:p>
        </w:tc>
      </w:tr>
      <w:tr w14:paraId="6C11B41C">
        <w:tblPrEx>
          <w:tblCellMar>
            <w:top w:w="0" w:type="dxa"/>
            <w:left w:w="108" w:type="dxa"/>
            <w:bottom w:w="0" w:type="dxa"/>
            <w:right w:w="108" w:type="dxa"/>
          </w:tblCellMar>
        </w:tblPrEx>
        <w:trPr>
          <w:cantSplit/>
          <w:jc w:val="center"/>
        </w:trPr>
        <w:tc>
          <w:tcPr>
            <w:tcW w:w="1417" w:type="dxa"/>
            <w:tcMar>
              <w:top w:w="70" w:type="dxa"/>
              <w:left w:w="90" w:type="dxa"/>
              <w:bottom w:w="70" w:type="dxa"/>
              <w:right w:w="90" w:type="dxa"/>
            </w:tcMar>
            <w:vAlign w:val="center"/>
          </w:tcPr>
          <w:p w14:paraId="443D392C">
            <w:pPr>
              <w:spacing w:before="0" w:after="40"/>
            </w:pPr>
            <w:r>
              <w:rPr>
                <w:rFonts w:ascii="Calibri" w:hAnsi="Calibri"/>
                <w:sz w:val="17"/>
              </w:rPr>
              <w:t>Week 19-20</w:t>
            </w:r>
          </w:p>
        </w:tc>
        <w:tc>
          <w:tcPr>
            <w:tcW w:w="4592" w:type="dxa"/>
            <w:tcMar>
              <w:top w:w="70" w:type="dxa"/>
              <w:left w:w="90" w:type="dxa"/>
              <w:bottom w:w="70" w:type="dxa"/>
              <w:right w:w="90" w:type="dxa"/>
            </w:tcMar>
            <w:vAlign w:val="center"/>
          </w:tcPr>
          <w:p w14:paraId="416531BC">
            <w:pPr>
              <w:spacing w:before="0" w:after="40"/>
            </w:pPr>
            <w:r>
              <w:rPr>
                <w:rFonts w:ascii="Calibri" w:hAnsi="Calibri"/>
                <w:sz w:val="17"/>
              </w:rPr>
              <w:t>Presentatie voorbereiden en het project verdedigen.</w:t>
            </w:r>
          </w:p>
        </w:tc>
        <w:tc>
          <w:tcPr>
            <w:tcW w:w="3061" w:type="dxa"/>
            <w:tcMar>
              <w:top w:w="70" w:type="dxa"/>
              <w:left w:w="90" w:type="dxa"/>
              <w:bottom w:w="70" w:type="dxa"/>
              <w:right w:w="90" w:type="dxa"/>
            </w:tcMar>
            <w:vAlign w:val="center"/>
          </w:tcPr>
          <w:p w14:paraId="2F11B896">
            <w:pPr>
              <w:spacing w:before="0" w:after="40"/>
            </w:pPr>
            <w:r>
              <w:rPr>
                <w:rFonts w:ascii="Calibri" w:hAnsi="Calibri"/>
                <w:sz w:val="17"/>
              </w:rPr>
              <w:t>Graduation Session.</w:t>
            </w:r>
          </w:p>
        </w:tc>
      </w:tr>
    </w:tbl>
    <w:p w14:paraId="1635C5F3">
      <w:r>
        <w:br w:type="page"/>
      </w:r>
    </w:p>
    <w:p w14:paraId="721057E3">
      <w:pPr>
        <w:pStyle w:val="2"/>
      </w:pPr>
      <w:r>
        <w:t>6. Competenties</w:t>
      </w:r>
    </w:p>
    <w:p w14:paraId="1DCD400A">
      <w:pPr>
        <w:spacing w:after="100" w:line="259" w:lineRule="auto"/>
      </w:pPr>
      <w:r>
        <w:t>De opdracht biedt ruimte om alle competenties uit de Course Manual op eindniveau aan te tonen. De bewijslast wordt gedurende het project opgebouwd en in de Graduation Folder opgenomen.</w:t>
      </w:r>
    </w:p>
    <w:p w14:paraId="30F56849">
      <w:pPr>
        <w:pStyle w:val="3"/>
      </w:pPr>
      <w:r>
        <w:t>6.1 Verwachte dekking per competentie</w:t>
      </w:r>
    </w:p>
    <w:p w14:paraId="594B181B">
      <w:pPr>
        <w:pStyle w:val="4"/>
      </w:pPr>
      <w:r>
        <w:t>Professional Skills &amp; Manage and Control</w:t>
      </w:r>
    </w:p>
    <w:p w14:paraId="367227E4">
      <w:pPr>
        <w:spacing w:after="100" w:line="259" w:lineRule="auto"/>
      </w:pPr>
      <w:r>
        <w:rPr>
          <w:rFonts w:hint="default"/>
        </w:rPr>
        <w:t xml:space="preserve">Ik plan en bewaak het project, communiceer met stakeholders en werk volgens de ontwikkel- en kwaliteitsafspraken van het bedrijf. Voor versiebeheer maak ik gebruik van </w:t>
      </w:r>
      <w:r>
        <w:rPr>
          <w:rFonts w:hint="default"/>
          <w:b/>
          <w:bCs/>
        </w:rPr>
        <w:t>GitHub</w:t>
      </w:r>
      <w:r>
        <w:rPr>
          <w:rFonts w:hint="default"/>
        </w:rPr>
        <w:t xml:space="preserve">. Daarnaast gebruik ik </w:t>
      </w:r>
      <w:r>
        <w:rPr>
          <w:rFonts w:hint="default"/>
          <w:b/>
          <w:bCs/>
        </w:rPr>
        <w:t>GitHub Workflows</w:t>
      </w:r>
      <w:r>
        <w:rPr>
          <w:rFonts w:hint="default"/>
        </w:rPr>
        <w:t xml:space="preserve"> om onderdelen van het ontwikkelproces te automatiseren en de kwaliteit van de code te bewaken. Voortgang, keuzes, wijzigingen en feedback leg ik traceerbaar vast.</w:t>
      </w:r>
    </w:p>
    <w:p w14:paraId="1E651F05">
      <w:pPr>
        <w:pStyle w:val="4"/>
      </w:pPr>
      <w:r>
        <w:t>Analysis</w:t>
      </w:r>
    </w:p>
    <w:p w14:paraId="03D6CF1F">
      <w:pPr>
        <w:spacing w:after="100" w:line="259" w:lineRule="auto"/>
      </w:pPr>
      <w:r>
        <w:t>Ik analyseer requirements, gebruikersbehoeften, systemen, data en kwaliteitsaspecten en gebruik onderzoek om de kernproblemen en technische randvoorwaarden vast te stellen.</w:t>
      </w:r>
      <w:bookmarkStart w:id="0" w:name="_GoBack"/>
      <w:bookmarkEnd w:id="0"/>
    </w:p>
    <w:p w14:paraId="0500150E">
      <w:pPr>
        <w:pStyle w:val="4"/>
      </w:pPr>
      <w:r>
        <w:t>Advise</w:t>
      </w:r>
    </w:p>
    <w:p w14:paraId="48917EA8">
      <w:pPr>
        <w:spacing w:after="100" w:line="259" w:lineRule="auto"/>
      </w:pPr>
      <w:r>
        <w:t>Ik vergelijk oplossingsrichtingen en adviseer Bond onderbouwd over architectuur, integraties en verdere doorontwikkeling, inclusief relevante trade-offs rond security, performance, onderhoudbaarheid en schaalbaarheid.</w:t>
      </w:r>
    </w:p>
    <w:p w14:paraId="66514D36">
      <w:pPr>
        <w:pStyle w:val="4"/>
      </w:pPr>
      <w:r>
        <w:t>Design</w:t>
      </w:r>
    </w:p>
    <w:p w14:paraId="0991FDC6">
      <w:pPr>
        <w:spacing w:after="100" w:line="259" w:lineRule="auto"/>
      </w:pPr>
      <w:r>
        <w:t>Ik ontwerp de softwarearchitectuur, het data- en autorisatiemodel, integraties, gebruikersinteractie en teststrategie en laat belangrijke ontwerpen reviewen voordat ze worden gerealiseerd.</w:t>
      </w:r>
    </w:p>
    <w:p w14:paraId="3469A43C">
      <w:pPr>
        <w:pStyle w:val="4"/>
      </w:pPr>
      <w:r>
        <w:t>Realisation</w:t>
      </w:r>
    </w:p>
    <w:p w14:paraId="0AAB977D">
      <w:pPr>
        <w:spacing w:after="100" w:line="259" w:lineRule="auto"/>
      </w:pPr>
      <w:r>
        <w:t>Ik realiseer en integreer de gekozen oplossing, pas testautomatisering toe, maak de software beschikbaar in een representatieve omgeving en toon met tests aan in welke mate de oplossing aan de eisen voldoet.</w:t>
      </w:r>
    </w:p>
    <w:p w14:paraId="61052660">
      <w:r>
        <w:br w:type="page"/>
      </w:r>
    </w:p>
    <w:p w14:paraId="557A99C4">
      <w:pPr>
        <w:pStyle w:val="3"/>
      </w:pPr>
      <w:r>
        <w:t>6.2 Competentiematrix</w:t>
      </w:r>
    </w:p>
    <w:tbl>
      <w:tblPr>
        <w:tblStyle w:val="6"/>
        <w:tblW w:w="0" w:type="auto"/>
        <w:jc w:val="center"/>
        <w:tblLayout w:type="autofit"/>
        <w:tblCellMar>
          <w:top w:w="0" w:type="dxa"/>
          <w:left w:w="108" w:type="dxa"/>
          <w:bottom w:w="0" w:type="dxa"/>
          <w:right w:w="108" w:type="dxa"/>
        </w:tblCellMar>
      </w:tblPr>
      <w:tblGrid>
        <w:gridCol w:w="2835"/>
        <w:gridCol w:w="1247"/>
        <w:gridCol w:w="1247"/>
        <w:gridCol w:w="1134"/>
        <w:gridCol w:w="1134"/>
        <w:gridCol w:w="1247"/>
      </w:tblGrid>
      <w:tr w14:paraId="42CA14B4">
        <w:tblPrEx>
          <w:tblCellMar>
            <w:top w:w="0" w:type="dxa"/>
            <w:left w:w="108" w:type="dxa"/>
            <w:bottom w:w="0" w:type="dxa"/>
            <w:right w:w="108" w:type="dxa"/>
          </w:tblCellMar>
        </w:tblPrEx>
        <w:trPr>
          <w:cantSplit/>
          <w:jc w:val="center"/>
        </w:trPr>
        <w:tc>
          <w:tcPr>
            <w:tcW w:w="2835" w:type="dxa"/>
            <w:shd w:val="clear" w:color="auto" w:fill="D9E2F3"/>
            <w:tcMar>
              <w:top w:w="70" w:type="dxa"/>
              <w:left w:w="90" w:type="dxa"/>
              <w:bottom w:w="70" w:type="dxa"/>
              <w:right w:w="90" w:type="dxa"/>
            </w:tcMar>
            <w:vAlign w:val="center"/>
          </w:tcPr>
          <w:p w14:paraId="3BBAB47F">
            <w:pPr>
              <w:spacing w:before="0" w:after="40"/>
            </w:pPr>
            <w:r>
              <w:rPr>
                <w:rFonts w:ascii="Calibri" w:hAnsi="Calibri"/>
                <w:b/>
                <w:sz w:val="15"/>
              </w:rPr>
              <w:t>Bewijslast</w:t>
            </w:r>
          </w:p>
        </w:tc>
        <w:tc>
          <w:tcPr>
            <w:tcW w:w="1247" w:type="dxa"/>
            <w:shd w:val="clear" w:color="auto" w:fill="D9E2F3"/>
            <w:tcMar>
              <w:top w:w="70" w:type="dxa"/>
              <w:left w:w="90" w:type="dxa"/>
              <w:bottom w:w="70" w:type="dxa"/>
              <w:right w:w="90" w:type="dxa"/>
            </w:tcMar>
            <w:vAlign w:val="center"/>
          </w:tcPr>
          <w:p w14:paraId="0A31B142">
            <w:pPr>
              <w:spacing w:before="0" w:after="40"/>
            </w:pPr>
            <w:r>
              <w:rPr>
                <w:rFonts w:ascii="Calibri" w:hAnsi="Calibri"/>
                <w:b/>
                <w:sz w:val="15"/>
              </w:rPr>
              <w:t>Prof./Manage</w:t>
            </w:r>
          </w:p>
        </w:tc>
        <w:tc>
          <w:tcPr>
            <w:tcW w:w="1247" w:type="dxa"/>
            <w:shd w:val="clear" w:color="auto" w:fill="D9E2F3"/>
            <w:tcMar>
              <w:top w:w="70" w:type="dxa"/>
              <w:left w:w="90" w:type="dxa"/>
              <w:bottom w:w="70" w:type="dxa"/>
              <w:right w:w="90" w:type="dxa"/>
            </w:tcMar>
            <w:vAlign w:val="center"/>
          </w:tcPr>
          <w:p w14:paraId="6216F795">
            <w:pPr>
              <w:spacing w:before="0" w:after="40"/>
            </w:pPr>
            <w:r>
              <w:rPr>
                <w:rFonts w:ascii="Calibri" w:hAnsi="Calibri"/>
                <w:b/>
                <w:sz w:val="15"/>
              </w:rPr>
              <w:t>Analysis</w:t>
            </w:r>
          </w:p>
        </w:tc>
        <w:tc>
          <w:tcPr>
            <w:tcW w:w="1134" w:type="dxa"/>
            <w:shd w:val="clear" w:color="auto" w:fill="D9E2F3"/>
            <w:tcMar>
              <w:top w:w="70" w:type="dxa"/>
              <w:left w:w="90" w:type="dxa"/>
              <w:bottom w:w="70" w:type="dxa"/>
              <w:right w:w="90" w:type="dxa"/>
            </w:tcMar>
            <w:vAlign w:val="center"/>
          </w:tcPr>
          <w:p w14:paraId="4EE0D83B">
            <w:pPr>
              <w:spacing w:before="0" w:after="40"/>
            </w:pPr>
            <w:r>
              <w:rPr>
                <w:rFonts w:ascii="Calibri" w:hAnsi="Calibri"/>
                <w:b/>
                <w:sz w:val="15"/>
              </w:rPr>
              <w:t>Advise</w:t>
            </w:r>
          </w:p>
        </w:tc>
        <w:tc>
          <w:tcPr>
            <w:tcW w:w="1134" w:type="dxa"/>
            <w:shd w:val="clear" w:color="auto" w:fill="D9E2F3"/>
            <w:tcMar>
              <w:top w:w="70" w:type="dxa"/>
              <w:left w:w="90" w:type="dxa"/>
              <w:bottom w:w="70" w:type="dxa"/>
              <w:right w:w="90" w:type="dxa"/>
            </w:tcMar>
            <w:vAlign w:val="center"/>
          </w:tcPr>
          <w:p w14:paraId="63F4D11F">
            <w:pPr>
              <w:spacing w:before="0" w:after="40"/>
            </w:pPr>
            <w:r>
              <w:rPr>
                <w:rFonts w:ascii="Calibri" w:hAnsi="Calibri"/>
                <w:b/>
                <w:sz w:val="15"/>
              </w:rPr>
              <w:t>Design</w:t>
            </w:r>
          </w:p>
        </w:tc>
        <w:tc>
          <w:tcPr>
            <w:tcW w:w="1247" w:type="dxa"/>
            <w:shd w:val="clear" w:color="auto" w:fill="D9E2F3"/>
            <w:tcMar>
              <w:top w:w="70" w:type="dxa"/>
              <w:left w:w="90" w:type="dxa"/>
              <w:bottom w:w="70" w:type="dxa"/>
              <w:right w:w="90" w:type="dxa"/>
            </w:tcMar>
            <w:vAlign w:val="center"/>
          </w:tcPr>
          <w:p w14:paraId="23B87AD5">
            <w:pPr>
              <w:spacing w:before="0" w:after="40"/>
            </w:pPr>
            <w:r>
              <w:rPr>
                <w:rFonts w:ascii="Calibri" w:hAnsi="Calibri"/>
                <w:b/>
                <w:sz w:val="15"/>
              </w:rPr>
              <w:t>Realisation</w:t>
            </w:r>
          </w:p>
        </w:tc>
      </w:tr>
      <w:tr w14:paraId="2759ABEC">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0EF0F1B5">
            <w:pPr>
              <w:spacing w:before="0" w:after="40"/>
            </w:pPr>
            <w:r>
              <w:rPr>
                <w:rFonts w:ascii="Calibri" w:hAnsi="Calibri"/>
                <w:sz w:val="15"/>
              </w:rPr>
              <w:t>Afstudeervoorstel</w:t>
            </w:r>
          </w:p>
        </w:tc>
        <w:tc>
          <w:tcPr>
            <w:tcW w:w="1247" w:type="dxa"/>
            <w:tcMar>
              <w:top w:w="70" w:type="dxa"/>
              <w:left w:w="90" w:type="dxa"/>
              <w:bottom w:w="70" w:type="dxa"/>
              <w:right w:w="90" w:type="dxa"/>
            </w:tcMar>
            <w:vAlign w:val="center"/>
          </w:tcPr>
          <w:p w14:paraId="1DF4550F">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5E3ED136">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36D0CB31">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3F883B5E">
            <w:pPr>
              <w:spacing w:before="0" w:after="40"/>
              <w:jc w:val="center"/>
            </w:pPr>
          </w:p>
        </w:tc>
        <w:tc>
          <w:tcPr>
            <w:tcW w:w="1247" w:type="dxa"/>
            <w:tcMar>
              <w:top w:w="70" w:type="dxa"/>
              <w:left w:w="90" w:type="dxa"/>
              <w:bottom w:w="70" w:type="dxa"/>
              <w:right w:w="90" w:type="dxa"/>
            </w:tcMar>
            <w:vAlign w:val="center"/>
          </w:tcPr>
          <w:p w14:paraId="55F60A19">
            <w:pPr>
              <w:spacing w:before="0" w:after="40"/>
              <w:jc w:val="center"/>
            </w:pPr>
          </w:p>
        </w:tc>
      </w:tr>
      <w:tr w14:paraId="33A282F7">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7891E88B">
            <w:pPr>
              <w:spacing w:before="0" w:after="40"/>
            </w:pPr>
            <w:r>
              <w:rPr>
                <w:rFonts w:ascii="Calibri" w:hAnsi="Calibri"/>
                <w:sz w:val="15"/>
              </w:rPr>
              <w:t>Planning / voortgang / backlog</w:t>
            </w:r>
          </w:p>
        </w:tc>
        <w:tc>
          <w:tcPr>
            <w:tcW w:w="1247" w:type="dxa"/>
            <w:tcMar>
              <w:top w:w="70" w:type="dxa"/>
              <w:left w:w="90" w:type="dxa"/>
              <w:bottom w:w="70" w:type="dxa"/>
              <w:right w:w="90" w:type="dxa"/>
            </w:tcMar>
            <w:vAlign w:val="center"/>
          </w:tcPr>
          <w:p w14:paraId="7543E6C2">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3EDA1625">
            <w:pPr>
              <w:spacing w:before="0" w:after="40"/>
              <w:jc w:val="center"/>
            </w:pPr>
          </w:p>
        </w:tc>
        <w:tc>
          <w:tcPr>
            <w:tcW w:w="1134" w:type="dxa"/>
            <w:tcMar>
              <w:top w:w="70" w:type="dxa"/>
              <w:left w:w="90" w:type="dxa"/>
              <w:bottom w:w="70" w:type="dxa"/>
              <w:right w:w="90" w:type="dxa"/>
            </w:tcMar>
            <w:vAlign w:val="center"/>
          </w:tcPr>
          <w:p w14:paraId="140DAC41">
            <w:pPr>
              <w:spacing w:before="0" w:after="40"/>
              <w:jc w:val="center"/>
            </w:pPr>
          </w:p>
        </w:tc>
        <w:tc>
          <w:tcPr>
            <w:tcW w:w="1134" w:type="dxa"/>
            <w:tcMar>
              <w:top w:w="70" w:type="dxa"/>
              <w:left w:w="90" w:type="dxa"/>
              <w:bottom w:w="70" w:type="dxa"/>
              <w:right w:w="90" w:type="dxa"/>
            </w:tcMar>
            <w:vAlign w:val="center"/>
          </w:tcPr>
          <w:p w14:paraId="444C4C2E">
            <w:pPr>
              <w:spacing w:before="0" w:after="40"/>
              <w:jc w:val="center"/>
            </w:pPr>
          </w:p>
        </w:tc>
        <w:tc>
          <w:tcPr>
            <w:tcW w:w="1247" w:type="dxa"/>
            <w:tcMar>
              <w:top w:w="70" w:type="dxa"/>
              <w:left w:w="90" w:type="dxa"/>
              <w:bottom w:w="70" w:type="dxa"/>
              <w:right w:w="90" w:type="dxa"/>
            </w:tcMar>
            <w:vAlign w:val="center"/>
          </w:tcPr>
          <w:p w14:paraId="1DC026FA">
            <w:pPr>
              <w:spacing w:before="0" w:after="40"/>
              <w:jc w:val="center"/>
            </w:pPr>
          </w:p>
        </w:tc>
      </w:tr>
      <w:tr w14:paraId="2D2F1A2E">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14E48899">
            <w:pPr>
              <w:spacing w:before="0" w:after="40"/>
            </w:pPr>
            <w:r>
              <w:rPr>
                <w:rFonts w:ascii="Calibri" w:hAnsi="Calibri"/>
                <w:sz w:val="15"/>
              </w:rPr>
              <w:t>Requirements / SRS</w:t>
            </w:r>
          </w:p>
        </w:tc>
        <w:tc>
          <w:tcPr>
            <w:tcW w:w="1247" w:type="dxa"/>
            <w:tcMar>
              <w:top w:w="70" w:type="dxa"/>
              <w:left w:w="90" w:type="dxa"/>
              <w:bottom w:w="70" w:type="dxa"/>
              <w:right w:w="90" w:type="dxa"/>
            </w:tcMar>
            <w:vAlign w:val="center"/>
          </w:tcPr>
          <w:p w14:paraId="23B9A4ED">
            <w:pPr>
              <w:spacing w:before="0" w:after="40"/>
              <w:jc w:val="center"/>
            </w:pPr>
          </w:p>
        </w:tc>
        <w:tc>
          <w:tcPr>
            <w:tcW w:w="1247" w:type="dxa"/>
            <w:tcMar>
              <w:top w:w="70" w:type="dxa"/>
              <w:left w:w="90" w:type="dxa"/>
              <w:bottom w:w="70" w:type="dxa"/>
              <w:right w:w="90" w:type="dxa"/>
            </w:tcMar>
            <w:vAlign w:val="center"/>
          </w:tcPr>
          <w:p w14:paraId="117D9170">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6261629E">
            <w:pPr>
              <w:spacing w:before="0" w:after="40"/>
              <w:jc w:val="center"/>
            </w:pPr>
          </w:p>
        </w:tc>
        <w:tc>
          <w:tcPr>
            <w:tcW w:w="1134" w:type="dxa"/>
            <w:tcMar>
              <w:top w:w="70" w:type="dxa"/>
              <w:left w:w="90" w:type="dxa"/>
              <w:bottom w:w="70" w:type="dxa"/>
              <w:right w:w="90" w:type="dxa"/>
            </w:tcMar>
            <w:vAlign w:val="center"/>
          </w:tcPr>
          <w:p w14:paraId="40BC6F5E">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5DB3D75B">
            <w:pPr>
              <w:spacing w:before="0" w:after="40"/>
              <w:jc w:val="center"/>
            </w:pPr>
          </w:p>
        </w:tc>
      </w:tr>
      <w:tr w14:paraId="6B3549EA">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448751AB">
            <w:pPr>
              <w:spacing w:before="0" w:after="40"/>
            </w:pPr>
            <w:r>
              <w:rPr>
                <w:rFonts w:ascii="Calibri" w:hAnsi="Calibri"/>
                <w:sz w:val="15"/>
              </w:rPr>
              <w:t>Technisch onderzoek / vergelijking</w:t>
            </w:r>
          </w:p>
        </w:tc>
        <w:tc>
          <w:tcPr>
            <w:tcW w:w="1247" w:type="dxa"/>
            <w:tcMar>
              <w:top w:w="70" w:type="dxa"/>
              <w:left w:w="90" w:type="dxa"/>
              <w:bottom w:w="70" w:type="dxa"/>
              <w:right w:w="90" w:type="dxa"/>
            </w:tcMar>
            <w:vAlign w:val="center"/>
          </w:tcPr>
          <w:p w14:paraId="114BCCE6">
            <w:pPr>
              <w:spacing w:before="0" w:after="40"/>
              <w:jc w:val="center"/>
            </w:pPr>
          </w:p>
        </w:tc>
        <w:tc>
          <w:tcPr>
            <w:tcW w:w="1247" w:type="dxa"/>
            <w:tcMar>
              <w:top w:w="70" w:type="dxa"/>
              <w:left w:w="90" w:type="dxa"/>
              <w:bottom w:w="70" w:type="dxa"/>
              <w:right w:w="90" w:type="dxa"/>
            </w:tcMar>
            <w:vAlign w:val="center"/>
          </w:tcPr>
          <w:p w14:paraId="0AF3E52F">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701E7186">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705DFF41">
            <w:pPr>
              <w:spacing w:before="0" w:after="40"/>
              <w:jc w:val="center"/>
            </w:pPr>
          </w:p>
        </w:tc>
        <w:tc>
          <w:tcPr>
            <w:tcW w:w="1247" w:type="dxa"/>
            <w:tcMar>
              <w:top w:w="70" w:type="dxa"/>
              <w:left w:w="90" w:type="dxa"/>
              <w:bottom w:w="70" w:type="dxa"/>
              <w:right w:w="90" w:type="dxa"/>
            </w:tcMar>
            <w:vAlign w:val="center"/>
          </w:tcPr>
          <w:p w14:paraId="416BD11B">
            <w:pPr>
              <w:spacing w:before="0" w:after="40"/>
              <w:jc w:val="center"/>
            </w:pPr>
          </w:p>
        </w:tc>
      </w:tr>
      <w:tr w14:paraId="4F67E44E">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71C9F891">
            <w:pPr>
              <w:spacing w:before="0" w:after="40"/>
            </w:pPr>
            <w:r>
              <w:rPr>
                <w:rFonts w:ascii="Calibri" w:hAnsi="Calibri"/>
                <w:sz w:val="15"/>
              </w:rPr>
              <w:t>Advies / architecture decision</w:t>
            </w:r>
          </w:p>
        </w:tc>
        <w:tc>
          <w:tcPr>
            <w:tcW w:w="1247" w:type="dxa"/>
            <w:tcMar>
              <w:top w:w="70" w:type="dxa"/>
              <w:left w:w="90" w:type="dxa"/>
              <w:bottom w:w="70" w:type="dxa"/>
              <w:right w:w="90" w:type="dxa"/>
            </w:tcMar>
            <w:vAlign w:val="center"/>
          </w:tcPr>
          <w:p w14:paraId="47C8B360">
            <w:pPr>
              <w:spacing w:before="0" w:after="40"/>
              <w:jc w:val="center"/>
            </w:pPr>
          </w:p>
        </w:tc>
        <w:tc>
          <w:tcPr>
            <w:tcW w:w="1247" w:type="dxa"/>
            <w:tcMar>
              <w:top w:w="70" w:type="dxa"/>
              <w:left w:w="90" w:type="dxa"/>
              <w:bottom w:w="70" w:type="dxa"/>
              <w:right w:w="90" w:type="dxa"/>
            </w:tcMar>
            <w:vAlign w:val="center"/>
          </w:tcPr>
          <w:p w14:paraId="4E915B45">
            <w:pPr>
              <w:spacing w:before="0" w:after="40"/>
              <w:jc w:val="center"/>
            </w:pPr>
          </w:p>
        </w:tc>
        <w:tc>
          <w:tcPr>
            <w:tcW w:w="1134" w:type="dxa"/>
            <w:tcMar>
              <w:top w:w="70" w:type="dxa"/>
              <w:left w:w="90" w:type="dxa"/>
              <w:bottom w:w="70" w:type="dxa"/>
              <w:right w:w="90" w:type="dxa"/>
            </w:tcMar>
            <w:vAlign w:val="center"/>
          </w:tcPr>
          <w:p w14:paraId="2953CEAB">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06E0E360">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4400A522">
            <w:pPr>
              <w:spacing w:before="0" w:after="40"/>
              <w:jc w:val="center"/>
            </w:pPr>
          </w:p>
        </w:tc>
      </w:tr>
      <w:tr w14:paraId="0202829A">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6075795D">
            <w:pPr>
              <w:spacing w:before="0" w:after="40"/>
            </w:pPr>
            <w:r>
              <w:rPr>
                <w:rFonts w:ascii="Calibri" w:hAnsi="Calibri"/>
                <w:sz w:val="15"/>
              </w:rPr>
              <w:t>Architectuur / datamodel / integratie</w:t>
            </w:r>
          </w:p>
        </w:tc>
        <w:tc>
          <w:tcPr>
            <w:tcW w:w="1247" w:type="dxa"/>
            <w:tcMar>
              <w:top w:w="70" w:type="dxa"/>
              <w:left w:w="90" w:type="dxa"/>
              <w:bottom w:w="70" w:type="dxa"/>
              <w:right w:w="90" w:type="dxa"/>
            </w:tcMar>
            <w:vAlign w:val="center"/>
          </w:tcPr>
          <w:p w14:paraId="2CE05BDD">
            <w:pPr>
              <w:spacing w:before="0" w:after="40"/>
              <w:jc w:val="center"/>
            </w:pPr>
          </w:p>
        </w:tc>
        <w:tc>
          <w:tcPr>
            <w:tcW w:w="1247" w:type="dxa"/>
            <w:tcMar>
              <w:top w:w="70" w:type="dxa"/>
              <w:left w:w="90" w:type="dxa"/>
              <w:bottom w:w="70" w:type="dxa"/>
              <w:right w:w="90" w:type="dxa"/>
            </w:tcMar>
            <w:vAlign w:val="center"/>
          </w:tcPr>
          <w:p w14:paraId="02BC659B">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4695D9BC">
            <w:pPr>
              <w:spacing w:before="0" w:after="40"/>
              <w:jc w:val="center"/>
            </w:pPr>
          </w:p>
        </w:tc>
        <w:tc>
          <w:tcPr>
            <w:tcW w:w="1134" w:type="dxa"/>
            <w:tcMar>
              <w:top w:w="70" w:type="dxa"/>
              <w:left w:w="90" w:type="dxa"/>
              <w:bottom w:w="70" w:type="dxa"/>
              <w:right w:w="90" w:type="dxa"/>
            </w:tcMar>
            <w:vAlign w:val="center"/>
          </w:tcPr>
          <w:p w14:paraId="3AD8A896">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1489887E">
            <w:pPr>
              <w:spacing w:before="0" w:after="40"/>
              <w:jc w:val="center"/>
            </w:pPr>
          </w:p>
        </w:tc>
      </w:tr>
      <w:tr w14:paraId="27590733">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55168F0F">
            <w:pPr>
              <w:spacing w:before="0" w:after="40"/>
            </w:pPr>
            <w:r>
              <w:rPr>
                <w:rFonts w:ascii="Calibri" w:hAnsi="Calibri"/>
                <w:sz w:val="15"/>
              </w:rPr>
              <w:t>UI-prototype / interactieontwerp</w:t>
            </w:r>
          </w:p>
        </w:tc>
        <w:tc>
          <w:tcPr>
            <w:tcW w:w="1247" w:type="dxa"/>
            <w:tcMar>
              <w:top w:w="70" w:type="dxa"/>
              <w:left w:w="90" w:type="dxa"/>
              <w:bottom w:w="70" w:type="dxa"/>
              <w:right w:w="90" w:type="dxa"/>
            </w:tcMar>
            <w:vAlign w:val="center"/>
          </w:tcPr>
          <w:p w14:paraId="5674A93E">
            <w:pPr>
              <w:spacing w:before="0" w:after="40"/>
              <w:jc w:val="center"/>
            </w:pPr>
          </w:p>
        </w:tc>
        <w:tc>
          <w:tcPr>
            <w:tcW w:w="1247" w:type="dxa"/>
            <w:tcMar>
              <w:top w:w="70" w:type="dxa"/>
              <w:left w:w="90" w:type="dxa"/>
              <w:bottom w:w="70" w:type="dxa"/>
              <w:right w:w="90" w:type="dxa"/>
            </w:tcMar>
            <w:vAlign w:val="center"/>
          </w:tcPr>
          <w:p w14:paraId="165875FE">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1985EF48">
            <w:pPr>
              <w:spacing w:before="0" w:after="40"/>
              <w:jc w:val="center"/>
            </w:pPr>
          </w:p>
        </w:tc>
        <w:tc>
          <w:tcPr>
            <w:tcW w:w="1134" w:type="dxa"/>
            <w:tcMar>
              <w:top w:w="70" w:type="dxa"/>
              <w:left w:w="90" w:type="dxa"/>
              <w:bottom w:w="70" w:type="dxa"/>
              <w:right w:w="90" w:type="dxa"/>
            </w:tcMar>
            <w:vAlign w:val="center"/>
          </w:tcPr>
          <w:p w14:paraId="471A9908">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679D6AE2">
            <w:pPr>
              <w:spacing w:before="0" w:after="40"/>
              <w:jc w:val="center"/>
            </w:pPr>
          </w:p>
        </w:tc>
      </w:tr>
      <w:tr w14:paraId="3DEA7D3A">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2E80A3E">
            <w:pPr>
              <w:spacing w:before="0" w:after="40"/>
            </w:pPr>
            <w:r>
              <w:rPr>
                <w:rFonts w:ascii="Calibri" w:hAnsi="Calibri"/>
                <w:sz w:val="15"/>
              </w:rPr>
              <w:t>Teststrategie en testplannen</w:t>
            </w:r>
          </w:p>
        </w:tc>
        <w:tc>
          <w:tcPr>
            <w:tcW w:w="1247" w:type="dxa"/>
            <w:tcMar>
              <w:top w:w="70" w:type="dxa"/>
              <w:left w:w="90" w:type="dxa"/>
              <w:bottom w:w="70" w:type="dxa"/>
              <w:right w:w="90" w:type="dxa"/>
            </w:tcMar>
            <w:vAlign w:val="center"/>
          </w:tcPr>
          <w:p w14:paraId="0D976782">
            <w:pPr>
              <w:spacing w:before="0" w:after="40"/>
              <w:jc w:val="center"/>
            </w:pPr>
          </w:p>
        </w:tc>
        <w:tc>
          <w:tcPr>
            <w:tcW w:w="1247" w:type="dxa"/>
            <w:tcMar>
              <w:top w:w="70" w:type="dxa"/>
              <w:left w:w="90" w:type="dxa"/>
              <w:bottom w:w="70" w:type="dxa"/>
              <w:right w:w="90" w:type="dxa"/>
            </w:tcMar>
            <w:vAlign w:val="center"/>
          </w:tcPr>
          <w:p w14:paraId="72F8D370">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71B442F8">
            <w:pPr>
              <w:spacing w:before="0" w:after="40"/>
              <w:jc w:val="center"/>
            </w:pPr>
          </w:p>
        </w:tc>
        <w:tc>
          <w:tcPr>
            <w:tcW w:w="1134" w:type="dxa"/>
            <w:tcMar>
              <w:top w:w="70" w:type="dxa"/>
              <w:left w:w="90" w:type="dxa"/>
              <w:bottom w:w="70" w:type="dxa"/>
              <w:right w:w="90" w:type="dxa"/>
            </w:tcMar>
            <w:vAlign w:val="center"/>
          </w:tcPr>
          <w:p w14:paraId="2AE10C56">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44F192FE">
            <w:pPr>
              <w:spacing w:before="0" w:after="40"/>
              <w:jc w:val="center"/>
            </w:pPr>
          </w:p>
        </w:tc>
      </w:tr>
      <w:tr w14:paraId="32AABE46">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C2A89D8">
            <w:pPr>
              <w:spacing w:before="0" w:after="40"/>
            </w:pPr>
            <w:r>
              <w:rPr>
                <w:rFonts w:ascii="Calibri" w:hAnsi="Calibri"/>
                <w:sz w:val="15"/>
              </w:rPr>
              <w:t>Source code &amp; deployment</w:t>
            </w:r>
          </w:p>
        </w:tc>
        <w:tc>
          <w:tcPr>
            <w:tcW w:w="1247" w:type="dxa"/>
            <w:tcMar>
              <w:top w:w="70" w:type="dxa"/>
              <w:left w:w="90" w:type="dxa"/>
              <w:bottom w:w="70" w:type="dxa"/>
              <w:right w:w="90" w:type="dxa"/>
            </w:tcMar>
            <w:vAlign w:val="center"/>
          </w:tcPr>
          <w:p w14:paraId="0EA745DD">
            <w:pPr>
              <w:spacing w:before="0" w:after="40"/>
              <w:jc w:val="center"/>
            </w:pPr>
          </w:p>
        </w:tc>
        <w:tc>
          <w:tcPr>
            <w:tcW w:w="1247" w:type="dxa"/>
            <w:tcMar>
              <w:top w:w="70" w:type="dxa"/>
              <w:left w:w="90" w:type="dxa"/>
              <w:bottom w:w="70" w:type="dxa"/>
              <w:right w:w="90" w:type="dxa"/>
            </w:tcMar>
            <w:vAlign w:val="center"/>
          </w:tcPr>
          <w:p w14:paraId="1720F500">
            <w:pPr>
              <w:spacing w:before="0" w:after="40"/>
              <w:jc w:val="center"/>
            </w:pPr>
          </w:p>
        </w:tc>
        <w:tc>
          <w:tcPr>
            <w:tcW w:w="1134" w:type="dxa"/>
            <w:tcMar>
              <w:top w:w="70" w:type="dxa"/>
              <w:left w:w="90" w:type="dxa"/>
              <w:bottom w:w="70" w:type="dxa"/>
              <w:right w:w="90" w:type="dxa"/>
            </w:tcMar>
            <w:vAlign w:val="center"/>
          </w:tcPr>
          <w:p w14:paraId="0344B461">
            <w:pPr>
              <w:spacing w:before="0" w:after="40"/>
              <w:jc w:val="center"/>
            </w:pPr>
          </w:p>
        </w:tc>
        <w:tc>
          <w:tcPr>
            <w:tcW w:w="1134" w:type="dxa"/>
            <w:tcMar>
              <w:top w:w="70" w:type="dxa"/>
              <w:left w:w="90" w:type="dxa"/>
              <w:bottom w:w="70" w:type="dxa"/>
              <w:right w:w="90" w:type="dxa"/>
            </w:tcMar>
            <w:vAlign w:val="center"/>
          </w:tcPr>
          <w:p w14:paraId="1F74B2FB">
            <w:pPr>
              <w:spacing w:before="0" w:after="40"/>
              <w:jc w:val="center"/>
            </w:pPr>
          </w:p>
        </w:tc>
        <w:tc>
          <w:tcPr>
            <w:tcW w:w="1247" w:type="dxa"/>
            <w:tcMar>
              <w:top w:w="70" w:type="dxa"/>
              <w:left w:w="90" w:type="dxa"/>
              <w:bottom w:w="70" w:type="dxa"/>
              <w:right w:w="90" w:type="dxa"/>
            </w:tcMar>
            <w:vAlign w:val="center"/>
          </w:tcPr>
          <w:p w14:paraId="4053554D">
            <w:pPr>
              <w:spacing w:before="0" w:after="40"/>
              <w:jc w:val="center"/>
            </w:pPr>
            <w:r>
              <w:rPr>
                <w:rFonts w:ascii="Calibri" w:hAnsi="Calibri"/>
                <w:sz w:val="15"/>
              </w:rPr>
              <w:t>X</w:t>
            </w:r>
          </w:p>
        </w:tc>
      </w:tr>
      <w:tr w14:paraId="6568D998">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45D13469">
            <w:pPr>
              <w:spacing w:before="0" w:after="40"/>
            </w:pPr>
            <w:r>
              <w:rPr>
                <w:rFonts w:ascii="Calibri" w:hAnsi="Calibri"/>
                <w:sz w:val="15"/>
              </w:rPr>
              <w:t>Geautomatiseerde / integratietests</w:t>
            </w:r>
          </w:p>
        </w:tc>
        <w:tc>
          <w:tcPr>
            <w:tcW w:w="1247" w:type="dxa"/>
            <w:tcMar>
              <w:top w:w="70" w:type="dxa"/>
              <w:left w:w="90" w:type="dxa"/>
              <w:bottom w:w="70" w:type="dxa"/>
              <w:right w:w="90" w:type="dxa"/>
            </w:tcMar>
            <w:vAlign w:val="center"/>
          </w:tcPr>
          <w:p w14:paraId="4849C791">
            <w:pPr>
              <w:spacing w:before="0" w:after="40"/>
              <w:jc w:val="center"/>
            </w:pPr>
          </w:p>
        </w:tc>
        <w:tc>
          <w:tcPr>
            <w:tcW w:w="1247" w:type="dxa"/>
            <w:tcMar>
              <w:top w:w="70" w:type="dxa"/>
              <w:left w:w="90" w:type="dxa"/>
              <w:bottom w:w="70" w:type="dxa"/>
              <w:right w:w="90" w:type="dxa"/>
            </w:tcMar>
            <w:vAlign w:val="center"/>
          </w:tcPr>
          <w:p w14:paraId="5C0C5389">
            <w:pPr>
              <w:spacing w:before="0" w:after="40"/>
              <w:jc w:val="center"/>
            </w:pPr>
          </w:p>
        </w:tc>
        <w:tc>
          <w:tcPr>
            <w:tcW w:w="1134" w:type="dxa"/>
            <w:tcMar>
              <w:top w:w="70" w:type="dxa"/>
              <w:left w:w="90" w:type="dxa"/>
              <w:bottom w:w="70" w:type="dxa"/>
              <w:right w:w="90" w:type="dxa"/>
            </w:tcMar>
            <w:vAlign w:val="center"/>
          </w:tcPr>
          <w:p w14:paraId="6495323C">
            <w:pPr>
              <w:spacing w:before="0" w:after="40"/>
              <w:jc w:val="center"/>
            </w:pPr>
          </w:p>
        </w:tc>
        <w:tc>
          <w:tcPr>
            <w:tcW w:w="1134" w:type="dxa"/>
            <w:tcMar>
              <w:top w:w="70" w:type="dxa"/>
              <w:left w:w="90" w:type="dxa"/>
              <w:bottom w:w="70" w:type="dxa"/>
              <w:right w:w="90" w:type="dxa"/>
            </w:tcMar>
            <w:vAlign w:val="center"/>
          </w:tcPr>
          <w:p w14:paraId="3FBC4F22">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74E7D301">
            <w:pPr>
              <w:spacing w:before="0" w:after="40"/>
              <w:jc w:val="center"/>
            </w:pPr>
            <w:r>
              <w:rPr>
                <w:rFonts w:ascii="Calibri" w:hAnsi="Calibri"/>
                <w:sz w:val="15"/>
              </w:rPr>
              <w:t>X</w:t>
            </w:r>
          </w:p>
        </w:tc>
      </w:tr>
      <w:tr w14:paraId="39F61A43">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3E754EE2">
            <w:pPr>
              <w:spacing w:before="0" w:after="40"/>
            </w:pPr>
            <w:r>
              <w:rPr>
                <w:rFonts w:ascii="Calibri" w:hAnsi="Calibri"/>
                <w:sz w:val="15"/>
              </w:rPr>
              <w:t>Usability / security / performance tests</w:t>
            </w:r>
          </w:p>
        </w:tc>
        <w:tc>
          <w:tcPr>
            <w:tcW w:w="1247" w:type="dxa"/>
            <w:tcMar>
              <w:top w:w="70" w:type="dxa"/>
              <w:left w:w="90" w:type="dxa"/>
              <w:bottom w:w="70" w:type="dxa"/>
              <w:right w:w="90" w:type="dxa"/>
            </w:tcMar>
            <w:vAlign w:val="center"/>
          </w:tcPr>
          <w:p w14:paraId="305A2D89">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428BC51D">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150A91C7">
            <w:pPr>
              <w:spacing w:before="0" w:after="40"/>
              <w:jc w:val="center"/>
            </w:pPr>
          </w:p>
        </w:tc>
        <w:tc>
          <w:tcPr>
            <w:tcW w:w="1134" w:type="dxa"/>
            <w:tcMar>
              <w:top w:w="70" w:type="dxa"/>
              <w:left w:w="90" w:type="dxa"/>
              <w:bottom w:w="70" w:type="dxa"/>
              <w:right w:w="90" w:type="dxa"/>
            </w:tcMar>
            <w:vAlign w:val="center"/>
          </w:tcPr>
          <w:p w14:paraId="648CFA41">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0EC7A963">
            <w:pPr>
              <w:spacing w:before="0" w:after="40"/>
              <w:jc w:val="center"/>
            </w:pPr>
            <w:r>
              <w:rPr>
                <w:rFonts w:ascii="Calibri" w:hAnsi="Calibri"/>
                <w:sz w:val="15"/>
              </w:rPr>
              <w:t>X</w:t>
            </w:r>
          </w:p>
        </w:tc>
      </w:tr>
      <w:tr w14:paraId="44DC95A9">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5205BD0D">
            <w:pPr>
              <w:spacing w:before="0" w:after="40"/>
            </w:pPr>
            <w:r>
              <w:rPr>
                <w:rFonts w:ascii="Calibri" w:hAnsi="Calibri"/>
                <w:sz w:val="15"/>
              </w:rPr>
              <w:t>Presentaties / feedback / reflectie</w:t>
            </w:r>
          </w:p>
        </w:tc>
        <w:tc>
          <w:tcPr>
            <w:tcW w:w="1247" w:type="dxa"/>
            <w:tcMar>
              <w:top w:w="70" w:type="dxa"/>
              <w:left w:w="90" w:type="dxa"/>
              <w:bottom w:w="70" w:type="dxa"/>
              <w:right w:w="90" w:type="dxa"/>
            </w:tcMar>
            <w:vAlign w:val="center"/>
          </w:tcPr>
          <w:p w14:paraId="35DDC3DC">
            <w:pPr>
              <w:spacing w:before="0" w:after="40"/>
              <w:jc w:val="center"/>
            </w:pPr>
            <w:r>
              <w:rPr>
                <w:rFonts w:ascii="Calibri" w:hAnsi="Calibri"/>
                <w:sz w:val="15"/>
              </w:rPr>
              <w:t>X</w:t>
            </w:r>
          </w:p>
        </w:tc>
        <w:tc>
          <w:tcPr>
            <w:tcW w:w="1247" w:type="dxa"/>
            <w:tcMar>
              <w:top w:w="70" w:type="dxa"/>
              <w:left w:w="90" w:type="dxa"/>
              <w:bottom w:w="70" w:type="dxa"/>
              <w:right w:w="90" w:type="dxa"/>
            </w:tcMar>
            <w:vAlign w:val="center"/>
          </w:tcPr>
          <w:p w14:paraId="3A01EA32">
            <w:pPr>
              <w:spacing w:before="0" w:after="40"/>
              <w:jc w:val="center"/>
            </w:pPr>
          </w:p>
        </w:tc>
        <w:tc>
          <w:tcPr>
            <w:tcW w:w="1134" w:type="dxa"/>
            <w:tcMar>
              <w:top w:w="70" w:type="dxa"/>
              <w:left w:w="90" w:type="dxa"/>
              <w:bottom w:w="70" w:type="dxa"/>
              <w:right w:w="90" w:type="dxa"/>
            </w:tcMar>
            <w:vAlign w:val="center"/>
          </w:tcPr>
          <w:p w14:paraId="37A7FF6A">
            <w:pPr>
              <w:spacing w:before="0" w:after="40"/>
              <w:jc w:val="center"/>
            </w:pPr>
            <w:r>
              <w:rPr>
                <w:rFonts w:ascii="Calibri" w:hAnsi="Calibri"/>
                <w:sz w:val="15"/>
              </w:rPr>
              <w:t>X</w:t>
            </w:r>
          </w:p>
        </w:tc>
        <w:tc>
          <w:tcPr>
            <w:tcW w:w="1134" w:type="dxa"/>
            <w:tcMar>
              <w:top w:w="70" w:type="dxa"/>
              <w:left w:w="90" w:type="dxa"/>
              <w:bottom w:w="70" w:type="dxa"/>
              <w:right w:w="90" w:type="dxa"/>
            </w:tcMar>
            <w:vAlign w:val="center"/>
          </w:tcPr>
          <w:p w14:paraId="69483461">
            <w:pPr>
              <w:spacing w:before="0" w:after="40"/>
              <w:jc w:val="center"/>
            </w:pPr>
          </w:p>
        </w:tc>
        <w:tc>
          <w:tcPr>
            <w:tcW w:w="1247" w:type="dxa"/>
            <w:tcMar>
              <w:top w:w="70" w:type="dxa"/>
              <w:left w:w="90" w:type="dxa"/>
              <w:bottom w:w="70" w:type="dxa"/>
              <w:right w:w="90" w:type="dxa"/>
            </w:tcMar>
            <w:vAlign w:val="center"/>
          </w:tcPr>
          <w:p w14:paraId="2A02714C">
            <w:pPr>
              <w:spacing w:before="0" w:after="40"/>
              <w:jc w:val="center"/>
            </w:pPr>
          </w:p>
        </w:tc>
      </w:tr>
    </w:tbl>
    <w:p w14:paraId="5D669610">
      <w:pPr>
        <w:pStyle w:val="3"/>
      </w:pPr>
      <w:r>
        <w:t>6.3 Review door company supervisor</w:t>
      </w:r>
    </w:p>
    <w:p w14:paraId="20411D9B">
      <w:pPr>
        <w:spacing w:after="100" w:line="259" w:lineRule="auto"/>
      </w:pPr>
      <w:r>
        <w:t>De company supervisor bespreekt dit voorstel met mij en bevestigt dat de opdracht voldoende ruimte biedt om de competenties te behalen en dat de benodigde begeleiding en bedrijfscontext beschikbaar zijn.</w:t>
      </w:r>
    </w:p>
    <w:tbl>
      <w:tblPr>
        <w:tblStyle w:val="6"/>
        <w:tblW w:w="0" w:type="auto"/>
        <w:jc w:val="center"/>
        <w:tblLayout w:type="autofit"/>
        <w:tblCellMar>
          <w:top w:w="0" w:type="dxa"/>
          <w:left w:w="108" w:type="dxa"/>
          <w:bottom w:w="0" w:type="dxa"/>
          <w:right w:w="108" w:type="dxa"/>
        </w:tblCellMar>
      </w:tblPr>
      <w:tblGrid>
        <w:gridCol w:w="2835"/>
        <w:gridCol w:w="6236"/>
      </w:tblGrid>
      <w:tr w14:paraId="3777EE27">
        <w:tblPrEx>
          <w:tblCellMar>
            <w:top w:w="0" w:type="dxa"/>
            <w:left w:w="108" w:type="dxa"/>
            <w:bottom w:w="0" w:type="dxa"/>
            <w:right w:w="108" w:type="dxa"/>
          </w:tblCellMar>
        </w:tblPrEx>
        <w:trPr>
          <w:cantSplit/>
          <w:jc w:val="center"/>
        </w:trPr>
        <w:tc>
          <w:tcPr>
            <w:tcW w:w="2835" w:type="dxa"/>
            <w:shd w:val="clear" w:color="auto" w:fill="D9E2F3"/>
            <w:tcMar>
              <w:top w:w="70" w:type="dxa"/>
              <w:left w:w="90" w:type="dxa"/>
              <w:bottom w:w="70" w:type="dxa"/>
              <w:right w:w="90" w:type="dxa"/>
            </w:tcMar>
            <w:vAlign w:val="center"/>
          </w:tcPr>
          <w:p w14:paraId="7D7C78C0">
            <w:pPr>
              <w:spacing w:before="0" w:after="40"/>
            </w:pPr>
            <w:r>
              <w:rPr>
                <w:rFonts w:ascii="Calibri" w:hAnsi="Calibri"/>
                <w:b/>
                <w:sz w:val="18"/>
              </w:rPr>
              <w:t>Onderdeel</w:t>
            </w:r>
          </w:p>
        </w:tc>
        <w:tc>
          <w:tcPr>
            <w:tcW w:w="6236" w:type="dxa"/>
            <w:shd w:val="clear" w:color="auto" w:fill="D9E2F3"/>
            <w:tcMar>
              <w:top w:w="70" w:type="dxa"/>
              <w:left w:w="90" w:type="dxa"/>
              <w:bottom w:w="70" w:type="dxa"/>
              <w:right w:w="90" w:type="dxa"/>
            </w:tcMar>
            <w:vAlign w:val="center"/>
          </w:tcPr>
          <w:p w14:paraId="63C0E161">
            <w:pPr>
              <w:spacing w:before="0" w:after="40"/>
            </w:pPr>
            <w:r>
              <w:rPr>
                <w:rFonts w:ascii="Calibri" w:hAnsi="Calibri"/>
                <w:b/>
                <w:sz w:val="18"/>
              </w:rPr>
              <w:t>Invulling</w:t>
            </w:r>
          </w:p>
        </w:tc>
      </w:tr>
      <w:tr w14:paraId="73DDFC3A">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14694F2">
            <w:pPr>
              <w:spacing w:before="0" w:after="40"/>
            </w:pPr>
            <w:r>
              <w:rPr>
                <w:rFonts w:ascii="Calibri" w:hAnsi="Calibri"/>
                <w:sz w:val="18"/>
              </w:rPr>
              <w:t>Naam company supervisor</w:t>
            </w:r>
          </w:p>
        </w:tc>
        <w:tc>
          <w:tcPr>
            <w:tcW w:w="6236" w:type="dxa"/>
            <w:tcMar>
              <w:top w:w="70" w:type="dxa"/>
              <w:left w:w="90" w:type="dxa"/>
              <w:bottom w:w="70" w:type="dxa"/>
              <w:right w:w="90" w:type="dxa"/>
            </w:tcMar>
            <w:vAlign w:val="center"/>
          </w:tcPr>
          <w:p w14:paraId="377F5529">
            <w:pPr>
              <w:spacing w:before="0" w:after="40"/>
            </w:pPr>
            <w:r>
              <w:rPr>
                <w:rFonts w:ascii="Calibri" w:hAnsi="Calibri"/>
                <w:sz w:val="18"/>
              </w:rPr>
              <w:t>Martijn Verbeek</w:t>
            </w:r>
          </w:p>
        </w:tc>
      </w:tr>
      <w:tr w14:paraId="7A0BBF59">
        <w:tblPrEx>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506922FF">
            <w:pPr>
              <w:spacing w:before="0" w:after="40"/>
            </w:pPr>
            <w:r>
              <w:rPr>
                <w:rFonts w:ascii="Calibri" w:hAnsi="Calibri"/>
                <w:sz w:val="18"/>
              </w:rPr>
              <w:t>Datum en handtekening</w:t>
            </w:r>
          </w:p>
        </w:tc>
        <w:tc>
          <w:tcPr>
            <w:tcW w:w="6236" w:type="dxa"/>
            <w:tcMar>
              <w:top w:w="70" w:type="dxa"/>
              <w:left w:w="90" w:type="dxa"/>
              <w:bottom w:w="70" w:type="dxa"/>
              <w:right w:w="90" w:type="dxa"/>
            </w:tcMar>
            <w:vAlign w:val="center"/>
          </w:tcPr>
          <w:p w14:paraId="0BF35117">
            <w:pPr>
              <w:spacing w:before="0" w:after="40"/>
            </w:pPr>
            <w:r>
              <w:rPr>
                <w:rFonts w:ascii="Calibri" w:hAnsi="Calibri"/>
                <w:sz w:val="18"/>
              </w:rPr>
              <w:t>[datum en handtekening voor review]</w:t>
            </w:r>
          </w:p>
        </w:tc>
      </w:tr>
    </w:tbl>
    <w:p w14:paraId="375ADA34"/>
    <w:sectPr>
      <w:headerReference r:id="rId5" w:type="default"/>
      <w:pgSz w:w="11906" w:h="16838"/>
      <w:pgMar w:top="1440" w:right="1440" w:bottom="1440" w:left="1440" w:header="708" w:footer="708" w:gutter="0"/>
      <w:pgNumType w:fmt="decimal"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3F59F">
    <w:pPr>
      <w:spacing w:after="0"/>
      <w:jc w:val="right"/>
    </w:pPr>
    <w:r>
      <w:rPr>
        <w:rFonts w:ascii="Calibri" w:hAnsi="Calibri"/>
        <w:color w:val="666666"/>
        <w:sz w:val="18"/>
      </w:rPr>
      <w:fldChar w:fldCharType="begin"/>
    </w:r>
    <w:r>
      <w:rPr>
        <w:rFonts w:ascii="Calibri" w:hAnsi="Calibri"/>
        <w:color w:val="666666"/>
        <w:sz w:val="18"/>
      </w:rPr>
      <w:instrText xml:space="preserve"> PAGE </w:instrText>
    </w:r>
    <w:r>
      <w:rPr>
        <w:rFonts w:ascii="Calibri" w:hAnsi="Calibri"/>
        <w:color w:val="666666"/>
        <w:sz w:val="18"/>
      </w:rPr>
      <w:fldChar w:fldCharType="separate"/>
    </w:r>
    <w:r>
      <w:rPr>
        <w:rFonts w:ascii="Calibri" w:hAnsi="Calibri"/>
        <w:color w:val="666666"/>
        <w:sz w:val="18"/>
      </w:rPr>
      <w:t>1</w:t>
    </w:r>
    <w:r>
      <w:rPr>
        <w:rFonts w:ascii="Calibri" w:hAnsi="Calibri"/>
        <w:color w:val="666666"/>
        <w:sz w:val="18"/>
      </w:rPr>
      <w:fldChar w:fldCharType="end"/>
    </w:r>
    <w:r>
      <w:rPr>
        <w:rFonts w:ascii="Calibri" w:hAnsi="Calibri"/>
        <w:color w:val="666666"/>
        <w:sz w:val="18"/>
      </w:rPr>
      <w:t xml:space="preserve">  Pagina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attachedTemplate r:id="rId1"/>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E4E03"/>
    <w:rsid w:val="00223756"/>
    <w:rsid w:val="004454BC"/>
    <w:rsid w:val="00495053"/>
    <w:rsid w:val="004B0ACB"/>
    <w:rsid w:val="00532F85"/>
    <w:rsid w:val="006B2B8A"/>
    <w:rsid w:val="00763B54"/>
    <w:rsid w:val="008003E2"/>
    <w:rsid w:val="00853BD4"/>
    <w:rsid w:val="009736DC"/>
    <w:rsid w:val="00AA2EC8"/>
    <w:rsid w:val="00AD2763"/>
    <w:rsid w:val="00AE3C08"/>
    <w:rsid w:val="00DA3A60"/>
    <w:rsid w:val="00DE52ED"/>
    <w:rsid w:val="00E86C05"/>
    <w:rsid w:val="026F018C"/>
    <w:rsid w:val="04F85768"/>
    <w:rsid w:val="05BD5604"/>
    <w:rsid w:val="0847519A"/>
    <w:rsid w:val="09B3331D"/>
    <w:rsid w:val="0A8A71D7"/>
    <w:rsid w:val="0AA13B44"/>
    <w:rsid w:val="0B9D381C"/>
    <w:rsid w:val="0BC74660"/>
    <w:rsid w:val="0CCA1272"/>
    <w:rsid w:val="0CF3634C"/>
    <w:rsid w:val="0D6159CD"/>
    <w:rsid w:val="0DC950AB"/>
    <w:rsid w:val="0E2B76CE"/>
    <w:rsid w:val="0E3D3559"/>
    <w:rsid w:val="1059665E"/>
    <w:rsid w:val="131055DD"/>
    <w:rsid w:val="1382238D"/>
    <w:rsid w:val="14BF1D95"/>
    <w:rsid w:val="154A2FFE"/>
    <w:rsid w:val="16722A60"/>
    <w:rsid w:val="19CB5406"/>
    <w:rsid w:val="1A55434C"/>
    <w:rsid w:val="1EDA542E"/>
    <w:rsid w:val="1F2F70B6"/>
    <w:rsid w:val="1F585CFC"/>
    <w:rsid w:val="21392F95"/>
    <w:rsid w:val="220D61EA"/>
    <w:rsid w:val="22315125"/>
    <w:rsid w:val="22F27762"/>
    <w:rsid w:val="24B66149"/>
    <w:rsid w:val="257F3613"/>
    <w:rsid w:val="25FA3449"/>
    <w:rsid w:val="271123A4"/>
    <w:rsid w:val="28CD1B01"/>
    <w:rsid w:val="2D3055A3"/>
    <w:rsid w:val="2EE62680"/>
    <w:rsid w:val="2F2A406E"/>
    <w:rsid w:val="2FDA6411"/>
    <w:rsid w:val="30ED1751"/>
    <w:rsid w:val="311A1337"/>
    <w:rsid w:val="31F23206"/>
    <w:rsid w:val="322D7B5F"/>
    <w:rsid w:val="32645233"/>
    <w:rsid w:val="330A1ACB"/>
    <w:rsid w:val="33A84E4D"/>
    <w:rsid w:val="341B1908"/>
    <w:rsid w:val="34675474"/>
    <w:rsid w:val="346C2C57"/>
    <w:rsid w:val="34A62404"/>
    <w:rsid w:val="34BD6F13"/>
    <w:rsid w:val="355D3219"/>
    <w:rsid w:val="35FD5321"/>
    <w:rsid w:val="362A70EA"/>
    <w:rsid w:val="36903CCA"/>
    <w:rsid w:val="37092C93"/>
    <w:rsid w:val="37D02C9E"/>
    <w:rsid w:val="37F94729"/>
    <w:rsid w:val="384456CC"/>
    <w:rsid w:val="387B61CB"/>
    <w:rsid w:val="391223B0"/>
    <w:rsid w:val="392860A5"/>
    <w:rsid w:val="3997040B"/>
    <w:rsid w:val="39AE222F"/>
    <w:rsid w:val="39D26F6B"/>
    <w:rsid w:val="39FB0130"/>
    <w:rsid w:val="3C6E1C93"/>
    <w:rsid w:val="3C917ECB"/>
    <w:rsid w:val="3CAF2EAE"/>
    <w:rsid w:val="3E8F2DEC"/>
    <w:rsid w:val="3F511F30"/>
    <w:rsid w:val="3F7136A4"/>
    <w:rsid w:val="3F93165A"/>
    <w:rsid w:val="41BE5467"/>
    <w:rsid w:val="4216717B"/>
    <w:rsid w:val="42323228"/>
    <w:rsid w:val="42C84A20"/>
    <w:rsid w:val="43D76DDC"/>
    <w:rsid w:val="440F5D8A"/>
    <w:rsid w:val="445D28B8"/>
    <w:rsid w:val="446E6818"/>
    <w:rsid w:val="467F220E"/>
    <w:rsid w:val="478131A3"/>
    <w:rsid w:val="48847404"/>
    <w:rsid w:val="4C846FBA"/>
    <w:rsid w:val="4DED276A"/>
    <w:rsid w:val="4F733544"/>
    <w:rsid w:val="50334BA2"/>
    <w:rsid w:val="505605DA"/>
    <w:rsid w:val="506329E8"/>
    <w:rsid w:val="50B826E2"/>
    <w:rsid w:val="50CE44E1"/>
    <w:rsid w:val="52636413"/>
    <w:rsid w:val="52647A87"/>
    <w:rsid w:val="52B129B7"/>
    <w:rsid w:val="53B62265"/>
    <w:rsid w:val="540013E0"/>
    <w:rsid w:val="54296D21"/>
    <w:rsid w:val="54520E62"/>
    <w:rsid w:val="55A3400F"/>
    <w:rsid w:val="56866800"/>
    <w:rsid w:val="56D133FC"/>
    <w:rsid w:val="573B2E2C"/>
    <w:rsid w:val="57EF3BD4"/>
    <w:rsid w:val="58276C33"/>
    <w:rsid w:val="582C5C37"/>
    <w:rsid w:val="58842466"/>
    <w:rsid w:val="59030A18"/>
    <w:rsid w:val="59233B37"/>
    <w:rsid w:val="59DA6BF7"/>
    <w:rsid w:val="5A804E07"/>
    <w:rsid w:val="5AD4193A"/>
    <w:rsid w:val="5BDA1BC0"/>
    <w:rsid w:val="5C41066B"/>
    <w:rsid w:val="5E242D7A"/>
    <w:rsid w:val="5E261785"/>
    <w:rsid w:val="5EF06C4F"/>
    <w:rsid w:val="5FA15FFE"/>
    <w:rsid w:val="60AA65F8"/>
    <w:rsid w:val="61385569"/>
    <w:rsid w:val="639925E2"/>
    <w:rsid w:val="63E73E74"/>
    <w:rsid w:val="63EC02FC"/>
    <w:rsid w:val="654D7C2E"/>
    <w:rsid w:val="656B0071"/>
    <w:rsid w:val="661121FF"/>
    <w:rsid w:val="667C1C76"/>
    <w:rsid w:val="66AD1184"/>
    <w:rsid w:val="67374BE2"/>
    <w:rsid w:val="67976B83"/>
    <w:rsid w:val="68FE73CF"/>
    <w:rsid w:val="695A4266"/>
    <w:rsid w:val="6A0C710C"/>
    <w:rsid w:val="6A254C33"/>
    <w:rsid w:val="6B073028"/>
    <w:rsid w:val="6CCA796C"/>
    <w:rsid w:val="6CDE0E62"/>
    <w:rsid w:val="6E3B50E8"/>
    <w:rsid w:val="6E40376F"/>
    <w:rsid w:val="6ECB58D1"/>
    <w:rsid w:val="6F93531A"/>
    <w:rsid w:val="71634B52"/>
    <w:rsid w:val="718D0958"/>
    <w:rsid w:val="723C5083"/>
    <w:rsid w:val="72BD6ACB"/>
    <w:rsid w:val="751E6325"/>
    <w:rsid w:val="762F6C47"/>
    <w:rsid w:val="786170B2"/>
    <w:rsid w:val="78630991"/>
    <w:rsid w:val="788A40D3"/>
    <w:rsid w:val="79697EBE"/>
    <w:rsid w:val="79944586"/>
    <w:rsid w:val="79DF58FF"/>
    <w:rsid w:val="79F96891"/>
    <w:rsid w:val="7A434CC1"/>
    <w:rsid w:val="7AFE5B1D"/>
    <w:rsid w:val="7B276F1B"/>
    <w:rsid w:val="7B8F5645"/>
    <w:rsid w:val="7BCC54AA"/>
    <w:rsid w:val="7BCE642F"/>
    <w:rsid w:val="7C01687E"/>
    <w:rsid w:val="7C3C6A63"/>
    <w:rsid w:val="7D635419"/>
    <w:rsid w:val="7E292D8B"/>
    <w:rsid w:val="7E3D3C2A"/>
    <w:rsid w:val="7ECE7C95"/>
    <w:rsid w:val="7EF620C0"/>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Theme="minorHAnsi" w:hAnsiTheme="minorHAnsi" w:eastAsiaTheme="minorHAnsi" w:cstheme="minorBidi"/>
      <w:kern w:val="0"/>
      <w:sz w:val="22"/>
      <w:szCs w:val="24"/>
      <w:lang w:val="nl-NL" w:eastAsia="en-US" w:bidi="ar-SA"/>
      <w14:ligatures w14:val="none"/>
    </w:rPr>
  </w:style>
  <w:style w:type="paragraph" w:styleId="2">
    <w:name w:val="heading 1"/>
    <w:basedOn w:val="1"/>
    <w:next w:val="1"/>
    <w:link w:val="15"/>
    <w:qFormat/>
    <w:uiPriority w:val="9"/>
    <w:pPr>
      <w:keepNext/>
      <w:keepLines/>
      <w:spacing w:before="280" w:after="100"/>
      <w:outlineLvl w:val="0"/>
    </w:pPr>
    <w:rPr>
      <w:rFonts w:eastAsia="Segoe Print" w:asciiTheme="majorHAnsi" w:hAnsiTheme="majorHAnsi" w:cstheme="majorBidi"/>
      <w:b/>
      <w:color w:val="2F5597"/>
      <w:sz w:val="40"/>
      <w:szCs w:val="40"/>
    </w:rPr>
  </w:style>
  <w:style w:type="paragraph" w:styleId="3">
    <w:name w:val="heading 2"/>
    <w:basedOn w:val="1"/>
    <w:next w:val="1"/>
    <w:unhideWhenUsed/>
    <w:qFormat/>
    <w:uiPriority w:val="9"/>
    <w:pPr>
      <w:keepNext/>
      <w:keepLines/>
      <w:spacing w:before="180" w:after="60" w:line="416" w:lineRule="auto"/>
      <w:outlineLvl w:val="1"/>
    </w:pPr>
    <w:rPr>
      <w:rFonts w:ascii="Calibri" w:hAnsi="Calibri"/>
      <w:b/>
      <w:bCs/>
      <w:color w:val="2F5597"/>
      <w:sz w:val="26"/>
      <w:szCs w:val="32"/>
    </w:rPr>
  </w:style>
  <w:style w:type="paragraph" w:styleId="4">
    <w:name w:val="heading 3"/>
    <w:basedOn w:val="1"/>
    <w:next w:val="1"/>
    <w:unhideWhenUsed/>
    <w:qFormat/>
    <w:uiPriority w:val="9"/>
    <w:pPr>
      <w:keepNext/>
      <w:keepLines/>
      <w:spacing w:before="120" w:after="40" w:line="416" w:lineRule="auto"/>
      <w:outlineLvl w:val="2"/>
    </w:pPr>
    <w:rPr>
      <w:rFonts w:ascii="Calibri" w:hAnsi="Calibri"/>
      <w:b/>
      <w:bCs/>
      <w:color w:val="44546A"/>
      <w:sz w:val="22"/>
      <w:szCs w:val="32"/>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semiHidden/>
    <w:unhideWhenUsed/>
    <w:qFormat/>
    <w:uiPriority w:val="99"/>
    <w:rPr>
      <w:color w:val="954F72" w:themeColor="followedHyperlink"/>
      <w:u w:val="single"/>
      <w14:textFill>
        <w14:solidFill>
          <w14:schemeClr w14:val="folHlink"/>
        </w14:solidFill>
      </w14:textFill>
    </w:rPr>
  </w:style>
  <w:style w:type="paragraph" w:styleId="8">
    <w:name w:val="footer"/>
    <w:basedOn w:val="1"/>
    <w:link w:val="21"/>
    <w:unhideWhenUsed/>
    <w:qFormat/>
    <w:uiPriority w:val="99"/>
    <w:pPr>
      <w:tabs>
        <w:tab w:val="center" w:pos="4513"/>
        <w:tab w:val="right" w:pos="9026"/>
      </w:tabs>
    </w:pPr>
  </w:style>
  <w:style w:type="paragraph" w:styleId="9">
    <w:name w:val="header"/>
    <w:basedOn w:val="1"/>
    <w:link w:val="20"/>
    <w:unhideWhenUsed/>
    <w:qFormat/>
    <w:uiPriority w:val="99"/>
    <w:pPr>
      <w:tabs>
        <w:tab w:val="center" w:pos="4513"/>
        <w:tab w:val="right" w:pos="9026"/>
      </w:tabs>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table" w:styleId="11">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style>
  <w:style w:type="paragraph" w:styleId="13">
    <w:name w:val="toc 2"/>
    <w:basedOn w:val="1"/>
    <w:next w:val="1"/>
    <w:semiHidden/>
    <w:unhideWhenUsed/>
    <w:qFormat/>
    <w:uiPriority w:val="39"/>
    <w:pPr>
      <w:ind w:left="420" w:leftChars="200"/>
    </w:pPr>
  </w:style>
  <w:style w:type="paragraph" w:styleId="14">
    <w:name w:val="toc 3"/>
    <w:basedOn w:val="1"/>
    <w:next w:val="1"/>
    <w:semiHidden/>
    <w:unhideWhenUsed/>
    <w:qFormat/>
    <w:uiPriority w:val="39"/>
    <w:pPr>
      <w:ind w:left="840" w:leftChars="400"/>
    </w:pPr>
  </w:style>
  <w:style w:type="character" w:customStyle="1" w:styleId="15">
    <w:name w:val="Heading 1 Char"/>
    <w:basedOn w:val="5"/>
    <w:link w:val="2"/>
    <w:qFormat/>
    <w:uiPriority w:val="9"/>
    <w:rPr>
      <w:rFonts w:eastAsia="Segoe Print" w:asciiTheme="majorHAnsi" w:hAnsiTheme="majorHAnsi" w:cstheme="majorBidi"/>
      <w:color w:val="2F5597" w:themeColor="accent1" w:themeShade="BF"/>
      <w:kern w:val="0"/>
      <w:sz w:val="40"/>
      <w:szCs w:val="40"/>
      <w14:ligatures w14:val="none"/>
    </w:rPr>
  </w:style>
  <w:style w:type="character" w:customStyle="1" w:styleId="16">
    <w:name w:val="Unresolved Mention"/>
    <w:basedOn w:val="5"/>
    <w:semiHidden/>
    <w:unhideWhenUsed/>
    <w:qFormat/>
    <w:uiPriority w:val="99"/>
    <w:rPr>
      <w:color w:val="605E5C"/>
      <w:shd w:val="clear" w:color="auto" w:fill="E1DFDD"/>
    </w:rPr>
  </w:style>
  <w:style w:type="paragraph" w:styleId="17">
    <w:name w:val="No Spacing"/>
    <w:link w:val="18"/>
    <w:qFormat/>
    <w:uiPriority w:val="1"/>
    <w:pPr>
      <w:spacing w:after="0" w:line="240" w:lineRule="auto"/>
    </w:pPr>
    <w:rPr>
      <w:rFonts w:eastAsia="Microsoft YaHei" w:asciiTheme="minorHAnsi" w:hAnsiTheme="minorHAnsi" w:cstheme="minorBidi"/>
      <w:kern w:val="0"/>
      <w:sz w:val="22"/>
      <w:szCs w:val="22"/>
      <w:lang w:val="en-US" w:eastAsia="en-US" w:bidi="ar-SA"/>
      <w14:ligatures w14:val="none"/>
    </w:rPr>
  </w:style>
  <w:style w:type="character" w:customStyle="1" w:styleId="18">
    <w:name w:val="No Spacing Char"/>
    <w:basedOn w:val="5"/>
    <w:link w:val="17"/>
    <w:qFormat/>
    <w:uiPriority w:val="1"/>
    <w:rPr>
      <w:rFonts w:eastAsia="Microsoft YaHei"/>
      <w:kern w:val="0"/>
      <w:lang w:val="en-US"/>
      <w14:ligatures w14:val="none"/>
    </w:rPr>
  </w:style>
  <w:style w:type="paragraph" w:customStyle="1" w:styleId="19">
    <w:name w:val="TOC Heading"/>
    <w:basedOn w:val="2"/>
    <w:next w:val="1"/>
    <w:unhideWhenUsed/>
    <w:qFormat/>
    <w:uiPriority w:val="39"/>
    <w:pPr>
      <w:spacing w:before="240" w:after="0" w:line="259" w:lineRule="auto"/>
      <w:outlineLvl w:val="9"/>
    </w:pPr>
    <w:rPr>
      <w:sz w:val="32"/>
      <w:szCs w:val="32"/>
      <w:lang w:eastAsia="nl-NL"/>
    </w:rPr>
  </w:style>
  <w:style w:type="character" w:customStyle="1" w:styleId="20">
    <w:name w:val="Header Char"/>
    <w:basedOn w:val="5"/>
    <w:link w:val="9"/>
    <w:qFormat/>
    <w:uiPriority w:val="99"/>
    <w:rPr>
      <w:kern w:val="0"/>
      <w:sz w:val="24"/>
      <w:szCs w:val="24"/>
      <w14:ligatures w14:val="none"/>
    </w:rPr>
  </w:style>
  <w:style w:type="character" w:customStyle="1" w:styleId="21">
    <w:name w:val="Footer Char"/>
    <w:basedOn w:val="5"/>
    <w:link w:val="8"/>
    <w:qFormat/>
    <w:uiPriority w:val="99"/>
    <w:rPr>
      <w:kern w:val="0"/>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dit\AppData\Local\Kingsoft\WPS%20Office\12.2.0.17562\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2024-09-07T00:00:00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C00AC3-8463-426B-ABA9-52FE0EB7ACAA}">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1664</Words>
  <Characters>12094</Characters>
  <Lines>45</Lines>
  <Paragraphs>12</Paragraphs>
  <TotalTime>396</TotalTime>
  <ScaleCrop>false</ScaleCrop>
  <LinksUpToDate>false</LinksUpToDate>
  <CharactersWithSpaces>13593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2024-09-07T18:25:00Z</dcterms:created>
  <dc:creator>Ardit Fazliji (1023891) Hogeschool Rotterdam CMI-Informatica 1023891@hr.nl</dc:creator>
  <cp:lastModifiedBy>Albadit</cp:lastModifiedBy>
  <dcterms:modified xsi:type="dcterms:W3CDTF">2026-09-18T08:51:41Z</dcterms:modified>
  <dc:subject>Graduation Project INFAFS04 / INFAFS25</dc:subject>
  <dc:title>Afstudeervoorstel - Ardit Fazliji</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5E9B414FA1E6434C82A5CC155428710E_13</vt:lpwstr>
  </property>
  <property fmtid="{D5CDD505-2E9C-101B-9397-08002B2CF9AE}" pid="4" name="KSOTemplateDocerSaveRecord">
    <vt:lpwstr>eyJoZGlkIjoiM2U4YjYwMjQ5NDYxZGFjZGY3OWU1YjQzZTdiYTE2ZDkiLCJ1c2VySWQiOiI1Nzg5ODIxMDk3NTk4In0=</vt:lpwstr>
  </property>
</Properties>
</file>