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F1C58" w14:textId="4EC0DA75" w:rsidR="00D0084B" w:rsidRPr="00CA7C6E" w:rsidRDefault="009D3262" w:rsidP="00CA7C6E">
      <w:pPr>
        <w:pStyle w:val="ab"/>
        <w:spacing w:line="240" w:lineRule="atLeast"/>
        <w:rPr>
          <w:rFonts w:ascii="黑体" w:eastAsia="黑体" w:hAnsi="黑体"/>
          <w:b w:val="0"/>
          <w:sz w:val="36"/>
        </w:rPr>
      </w:pPr>
      <w:r>
        <w:rPr>
          <w:rFonts w:ascii="黑体" w:eastAsia="黑体" w:hAnsi="黑体" w:hint="eastAsia"/>
          <w:b w:val="0"/>
          <w:sz w:val="36"/>
        </w:rPr>
        <w:t>东莞理工学院</w:t>
      </w:r>
      <w:r w:rsidR="002D7578">
        <w:rPr>
          <w:rFonts w:ascii="黑体" w:eastAsia="黑体" w:hAnsi="黑体" w:hint="eastAsia"/>
          <w:b w:val="0"/>
          <w:sz w:val="36"/>
        </w:rPr>
        <w:t>计算机科学与技术</w:t>
      </w:r>
      <w:r w:rsidR="00C232CC" w:rsidRPr="00CA7C6E">
        <w:rPr>
          <w:rFonts w:ascii="黑体" w:eastAsia="黑体" w:hAnsi="黑体" w:hint="eastAsia"/>
          <w:b w:val="0"/>
          <w:sz w:val="36"/>
        </w:rPr>
        <w:t>学院</w:t>
      </w:r>
    </w:p>
    <w:p w14:paraId="2E4F4206" w14:textId="77777777" w:rsidR="0026660A" w:rsidRPr="00CA7C6E" w:rsidRDefault="00D0084B" w:rsidP="00CA7C6E">
      <w:pPr>
        <w:spacing w:line="240" w:lineRule="atLeast"/>
        <w:jc w:val="center"/>
        <w:rPr>
          <w:rFonts w:ascii="黑体" w:eastAsia="黑体" w:hAnsi="黑体"/>
          <w:sz w:val="36"/>
          <w:szCs w:val="32"/>
        </w:rPr>
      </w:pPr>
      <w:r w:rsidRPr="00CA7C6E">
        <w:rPr>
          <w:rFonts w:ascii="黑体" w:eastAsia="黑体" w:hAnsi="黑体"/>
          <w:sz w:val="36"/>
          <w:szCs w:val="32"/>
        </w:rPr>
        <w:t>实验报告</w:t>
      </w:r>
      <w:r w:rsidR="00C943F3">
        <w:rPr>
          <w:rFonts w:ascii="黑体" w:eastAsia="黑体" w:hAnsi="黑体" w:hint="eastAsia"/>
          <w:sz w:val="36"/>
          <w:szCs w:val="32"/>
        </w:rPr>
        <w:t>模板</w:t>
      </w:r>
    </w:p>
    <w:p w14:paraId="31A4A2F1" w14:textId="5741DD06" w:rsidR="0026660A" w:rsidRDefault="0026660A" w:rsidP="00D0084B">
      <w:pPr>
        <w:ind w:right="320" w:firstLineChars="100" w:firstLine="240"/>
        <w:jc w:val="left"/>
        <w:rPr>
          <w:rFonts w:eastAsia="华文中宋"/>
          <w:sz w:val="24"/>
        </w:rPr>
      </w:pPr>
      <w:r>
        <w:rPr>
          <w:rFonts w:eastAsia="华文中宋"/>
          <w:sz w:val="24"/>
        </w:rPr>
        <w:t>课程</w:t>
      </w:r>
      <w:r w:rsidR="00D0084B">
        <w:rPr>
          <w:rFonts w:eastAsia="华文中宋" w:hint="eastAsia"/>
          <w:sz w:val="24"/>
        </w:rPr>
        <w:t>名称</w:t>
      </w:r>
      <w:r>
        <w:rPr>
          <w:rFonts w:eastAsia="华文中宋"/>
          <w:sz w:val="24"/>
        </w:rPr>
        <w:t>：</w:t>
      </w:r>
      <w:r w:rsidR="00BD4DB0">
        <w:rPr>
          <w:rFonts w:eastAsia="华文中宋" w:hint="eastAsia"/>
          <w:sz w:val="24"/>
        </w:rPr>
        <w:t>Qt</w:t>
      </w:r>
      <w:r w:rsidR="00BD4DB0">
        <w:rPr>
          <w:rFonts w:eastAsia="华文中宋" w:hint="eastAsia"/>
          <w:sz w:val="24"/>
        </w:rPr>
        <w:t>应用程序开发</w:t>
      </w:r>
      <w:r w:rsidR="00F12709">
        <w:rPr>
          <w:rFonts w:eastAsia="华文中宋" w:hint="eastAsia"/>
          <w:sz w:val="24"/>
        </w:rPr>
        <w:t xml:space="preserve">                                 </w:t>
      </w:r>
      <w:r w:rsidR="00F572DC">
        <w:rPr>
          <w:rFonts w:eastAsia="华文中宋" w:hint="eastAsia"/>
          <w:sz w:val="24"/>
        </w:rPr>
        <w:t xml:space="preserve">        </w:t>
      </w:r>
      <w:r w:rsidR="00F12709">
        <w:rPr>
          <w:rFonts w:eastAsia="华文中宋" w:hint="eastAsia"/>
          <w:sz w:val="24"/>
        </w:rPr>
        <w:t>学期：</w:t>
      </w:r>
      <w:r w:rsidR="00C84A21" w:rsidRPr="00C84A21">
        <w:rPr>
          <w:rFonts w:eastAsia="华文中宋" w:hint="eastAsia"/>
          <w:sz w:val="24"/>
        </w:rPr>
        <w:t>202</w:t>
      </w:r>
      <w:r w:rsidR="006A4EE0">
        <w:rPr>
          <w:rFonts w:eastAsia="华文中宋" w:hint="eastAsia"/>
          <w:sz w:val="24"/>
        </w:rPr>
        <w:t>6</w:t>
      </w:r>
      <w:r w:rsidR="00C84A21">
        <w:rPr>
          <w:rFonts w:eastAsia="华文中宋" w:hint="eastAsia"/>
          <w:sz w:val="24"/>
        </w:rPr>
        <w:t>年</w:t>
      </w:r>
      <w:r w:rsidR="00BD4DB0">
        <w:rPr>
          <w:rFonts w:eastAsia="华文中宋" w:hint="eastAsia"/>
          <w:sz w:val="24"/>
        </w:rPr>
        <w:t>秋</w:t>
      </w:r>
      <w:r w:rsidR="00C84A21">
        <w:rPr>
          <w:rFonts w:eastAsia="华文中宋" w:hint="eastAsia"/>
          <w:sz w:val="24"/>
        </w:rPr>
        <w:t>季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1772"/>
        <w:gridCol w:w="1489"/>
        <w:gridCol w:w="1630"/>
        <w:gridCol w:w="1559"/>
        <w:gridCol w:w="1945"/>
      </w:tblGrid>
      <w:tr w:rsidR="0026660A" w14:paraId="64D55873" w14:textId="77777777" w:rsidTr="00AE3F05">
        <w:trPr>
          <w:trHeight w:val="765"/>
          <w:jc w:val="center"/>
        </w:trPr>
        <w:tc>
          <w:tcPr>
            <w:tcW w:w="2016" w:type="dxa"/>
            <w:vAlign w:val="center"/>
          </w:tcPr>
          <w:p w14:paraId="140BCB53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实验名称</w:t>
            </w:r>
          </w:p>
        </w:tc>
        <w:tc>
          <w:tcPr>
            <w:tcW w:w="4891" w:type="dxa"/>
            <w:gridSpan w:val="3"/>
            <w:vAlign w:val="center"/>
          </w:tcPr>
          <w:p w14:paraId="2383E57A" w14:textId="680994D9" w:rsidR="0026660A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带键盘事件的计算器</w:t>
            </w:r>
          </w:p>
        </w:tc>
        <w:tc>
          <w:tcPr>
            <w:tcW w:w="1559" w:type="dxa"/>
            <w:vAlign w:val="center"/>
          </w:tcPr>
          <w:p w14:paraId="16074740" w14:textId="77777777" w:rsidR="0026660A" w:rsidRDefault="00241B74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实验序号</w:t>
            </w:r>
          </w:p>
        </w:tc>
        <w:tc>
          <w:tcPr>
            <w:tcW w:w="1945" w:type="dxa"/>
            <w:vAlign w:val="center"/>
          </w:tcPr>
          <w:p w14:paraId="30451221" w14:textId="77777777" w:rsidR="0026660A" w:rsidRDefault="00555102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一</w:t>
            </w:r>
          </w:p>
        </w:tc>
      </w:tr>
      <w:tr w:rsidR="0026660A" w14:paraId="1611481C" w14:textId="77777777" w:rsidTr="00AE3F05">
        <w:trPr>
          <w:trHeight w:val="623"/>
          <w:jc w:val="center"/>
        </w:trPr>
        <w:tc>
          <w:tcPr>
            <w:tcW w:w="2016" w:type="dxa"/>
            <w:vAlign w:val="center"/>
          </w:tcPr>
          <w:p w14:paraId="67AF1329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姓</w:t>
            </w:r>
            <w:r>
              <w:rPr>
                <w:sz w:val="24"/>
              </w:rPr>
              <w:t xml:space="preserve">   </w:t>
            </w:r>
            <w:r>
              <w:rPr>
                <w:sz w:val="24"/>
              </w:rPr>
              <w:t>名</w:t>
            </w:r>
          </w:p>
        </w:tc>
        <w:tc>
          <w:tcPr>
            <w:tcW w:w="1772" w:type="dxa"/>
            <w:vAlign w:val="center"/>
          </w:tcPr>
          <w:p w14:paraId="427EEE80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489" w:type="dxa"/>
            <w:vAlign w:val="center"/>
          </w:tcPr>
          <w:p w14:paraId="1A907FD7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学</w:t>
            </w:r>
            <w:r>
              <w:rPr>
                <w:sz w:val="24"/>
              </w:rPr>
              <w:t xml:space="preserve">    </w:t>
            </w:r>
            <w:r>
              <w:rPr>
                <w:sz w:val="24"/>
              </w:rPr>
              <w:t>号</w:t>
            </w:r>
          </w:p>
        </w:tc>
        <w:tc>
          <w:tcPr>
            <w:tcW w:w="1630" w:type="dxa"/>
            <w:vAlign w:val="center"/>
          </w:tcPr>
          <w:p w14:paraId="34851EB1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1F73FFE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班</w:t>
            </w:r>
            <w:r>
              <w:rPr>
                <w:sz w:val="24"/>
              </w:rPr>
              <w:t xml:space="preserve">    </w:t>
            </w:r>
            <w:r>
              <w:rPr>
                <w:sz w:val="24"/>
              </w:rPr>
              <w:t>级</w:t>
            </w:r>
          </w:p>
        </w:tc>
        <w:tc>
          <w:tcPr>
            <w:tcW w:w="1945" w:type="dxa"/>
            <w:vAlign w:val="center"/>
          </w:tcPr>
          <w:p w14:paraId="355EEF5B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:rsidR="0026660A" w14:paraId="4BA57545" w14:textId="77777777" w:rsidTr="00AE3F05">
        <w:trPr>
          <w:trHeight w:val="603"/>
          <w:jc w:val="center"/>
        </w:trPr>
        <w:tc>
          <w:tcPr>
            <w:tcW w:w="2016" w:type="dxa"/>
            <w:vAlign w:val="center"/>
          </w:tcPr>
          <w:p w14:paraId="300809AD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实验地点</w:t>
            </w:r>
          </w:p>
        </w:tc>
        <w:tc>
          <w:tcPr>
            <w:tcW w:w="1772" w:type="dxa"/>
            <w:vAlign w:val="center"/>
          </w:tcPr>
          <w:p w14:paraId="3F6811D5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489" w:type="dxa"/>
            <w:vAlign w:val="center"/>
          </w:tcPr>
          <w:p w14:paraId="1680E602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实验日期</w:t>
            </w:r>
          </w:p>
        </w:tc>
        <w:tc>
          <w:tcPr>
            <w:tcW w:w="1630" w:type="dxa"/>
            <w:vAlign w:val="center"/>
          </w:tcPr>
          <w:p w14:paraId="6A049518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CD8A6AA" w14:textId="77777777" w:rsidR="0026660A" w:rsidRDefault="00B21114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指导老师</w:t>
            </w:r>
          </w:p>
        </w:tc>
        <w:tc>
          <w:tcPr>
            <w:tcW w:w="1945" w:type="dxa"/>
            <w:vAlign w:val="center"/>
          </w:tcPr>
          <w:p w14:paraId="2E7EA5A5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:rsidR="00BD4DB0" w14:paraId="705AA886" w14:textId="77777777" w:rsidTr="00CA22C5">
        <w:trPr>
          <w:trHeight w:val="952"/>
          <w:jc w:val="center"/>
        </w:trPr>
        <w:tc>
          <w:tcPr>
            <w:tcW w:w="2016" w:type="dxa"/>
            <w:vAlign w:val="center"/>
          </w:tcPr>
          <w:p w14:paraId="2590B91A" w14:textId="77777777" w:rsidR="00BD4DB0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教师评语</w:t>
            </w:r>
          </w:p>
        </w:tc>
        <w:tc>
          <w:tcPr>
            <w:tcW w:w="4891" w:type="dxa"/>
            <w:gridSpan w:val="3"/>
            <w:vAlign w:val="center"/>
          </w:tcPr>
          <w:p w14:paraId="3C19D68A" w14:textId="77777777" w:rsidR="00BD4DB0" w:rsidRDefault="00BD4DB0" w:rsidP="00380F88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6483989" w14:textId="77777777" w:rsidR="00BD4DB0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实验成绩</w:t>
            </w:r>
          </w:p>
        </w:tc>
        <w:tc>
          <w:tcPr>
            <w:tcW w:w="1945" w:type="dxa"/>
            <w:vAlign w:val="center"/>
          </w:tcPr>
          <w:p w14:paraId="5BD40898" w14:textId="654AA78D" w:rsidR="00BD4DB0" w:rsidRDefault="00BD4DB0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:rsidR="00F572DC" w14:paraId="08268323" w14:textId="77777777" w:rsidTr="002476D8">
        <w:trPr>
          <w:trHeight w:val="7673"/>
          <w:jc w:val="center"/>
        </w:trPr>
        <w:tc>
          <w:tcPr>
            <w:tcW w:w="10411" w:type="dxa"/>
            <w:gridSpan w:val="6"/>
          </w:tcPr>
          <w:p w14:paraId="3C53FA85" w14:textId="77777777" w:rsid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实验目标：</w:t>
            </w:r>
          </w:p>
          <w:p w14:paraId="703AE081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熟悉Qt Creator开发环境的配置，理解GUI应用程序的基本框架，能熟练使用开发工具进行代码的编写、编译、调试和运行；</w:t>
            </w:r>
          </w:p>
          <w:p w14:paraId="1DC3B944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掌握UI设计器的使用，能熟练设置各类UI组件的属性；</w:t>
            </w:r>
          </w:p>
          <w:p w14:paraId="78A717AD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掌握Qt UI界面布局的原理，能利用各种布局合理安排控件的位置；</w:t>
            </w:r>
          </w:p>
          <w:p w14:paraId="3D444DF8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理解Qt信号与槽的原理，掌握信号与槽关联函数的使用和槽函数的定义；</w:t>
            </w:r>
          </w:p>
          <w:p w14:paraId="6841A535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掌握键盘事件、输入状态管理和异常输入处理方法，能够分析GUI程序的交互逻辑；</w:t>
            </w:r>
          </w:p>
          <w:p w14:paraId="396BDD23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能够合理使用生成式AI或AI Coding工具辅助程序设计，并对生成代码进行验证、调试、修改和完善。</w:t>
            </w:r>
          </w:p>
          <w:p w14:paraId="021E20DC" w14:textId="77777777" w:rsid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实验条件：</w:t>
            </w:r>
          </w:p>
          <w:p w14:paraId="7645B87F" w14:textId="77777777" w:rsidR="00BD4DB0" w:rsidRPr="00BD4DB0" w:rsidRDefault="00BD4DB0" w:rsidP="00BD4DB0">
            <w:pPr>
              <w:spacing w:line="360" w:lineRule="auto"/>
              <w:ind w:left="480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系统要求：Windows 64位 或者 Mac OS 或者Linux均可</w:t>
            </w:r>
          </w:p>
          <w:p w14:paraId="31F3B873" w14:textId="4E012056" w:rsidR="008672C6" w:rsidRDefault="00BD4DB0" w:rsidP="00BD4DB0">
            <w:pPr>
              <w:widowControl/>
              <w:spacing w:line="360" w:lineRule="auto"/>
              <w:ind w:leftChars="219" w:left="460"/>
              <w:jc w:val="left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 xml:space="preserve">软件条件：Qt </w:t>
            </w:r>
            <w:r w:rsidR="00F34758">
              <w:rPr>
                <w:rFonts w:ascii="宋体" w:hAnsi="宋体" w:hint="eastAsia"/>
                <w:sz w:val="24"/>
              </w:rPr>
              <w:t>6.</w:t>
            </w:r>
            <w:r w:rsidR="00052B65">
              <w:rPr>
                <w:rFonts w:ascii="宋体" w:hAnsi="宋体" w:hint="eastAsia"/>
                <w:sz w:val="24"/>
              </w:rPr>
              <w:t>9</w:t>
            </w:r>
            <w:r w:rsidR="00F34758">
              <w:rPr>
                <w:rFonts w:ascii="宋体" w:hAnsi="宋体" w:hint="eastAsia"/>
                <w:sz w:val="24"/>
              </w:rPr>
              <w:t>.2</w:t>
            </w:r>
            <w:r w:rsidRPr="00BD4DB0">
              <w:rPr>
                <w:rFonts w:ascii="宋体" w:hAnsi="宋体" w:hint="eastAsia"/>
                <w:sz w:val="24"/>
              </w:rPr>
              <w:t>，Git</w:t>
            </w:r>
          </w:p>
          <w:p w14:paraId="5B3ECADC" w14:textId="73DC5EAF" w:rsidR="00BD4DB0" w:rsidRDefault="00BD4DB0" w:rsidP="00BD4DB0">
            <w:pPr>
              <w:widowControl/>
              <w:spacing w:line="360" w:lineRule="auto"/>
              <w:ind w:leftChars="219" w:left="460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参考资料：</w:t>
            </w:r>
          </w:p>
          <w:p w14:paraId="68295A3B" w14:textId="349CBBFB" w:rsidR="00FD4B6E" w:rsidRDefault="00000000" w:rsidP="00FD4B6E">
            <w:pPr>
              <w:pStyle w:val="ae"/>
              <w:widowControl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kern w:val="0"/>
                <w:sz w:val="24"/>
              </w:rPr>
            </w:pPr>
            <w:hyperlink r:id="rId8" w:history="1">
              <w:r w:rsidR="00FD4B6E" w:rsidRPr="00D30192">
                <w:rPr>
                  <w:rStyle w:val="a3"/>
                  <w:kern w:val="0"/>
                  <w:sz w:val="24"/>
                </w:rPr>
                <w:t>https://www.compart.com/en/unicode/</w:t>
              </w:r>
            </w:hyperlink>
          </w:p>
          <w:p w14:paraId="7C0ECCCD" w14:textId="3BA9A911" w:rsidR="00FD4B6E" w:rsidRDefault="00000000" w:rsidP="00FD4B6E">
            <w:pPr>
              <w:pStyle w:val="ae"/>
              <w:widowControl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kern w:val="0"/>
                <w:sz w:val="24"/>
              </w:rPr>
            </w:pPr>
            <w:hyperlink r:id="rId9" w:history="1">
              <w:r w:rsidR="00FD4B6E" w:rsidRPr="00D30192">
                <w:rPr>
                  <w:rStyle w:val="a3"/>
                  <w:kern w:val="0"/>
                  <w:sz w:val="24"/>
                </w:rPr>
                <w:t>https://htmlcolorcodes.com/</w:t>
              </w:r>
            </w:hyperlink>
          </w:p>
          <w:p w14:paraId="193EF698" w14:textId="7B463328" w:rsidR="00FD4B6E" w:rsidRPr="00FD4B6E" w:rsidRDefault="00000000" w:rsidP="00FD4B6E">
            <w:pPr>
              <w:pStyle w:val="ae"/>
              <w:widowControl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kern w:val="0"/>
                <w:sz w:val="24"/>
              </w:rPr>
            </w:pPr>
            <w:hyperlink r:id="rId10" w:history="1">
              <w:r w:rsidR="00FD4B6E" w:rsidRPr="00D30192">
                <w:rPr>
                  <w:rStyle w:val="a3"/>
                  <w:kern w:val="0"/>
                  <w:sz w:val="24"/>
                </w:rPr>
                <w:t>https://doc.qt.io/qt-5/qtwidgets-widgets-calculator-example.html</w:t>
              </w:r>
            </w:hyperlink>
            <w:r w:rsidR="00FD4B6E">
              <w:rPr>
                <w:kern w:val="0"/>
                <w:sz w:val="24"/>
              </w:rPr>
              <w:t xml:space="preserve"> </w:t>
            </w:r>
          </w:p>
          <w:p w14:paraId="5810BE59" w14:textId="77777777" w:rsid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实验内容：</w:t>
            </w:r>
          </w:p>
          <w:p w14:paraId="1C625069" w14:textId="77777777" w:rsidR="00BD4DB0" w:rsidRPr="00BD4DB0" w:rsidRDefault="00BD4DB0" w:rsidP="00BD4DB0">
            <w:pPr>
              <w:widowControl/>
              <w:shd w:val="clear" w:color="auto" w:fill="FFFFFF"/>
              <w:spacing w:after="240"/>
              <w:ind w:firstLineChars="200" w:firstLine="48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BD4DB0">
              <w:rPr>
                <w:rFonts w:ascii="Helvetica" w:hAnsi="Helvetica" w:cs="Helvetica"/>
                <w:color w:val="333333"/>
                <w:kern w:val="0"/>
                <w:sz w:val="24"/>
              </w:rPr>
              <w:lastRenderedPageBreak/>
              <w:t>设计一个带键盘事件的计算器，可以实现加减乘除运算。本实验允许使用生成式</w:t>
            </w:r>
            <w:r w:rsidRPr="00BD4DB0">
              <w:rPr>
                <w:rFonts w:ascii="Helvetica" w:hAnsi="Helvetica" w:cs="Helvetica"/>
                <w:color w:val="333333"/>
                <w:kern w:val="0"/>
                <w:sz w:val="24"/>
              </w:rPr>
              <w:t>AI</w:t>
            </w:r>
            <w:r w:rsidRPr="00BD4DB0">
              <w:rPr>
                <w:rFonts w:ascii="Helvetica" w:hAnsi="Helvetica" w:cs="Helvetica"/>
                <w:color w:val="333333"/>
                <w:kern w:val="0"/>
                <w:sz w:val="24"/>
              </w:rPr>
              <w:t>或</w:t>
            </w:r>
            <w:r w:rsidRPr="00BD4DB0">
              <w:rPr>
                <w:rFonts w:ascii="Helvetica" w:hAnsi="Helvetica" w:cs="Helvetica"/>
                <w:color w:val="333333"/>
                <w:kern w:val="0"/>
                <w:sz w:val="24"/>
              </w:rPr>
              <w:t>AI Coding</w:t>
            </w:r>
            <w:r w:rsidRPr="00BD4DB0">
              <w:rPr>
                <w:rFonts w:ascii="Helvetica" w:hAnsi="Helvetica" w:cs="Helvetica"/>
                <w:color w:val="333333"/>
                <w:kern w:val="0"/>
                <w:sz w:val="24"/>
              </w:rPr>
              <w:t>工具辅助开发，但学生应对最终程序的正确性、完整性和代码质量负责，具体要求如下：</w:t>
            </w:r>
          </w:p>
          <w:p w14:paraId="02B38518" w14:textId="4C6EC56F" w:rsidR="00BD4DB0" w:rsidRDefault="00BD4DB0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/>
                <w:sz w:val="24"/>
              </w:rPr>
              <w:t>界面设计</w:t>
            </w:r>
            <w:r w:rsidRPr="00BD4DB0">
              <w:rPr>
                <w:rFonts w:ascii="宋体" w:hAnsi="宋体" w:hint="eastAsia"/>
                <w:sz w:val="24"/>
              </w:rPr>
              <w:t>可</w:t>
            </w:r>
            <w:r w:rsidRPr="00BD4DB0">
              <w:rPr>
                <w:rFonts w:ascii="宋体" w:hAnsi="宋体"/>
                <w:sz w:val="24"/>
              </w:rPr>
              <w:t>参考</w:t>
            </w:r>
            <w:r w:rsidRPr="00BD4DB0">
              <w:rPr>
                <w:rFonts w:ascii="宋体" w:hAnsi="宋体" w:hint="eastAsia"/>
                <w:sz w:val="24"/>
              </w:rPr>
              <w:t>手机计算器或者Windows计算器，如下图</w:t>
            </w:r>
            <w:r w:rsidRPr="00BD4DB0">
              <w:rPr>
                <w:rFonts w:ascii="宋体" w:hAnsi="宋体"/>
                <w:sz w:val="24"/>
              </w:rPr>
              <w:t>，要求利用UI设计器完成界面组件属性的设置和界面的布局</w:t>
            </w:r>
          </w:p>
          <w:p w14:paraId="50991867" w14:textId="3979A97A" w:rsidR="00BD4DB0" w:rsidRPr="00BD4DB0" w:rsidRDefault="00BD4DB0" w:rsidP="00BD4DB0">
            <w:pPr>
              <w:pStyle w:val="ae"/>
              <w:spacing w:line="360" w:lineRule="auto"/>
              <w:ind w:left="880" w:firstLineChars="0" w:firstLine="0"/>
              <w:rPr>
                <w:rFonts w:ascii="宋体" w:hAnsi="宋体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B509054" wp14:editId="58F49AEA">
                  <wp:extent cx="3238500" cy="3156384"/>
                  <wp:effectExtent l="0" t="0" r="0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123" cy="317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      </w:t>
            </w:r>
            <w:r>
              <w:rPr>
                <w:noProof/>
              </w:rPr>
              <w:drawing>
                <wp:inline distT="0" distB="0" distL="0" distR="0" wp14:anchorId="111DA865" wp14:editId="51802820">
                  <wp:extent cx="1523285" cy="3385078"/>
                  <wp:effectExtent l="0" t="0" r="1270" b="635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5443" cy="3412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F34F74" w14:textId="1F626E6E" w:rsidR="00BD4DB0" w:rsidRPr="00BD4DB0" w:rsidRDefault="00BD4DB0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计算器基本功能同常用计算器，能完成四则运算、小数输入、退格以及清除等功能</w:t>
            </w:r>
          </w:p>
          <w:p w14:paraId="1F3BFEB8" w14:textId="77777777" w:rsidR="00BD4DB0" w:rsidRPr="00BD4DB0" w:rsidRDefault="00BD4DB0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要求按键输入时，在窗口能正确显示输入的数据、操作符以及结果，并正确处理连续小数点、连续操作符等异常输入</w:t>
            </w:r>
          </w:p>
          <w:p w14:paraId="7362B720" w14:textId="5BA789B2" w:rsidR="005B4712" w:rsidRDefault="00BD4DB0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能用键盘代替按键完成计算功能，鼠标输入与键盘输入应保持一致，并尽可能复用同一套处理逻辑</w:t>
            </w:r>
          </w:p>
          <w:p w14:paraId="688FAEF8" w14:textId="4BA4F1DC" w:rsidR="00CB7EFE" w:rsidRPr="00BD4DB0" w:rsidRDefault="00CB7EFE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需要使用GitHub将代码管理起来，有体现代码迭代、测试和问题修复的过程</w:t>
            </w:r>
          </w:p>
          <w:p w14:paraId="7A0F5D5B" w14:textId="77777777" w:rsidR="00CB7EFE" w:rsidRPr="00BD4DB0" w:rsidRDefault="00CB7EFE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程序应正确处理除数为0、计算完成后继续输入、连续运算、输入过程中退格、清除后重新计算、鼠标与键盘混合输入等边界情况</w:t>
            </w:r>
          </w:p>
          <w:p w14:paraId="3A7D5D80" w14:textId="77777777" w:rsidR="00CB7EFE" w:rsidRPr="00BD4DB0" w:rsidRDefault="00CB7EFE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变量、函数和控件命名应清晰，避免大段重复代码，对关键状态和特殊处理添加必要注释</w:t>
            </w:r>
          </w:p>
          <w:p>
            <w:pPr>
              <w:keepNext/>
              <w:spacing w:before="200" w:after="80" w:line="312" w:lineRule="auto"/>
            </w:pPr>
            <w:r>
              <w:rPr>
                <w:rFonts w:ascii="宋体" w:hAnsi="宋体" w:eastAsia="宋体"/>
                <w:b/>
                <w:sz w:val="26"/>
              </w:rPr>
              <w:t>四、实验步骤及结果：</w:t>
            </w:r>
          </w:p>
          <w:p>
            <w:pPr>
              <w:keepNext/>
              <w:spacing w:before="200" w:after="80" w:line="312" w:lineRule="auto"/>
            </w:pPr>
            <w:r>
              <w:rPr>
                <w:rFonts w:ascii="宋体" w:hAnsi="宋体" w:eastAsia="宋体"/>
                <w:b/>
                <w:sz w:val="26"/>
              </w:rPr>
              <w:t>（一）UI 界面布局与设计</w:t>
            </w:r>
          </w:p>
          <w:p>
            <w:pPr>
              <w:spacing w:before="0" w:after="80" w:line="312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主要控件：</w:t>
            </w:r>
          </w:p>
          <w:p>
            <w:pPr>
              <w:spacing w:before="0" w:after="8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（1）expressionLabel：QLabel，显示当前表达式（如“1.5 + 2.5 =”），右对齐、灰色小字；</w:t>
            </w:r>
          </w:p>
          <w:p>
            <w:pPr>
              <w:spacing w:before="0" w:after="8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（2）displayLabel：QLabel，显示正在输入的数字或计算结果，右对齐、白色大字；</w:t>
            </w:r>
          </w:p>
          <w:p>
            <w:pPr>
              <w:spacing w:before="0" w:after="8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（3）19 个 QPushButton：数字 0～9、小数点、+ − × ÷、=、C、⌫。</w:t>
            </w:r>
          </w:p>
          <w:p>
            <w:pPr>
              <w:spacing w:before="0" w:after="80" w:line="312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布局方式：顶层使用 QVBoxLayout，自上而下放置 expressionLabel、displayLabel 和按钮区；按钮区使用 QGridLayout，共 5 行 4 列。第一行 C 按钮跨 2 列，最后一行 0 按钮跨 2 列，其余按钮各占一格。所有按钮的水平、垂直 sizePolicy 均为 Expanding，窗口缩放时按键均匀伸缩。界面在 Qt Designer 中完成并保存为 calculator.ui，CMake 的 AUTOUIC 在构建时自动生成 ui_calculator.h，代码中不手工创建这些控件。</w:t>
            </w:r>
          </w:p>
          <w:p>
            <w:pPr>
              <w:keepNext/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324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mai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32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宋体" w:hAnsi="宋体" w:eastAsia="宋体"/>
                <w:b w:val="0"/>
                <w:color w:val="595959"/>
                <w:sz w:val="21"/>
              </w:rPr>
              <w:t>图 1  计算器主界面</w:t>
            </w:r>
          </w:p>
          <w:p>
            <w:pPr>
              <w:keepNext/>
              <w:spacing w:before="200" w:after="80" w:line="312" w:lineRule="auto"/>
            </w:pPr>
            <w:r>
              <w:rPr>
                <w:rFonts w:ascii="宋体" w:hAnsi="宋体" w:eastAsia="宋体"/>
                <w:b/>
                <w:sz w:val="26"/>
              </w:rPr>
              <w:t>（二）主要代码、设计说明及运行结果</w:t>
            </w:r>
          </w:p>
          <w:p>
            <w:pPr>
              <w:spacing w:before="0" w:after="80" w:line="312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工程分为四部分：calculator.h / calculator.cpp（计算器窗口与输入状态机）、main.cpp（程序入口并加载 QSS）、style.qss（界面样式）、tests/tst_calculator.cpp（单元测试）。鼠标按钮和键盘事件都先转换为统一的按键码（“0”～“9”、“.”、“+”“-”“*”“/”、“=”、“C”、“BACK”），再交给同一个 Calculator::handleKey() 处理，避免出现两套不一致的输入逻辑。</w:t>
            </w:r>
          </w:p>
          <w:p>
            <w:pPr>
              <w:spacing w:before="0" w:after="80" w:line="312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关键状态变量：</w:t>
            </w:r>
          </w:p>
          <w:p>
            <w:pPr>
              <w:spacing w:before="0" w:after="8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m_firstOperand、m_firstText：第一个操作数及其显示文本；</w:t>
            </w:r>
          </w:p>
          <w:p>
            <w:pPr>
              <w:spacing w:before="0" w:after="8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m_pendingOperator：待执行的运算符，空表示还没有选择运算符；</w:t>
            </w:r>
          </w:p>
          <w:p>
            <w:pPr>
              <w:spacing w:before="0" w:after="8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m_currentText：当前输入的操作数或计算结果；</w:t>
            </w:r>
          </w:p>
          <w:p>
            <w:pPr>
              <w:spacing w:before="0" w:after="8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m_waitingForOperand：刚按下运算符、正在等待第二个操作数；</w:t>
            </w:r>
          </w:p>
          <w:p>
            <w:pPr>
              <w:spacing w:before="0" w:after="8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m_resultShown：刚按下“=”，当前显示的是结果；</w:t>
            </w:r>
          </w:p>
          <w:p>
            <w:pPr>
              <w:spacing w:before="0" w:after="8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m_error：除零错误状态。</w:t>
            </w:r>
          </w:p>
          <w:p>
            <w:pPr>
              <w:spacing w:before="0" w:after="80" w:line="312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鼠标按键的绑定通过控件 objectName 统一完成，19 个按钮只需要一个循环：</w:t>
            </w:r>
          </w:p>
          <w:p>
            <w:pPr>
              <w:keepLines/>
              <w:spacing w:before="40" w:after="120" w:line="240" w:lineRule="auto"/>
              <w:ind w:left="340"/>
              <w:shd w:val="clear" w:color="auto" w:fill="F2F2F2"/>
            </w:pPr>
            <w:r>
              <w:rPr>
                <w:rFonts w:ascii="Consolas" w:hAnsi="Consolas" w:eastAsia="宋体"/>
                <w:b w:val="0"/>
                <w:sz w:val="18"/>
              </w:rPr>
              <w:t>const auto buttons = findChildren&lt;QPushButton *&gt;();</w:t>
              <w:br/>
              <w:t>for (QPushButton *button : buttons) {</w:t>
              <w:br/>
              <w:t xml:space="preserve">    const QString key = buttonKey(button-&gt;objectName());</w:t>
              <w:br/>
              <w:t xml:space="preserve">    if (key.isEmpty()) continue;</w:t>
              <w:br/>
              <w:t xml:space="preserve">    button-&gt;setFocusPolicy(Qt::NoFocus);      // 防止 Enter 误触发按钮</w:t>
              <w:br/>
              <w:t xml:space="preserve">    button-&gt;setProperty("role", buttonRole(key));</w:t>
              <w:br/>
              <w:t xml:space="preserve">    connect(button, &amp;QPushButton::clicked, this,</w:t>
              <w:br/>
              <w:t xml:space="preserve">            [this, key] { handleKey(key); });  // 与键盘同一个入口</w:t>
              <w:br/>
              <w:t>}</w:t>
            </w:r>
          </w:p>
          <w:p>
            <w:pPr>
              <w:keepNext/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324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decimal-resul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32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宋体" w:hAnsi="宋体" w:eastAsia="宋体"/>
                <w:b w:val="0"/>
                <w:color w:val="595959"/>
                <w:sz w:val="21"/>
              </w:rPr>
              <w:t>图 2  鼠标完成 1.5 + 2.5 = 4</w:t>
            </w:r>
          </w:p>
          <w:p>
            <w:pPr>
              <w:keepNext/>
              <w:spacing w:before="200" w:after="80" w:line="312" w:lineRule="auto"/>
            </w:pPr>
            <w:r>
              <w:rPr>
                <w:rFonts w:ascii="宋体" w:hAnsi="宋体" w:eastAsia="宋体"/>
                <w:b/>
                <w:sz w:val="26"/>
              </w:rPr>
              <w:t>（三）按键事件处理</w:t>
            </w:r>
          </w:p>
          <w:p>
            <w:pPr>
              <w:spacing w:before="0" w:after="80" w:line="312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数字输入：若处于“等待第二个操作数”或“刚显示结果”状态，则开始新的操作数；否则追加数字。当前文本为“0”时用新数字替换，避免出现“05”。</w:t>
            </w:r>
          </w:p>
          <w:p>
            <w:pPr>
              <w:spacing w:before="0" w:after="80" w:line="312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小数点：只有当前操作数不含“.”时才追加；等待第二个操作数时输入“.”会自动补成“0.”。</w:t>
            </w:r>
          </w:p>
          <w:p>
            <w:pPr>
              <w:spacing w:before="0" w:after="80" w:line="312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退格：显示结果或等待第二个操作数时忽略；否则删除最后一位，删空后显示“0”。</w:t>
            </w:r>
          </w:p>
          <w:p>
            <w:pPr>
              <w:spacing w:before="0" w:after="80" w:line="312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清除：调用 resetCalculator()，把所有状态恢复为初始值。</w:t>
            </w:r>
          </w:p>
          <w:p>
            <w:pPr>
              <w:spacing w:before="0" w:after="80" w:line="312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避免同一操作数重复输入小数点的关键代码：</w:t>
            </w:r>
          </w:p>
          <w:p>
            <w:pPr>
              <w:keepLines/>
              <w:spacing w:before="40" w:after="120" w:line="240" w:lineRule="auto"/>
              <w:ind w:left="340"/>
              <w:shd w:val="clear" w:color="auto" w:fill="F2F2F2"/>
            </w:pPr>
            <w:r>
              <w:rPr>
                <w:rFonts w:ascii="Consolas" w:hAnsi="Consolas" w:eastAsia="宋体"/>
                <w:b w:val="0"/>
                <w:sz w:val="18"/>
              </w:rPr>
              <w:t>void Calculator::inputDecimalPoint()</w:t>
              <w:br/>
              <w:t>{</w:t>
              <w:br/>
              <w:t xml:space="preserve">    if (m_resultShown)</w:t>
              <w:br/>
              <w:t xml:space="preserve">        resetCalculator();</w:t>
              <w:br/>
              <w:t xml:space="preserve">    if (m_waitingForOperand) {</w:t>
              <w:br/>
              <w:t xml:space="preserve">        m_currentText = "0.";</w:t>
              <w:br/>
              <w:t xml:space="preserve">        m_waitingForOperand = false;</w:t>
              <w:br/>
              <w:t xml:space="preserve">    } else if (!m_currentText.contains('.')) {</w:t>
              <w:br/>
              <w:t xml:space="preserve">        m_currentText += '.';          // 同一操作数只允许一个小数点</w:t>
              <w:br/>
              <w:t xml:space="preserve">    } else {</w:t>
              <w:br/>
              <w:t xml:space="preserve">        return;                        // 重复按下直接忽略</w:t>
              <w:br/>
              <w:t xml:space="preserve">    }</w:t>
              <w:br/>
              <w:t xml:space="preserve">    refreshDisplay();</w:t>
              <w:br/>
              <w:t>}</w:t>
            </w:r>
          </w:p>
          <w:p>
            <w:pPr>
              <w:spacing w:before="0" w:after="80" w:line="312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测试结果：依次按下 1 . 2 . 3，显示“1.23”，第二个小数点被忽略；按 0 . 5 ⌫，显示“0.”，再按 ⌫ 显示“0”。</w:t>
            </w:r>
          </w:p>
          <w:p>
            <w:pPr>
              <w:keepNext/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324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backspac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32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宋体" w:hAnsi="宋体" w:eastAsia="宋体"/>
                <w:b w:val="0"/>
                <w:color w:val="595959"/>
                <w:sz w:val="21"/>
              </w:rPr>
              <w:t>图 3  输入 123 后退格得到 12</w:t>
            </w:r>
          </w:p>
          <w:p>
            <w:pPr>
              <w:keepNext/>
              <w:spacing w:before="200" w:after="80" w:line="312" w:lineRule="auto"/>
            </w:pPr>
            <w:r>
              <w:rPr>
                <w:rFonts w:ascii="宋体" w:hAnsi="宋体" w:eastAsia="宋体"/>
                <w:b/>
                <w:sz w:val="26"/>
              </w:rPr>
              <w:t>（四）双操作数处理</w:t>
            </w:r>
          </w:p>
          <w:p>
            <w:pPr>
              <w:spacing w:before="0" w:after="80" w:line="312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按下运算符时按三种情况处理：</w:t>
            </w:r>
          </w:p>
          <w:p>
            <w:pPr>
              <w:spacing w:before="0" w:after="8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（1）还没有待执行运算符：把当前显示保存为第一个操作数；</w:t>
            </w:r>
          </w:p>
          <w:p>
            <w:pPr>
              <w:spacing w:before="0" w:after="8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（2）已按下运算符但第二个操作数尚未输入：只替换运算符，用于处理连续操作符；</w:t>
            </w:r>
          </w:p>
          <w:p>
            <w:pPr>
              <w:spacing w:before="0" w:after="8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（3）已有第一个操作数、运算符和第二个操作数：先计算前一步，把结果作为新的第一个操作数，再保存新运算符。</w:t>
            </w:r>
          </w:p>
          <w:p>
            <w:pPr>
              <w:spacing w:before="0" w:after="80" w:line="312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按下“=”时：根据 m_waitingForOperand 选择第二个操作数（尚未输入时取第一个操作数，因此“5 + =”得到 10）；调用 applyOperator() 计算；表达式区显示“a op b =”；清空待执行运算符并置 m_resultShown。除零判断在 applyOperator() 中完成：</w:t>
            </w:r>
          </w:p>
          <w:p>
            <w:pPr>
              <w:keepLines/>
              <w:spacing w:before="40" w:after="120" w:line="240" w:lineRule="auto"/>
              <w:ind w:left="340"/>
              <w:shd w:val="clear" w:color="auto" w:fill="F2F2F2"/>
            </w:pPr>
            <w:r>
              <w:rPr>
                <w:rFonts w:ascii="Consolas" w:hAnsi="Consolas" w:eastAsia="宋体"/>
                <w:b w:val="0"/>
                <w:sz w:val="18"/>
              </w:rPr>
              <w:t>double Calculator::applyOperator(double lhs, double rhs,</w:t>
              <w:br/>
              <w:t xml:space="preserve">                                 const QString &amp;op, bool *ok) const</w:t>
              <w:br/>
              <w:t>{</w:t>
              <w:br/>
              <w:t xml:space="preserve">    *ok = true;</w:t>
              <w:br/>
              <w:t xml:space="preserve">    if (op == "+") return lhs + rhs;</w:t>
              <w:br/>
              <w:t xml:space="preserve">    if (op == "-") return lhs - rhs;</w:t>
              <w:br/>
              <w:t xml:space="preserve">    if (op == "*") return lhs * rhs;</w:t>
              <w:br/>
              <w:t xml:space="preserve">    if (op == "/") {</w:t>
              <w:br/>
              <w:t xml:space="preserve">        if (qFuzzyIsNull(rhs)) {       // 除数为 0</w:t>
              <w:br/>
              <w:t xml:space="preserve">            *ok = false;</w:t>
              <w:br/>
              <w:t xml:space="preserve">            return 0.0;</w:t>
              <w:br/>
              <w:t xml:space="preserve">        }</w:t>
              <w:br/>
              <w:t xml:space="preserve">        return lhs / rhs;</w:t>
              <w:br/>
              <w:t xml:space="preserve">    }</w:t>
              <w:br/>
              <w:t xml:space="preserve">    *ok = false;</w:t>
              <w:br/>
              <w:t xml:space="preserve">    return 0.0;</w:t>
              <w:br/>
              <w:t>}</w:t>
            </w:r>
          </w:p>
          <w:p>
            <w:pPr>
              <w:spacing w:before="0" w:after="80" w:line="312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若除数为 0，则不返回数值，而是进入错误状态并显示“除数不能为0”；之后按数字或小数点会自动复位并开始新的计算。</w:t>
            </w:r>
          </w:p>
          <w:p>
            <w:pPr>
              <w:keepNext/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324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divide-by-zero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32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宋体" w:hAnsi="宋体" w:eastAsia="宋体"/>
                <w:b w:val="0"/>
                <w:color w:val="595959"/>
                <w:sz w:val="21"/>
              </w:rPr>
              <w:t>图 4  8 ÷ 0 = 的除零提示</w:t>
            </w:r>
          </w:p>
          <w:p>
            <w:pPr>
              <w:keepNext/>
              <w:spacing w:before="200" w:after="80" w:line="312" w:lineRule="auto"/>
            </w:pPr>
            <w:r>
              <w:rPr>
                <w:rFonts w:ascii="宋体" w:hAnsi="宋体" w:eastAsia="宋体"/>
                <w:b/>
                <w:sz w:val="26"/>
              </w:rPr>
              <w:t>（五）连续操作与边界处理</w:t>
            </w:r>
          </w:p>
          <w:p>
            <w:pPr>
              <w:spacing w:before="0" w:after="80" w:line="312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连续运算：2 + 3 = 得到 5，再按 + 4 =，程序以结果 5 作为第一个操作数继续计算，得到 9；结果显示后再输入数字，则开始一次全新的计算。</w:t>
            </w:r>
          </w:p>
          <w:p>
            <w:pPr>
              <w:spacing w:before="0" w:after="80" w:line="312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开发与测试过程中选择以下 5 个异常或边界输入进行记录：</w:t>
            </w:r>
          </w:p>
          <w:tbl>
            <w:tblPr>
              <w:tblStyle w:val="aa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2154"/>
              <w:gridCol w:w="2041"/>
              <w:gridCol w:w="2381"/>
              <w:gridCol w:w="1814"/>
            </w:tblGrid>
            <w:tr>
              <w:trPr>
                <w:cantSplit/>
                <w:tblHeader/>
              </w:trPr>
              <w:tc>
                <w:tcPr>
                  <w:tcW w:type="dxa" w:w="1474"/>
                  <w:shd w:val="clear" w:color="auto" w:fill="D9E2F3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21"/>
                    </w:rPr>
                    <w:t>测试输入</w:t>
                  </w:r>
                </w:p>
              </w:tc>
              <w:tc>
                <w:tcPr>
                  <w:tcW w:type="dxa" w:w="2154"/>
                  <w:shd w:val="clear" w:color="auto" w:fill="D9E2F3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21"/>
                    </w:rPr>
                    <w:t>未处理时的现象</w:t>
                  </w:r>
                </w:p>
              </w:tc>
              <w:tc>
                <w:tcPr>
                  <w:tcW w:type="dxa" w:w="2041"/>
                  <w:shd w:val="clear" w:color="auto" w:fill="D9E2F3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21"/>
                    </w:rPr>
                    <w:t>原因分析</w:t>
                  </w:r>
                </w:p>
              </w:tc>
              <w:tc>
                <w:tcPr>
                  <w:tcW w:type="dxa" w:w="2381"/>
                  <w:shd w:val="clear" w:color="auto" w:fill="D9E2F3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21"/>
                    </w:rPr>
                    <w:t>修改方法</w:t>
                  </w:r>
                </w:p>
              </w:tc>
              <w:tc>
                <w:tcPr>
                  <w:tcW w:type="dxa" w:w="1814"/>
                  <w:shd w:val="clear" w:color="auto" w:fill="D9E2F3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21"/>
                    </w:rPr>
                    <w:t>修改后结果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1 . 2 . 3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两个小数点都被拼进字符串，toDouble() 解析失败或显示“1..2”</w:t>
                  </w:r>
                </w:p>
              </w:tc>
              <w:tc>
                <w:tcPr>
                  <w:tcW w:type="dxa" w:w="2041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没有检查当前操作数是否已经包含小数点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追加“.”前用 contains('.') 判断，已包含则直接 return</w:t>
                  </w:r>
                </w:p>
              </w:tc>
              <w:tc>
                <w:tcPr>
                  <w:tcW w:type="dxa" w:w="1814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显示“1.23”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8 + × 2 =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第二次按运算符时就先算 8+8=16，再乘 2 得 32</w:t>
                  </w:r>
                </w:p>
              </w:tc>
              <w:tc>
                <w:tcPr>
                  <w:tcW w:type="dxa" w:w="2041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没有区分“已输入第二个操作数”和“等待第二个操作数”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增加 m_waitingForOperand，等待时只替换运算符</w:t>
                  </w:r>
                </w:p>
              </w:tc>
              <w:tc>
                <w:tcPr>
                  <w:tcW w:type="dxa" w:w="1814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显示 16，表达式“8 × 2 =”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8 ÷ 0 =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直接做 double 除法，显示 inf</w:t>
                  </w:r>
                </w:p>
              </w:tc>
              <w:tc>
                <w:tcPr>
                  <w:tcW w:type="dxa" w:w="2041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没有检查除数为 0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用 qFuzzyIsNull(rhs) 判定后进入错误状态</w:t>
                  </w:r>
                </w:p>
              </w:tc>
              <w:tc>
                <w:tcPr>
                  <w:tcW w:type="dxa" w:w="1814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显示“除数不能为0”；再输入 3+2= 得 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2 + 3 = 后按 7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把 7 追加到结果 5 后面，显示 57</w:t>
                  </w:r>
                </w:p>
              </w:tc>
              <w:tc>
                <w:tcPr>
                  <w:tcW w:type="dxa" w:w="2041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没有记录“当前显示的是结果”这一状态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增加 m_resultShown，结果后输入数字先复位</w:t>
                  </w:r>
                </w:p>
              </w:tc>
              <w:tc>
                <w:tcPr>
                  <w:tcW w:type="dxa" w:w="1814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显示 7，表达式清空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8 + ⌫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退格把第一个操作数 8 删掉，显示 0</w:t>
                  </w:r>
                </w:p>
              </w:tc>
              <w:tc>
                <w:tcPr>
                  <w:tcW w:type="dxa" w:w="2041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退格没有判断当前是否在等待第二个操作数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等待第二个操作数或显示结果时忽略退格</w:t>
                  </w:r>
                </w:p>
              </w:tc>
              <w:tc>
                <w:tcPr>
                  <w:tcW w:type="dxa" w:w="1814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显示保持 8</w:t>
                  </w:r>
                </w:p>
              </w:tc>
            </w:tr>
          </w:tbl>
          <w:p/>
          <w:p>
            <w:pPr>
              <w:spacing w:after="40"/>
            </w:pPr>
          </w:p>
          <w:p>
            <w:pPr>
              <w:spacing w:before="0" w:after="80" w:line="312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清除后重新计算也做了验证：2 + 3 = 后按 C，显示回到 0、表达式清空，再按 4 可以正常开始新计算。鼠标与键盘混合输入时，两种事件最终都调用 handleKey()，因此状态不会互相干扰。</w:t>
            </w:r>
          </w:p>
          <w:p>
            <w:pPr>
              <w:keepNext/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324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continuou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32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宋体" w:hAnsi="宋体" w:eastAsia="宋体"/>
                <w:b w:val="0"/>
                <w:color w:val="595959"/>
                <w:sz w:val="21"/>
              </w:rPr>
              <w:t>图 5  连续运算 2 + 3 = 5，再 + 4 = 9</w:t>
            </w:r>
          </w:p>
          <w:p>
            <w:pPr>
              <w:keepNext/>
              <w:spacing w:before="200" w:after="80" w:line="312" w:lineRule="auto"/>
            </w:pPr>
            <w:r>
              <w:rPr>
                <w:rFonts w:ascii="宋体" w:hAnsi="宋体" w:eastAsia="宋体"/>
                <w:b/>
                <w:sz w:val="26"/>
              </w:rPr>
              <w:t>（六）使用样式表改善界面</w:t>
            </w:r>
          </w:p>
          <w:p>
            <w:pPr>
              <w:spacing w:before="0" w:after="80" w:line="312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style.qss 使用深色主题：窗口背景 #1e1e1e，数字键 #3a3a3d，运算符按钮使用橙色文字，“=”按钮使用橙色背景，C 和 ⌫ 使用红色文字；按钮圆角 10px，并设置 hover、pressed 状态的颜色反馈。控件统一命名为 btn0～btn9、btnDot、btnPlus、btnMinus、btnMultiply、btnDivide、btnEquals、btnClear、btnBackspace，构造函数通过 objectName 映射到统一按键码，一次循环完成全部绑定，避免 19 段重复的 connect 代码。优化后的界面如图 1 所示。</w:t>
            </w:r>
          </w:p>
          <w:p>
            <w:pPr>
              <w:keepLines/>
              <w:spacing w:before="40" w:after="120" w:line="240" w:lineRule="auto"/>
              <w:ind w:left="340"/>
              <w:shd w:val="clear" w:color="auto" w:fill="F2F2F2"/>
            </w:pPr>
            <w:r>
              <w:rPr>
                <w:rFonts w:ascii="Consolas" w:hAnsi="Consolas" w:eastAsia="宋体"/>
                <w:b w:val="0"/>
                <w:sz w:val="18"/>
              </w:rPr>
              <w:t>QPushButton {</w:t>
              <w:br/>
              <w:t xml:space="preserve">    border: none;</w:t>
              <w:br/>
              <w:t xml:space="preserve">    border-radius: 10px;</w:t>
              <w:br/>
              <w:t xml:space="preserve">    font-size: 22px;</w:t>
              <w:br/>
              <w:t xml:space="preserve">    color: #ffffff;</w:t>
              <w:br/>
              <w:t xml:space="preserve">    background-color: #2d2d30;</w:t>
              <w:br/>
              <w:t>}</w:t>
              <w:br/>
              <w:t>QPushButton[role="operator"] { color: #ff9f43; }</w:t>
              <w:br/>
              <w:t>QPushButton[role="equals"] {</w:t>
              <w:br/>
              <w:t xml:space="preserve">    background-color: #ff9f43;</w:t>
              <w:br/>
              <w:t xml:space="preserve">    color: #1e1e1e;</w:t>
              <w:br/>
              <w:t>}</w:t>
              <w:br/>
              <w:t>QPushButton:hover { background-color: #4a4a4e; }</w:t>
            </w:r>
          </w:p>
          <w:p>
            <w:pPr>
              <w:keepNext/>
              <w:spacing w:before="200" w:after="80" w:line="312" w:lineRule="auto"/>
            </w:pPr>
            <w:r>
              <w:rPr>
                <w:rFonts w:ascii="宋体" w:hAnsi="宋体" w:eastAsia="宋体"/>
                <w:b/>
                <w:sz w:val="26"/>
              </w:rPr>
              <w:t>（七）键盘事件处理</w:t>
            </w:r>
          </w:p>
          <w:p>
            <w:pPr>
              <w:spacing w:before="0" w:after="80" w:line="312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keyPressEvent() 把 QKeyEvent 转换为统一按键码后调用 handleKey()，与鼠标按钮完全复用同一套逻辑：</w:t>
            </w:r>
          </w:p>
          <w:p>
            <w:pPr>
              <w:keepLines/>
              <w:spacing w:before="40" w:after="120" w:line="240" w:lineRule="auto"/>
              <w:ind w:left="340"/>
              <w:shd w:val="clear" w:color="auto" w:fill="F2F2F2"/>
            </w:pPr>
            <w:r>
              <w:rPr>
                <w:rFonts w:ascii="Consolas" w:hAnsi="Consolas" w:eastAsia="宋体"/>
                <w:b w:val="0"/>
                <w:sz w:val="18"/>
              </w:rPr>
              <w:t>QString Calculator::keyForEvent(QKeyEvent *event)</w:t>
              <w:br/>
              <w:t>{</w:t>
              <w:br/>
              <w:t xml:space="preserve">    const int key = event-&gt;key();</w:t>
              <w:br/>
              <w:t xml:space="preserve">    if (key &gt;= Qt::Key_0 &amp;&amp; key &lt;= Qt::Key_9)</w:t>
              <w:br/>
              <w:t xml:space="preserve">        return QString::number(key - Qt::Key_0);</w:t>
              <w:br/>
              <w:t xml:space="preserve">    switch (key) {</w:t>
              <w:br/>
              <w:t xml:space="preserve">    case Qt::Key_Plus:      return "+";</w:t>
              <w:br/>
              <w:t xml:space="preserve">    case Qt::Key_Minus:     return "-";</w:t>
              <w:br/>
              <w:t xml:space="preserve">    case Qt::Key_Asterisk:  return "*";</w:t>
              <w:br/>
              <w:t xml:space="preserve">    case Qt::Key_Slash:     return "/";</w:t>
              <w:br/>
              <w:t xml:space="preserve">    case Qt::Key_Period:</w:t>
              <w:br/>
              <w:t xml:space="preserve">    case Qt::Key_Comma:     return ".";</w:t>
              <w:br/>
              <w:t xml:space="preserve">    case Qt::Key_Equal:</w:t>
              <w:br/>
              <w:t xml:space="preserve">    case Qt::Key_Return:</w:t>
              <w:br/>
              <w:t xml:space="preserve">    case Qt::Key_Enter:     return "=";</w:t>
              <w:br/>
              <w:t xml:space="preserve">    case Qt::Key_Backspace: return "BACK";</w:t>
              <w:br/>
              <w:t xml:space="preserve">    case Qt::Key_Escape:</w:t>
              <w:br/>
              <w:t xml:space="preserve">    case Qt::Key_Delete:    return "C";</w:t>
              <w:br/>
              <w:t xml:space="preserve">    default: break;</w:t>
              <w:br/>
              <w:t xml:space="preserve">    }</w:t>
              <w:br/>
              <w:t xml:space="preserve">    return QString();</w:t>
              <w:br/>
              <w:t>}</w:t>
              <w:br/>
              <w:br/>
              <w:t>void Calculator::keyPressEvent(QKeyEvent *event)</w:t>
              <w:br/>
              <w:t>{</w:t>
              <w:br/>
              <w:t xml:space="preserve">    const QString key = keyForEvent(event);</w:t>
              <w:br/>
              <w:t xml:space="preserve">    if (key.isEmpty()) {</w:t>
              <w:br/>
              <w:t xml:space="preserve">        QWidget::keyPressEvent(event);</w:t>
              <w:br/>
              <w:t xml:space="preserve">        return;</w:t>
              <w:br/>
              <w:t xml:space="preserve">    }</w:t>
              <w:br/>
              <w:t xml:space="preserve">    handleKey(key);   // 与鼠标按钮走同一个入口</w:t>
              <w:br/>
              <w:t xml:space="preserve">    event-&gt;accept();</w:t>
              <w:br/>
              <w:t>}</w:t>
            </w:r>
          </w:p>
          <w:p>
            <w:pPr>
              <w:spacing w:before="0" w:after="80" w:line="312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按键映射：0～9（主键盘和小键盘）、“.”或“,”、+ − * /、Enter 或 =、Backspace、Esc 或 Delete。所有按钮设置 Qt::NoFocus，防止点击按钮后按 Enter 触发该按钮而不是等号。测试结果：鼠标输入 1.5 + 2.5 = 与键盘输入同样序列，显示均为 4；鼠标输入数字、键盘输入运算符的混合操作也得到 4。</w:t>
            </w:r>
          </w:p>
          <w:p>
            <w:pPr>
              <w:keepNext/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324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keyboard-resul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32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宋体" w:hAnsi="宋体" w:eastAsia="宋体"/>
                <w:b w:val="0"/>
                <w:color w:val="595959"/>
                <w:sz w:val="21"/>
              </w:rPr>
              <w:t>图 6  键盘输入 3 × 4 = 12</w:t>
            </w:r>
          </w:p>
          <w:p>
            <w:pPr>
              <w:keepNext/>
              <w:spacing w:before="200" w:after="80" w:line="312" w:lineRule="auto"/>
            </w:pPr>
            <w:r>
              <w:rPr>
                <w:rFonts w:ascii="宋体" w:hAnsi="宋体" w:eastAsia="宋体"/>
                <w:b/>
                <w:sz w:val="26"/>
              </w:rPr>
              <w:t>Github 日志：</w:t>
            </w:r>
          </w:p>
          <w:p>
            <w:pPr>
              <w:spacing w:before="0" w:after="80" w:line="312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实验1 相关提交如下（哈希取前 7 位），按功能实现、测试、问题修复和完善的顺序组织：</w:t>
            </w:r>
          </w:p>
          <w:tbl>
            <w:tblPr>
              <w:tblStyle w:val="aa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4195"/>
              <w:gridCol w:w="3742"/>
            </w:tblGrid>
            <w:tr>
              <w:trPr>
                <w:cantSplit/>
                <w:tblHeader/>
              </w:trPr>
              <w:tc>
                <w:tcPr>
                  <w:tcW w:type="dxa" w:w="1474"/>
                  <w:shd w:val="clear" w:color="auto" w:fill="D9E2F3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21"/>
                    </w:rPr>
                    <w:t>提交</w:t>
                  </w:r>
                </w:p>
              </w:tc>
              <w:tc>
                <w:tcPr>
                  <w:tcW w:type="dxa" w:w="4195"/>
                  <w:shd w:val="clear" w:color="auto" w:fill="D9E2F3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21"/>
                    </w:rPr>
                    <w:t>提交说明</w:t>
                  </w:r>
                </w:p>
              </w:tc>
              <w:tc>
                <w:tcPr>
                  <w:tcW w:type="dxa" w:w="3742"/>
                  <w:shd w:val="clear" w:color="auto" w:fill="D9E2F3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21"/>
                    </w:rPr>
                    <w:t>主要内容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df2d25a</w:t>
                  </w:r>
                </w:p>
              </w:tc>
              <w:tc>
                <w:tcPr>
                  <w:tcW w:type="dxa" w:w="4195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初始化 Qt 计算器工程与界面布局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UI 布局、输入状态机、四则运算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0369248</w:t>
                  </w:r>
                </w:p>
              </w:tc>
              <w:tc>
                <w:tcPr>
                  <w:tcW w:type="dxa" w:w="4195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添加 QtTest 单元测试与截图辅助工具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10 个测试用例、截图工具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a7d7cd2</w:t>
                  </w:r>
                </w:p>
              </w:tc>
              <w:tc>
                <w:tcPr>
                  <w:tcW w:type="dxa" w:w="4195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修复 QSS 样式资源被静态库丢弃的问题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截图时发现样式未生效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7139689</w:t>
                  </w:r>
                </w:p>
              </w:tc>
              <w:tc>
                <w:tcPr>
                  <w:tcW w:type="dxa" w:w="4195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修复退格按钮符号显示为方框的问题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为 ⌫ 指定符号字体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fd00c74</w:t>
                  </w:r>
                </w:p>
              </w:tc>
              <w:tc>
                <w:tcPr>
                  <w:tcW w:type="dxa" w:w="4195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补充项目说明与实验截图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README、6 张运行截图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本次提交</w:t>
                  </w:r>
                </w:p>
              </w:tc>
              <w:tc>
                <w:tcPr>
                  <w:tcW w:type="dxa" w:w="4195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添加实验报告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40"/>
                  </w:pPr>
                  <w:r/>
                  <w:r>
                    <w:rPr>
                      <w:rFonts w:ascii="宋体" w:hAnsi="宋体" w:eastAsia="宋体"/>
                      <w:b w:val="0"/>
                      <w:sz w:val="21"/>
                    </w:rPr>
                    <w:t>本报告文档</w:t>
                  </w:r>
                </w:p>
              </w:tc>
            </w:tr>
          </w:tbl>
          <w:p/>
          <w:p>
            <w:pPr>
              <w:spacing w:after="40"/>
            </w:pPr>
          </w:p>
          <w:p>
            <w:pPr>
              <w:spacing w:before="0" w:after="80" w:line="312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代码已推送到 GitHub 仓库：https://github.com/Albafica-s/QtTest</w:t>
            </w:r>
          </w:p>
          <w:p>
            <w:pPr>
              <w:keepNext/>
              <w:spacing w:before="200" w:after="80" w:line="312" w:lineRule="auto"/>
            </w:pPr>
            <w:r>
              <w:rPr>
                <w:rFonts w:ascii="宋体" w:hAnsi="宋体" w:eastAsia="宋体"/>
                <w:b/>
                <w:sz w:val="26"/>
              </w:rPr>
              <w:t>AI 辅助开发记录：</w:t>
            </w:r>
          </w:p>
          <w:p>
            <w:pPr>
              <w:spacing w:before="0" w:after="80" w:line="312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问题：计算器需要同时支持鼠标和键盘，还要处理连续小数点、连续运算符、除零、结果后继续输入等边界情况，容易出现鼠标和键盘两套逻辑不一致的问题。</w:t>
            </w:r>
          </w:p>
          <w:p>
            <w:pPr>
              <w:spacing w:before="0" w:after="80" w:line="312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提示词：向 Claude Code 提出的主要需求是“用 Qt 6.9.2 + Qt Designer 实现一个带键盘事件的计算器，鼠标和键盘必须复用同一套处理逻辑，并处理连续小数点、连续操作符、除零、结果后继续输入、退格、清除后重新计算等边界情况，同时补充 QtTest 单元测试”。</w:t>
            </w:r>
          </w:p>
          <w:p>
            <w:pPr>
              <w:spacing w:before="0" w:after="80" w:line="312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AI 给出的方案：把所有输入统一成按键码，交给 handleKey()；用 firstOperand、pendingOperator、waitingForOperand、resultShown、error 五个状态驱动；把界面和逻辑放进 calculator_core 静态库，让应用程序和单元测试复用同一份代码。</w:t>
            </w:r>
          </w:p>
          <w:p>
            <w:pPr>
              <w:spacing w:before="0" w:after="80" w:line="312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实际运行结果：第一次构建成功，10 个测试用例全部通过；但生成截图时发现界面仍是系统默认样式。</w:t>
            </w:r>
          </w:p>
          <w:p>
            <w:pPr>
              <w:spacing w:before="0" w:after="80" w:line="312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存在的问题：</w:t>
            </w:r>
          </w:p>
          <w:p>
            <w:pPr>
              <w:spacing w:before="0" w:after="8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（1）resources.qrc 编进静态库后没有符号被外部引用，链接器丢弃了 qrc 对象，QFile(":/style.qss") 打开失败，QSS 没有加载；</w:t>
            </w:r>
          </w:p>
          <w:p>
            <w:pPr>
              <w:spacing w:before="0" w:after="8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（2）⌫（U+232B）不在默认正文字体中，按钮上显示为缺字方框；</w:t>
            </w:r>
          </w:p>
          <w:p>
            <w:pPr>
              <w:spacing w:before="0" w:after="8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（3）按钮默认可获得焦点，点击按钮后按 Enter 会触发该按钮，而不是执行“=”。</w:t>
            </w:r>
          </w:p>
          <w:p>
            <w:pPr>
              <w:spacing w:before="0" w:after="80" w:line="312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自己的修改：把 qrc 直接加入两个可执行目标；为退格按钮指定 Segoe UI Symbol 字体；所有按钮设置 Qt::NoFocus。修改后重新构建、运行全部测试并重新截图，确认样式和键盘行为正确。</w:t>
            </w:r>
          </w:p>
          <w:p>
            <w:pPr>
              <w:keepNext/>
              <w:spacing w:before="200" w:after="80" w:line="312" w:lineRule="auto"/>
            </w:pPr>
            <w:r>
              <w:rPr>
                <w:rFonts w:ascii="宋体" w:hAnsi="宋体" w:eastAsia="宋体"/>
                <w:b/>
                <w:sz w:val="26"/>
              </w:rPr>
              <w:t>测试结果：</w:t>
            </w:r>
          </w:p>
          <w:p>
            <w:pPr>
              <w:spacing w:before="0" w:after="80" w:line="312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QtTest 共 10 个测试用例全部通过（含 initTestCase、cleanupTestCase 共 12 项）：</w:t>
            </w:r>
          </w:p>
          <w:p>
            <w:pPr>
              <w:spacing w:before="0" w:after="8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mouseDecimalCalculation：鼠标输入 1.5 + 2.5 =，结果为 4；</w:t>
            </w:r>
          </w:p>
          <w:p>
            <w:pPr>
              <w:spacing w:before="0" w:after="8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keyboardMatchesMouse：键盘输入同样序列，结果为 4；</w:t>
            </w:r>
          </w:p>
          <w:p>
            <w:pPr>
              <w:spacing w:before="0" w:after="8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repeatedDecimalPointIgnored：1 . 2 . 3 显示 1.23；</w:t>
            </w:r>
          </w:p>
          <w:p>
            <w:pPr>
              <w:spacing w:before="0" w:after="8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consecutiveOperatorsReplaceOperator：8 + × 2 = 得 16；</w:t>
            </w:r>
          </w:p>
          <w:p>
            <w:pPr>
              <w:spacing w:before="0" w:after="8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divisionByZeroShowsErrorAndRecovers：8 ÷ 0 = 显示“除数不能为0”，随后 3 + 2 = 得 5；</w:t>
            </w:r>
          </w:p>
          <w:p>
            <w:pPr>
              <w:spacing w:before="0" w:after="8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backspaceEditsCurrentOperand：123 ⌫ 得 12，0.5 ⌫ 得 0.；</w:t>
            </w:r>
          </w:p>
          <w:p>
            <w:pPr>
              <w:spacing w:before="0" w:after="8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clearResetsCalculator：2 + 3 = 后按 C，再输入 4 显示 4；</w:t>
            </w:r>
          </w:p>
          <w:p>
            <w:pPr>
              <w:spacing w:before="0" w:after="8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continuousOperationAfterEquals：2 + 3 = 得 5，再 + 4 = 得 9；</w:t>
            </w:r>
          </w:p>
          <w:p>
            <w:pPr>
              <w:spacing w:before="0" w:after="8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digitAfterResultStartsNewCalculation：结果 5 后按 7 显示 7；</w:t>
            </w:r>
          </w:p>
          <w:p>
            <w:pPr>
              <w:spacing w:before="0" w:after="8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mixedMouseAndKeyboard：鼠标输入数字、键盘输入运算符，结果为 4。</w:t>
            </w:r>
          </w:p>
          <w:p>
            <w:pPr>
              <w:spacing w:before="0" w:after="80" w:line="312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测试命令：ctest --output-on-failure，结果 100% tests passed, 0 tests failed。</w:t>
            </w:r>
          </w:p>
          <w:p>
            <w:pPr>
              <w:spacing w:before="0" w:after="80" w:line="312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演示视频按实验要求录制 2～3 分钟，连续演示：鼠标带小数运算、键盘计算、退格和清除、除零处理、连续运算、至少 1 个异常输入处理，并展示 Git 提交历史。</w:t>
            </w:r>
          </w:p>
          <w:p>
            <w:pPr>
              <w:keepNext/>
              <w:spacing w:before="200" w:after="80" w:line="312" w:lineRule="auto"/>
            </w:pPr>
            <w:r>
              <w:rPr>
                <w:rFonts w:ascii="宋体" w:hAnsi="宋体" w:eastAsia="宋体"/>
                <w:b/>
                <w:sz w:val="26"/>
              </w:rPr>
              <w:t>实验总结：</w:t>
            </w:r>
          </w:p>
          <w:p>
            <w:pPr>
              <w:spacing w:before="0" w:after="80" w:line="312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本次实验完成了带键盘事件的计算器，实现了四则运算、小数输入、退格、清除、连续运算和边界处理。开发中遇到的主要问题有三个：第一次截图时 QSS 没有生效，原因是静态库中的 qrc 资源对象被链接器丢弃；退格符号 ⌫ 在默认字体中缺字，显示为方框；按钮获得焦点后按 Enter 会误触发按钮。分别通过把 qrc 编入可执行目标、指定 Segoe UI Symbol 字体、设置 Qt::NoFocus 解决，并用单元测试和截图验证了修改结果。</w:t>
            </w:r>
          </w:p>
          <w:p>
            <w:pPr>
              <w:spacing w:before="0" w:after="80" w:line="312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在状态设计上，把鼠标和键盘输入统一成按键码后，两种输入方式只需要各写一个入口，行为天然一致；边界情况集中在状态转换中处理，比分散写在各个按钮的槽函数里更清晰，也更容易用 QtTest 覆盖。</w:t>
            </w:r>
          </w:p>
          <w:p>
            <w:pPr>
              <w:spacing w:before="0" w:after="80" w:line="312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AI 辅助开发能够快速给出完整的工程骨架、状态机设计和测试用例，但对构建细节（静态库资源链接）以及字体、焦点等运行时问题不一定一次到位。自己的验证方法是：先编译并运行全部测试，再生成截图检查界面，发现异常后定位原因、做最小修改，并补上对应的测试或截图复查。</w:t>
            </w:r>
          </w:p>
          <w:p>
            <w:pPr>
              <w:spacing w:before="0" w:after="80" w:line="312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目前程序还未实现正负号、百分号和重复按“=”重复上次运算；数字长度也没有限制，极长输入可能超出显示区域。后续可以增加这些功能，并补充相应的边界测试。</w:t>
            </w:r>
          </w:p>
        </w:tc>
      </w:tr>
    </w:tbl>
    <w:p w14:paraId="4881952E" w14:textId="77777777" w:rsidR="0026660A" w:rsidRDefault="0026660A"/>
    <w:sectPr w:rsidR="0026660A" w:rsidSect="00FA2262">
      <w:pgSz w:w="11907" w:h="16840"/>
      <w:pgMar w:top="426" w:right="567" w:bottom="1134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21C6B" w14:textId="77777777" w:rsidR="00CD68FF" w:rsidRDefault="00CD68FF" w:rsidP="00D0084B">
      <w:r>
        <w:separator/>
      </w:r>
    </w:p>
  </w:endnote>
  <w:endnote w:type="continuationSeparator" w:id="0">
    <w:p w14:paraId="4B823E75" w14:textId="77777777" w:rsidR="00CD68FF" w:rsidRDefault="00CD68FF" w:rsidP="00D00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AAA18" w14:textId="77777777" w:rsidR="00CD68FF" w:rsidRDefault="00CD68FF" w:rsidP="00D0084B">
      <w:r>
        <w:separator/>
      </w:r>
    </w:p>
  </w:footnote>
  <w:footnote w:type="continuationSeparator" w:id="0">
    <w:p w14:paraId="1275E255" w14:textId="77777777" w:rsidR="00CD68FF" w:rsidRDefault="00CD68FF" w:rsidP="00D008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42D66"/>
    <w:multiLevelType w:val="hybridMultilevel"/>
    <w:tmpl w:val="6B1A21FA"/>
    <w:lvl w:ilvl="0" w:tplc="B49068FE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20"/>
      </w:pPr>
    </w:lvl>
    <w:lvl w:ilvl="2" w:tplc="0409001B" w:tentative="1">
      <w:start w:val="1"/>
      <w:numFmt w:val="lowerRoman"/>
      <w:lvlText w:val="%3."/>
      <w:lvlJc w:val="right"/>
      <w:pPr>
        <w:ind w:left="1720" w:hanging="420"/>
      </w:pPr>
    </w:lvl>
    <w:lvl w:ilvl="3" w:tplc="0409000F" w:tentative="1">
      <w:start w:val="1"/>
      <w:numFmt w:val="decimal"/>
      <w:lvlText w:val="%4."/>
      <w:lvlJc w:val="left"/>
      <w:pPr>
        <w:ind w:left="2140" w:hanging="420"/>
      </w:pPr>
    </w:lvl>
    <w:lvl w:ilvl="4" w:tplc="04090019" w:tentative="1">
      <w:start w:val="1"/>
      <w:numFmt w:val="lowerLetter"/>
      <w:lvlText w:val="%5)"/>
      <w:lvlJc w:val="left"/>
      <w:pPr>
        <w:ind w:left="2560" w:hanging="420"/>
      </w:pPr>
    </w:lvl>
    <w:lvl w:ilvl="5" w:tplc="0409001B" w:tentative="1">
      <w:start w:val="1"/>
      <w:numFmt w:val="lowerRoman"/>
      <w:lvlText w:val="%6."/>
      <w:lvlJc w:val="right"/>
      <w:pPr>
        <w:ind w:left="2980" w:hanging="420"/>
      </w:pPr>
    </w:lvl>
    <w:lvl w:ilvl="6" w:tplc="0409000F" w:tentative="1">
      <w:start w:val="1"/>
      <w:numFmt w:val="decimal"/>
      <w:lvlText w:val="%7."/>
      <w:lvlJc w:val="left"/>
      <w:pPr>
        <w:ind w:left="3400" w:hanging="420"/>
      </w:pPr>
    </w:lvl>
    <w:lvl w:ilvl="7" w:tplc="04090019" w:tentative="1">
      <w:start w:val="1"/>
      <w:numFmt w:val="lowerLetter"/>
      <w:lvlText w:val="%8)"/>
      <w:lvlJc w:val="left"/>
      <w:pPr>
        <w:ind w:left="3820" w:hanging="420"/>
      </w:pPr>
    </w:lvl>
    <w:lvl w:ilvl="8" w:tplc="0409001B" w:tentative="1">
      <w:start w:val="1"/>
      <w:numFmt w:val="lowerRoman"/>
      <w:lvlText w:val="%9."/>
      <w:lvlJc w:val="right"/>
      <w:pPr>
        <w:ind w:left="4240" w:hanging="420"/>
      </w:pPr>
    </w:lvl>
  </w:abstractNum>
  <w:abstractNum w:abstractNumId="1" w15:restartNumberingAfterBreak="0">
    <w:nsid w:val="19A915AB"/>
    <w:multiLevelType w:val="multilevel"/>
    <w:tmpl w:val="D4181D4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2" w15:restartNumberingAfterBreak="0">
    <w:nsid w:val="21DA6373"/>
    <w:multiLevelType w:val="hybridMultilevel"/>
    <w:tmpl w:val="0F4428F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B5926AB"/>
    <w:multiLevelType w:val="multilevel"/>
    <w:tmpl w:val="387C628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4" w15:restartNumberingAfterBreak="0">
    <w:nsid w:val="33906AF4"/>
    <w:multiLevelType w:val="hybridMultilevel"/>
    <w:tmpl w:val="DB783FC6"/>
    <w:lvl w:ilvl="0" w:tplc="04090011">
      <w:start w:val="1"/>
      <w:numFmt w:val="decimal"/>
      <w:lvlText w:val="%1)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20"/>
      </w:pPr>
    </w:lvl>
    <w:lvl w:ilvl="2" w:tplc="0409001B" w:tentative="1">
      <w:start w:val="1"/>
      <w:numFmt w:val="lowerRoman"/>
      <w:lvlText w:val="%3."/>
      <w:lvlJc w:val="right"/>
      <w:pPr>
        <w:ind w:left="1720" w:hanging="420"/>
      </w:pPr>
    </w:lvl>
    <w:lvl w:ilvl="3" w:tplc="0409000F" w:tentative="1">
      <w:start w:val="1"/>
      <w:numFmt w:val="decimal"/>
      <w:lvlText w:val="%4."/>
      <w:lvlJc w:val="left"/>
      <w:pPr>
        <w:ind w:left="2140" w:hanging="420"/>
      </w:pPr>
    </w:lvl>
    <w:lvl w:ilvl="4" w:tplc="04090019" w:tentative="1">
      <w:start w:val="1"/>
      <w:numFmt w:val="lowerLetter"/>
      <w:lvlText w:val="%5)"/>
      <w:lvlJc w:val="left"/>
      <w:pPr>
        <w:ind w:left="2560" w:hanging="420"/>
      </w:pPr>
    </w:lvl>
    <w:lvl w:ilvl="5" w:tplc="0409001B" w:tentative="1">
      <w:start w:val="1"/>
      <w:numFmt w:val="lowerRoman"/>
      <w:lvlText w:val="%6."/>
      <w:lvlJc w:val="right"/>
      <w:pPr>
        <w:ind w:left="2980" w:hanging="420"/>
      </w:pPr>
    </w:lvl>
    <w:lvl w:ilvl="6" w:tplc="0409000F" w:tentative="1">
      <w:start w:val="1"/>
      <w:numFmt w:val="decimal"/>
      <w:lvlText w:val="%7."/>
      <w:lvlJc w:val="left"/>
      <w:pPr>
        <w:ind w:left="3400" w:hanging="420"/>
      </w:pPr>
    </w:lvl>
    <w:lvl w:ilvl="7" w:tplc="04090019" w:tentative="1">
      <w:start w:val="1"/>
      <w:numFmt w:val="lowerLetter"/>
      <w:lvlText w:val="%8)"/>
      <w:lvlJc w:val="left"/>
      <w:pPr>
        <w:ind w:left="3820" w:hanging="420"/>
      </w:pPr>
    </w:lvl>
    <w:lvl w:ilvl="8" w:tplc="0409001B" w:tentative="1">
      <w:start w:val="1"/>
      <w:numFmt w:val="lowerRoman"/>
      <w:lvlText w:val="%9."/>
      <w:lvlJc w:val="right"/>
      <w:pPr>
        <w:ind w:left="4240" w:hanging="420"/>
      </w:pPr>
    </w:lvl>
  </w:abstractNum>
  <w:abstractNum w:abstractNumId="5" w15:restartNumberingAfterBreak="0">
    <w:nsid w:val="41046D90"/>
    <w:multiLevelType w:val="hybridMultilevel"/>
    <w:tmpl w:val="340E747C"/>
    <w:lvl w:ilvl="0" w:tplc="AC14037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90B4B1B"/>
    <w:multiLevelType w:val="hybridMultilevel"/>
    <w:tmpl w:val="40B8321A"/>
    <w:lvl w:ilvl="0" w:tplc="04090011">
      <w:start w:val="1"/>
      <w:numFmt w:val="decimal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7" w15:restartNumberingAfterBreak="0">
    <w:nsid w:val="67C30423"/>
    <w:multiLevelType w:val="multilevel"/>
    <w:tmpl w:val="C8C8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0A4764"/>
    <w:multiLevelType w:val="multilevel"/>
    <w:tmpl w:val="720A4764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73FE2B86"/>
    <w:multiLevelType w:val="hybridMultilevel"/>
    <w:tmpl w:val="B666E17E"/>
    <w:lvl w:ilvl="0" w:tplc="2BD054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37923933">
    <w:abstractNumId w:val="8"/>
  </w:num>
  <w:num w:numId="2" w16cid:durableId="2055344659">
    <w:abstractNumId w:val="5"/>
  </w:num>
  <w:num w:numId="3" w16cid:durableId="1944343550">
    <w:abstractNumId w:val="3"/>
  </w:num>
  <w:num w:numId="4" w16cid:durableId="1208757316">
    <w:abstractNumId w:val="7"/>
  </w:num>
  <w:num w:numId="5" w16cid:durableId="2043241486">
    <w:abstractNumId w:val="2"/>
  </w:num>
  <w:num w:numId="6" w16cid:durableId="1243374079">
    <w:abstractNumId w:val="9"/>
  </w:num>
  <w:num w:numId="7" w16cid:durableId="1546794017">
    <w:abstractNumId w:val="6"/>
  </w:num>
  <w:num w:numId="8" w16cid:durableId="381638356">
    <w:abstractNumId w:val="0"/>
  </w:num>
  <w:num w:numId="9" w16cid:durableId="241767388">
    <w:abstractNumId w:val="4"/>
  </w:num>
  <w:num w:numId="10" w16cid:durableId="1580946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77BD"/>
    <w:rsid w:val="000227CB"/>
    <w:rsid w:val="00024DEF"/>
    <w:rsid w:val="00030710"/>
    <w:rsid w:val="0004369B"/>
    <w:rsid w:val="000502B3"/>
    <w:rsid w:val="00052B65"/>
    <w:rsid w:val="00052E0F"/>
    <w:rsid w:val="00063FC2"/>
    <w:rsid w:val="00067AAC"/>
    <w:rsid w:val="00070051"/>
    <w:rsid w:val="00072B29"/>
    <w:rsid w:val="0007692B"/>
    <w:rsid w:val="00076D82"/>
    <w:rsid w:val="000A0019"/>
    <w:rsid w:val="000A7FF9"/>
    <w:rsid w:val="000B7F88"/>
    <w:rsid w:val="000C3598"/>
    <w:rsid w:val="000C4651"/>
    <w:rsid w:val="000C5667"/>
    <w:rsid w:val="000D1B91"/>
    <w:rsid w:val="000D2362"/>
    <w:rsid w:val="000D42CB"/>
    <w:rsid w:val="000E21B3"/>
    <w:rsid w:val="000E2424"/>
    <w:rsid w:val="000F5A4B"/>
    <w:rsid w:val="00101B93"/>
    <w:rsid w:val="00103BA9"/>
    <w:rsid w:val="001045DC"/>
    <w:rsid w:val="00104BB5"/>
    <w:rsid w:val="00106848"/>
    <w:rsid w:val="0010705A"/>
    <w:rsid w:val="0011143F"/>
    <w:rsid w:val="0011382C"/>
    <w:rsid w:val="001258D1"/>
    <w:rsid w:val="00134450"/>
    <w:rsid w:val="001361DB"/>
    <w:rsid w:val="00143B70"/>
    <w:rsid w:val="00144019"/>
    <w:rsid w:val="0014645C"/>
    <w:rsid w:val="0014656B"/>
    <w:rsid w:val="00152781"/>
    <w:rsid w:val="001723C2"/>
    <w:rsid w:val="00172A27"/>
    <w:rsid w:val="00175F50"/>
    <w:rsid w:val="00176748"/>
    <w:rsid w:val="001777F2"/>
    <w:rsid w:val="00177E71"/>
    <w:rsid w:val="001853FC"/>
    <w:rsid w:val="00187568"/>
    <w:rsid w:val="001904F2"/>
    <w:rsid w:val="00193406"/>
    <w:rsid w:val="00193EE6"/>
    <w:rsid w:val="00194150"/>
    <w:rsid w:val="001A36F7"/>
    <w:rsid w:val="001B53CE"/>
    <w:rsid w:val="001B6856"/>
    <w:rsid w:val="001B7B32"/>
    <w:rsid w:val="001B7B5E"/>
    <w:rsid w:val="001C5A07"/>
    <w:rsid w:val="001D34E3"/>
    <w:rsid w:val="001E49C0"/>
    <w:rsid w:val="00200D99"/>
    <w:rsid w:val="00204345"/>
    <w:rsid w:val="002044FC"/>
    <w:rsid w:val="00206E33"/>
    <w:rsid w:val="002079EE"/>
    <w:rsid w:val="00210089"/>
    <w:rsid w:val="002166EE"/>
    <w:rsid w:val="002306A9"/>
    <w:rsid w:val="00233886"/>
    <w:rsid w:val="00235972"/>
    <w:rsid w:val="0024044A"/>
    <w:rsid w:val="00241B74"/>
    <w:rsid w:val="0024512F"/>
    <w:rsid w:val="002476D8"/>
    <w:rsid w:val="00250D5F"/>
    <w:rsid w:val="00250E1F"/>
    <w:rsid w:val="0026660A"/>
    <w:rsid w:val="00266F5D"/>
    <w:rsid w:val="00271390"/>
    <w:rsid w:val="00274850"/>
    <w:rsid w:val="002757E6"/>
    <w:rsid w:val="0029746D"/>
    <w:rsid w:val="002A59F8"/>
    <w:rsid w:val="002B45DE"/>
    <w:rsid w:val="002B7FD7"/>
    <w:rsid w:val="002C14B3"/>
    <w:rsid w:val="002D7578"/>
    <w:rsid w:val="002E58B3"/>
    <w:rsid w:val="002F2662"/>
    <w:rsid w:val="002F65F0"/>
    <w:rsid w:val="002F7CD0"/>
    <w:rsid w:val="003017BF"/>
    <w:rsid w:val="00303557"/>
    <w:rsid w:val="00314306"/>
    <w:rsid w:val="00321D37"/>
    <w:rsid w:val="003270C4"/>
    <w:rsid w:val="00327EE0"/>
    <w:rsid w:val="00330831"/>
    <w:rsid w:val="00342286"/>
    <w:rsid w:val="003500DC"/>
    <w:rsid w:val="00350D97"/>
    <w:rsid w:val="003550C6"/>
    <w:rsid w:val="00373E1B"/>
    <w:rsid w:val="00380F88"/>
    <w:rsid w:val="00381BA7"/>
    <w:rsid w:val="0039109F"/>
    <w:rsid w:val="00393E33"/>
    <w:rsid w:val="003951C7"/>
    <w:rsid w:val="003A12E8"/>
    <w:rsid w:val="003A5B65"/>
    <w:rsid w:val="003A6B40"/>
    <w:rsid w:val="003C2F0A"/>
    <w:rsid w:val="003C4CE0"/>
    <w:rsid w:val="003D1C0D"/>
    <w:rsid w:val="003D7B49"/>
    <w:rsid w:val="003F0146"/>
    <w:rsid w:val="00400E9A"/>
    <w:rsid w:val="004218A7"/>
    <w:rsid w:val="004234B6"/>
    <w:rsid w:val="00425034"/>
    <w:rsid w:val="00435982"/>
    <w:rsid w:val="00445F5B"/>
    <w:rsid w:val="00451920"/>
    <w:rsid w:val="00451A15"/>
    <w:rsid w:val="00452A34"/>
    <w:rsid w:val="0045565E"/>
    <w:rsid w:val="00462A7A"/>
    <w:rsid w:val="004830D0"/>
    <w:rsid w:val="004A0D5B"/>
    <w:rsid w:val="004A6184"/>
    <w:rsid w:val="004B6492"/>
    <w:rsid w:val="004B7DEA"/>
    <w:rsid w:val="004C2AAC"/>
    <w:rsid w:val="004C65B4"/>
    <w:rsid w:val="004C7C54"/>
    <w:rsid w:val="004E037A"/>
    <w:rsid w:val="004E3789"/>
    <w:rsid w:val="004F00A4"/>
    <w:rsid w:val="004F1C2F"/>
    <w:rsid w:val="004F34B2"/>
    <w:rsid w:val="0050371F"/>
    <w:rsid w:val="00506C98"/>
    <w:rsid w:val="005203E3"/>
    <w:rsid w:val="00525256"/>
    <w:rsid w:val="00534979"/>
    <w:rsid w:val="0053504D"/>
    <w:rsid w:val="00542430"/>
    <w:rsid w:val="005435B9"/>
    <w:rsid w:val="00544E4E"/>
    <w:rsid w:val="00545F5E"/>
    <w:rsid w:val="005512A8"/>
    <w:rsid w:val="00551FAA"/>
    <w:rsid w:val="00552A12"/>
    <w:rsid w:val="005532E8"/>
    <w:rsid w:val="00553685"/>
    <w:rsid w:val="00555102"/>
    <w:rsid w:val="00555DFD"/>
    <w:rsid w:val="00557987"/>
    <w:rsid w:val="00560F8A"/>
    <w:rsid w:val="00561868"/>
    <w:rsid w:val="0056294B"/>
    <w:rsid w:val="00575B1E"/>
    <w:rsid w:val="005761F8"/>
    <w:rsid w:val="0058215C"/>
    <w:rsid w:val="00592C3C"/>
    <w:rsid w:val="005975C9"/>
    <w:rsid w:val="005A180A"/>
    <w:rsid w:val="005A2A34"/>
    <w:rsid w:val="005A7174"/>
    <w:rsid w:val="005B4712"/>
    <w:rsid w:val="005B6E65"/>
    <w:rsid w:val="005B6E7A"/>
    <w:rsid w:val="005C48BB"/>
    <w:rsid w:val="005C4E54"/>
    <w:rsid w:val="005C65B2"/>
    <w:rsid w:val="005D0BE1"/>
    <w:rsid w:val="005D0DD6"/>
    <w:rsid w:val="005D227E"/>
    <w:rsid w:val="005D2EA4"/>
    <w:rsid w:val="005D78DC"/>
    <w:rsid w:val="005F0C04"/>
    <w:rsid w:val="00600DC1"/>
    <w:rsid w:val="00601AAF"/>
    <w:rsid w:val="00603D9A"/>
    <w:rsid w:val="0060432F"/>
    <w:rsid w:val="006070F8"/>
    <w:rsid w:val="006147FA"/>
    <w:rsid w:val="00614B20"/>
    <w:rsid w:val="006168CE"/>
    <w:rsid w:val="006203D9"/>
    <w:rsid w:val="00626928"/>
    <w:rsid w:val="0063012E"/>
    <w:rsid w:val="00632E94"/>
    <w:rsid w:val="0064256C"/>
    <w:rsid w:val="006435E7"/>
    <w:rsid w:val="00646561"/>
    <w:rsid w:val="006477E2"/>
    <w:rsid w:val="0065385D"/>
    <w:rsid w:val="00653A69"/>
    <w:rsid w:val="006576D9"/>
    <w:rsid w:val="006718DC"/>
    <w:rsid w:val="00671B16"/>
    <w:rsid w:val="006726D6"/>
    <w:rsid w:val="006863CE"/>
    <w:rsid w:val="006A0A55"/>
    <w:rsid w:val="006A3442"/>
    <w:rsid w:val="006A4EE0"/>
    <w:rsid w:val="006A5106"/>
    <w:rsid w:val="006B4EDE"/>
    <w:rsid w:val="006B6962"/>
    <w:rsid w:val="006C07C7"/>
    <w:rsid w:val="006C14DA"/>
    <w:rsid w:val="006C2B31"/>
    <w:rsid w:val="006C3B3F"/>
    <w:rsid w:val="006D60D9"/>
    <w:rsid w:val="006D65EE"/>
    <w:rsid w:val="006E5C38"/>
    <w:rsid w:val="006F458D"/>
    <w:rsid w:val="00704EE4"/>
    <w:rsid w:val="00715149"/>
    <w:rsid w:val="0072125F"/>
    <w:rsid w:val="00740328"/>
    <w:rsid w:val="007450BF"/>
    <w:rsid w:val="007526DA"/>
    <w:rsid w:val="00774253"/>
    <w:rsid w:val="0078199C"/>
    <w:rsid w:val="00783711"/>
    <w:rsid w:val="00793249"/>
    <w:rsid w:val="007A2D56"/>
    <w:rsid w:val="007A3C58"/>
    <w:rsid w:val="007A3C93"/>
    <w:rsid w:val="007C08AA"/>
    <w:rsid w:val="007C3115"/>
    <w:rsid w:val="007D188D"/>
    <w:rsid w:val="007D6ABA"/>
    <w:rsid w:val="007E1FF5"/>
    <w:rsid w:val="007E3AD6"/>
    <w:rsid w:val="007E40E2"/>
    <w:rsid w:val="007E7109"/>
    <w:rsid w:val="007F4B63"/>
    <w:rsid w:val="008173FB"/>
    <w:rsid w:val="00830B18"/>
    <w:rsid w:val="00846760"/>
    <w:rsid w:val="00846919"/>
    <w:rsid w:val="008475B5"/>
    <w:rsid w:val="00852FA2"/>
    <w:rsid w:val="00855236"/>
    <w:rsid w:val="008672C6"/>
    <w:rsid w:val="00872EFC"/>
    <w:rsid w:val="008A2931"/>
    <w:rsid w:val="008C2A25"/>
    <w:rsid w:val="008E15FE"/>
    <w:rsid w:val="008E691E"/>
    <w:rsid w:val="00901F3D"/>
    <w:rsid w:val="009051C7"/>
    <w:rsid w:val="00905EBE"/>
    <w:rsid w:val="00910730"/>
    <w:rsid w:val="009219A9"/>
    <w:rsid w:val="0092337D"/>
    <w:rsid w:val="00924D08"/>
    <w:rsid w:val="00934541"/>
    <w:rsid w:val="00935337"/>
    <w:rsid w:val="009355D2"/>
    <w:rsid w:val="00937AF2"/>
    <w:rsid w:val="00941534"/>
    <w:rsid w:val="00941E69"/>
    <w:rsid w:val="00944061"/>
    <w:rsid w:val="009538BC"/>
    <w:rsid w:val="00955E11"/>
    <w:rsid w:val="00960F22"/>
    <w:rsid w:val="009636AC"/>
    <w:rsid w:val="00964B50"/>
    <w:rsid w:val="00966DB0"/>
    <w:rsid w:val="009714F2"/>
    <w:rsid w:val="009727FD"/>
    <w:rsid w:val="00983686"/>
    <w:rsid w:val="009938E8"/>
    <w:rsid w:val="00993F35"/>
    <w:rsid w:val="009954EE"/>
    <w:rsid w:val="009B0440"/>
    <w:rsid w:val="009B327E"/>
    <w:rsid w:val="009B5165"/>
    <w:rsid w:val="009B5E2F"/>
    <w:rsid w:val="009B7857"/>
    <w:rsid w:val="009B7C67"/>
    <w:rsid w:val="009D3262"/>
    <w:rsid w:val="009D48E0"/>
    <w:rsid w:val="009E243B"/>
    <w:rsid w:val="009F3C26"/>
    <w:rsid w:val="009F5E42"/>
    <w:rsid w:val="009F7967"/>
    <w:rsid w:val="00A014B3"/>
    <w:rsid w:val="00A02044"/>
    <w:rsid w:val="00A06521"/>
    <w:rsid w:val="00A06B9B"/>
    <w:rsid w:val="00A14C91"/>
    <w:rsid w:val="00A17EC9"/>
    <w:rsid w:val="00A20CAF"/>
    <w:rsid w:val="00A2783D"/>
    <w:rsid w:val="00A3127F"/>
    <w:rsid w:val="00A32115"/>
    <w:rsid w:val="00A32ADD"/>
    <w:rsid w:val="00A34A54"/>
    <w:rsid w:val="00A34AD3"/>
    <w:rsid w:val="00A436BB"/>
    <w:rsid w:val="00A4765D"/>
    <w:rsid w:val="00A720D3"/>
    <w:rsid w:val="00A751BF"/>
    <w:rsid w:val="00A808C9"/>
    <w:rsid w:val="00A80B7A"/>
    <w:rsid w:val="00A81775"/>
    <w:rsid w:val="00A834C7"/>
    <w:rsid w:val="00A85C7B"/>
    <w:rsid w:val="00A85DEF"/>
    <w:rsid w:val="00A86810"/>
    <w:rsid w:val="00A8764B"/>
    <w:rsid w:val="00A90439"/>
    <w:rsid w:val="00AA0D68"/>
    <w:rsid w:val="00AB1E3A"/>
    <w:rsid w:val="00AB3917"/>
    <w:rsid w:val="00AC316D"/>
    <w:rsid w:val="00AD2914"/>
    <w:rsid w:val="00AD4882"/>
    <w:rsid w:val="00AE01D1"/>
    <w:rsid w:val="00AE3F05"/>
    <w:rsid w:val="00AE6707"/>
    <w:rsid w:val="00AF2E84"/>
    <w:rsid w:val="00B0469E"/>
    <w:rsid w:val="00B0490F"/>
    <w:rsid w:val="00B04AB0"/>
    <w:rsid w:val="00B1455C"/>
    <w:rsid w:val="00B15976"/>
    <w:rsid w:val="00B21114"/>
    <w:rsid w:val="00B31399"/>
    <w:rsid w:val="00B4575B"/>
    <w:rsid w:val="00B568BC"/>
    <w:rsid w:val="00B6191E"/>
    <w:rsid w:val="00B6414B"/>
    <w:rsid w:val="00B71BCB"/>
    <w:rsid w:val="00B74214"/>
    <w:rsid w:val="00B74865"/>
    <w:rsid w:val="00B7618D"/>
    <w:rsid w:val="00B87A3A"/>
    <w:rsid w:val="00B93486"/>
    <w:rsid w:val="00B97FF4"/>
    <w:rsid w:val="00BA0300"/>
    <w:rsid w:val="00BA2556"/>
    <w:rsid w:val="00BA356F"/>
    <w:rsid w:val="00BA4862"/>
    <w:rsid w:val="00BA52FF"/>
    <w:rsid w:val="00BA73F1"/>
    <w:rsid w:val="00BB189E"/>
    <w:rsid w:val="00BC1846"/>
    <w:rsid w:val="00BD4DB0"/>
    <w:rsid w:val="00BE38A3"/>
    <w:rsid w:val="00BF0EF0"/>
    <w:rsid w:val="00BF1517"/>
    <w:rsid w:val="00BF21BB"/>
    <w:rsid w:val="00C03E78"/>
    <w:rsid w:val="00C06530"/>
    <w:rsid w:val="00C0713B"/>
    <w:rsid w:val="00C07F8B"/>
    <w:rsid w:val="00C232CC"/>
    <w:rsid w:val="00C3509E"/>
    <w:rsid w:val="00C47606"/>
    <w:rsid w:val="00C542CA"/>
    <w:rsid w:val="00C552AB"/>
    <w:rsid w:val="00C70B78"/>
    <w:rsid w:val="00C739C7"/>
    <w:rsid w:val="00C8194B"/>
    <w:rsid w:val="00C81D4A"/>
    <w:rsid w:val="00C84A21"/>
    <w:rsid w:val="00C943F3"/>
    <w:rsid w:val="00C95B20"/>
    <w:rsid w:val="00C95D46"/>
    <w:rsid w:val="00C974FB"/>
    <w:rsid w:val="00CA7C6E"/>
    <w:rsid w:val="00CB2827"/>
    <w:rsid w:val="00CB3DE1"/>
    <w:rsid w:val="00CB48A4"/>
    <w:rsid w:val="00CB7BAD"/>
    <w:rsid w:val="00CB7EFE"/>
    <w:rsid w:val="00CC2540"/>
    <w:rsid w:val="00CD5C7A"/>
    <w:rsid w:val="00CD68FF"/>
    <w:rsid w:val="00CD7FDA"/>
    <w:rsid w:val="00CE0667"/>
    <w:rsid w:val="00CE0828"/>
    <w:rsid w:val="00CE1BFE"/>
    <w:rsid w:val="00CE66CA"/>
    <w:rsid w:val="00CF7955"/>
    <w:rsid w:val="00D0084B"/>
    <w:rsid w:val="00D00A72"/>
    <w:rsid w:val="00D046BE"/>
    <w:rsid w:val="00D0658E"/>
    <w:rsid w:val="00D1118F"/>
    <w:rsid w:val="00D12AC2"/>
    <w:rsid w:val="00D14389"/>
    <w:rsid w:val="00D17AD3"/>
    <w:rsid w:val="00D32064"/>
    <w:rsid w:val="00D34E5F"/>
    <w:rsid w:val="00D42B17"/>
    <w:rsid w:val="00D430A0"/>
    <w:rsid w:val="00D653B5"/>
    <w:rsid w:val="00D75C43"/>
    <w:rsid w:val="00D8248D"/>
    <w:rsid w:val="00D8446E"/>
    <w:rsid w:val="00D876D1"/>
    <w:rsid w:val="00D935FA"/>
    <w:rsid w:val="00DA0AF1"/>
    <w:rsid w:val="00DA3FD2"/>
    <w:rsid w:val="00DA4111"/>
    <w:rsid w:val="00DA4E12"/>
    <w:rsid w:val="00DA5EE3"/>
    <w:rsid w:val="00DB19DE"/>
    <w:rsid w:val="00DB4D6E"/>
    <w:rsid w:val="00DB6D5B"/>
    <w:rsid w:val="00DC5D2E"/>
    <w:rsid w:val="00DD1EFF"/>
    <w:rsid w:val="00DD4431"/>
    <w:rsid w:val="00DE0DF9"/>
    <w:rsid w:val="00DE14DE"/>
    <w:rsid w:val="00DE5EAB"/>
    <w:rsid w:val="00DF4905"/>
    <w:rsid w:val="00DF7384"/>
    <w:rsid w:val="00E00993"/>
    <w:rsid w:val="00E012AD"/>
    <w:rsid w:val="00E01A04"/>
    <w:rsid w:val="00E15404"/>
    <w:rsid w:val="00E226DC"/>
    <w:rsid w:val="00E30FE4"/>
    <w:rsid w:val="00E33C8C"/>
    <w:rsid w:val="00E349F9"/>
    <w:rsid w:val="00E43B2A"/>
    <w:rsid w:val="00E53B0B"/>
    <w:rsid w:val="00E57221"/>
    <w:rsid w:val="00E57CA6"/>
    <w:rsid w:val="00E63323"/>
    <w:rsid w:val="00E66529"/>
    <w:rsid w:val="00E72602"/>
    <w:rsid w:val="00E76170"/>
    <w:rsid w:val="00E766BF"/>
    <w:rsid w:val="00E77BCA"/>
    <w:rsid w:val="00E87A79"/>
    <w:rsid w:val="00E921F7"/>
    <w:rsid w:val="00E94DD7"/>
    <w:rsid w:val="00E95D03"/>
    <w:rsid w:val="00EA2173"/>
    <w:rsid w:val="00EA2643"/>
    <w:rsid w:val="00EB0D0A"/>
    <w:rsid w:val="00EB51F6"/>
    <w:rsid w:val="00EB6727"/>
    <w:rsid w:val="00EC1830"/>
    <w:rsid w:val="00EC5AFF"/>
    <w:rsid w:val="00EC61AD"/>
    <w:rsid w:val="00ED63B6"/>
    <w:rsid w:val="00EE2FAF"/>
    <w:rsid w:val="00EE3E0D"/>
    <w:rsid w:val="00EE781E"/>
    <w:rsid w:val="00EF6F26"/>
    <w:rsid w:val="00F01440"/>
    <w:rsid w:val="00F01BA7"/>
    <w:rsid w:val="00F12709"/>
    <w:rsid w:val="00F13A27"/>
    <w:rsid w:val="00F242E9"/>
    <w:rsid w:val="00F337D3"/>
    <w:rsid w:val="00F34758"/>
    <w:rsid w:val="00F529D8"/>
    <w:rsid w:val="00F572DC"/>
    <w:rsid w:val="00F579EA"/>
    <w:rsid w:val="00F601E8"/>
    <w:rsid w:val="00F71D49"/>
    <w:rsid w:val="00F803B7"/>
    <w:rsid w:val="00F93437"/>
    <w:rsid w:val="00FA2262"/>
    <w:rsid w:val="00FB1FB9"/>
    <w:rsid w:val="00FB5515"/>
    <w:rsid w:val="00FB57D9"/>
    <w:rsid w:val="00FD26DB"/>
    <w:rsid w:val="00FD4B6E"/>
    <w:rsid w:val="00FE5BA4"/>
    <w:rsid w:val="00FE7682"/>
    <w:rsid w:val="00FF5ED0"/>
    <w:rsid w:val="070F5018"/>
    <w:rsid w:val="07784A9B"/>
    <w:rsid w:val="08074B0B"/>
    <w:rsid w:val="08CE6789"/>
    <w:rsid w:val="12AD77BE"/>
    <w:rsid w:val="14945B76"/>
    <w:rsid w:val="181461D3"/>
    <w:rsid w:val="1BCD7790"/>
    <w:rsid w:val="1C0B291A"/>
    <w:rsid w:val="1EF26257"/>
    <w:rsid w:val="257E0390"/>
    <w:rsid w:val="30551A25"/>
    <w:rsid w:val="33D26538"/>
    <w:rsid w:val="4366271E"/>
    <w:rsid w:val="436C78AE"/>
    <w:rsid w:val="4AE61558"/>
    <w:rsid w:val="4F0B4F6A"/>
    <w:rsid w:val="50224D98"/>
    <w:rsid w:val="5379511E"/>
    <w:rsid w:val="590F17F8"/>
    <w:rsid w:val="5D557375"/>
    <w:rsid w:val="5EB2125D"/>
    <w:rsid w:val="606D6F96"/>
    <w:rsid w:val="611E024C"/>
    <w:rsid w:val="67994EBE"/>
    <w:rsid w:val="683D0FF6"/>
    <w:rsid w:val="6CC43076"/>
    <w:rsid w:val="6EE57F45"/>
    <w:rsid w:val="76F1164A"/>
    <w:rsid w:val="76F235FC"/>
    <w:rsid w:val="78D61247"/>
    <w:rsid w:val="7F1B5EA8"/>
    <w:rsid w:val="7FEF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4CCB71"/>
  <w15:chartTrackingRefBased/>
  <w15:docId w15:val="{803BCE8E-04AE-4F56-A192-4650C51C2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Plain Text" w:uiPriority="99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semiHidden="1" w:uiPriority="99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customStyle="1" w:styleId="Char">
    <w:name w:val="作业 Char"/>
    <w:link w:val="a4"/>
    <w:rPr>
      <w:rFonts w:ascii="楷体" w:eastAsia="楷体" w:hAnsi="楷体"/>
      <w:kern w:val="2"/>
      <w:sz w:val="21"/>
      <w:szCs w:val="22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character" w:customStyle="1" w:styleId="a7">
    <w:name w:val="页脚 字符"/>
    <w:link w:val="a8"/>
    <w:rPr>
      <w:kern w:val="2"/>
      <w:sz w:val="18"/>
      <w:szCs w:val="18"/>
    </w:rPr>
  </w:style>
  <w:style w:type="character" w:customStyle="1" w:styleId="apple-converted-space">
    <w:name w:val="apple-converted-space"/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link w:val="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Balloon Text"/>
    <w:basedOn w:val="a"/>
    <w:semiHidden/>
    <w:rPr>
      <w:sz w:val="18"/>
      <w:szCs w:val="18"/>
    </w:rPr>
  </w:style>
  <w:style w:type="paragraph" w:customStyle="1" w:styleId="a4">
    <w:name w:val="作业"/>
    <w:basedOn w:val="a"/>
    <w:link w:val="Char"/>
    <w:qFormat/>
    <w:pPr>
      <w:spacing w:line="300" w:lineRule="auto"/>
      <w:ind w:firstLineChars="200" w:firstLine="420"/>
    </w:pPr>
    <w:rPr>
      <w:rFonts w:ascii="楷体" w:eastAsia="楷体" w:hAnsi="楷体"/>
      <w:szCs w:val="22"/>
    </w:rPr>
  </w:style>
  <w:style w:type="table" w:styleId="aa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Subtitle"/>
    <w:basedOn w:val="a"/>
    <w:next w:val="a"/>
    <w:link w:val="ac"/>
    <w:qFormat/>
    <w:rsid w:val="00D0084B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副标题 字符"/>
    <w:link w:val="ab"/>
    <w:rsid w:val="00D0084B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pl-s1">
    <w:name w:val="pl-s1"/>
    <w:basedOn w:val="a0"/>
    <w:rsid w:val="0060432F"/>
  </w:style>
  <w:style w:type="character" w:customStyle="1" w:styleId="pl-c1">
    <w:name w:val="pl-c1"/>
    <w:basedOn w:val="a0"/>
    <w:rsid w:val="0060432F"/>
  </w:style>
  <w:style w:type="character" w:customStyle="1" w:styleId="pl-en">
    <w:name w:val="pl-en"/>
    <w:basedOn w:val="a0"/>
    <w:rsid w:val="0060432F"/>
  </w:style>
  <w:style w:type="paragraph" w:styleId="HTML">
    <w:name w:val="HTML Preformatted"/>
    <w:basedOn w:val="a"/>
    <w:link w:val="HTML0"/>
    <w:uiPriority w:val="99"/>
    <w:semiHidden/>
    <w:unhideWhenUsed/>
    <w:rsid w:val="00381B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81BA7"/>
    <w:rPr>
      <w:rFonts w:ascii="宋体" w:hAnsi="宋体" w:cs="宋体"/>
      <w:sz w:val="24"/>
      <w:szCs w:val="24"/>
    </w:rPr>
  </w:style>
  <w:style w:type="character" w:styleId="ad">
    <w:name w:val="Unresolved Mention"/>
    <w:basedOn w:val="a0"/>
    <w:uiPriority w:val="99"/>
    <w:semiHidden/>
    <w:unhideWhenUsed/>
    <w:rsid w:val="00FF5ED0"/>
    <w:rPr>
      <w:color w:val="605E5C"/>
      <w:shd w:val="clear" w:color="auto" w:fill="E1DFDD"/>
    </w:rPr>
  </w:style>
  <w:style w:type="paragraph" w:styleId="ae">
    <w:name w:val="List Paragraph"/>
    <w:basedOn w:val="a"/>
    <w:uiPriority w:val="99"/>
    <w:qFormat/>
    <w:rsid w:val="00FE7682"/>
    <w:pPr>
      <w:ind w:firstLineChars="200" w:firstLine="420"/>
    </w:pPr>
  </w:style>
  <w:style w:type="paragraph" w:styleId="af">
    <w:name w:val="Plain Text"/>
    <w:basedOn w:val="a"/>
    <w:link w:val="af0"/>
    <w:uiPriority w:val="99"/>
    <w:unhideWhenUsed/>
    <w:rsid w:val="00626928"/>
    <w:rPr>
      <w:rFonts w:asciiTheme="minorEastAsia" w:eastAsiaTheme="minorEastAsia" w:hAnsi="Courier New" w:cs="Courier New"/>
    </w:rPr>
  </w:style>
  <w:style w:type="character" w:customStyle="1" w:styleId="af0">
    <w:name w:val="纯文本 字符"/>
    <w:basedOn w:val="a0"/>
    <w:link w:val="af"/>
    <w:uiPriority w:val="99"/>
    <w:rsid w:val="00626928"/>
    <w:rPr>
      <w:rFonts w:asciiTheme="minorEastAsia" w:eastAsiaTheme="minorEastAsia" w:hAnsi="Courier New" w:cs="Courier New"/>
      <w:kern w:val="2"/>
      <w:sz w:val="21"/>
      <w:szCs w:val="24"/>
    </w:rPr>
  </w:style>
  <w:style w:type="paragraph" w:styleId="af1">
    <w:name w:val="Normal (Web)"/>
    <w:basedOn w:val="a"/>
    <w:uiPriority w:val="99"/>
    <w:unhideWhenUsed/>
    <w:rsid w:val="00BD4DB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8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compart.com/en/unicode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https://doc.qt.io/qt-5/qtwidgets-widgets-calculator-example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tmlcolorcodes.com/" TargetMode="External"/><Relationship Id="rId14" Type="http://schemas.openxmlformats.org/officeDocument/2006/relationships/theme" Target="theme/theme1.xml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26353A-990D-4FE9-82C6-B2FB36A6C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1919</TotalTime>
  <Pages>3</Pages>
  <Words>280</Words>
  <Characters>1602</Characters>
  <Application>Microsoft Office Word</Application>
  <DocSecurity>0</DocSecurity>
  <Lines>13</Lines>
  <Paragraphs>3</Paragraphs>
  <ScaleCrop>false</ScaleCrop>
  <Company>dzgcx</Company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Wenguo Liu</dc:creator>
  <cp:keywords/>
  <dc:description/>
  <cp:lastModifiedBy>Wenguo Liu</cp:lastModifiedBy>
  <cp:revision>74</cp:revision>
  <cp:lastPrinted>2006-12-25T07:24:00Z</cp:lastPrinted>
  <dcterms:created xsi:type="dcterms:W3CDTF">2020-03-25T08:44:00Z</dcterms:created>
  <dcterms:modified xsi:type="dcterms:W3CDTF">2026-09-28T10:00:00Z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