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numPr>
          <w:ilvl w:val="0"/>
          <w:numId w:val="0"/>
        </w:numPr>
        <w:bidi w:val="false"/>
        <w:rPr>
          <w:b/>
          <w:bCs/>
          <w:sz w:val="24"/>
          <w:szCs w:val="24"/>
          <w:highlight w:val="magenta"/>
          <w:lang w:val="en-US"/>
        </w:rPr>
      </w:pPr>
      <w:r>
        <w:rPr>
          <w:b/>
          <w:bCs/>
          <w:sz w:val="24"/>
          <w:szCs w:val="24"/>
          <w:highlight w:val="magenta"/>
          <w:lang w:val="en-US"/>
        </w:rPr>
        <w:t>Section 1: Dilution Calculations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​Q1: Using the Dilution Formula (C_1V_1 = C_2V_2)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You have a stock solution of 100% concentration. You need to prepare 2 Liters of a 70% solution.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​A) Calculate the volume of stock required (V_1).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​B) Calculate the volume of water to be added.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u w:val="single" w:color="000000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</w:t>
      </w:r>
      <w:r>
        <w:rPr>
          <w:b/>
          <w:bCs/>
          <w:sz w:val="24"/>
          <w:szCs w:val="24"/>
          <w:u w:val="single" w:color="000000"/>
          <w:rtl/>
          <w:lang w:val="en-US"/>
        </w:rPr>
        <w:t>Q2: Dilution Factor (D.F.)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If you transfer 1 ml of a sample into a tube containing 19 ml of water: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​A) What is the total volume?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​B) What is the Dilution Factor (Ratio)?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u w:val="single" w:color="000000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</w:t>
      </w:r>
      <w:r>
        <w:rPr>
          <w:b/>
          <w:bCs/>
          <w:sz w:val="24"/>
          <w:szCs w:val="24"/>
          <w:u w:val="single" w:color="000000"/>
          <w:rtl/>
          <w:lang w:val="en-US"/>
        </w:rPr>
        <w:t>Q3: Serial Dilution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 a 5-tube serial dilution, you transfer 1 ml into 9 ml of water in each step.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​Tube #1 is 1/1 (Original).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​Question: What is the concentration in Tube #5?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highlight w:val="magenta"/>
          <w:u w:val="single" w:color="000000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</w:t>
      </w:r>
      <w:r>
        <w:rPr>
          <w:b/>
          <w:bCs/>
          <w:sz w:val="24"/>
          <w:szCs w:val="24"/>
          <w:highlight w:val="magenta"/>
          <w:u w:val="single" w:color="000000"/>
          <w:rtl/>
          <w:lang w:val="en-US"/>
        </w:rPr>
        <w:t>Section 2: Multiple Choice Questions (MCQ)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​1. To prepare a solution accurately, you should read the volume at: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​A) The top of the meniscus.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​B) The bottom of the meniscus at eye level.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​C) Any level as long as the tube is straight.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​2. When mixing Acid and Water, the safety rule is: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​A) Add Water to Acid (W.A.).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​B) Add Acid to Water (A.W.).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​C) Mix them both at the same time.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​3. Which instrument is used to transfer a specific, small volume of liquid during dilution?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​A) Beaker.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​B) Volumetric Flask.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​C) Pipette.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highlight w:val="magenta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</w:t>
      </w:r>
      <w:r>
        <w:rPr>
          <w:b/>
          <w:bCs/>
          <w:sz w:val="24"/>
          <w:szCs w:val="24"/>
          <w:highlight w:val="magenta"/>
          <w:rtl/>
          <w:lang w:val="en-US"/>
        </w:rPr>
        <w:t>Section 3: Lab Protocol &amp; Safety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​Q4: Order the following steps for solution preparation (1 to 7):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​( ) Label properly.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​( ) Weigh solute accurately.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​( ) Calculate required amount.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​( ) Make up to final volume.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​( ) Dissolve in suitable solvent.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​( ) Mix thoroughly.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​( ) Transfer to volumetric container.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​Q5: Mention 4 items that MUST be written on a solution Label: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​_______________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​_______________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​_______________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​_______________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​Section 4: Answer Key (For Self-Checking)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​Q1: A) 1.4 L (1400 ml) | B) 600 ml water.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​Q2: A) 20 ml | B) 1:20.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​Q3: 1/10,000 (1 in 10 thousand).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​MCQ: 1-B, 2-B, 3-C.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  <w:lang w:val="en-US"/>
        </w:rPr>
        <w:t>​Q4 Order: 7, 2, 1, 5, 3, 6, 4.</w:t>
      </w:r>
    </w:p>
    <w:p>
      <w:pPr>
        <w:pStyle w:val="style0"/>
        <w:numPr>
          <w:ilvl w:val="0"/>
          <w:numId w:val="0"/>
        </w:numPr>
        <w:bidi w:val="false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  <w:lang w:val="en-US"/>
        </w:rPr>
        <w:t>​Q5: Name, Concentration, Date, Prepared by (or Expiry).</w:t>
      </w: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0000000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6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0000000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>
    <w:nsid w:val="0000000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3">
    <w:nsid w:val="0000000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>
    <w:nsid w:val="000000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7">
    <w:name w:val="Header Char_57781e49-8a5e-41b1-a25d-3256d9ca2dc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Footer Char_878dcb44-021e-42ae-9c76-fba1e505aaea"/>
    <w:basedOn w:val="style65"/>
    <w:next w:val="style4098"/>
    <w:link w:val="style32"/>
    <w:uiPriority w:val="99"/>
  </w:style>
  <w:style w:type="character" w:styleId="style40">
    <w:name w:val="line number"/>
    <w:basedOn w:val="style65"/>
    <w:next w:val="style40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D7338-6121-4084-9F42-7D38BF54C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329</Words>
  <Pages>1</Pages>
  <Characters>1470</Characters>
  <Application>WPS Office</Application>
  <DocSecurity>0</DocSecurity>
  <Paragraphs>52</Paragraphs>
  <ScaleCrop>false</ScaleCrop>
  <LinksUpToDate>false</LinksUpToDate>
  <CharactersWithSpaces>1752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٢٠٢٦-٠٤-٠٢T٢١:٢٤:١٧Z</dcterms:created>
  <dc:creator>vehicles4</dc:creator>
  <lastModifiedBy>RMX3191</lastModifiedBy>
  <dcterms:modified xsi:type="dcterms:W3CDTF">٢٠٢٦-٠٤-٠٨T٢٢:١٥:٣٨Z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