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8"/>
        <w:gridCol w:w="1341"/>
        <w:gridCol w:w="1261"/>
        <w:gridCol w:w="1166"/>
        <w:gridCol w:w="1186"/>
        <w:gridCol w:w="1156"/>
        <w:gridCol w:w="1135"/>
        <w:gridCol w:w="1277"/>
      </w:tblGrid>
      <w:tr w:rsidR="0028168B" w14:paraId="03AD200B" w14:textId="77777777" w:rsidTr="0028168B">
        <w:tc>
          <w:tcPr>
            <w:tcW w:w="1013" w:type="dxa"/>
          </w:tcPr>
          <w:p w14:paraId="3DA5222E" w14:textId="22C134BC" w:rsidR="0028168B" w:rsidRDefault="0028168B">
            <w:r>
              <w:rPr>
                <w:rFonts w:hint="cs"/>
              </w:rPr>
              <w:t>F</w:t>
            </w:r>
            <w:r>
              <w:t>eatures</w:t>
            </w:r>
          </w:p>
        </w:tc>
        <w:tc>
          <w:tcPr>
            <w:tcW w:w="1655" w:type="dxa"/>
          </w:tcPr>
          <w:p w14:paraId="031D0BAB" w14:textId="0B896090" w:rsidR="0028168B" w:rsidRDefault="0028168B">
            <w:r>
              <w:t xml:space="preserve">Cell membrane  </w:t>
            </w:r>
          </w:p>
        </w:tc>
        <w:tc>
          <w:tcPr>
            <w:tcW w:w="1413" w:type="dxa"/>
          </w:tcPr>
          <w:p w14:paraId="0C554124" w14:textId="6AFD1E89" w:rsidR="0028168B" w:rsidRDefault="0028168B">
            <w:r>
              <w:t xml:space="preserve">Mitochondria </w:t>
            </w:r>
          </w:p>
        </w:tc>
        <w:tc>
          <w:tcPr>
            <w:tcW w:w="221" w:type="dxa"/>
          </w:tcPr>
          <w:p w14:paraId="5E0DC41C" w14:textId="38FB3D54" w:rsidR="0028168B" w:rsidRDefault="00315E5F">
            <w:r>
              <w:t xml:space="preserve">Nucleus </w:t>
            </w:r>
          </w:p>
        </w:tc>
        <w:tc>
          <w:tcPr>
            <w:tcW w:w="1394" w:type="dxa"/>
          </w:tcPr>
          <w:p w14:paraId="3DB0C764" w14:textId="200795E2" w:rsidR="0028168B" w:rsidRDefault="0028168B">
            <w:r>
              <w:t xml:space="preserve">Rough endoplasmic reticulum </w:t>
            </w:r>
          </w:p>
        </w:tc>
        <w:tc>
          <w:tcPr>
            <w:tcW w:w="1401" w:type="dxa"/>
          </w:tcPr>
          <w:p w14:paraId="41DE1279" w14:textId="20AABB5C" w:rsidR="0028168B" w:rsidRDefault="0028168B">
            <w:r>
              <w:t xml:space="preserve">Smooth Endoplasmic reticulum </w:t>
            </w:r>
          </w:p>
        </w:tc>
        <w:tc>
          <w:tcPr>
            <w:tcW w:w="1128" w:type="dxa"/>
          </w:tcPr>
          <w:p w14:paraId="7F777DA0" w14:textId="5A9CDB8F" w:rsidR="0028168B" w:rsidRDefault="0028168B">
            <w:r>
              <w:t xml:space="preserve">Golgi apparatus </w:t>
            </w:r>
          </w:p>
        </w:tc>
        <w:tc>
          <w:tcPr>
            <w:tcW w:w="1125" w:type="dxa"/>
          </w:tcPr>
          <w:p w14:paraId="261B62E1" w14:textId="6901A1FC" w:rsidR="0028168B" w:rsidRDefault="0028168B">
            <w:r>
              <w:t>Lysosome</w:t>
            </w:r>
          </w:p>
        </w:tc>
      </w:tr>
      <w:tr w:rsidR="0028168B" w14:paraId="4549CFA3" w14:textId="77777777" w:rsidTr="0028168B">
        <w:tc>
          <w:tcPr>
            <w:tcW w:w="1013" w:type="dxa"/>
          </w:tcPr>
          <w:p w14:paraId="23B2F25B" w14:textId="353A53EB" w:rsidR="0028168B" w:rsidRDefault="0028168B">
            <w:r>
              <w:t xml:space="preserve">Function </w:t>
            </w:r>
          </w:p>
        </w:tc>
        <w:tc>
          <w:tcPr>
            <w:tcW w:w="1655" w:type="dxa"/>
          </w:tcPr>
          <w:p w14:paraId="230854EB" w14:textId="63D17EC9" w:rsidR="0028168B" w:rsidRDefault="0028168B">
            <w:r>
              <w:t xml:space="preserve">Selective barrier transport and cell communication </w:t>
            </w:r>
          </w:p>
        </w:tc>
        <w:tc>
          <w:tcPr>
            <w:tcW w:w="1413" w:type="dxa"/>
          </w:tcPr>
          <w:p w14:paraId="11AE7645" w14:textId="02F1B89F" w:rsidR="00B92EE5" w:rsidRDefault="00B92EE5" w:rsidP="00B92EE5">
            <w:r>
              <w:t xml:space="preserve"> ATP production (cell respiration) → “Powerhouse”</w:t>
            </w:r>
          </w:p>
        </w:tc>
        <w:tc>
          <w:tcPr>
            <w:tcW w:w="221" w:type="dxa"/>
          </w:tcPr>
          <w:p w14:paraId="77E181DE" w14:textId="2CD19C8F" w:rsidR="0028168B" w:rsidRDefault="00890B22">
            <w:r>
              <w:t xml:space="preserve">Genetic control center </w:t>
            </w:r>
          </w:p>
        </w:tc>
        <w:tc>
          <w:tcPr>
            <w:tcW w:w="1394" w:type="dxa"/>
          </w:tcPr>
          <w:p w14:paraId="6CFBDFB3" w14:textId="3A491B03" w:rsidR="0028168B" w:rsidRDefault="00823187">
            <w:r>
              <w:t xml:space="preserve">Protein synthesis </w:t>
            </w:r>
          </w:p>
        </w:tc>
        <w:tc>
          <w:tcPr>
            <w:tcW w:w="1401" w:type="dxa"/>
          </w:tcPr>
          <w:p w14:paraId="15C1BD6E" w14:textId="7ACEB42D" w:rsidR="0028168B" w:rsidRDefault="00CD66A2">
            <w:r>
              <w:t xml:space="preserve"> </w:t>
            </w:r>
            <w:r w:rsidR="00AC2BB8">
              <w:t xml:space="preserve">Steroid and fat synthesis, </w:t>
            </w:r>
            <w:r w:rsidR="002D13C0">
              <w:t xml:space="preserve">detoxification and calcium pump and storage in </w:t>
            </w:r>
            <w:r w:rsidR="00AF78B7">
              <w:t xml:space="preserve">muscle </w:t>
            </w:r>
          </w:p>
        </w:tc>
        <w:tc>
          <w:tcPr>
            <w:tcW w:w="1128" w:type="dxa"/>
          </w:tcPr>
          <w:p w14:paraId="448CF1EA" w14:textId="5B6071C4" w:rsidR="0028168B" w:rsidRDefault="00706F6A">
            <w:r>
              <w:t xml:space="preserve">Function Protein modification, packaging and </w:t>
            </w:r>
            <w:r w:rsidR="00FE688E">
              <w:t xml:space="preserve">vehicles formation </w:t>
            </w:r>
          </w:p>
        </w:tc>
        <w:tc>
          <w:tcPr>
            <w:tcW w:w="1125" w:type="dxa"/>
          </w:tcPr>
          <w:p w14:paraId="6E296663" w14:textId="337FECEA" w:rsidR="0028168B" w:rsidRDefault="00BD6E0E" w:rsidP="00923A6F">
            <w:r>
              <w:t xml:space="preserve">Intracellular </w:t>
            </w:r>
            <w:r w:rsidR="00923A6F">
              <w:t xml:space="preserve">digestion  </w:t>
            </w:r>
            <w:r>
              <w:t>(defense + recycling)</w:t>
            </w:r>
          </w:p>
        </w:tc>
      </w:tr>
      <w:tr w:rsidR="0028168B" w14:paraId="07E2ADAE" w14:textId="77777777" w:rsidTr="0028168B">
        <w:tc>
          <w:tcPr>
            <w:tcW w:w="1013" w:type="dxa"/>
          </w:tcPr>
          <w:p w14:paraId="3BAF7ACE" w14:textId="326A2A68" w:rsidR="0028168B" w:rsidRDefault="0028168B">
            <w:r>
              <w:t>LM</w:t>
            </w:r>
          </w:p>
        </w:tc>
        <w:tc>
          <w:tcPr>
            <w:tcW w:w="1655" w:type="dxa"/>
          </w:tcPr>
          <w:p w14:paraId="52983593" w14:textId="77777777" w:rsidR="0028168B" w:rsidRDefault="0028168B">
            <w:r>
              <w:t>Not visible in H&amp;E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8168B" w14:paraId="4E367FC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FE0C9C" w14:textId="77777777" w:rsidR="0028168B" w:rsidRDefault="0028168B">
                  <w:pPr>
                    <w:rPr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</w:tr>
          </w:tbl>
          <w:p w14:paraId="1BD1F873" w14:textId="77777777" w:rsidR="0028168B" w:rsidRDefault="0028168B">
            <w:pPr>
              <w:rPr>
                <w:rFonts w:eastAsia="Times New Roman"/>
                <w:vanish/>
              </w:rPr>
            </w:pPr>
          </w:p>
          <w:p w14:paraId="5606FB77" w14:textId="5FFEAE02" w:rsidR="0028168B" w:rsidRDefault="0028168B">
            <w:r>
              <w:t>Special stain : AG and PAS</w:t>
            </w:r>
          </w:p>
        </w:tc>
        <w:tc>
          <w:tcPr>
            <w:tcW w:w="141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4609E" w14:paraId="4154663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23828E" w14:textId="77777777" w:rsidR="0074609E" w:rsidRDefault="0074609E">
                  <w:pPr>
                    <w:rPr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</w:tr>
          </w:tbl>
          <w:p w14:paraId="5DE223A5" w14:textId="77777777" w:rsidR="0074609E" w:rsidRDefault="0074609E">
            <w:pPr>
              <w:rPr>
                <w:rFonts w:eastAsia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9"/>
              <w:gridCol w:w="966"/>
            </w:tblGrid>
            <w:tr w:rsidR="0074609E" w14:paraId="7D94F2D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7E5EB6" w14:textId="61627EDC" w:rsidR="0074609E" w:rsidRDefault="0074609E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0449ED" w14:textId="3704C760" w:rsidR="0074609E" w:rsidRDefault="0074609E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Appears as eosinophlic</w:t>
                  </w:r>
                  <w:r w:rsidR="00E37722">
                    <w:rPr>
                      <w:rFonts w:eastAsia="Times New Roman"/>
                    </w:rPr>
                    <w:t xml:space="preserve"> </w:t>
                  </w:r>
                  <w:r>
                    <w:rPr>
                      <w:rFonts w:eastAsia="Times New Roman"/>
                    </w:rPr>
                    <w:t xml:space="preserve"> granules</w:t>
                  </w:r>
                </w:p>
              </w:tc>
            </w:tr>
          </w:tbl>
          <w:p w14:paraId="64E9DAC5" w14:textId="77777777" w:rsidR="0028168B" w:rsidRDefault="0028168B"/>
        </w:tc>
        <w:tc>
          <w:tcPr>
            <w:tcW w:w="221" w:type="dxa"/>
          </w:tcPr>
          <w:p w14:paraId="69B30031" w14:textId="318C1BE7" w:rsidR="0028168B" w:rsidRDefault="00F97FE1">
            <w:r>
              <w:rPr>
                <w:rFonts w:eastAsia="Times New Roman"/>
              </w:rPr>
              <w:t xml:space="preserve">Clearly visible (chromatin </w:t>
            </w:r>
            <w:r w:rsidR="00187FA5">
              <w:rPr>
                <w:rFonts w:eastAsia="Times New Roman"/>
              </w:rPr>
              <w:t>+</w:t>
            </w:r>
            <w:r w:rsidR="001B1BF9">
              <w:rPr>
                <w:rFonts w:eastAsia="Times New Roman"/>
              </w:rPr>
              <w:t>nucleolus)</w:t>
            </w:r>
          </w:p>
        </w:tc>
        <w:tc>
          <w:tcPr>
            <w:tcW w:w="1394" w:type="dxa"/>
          </w:tcPr>
          <w:p w14:paraId="7A7AAFE6" w14:textId="4BB7CB04" w:rsidR="0028168B" w:rsidRDefault="00823187">
            <w:r>
              <w:t xml:space="preserve">Deep basophilic due to Ribosomes </w:t>
            </w:r>
          </w:p>
        </w:tc>
        <w:tc>
          <w:tcPr>
            <w:tcW w:w="1401" w:type="dxa"/>
          </w:tcPr>
          <w:p w14:paraId="4FBAFFD1" w14:textId="003D66EA" w:rsidR="0028168B" w:rsidRDefault="00942523">
            <w:r>
              <w:t xml:space="preserve">Not visible </w:t>
            </w:r>
          </w:p>
        </w:tc>
        <w:tc>
          <w:tcPr>
            <w:tcW w:w="1128" w:type="dxa"/>
          </w:tcPr>
          <w:p w14:paraId="7F5252E8" w14:textId="77777777" w:rsidR="0028168B" w:rsidRDefault="009258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Negative  Golgi image (unstained area)</w:t>
            </w:r>
          </w:p>
          <w:p w14:paraId="0033C2EA" w14:textId="77777777" w:rsidR="006751C0" w:rsidRDefault="006751C0">
            <w:pPr>
              <w:rPr>
                <w:rFonts w:eastAsia="Times New Roman"/>
              </w:rPr>
            </w:pPr>
          </w:p>
          <w:p w14:paraId="53F4D91B" w14:textId="4CCD1141" w:rsidR="006751C0" w:rsidRDefault="006751C0">
            <w:r>
              <w:rPr>
                <w:rFonts w:eastAsia="Times New Roman"/>
              </w:rPr>
              <w:t xml:space="preserve">Special stains : </w:t>
            </w:r>
            <w:r w:rsidR="00A107C3">
              <w:rPr>
                <w:rFonts w:eastAsia="Times New Roman"/>
              </w:rPr>
              <w:t>silver : brown fibrils</w:t>
            </w:r>
          </w:p>
        </w:tc>
        <w:tc>
          <w:tcPr>
            <w:tcW w:w="1125" w:type="dxa"/>
          </w:tcPr>
          <w:p w14:paraId="7339B506" w14:textId="507370E8" w:rsidR="0028168B" w:rsidRDefault="00F32FE0">
            <w:r>
              <w:rPr>
                <w:rFonts w:eastAsia="Times New Roman"/>
              </w:rPr>
              <w:t>Seen by histochemical stains (</w:t>
            </w:r>
            <w:r w:rsidR="005B62CF">
              <w:rPr>
                <w:rFonts w:eastAsia="Times New Roman"/>
              </w:rPr>
              <w:t>enzymes )</w:t>
            </w:r>
          </w:p>
        </w:tc>
      </w:tr>
      <w:tr w:rsidR="0028168B" w14:paraId="796DCCFF" w14:textId="77777777" w:rsidTr="0028168B">
        <w:tc>
          <w:tcPr>
            <w:tcW w:w="1013" w:type="dxa"/>
          </w:tcPr>
          <w:p w14:paraId="1E2DA17D" w14:textId="756DEA5E" w:rsidR="0028168B" w:rsidRDefault="0028168B">
            <w:r>
              <w:t>EM</w:t>
            </w:r>
          </w:p>
        </w:tc>
        <w:tc>
          <w:tcPr>
            <w:tcW w:w="1655" w:type="dxa"/>
          </w:tcPr>
          <w:p w14:paraId="5798F181" w14:textId="3332DA66" w:rsidR="0028168B" w:rsidRDefault="0028168B">
            <w:r>
              <w:t>Trilaminar (Unit membrane):2 dark layer and 1 light layer</w:t>
            </w:r>
          </w:p>
        </w:tc>
        <w:tc>
          <w:tcPr>
            <w:tcW w:w="1413" w:type="dxa"/>
          </w:tcPr>
          <w:p w14:paraId="33B90527" w14:textId="77777777" w:rsidR="0028168B" w:rsidRDefault="004111C4">
            <w:r>
              <w:t xml:space="preserve">Double membrane + </w:t>
            </w:r>
            <w:r w:rsidR="0048004B">
              <w:t>inner surface (cristae)</w:t>
            </w:r>
          </w:p>
          <w:p w14:paraId="2175CB70" w14:textId="0DA6D40D" w:rsidR="00663094" w:rsidRDefault="00663094">
            <w:r>
              <w:t xml:space="preserve">More in active cell : Liver and muscle </w:t>
            </w:r>
          </w:p>
        </w:tc>
        <w:tc>
          <w:tcPr>
            <w:tcW w:w="221" w:type="dxa"/>
          </w:tcPr>
          <w:p w14:paraId="076E0698" w14:textId="77777777" w:rsidR="0028168B" w:rsidRDefault="00A95CCF">
            <w:r>
              <w:t>Nuclear envelope (double membrane +pores)</w:t>
            </w:r>
          </w:p>
          <w:p w14:paraId="450305D2" w14:textId="4FB4E1D6" w:rsidR="00213129" w:rsidRDefault="00213129">
            <w:r>
              <w:t xml:space="preserve">Components: chromatin, </w:t>
            </w:r>
          </w:p>
          <w:p w14:paraId="773CB10E" w14:textId="49B0037E" w:rsidR="00213129" w:rsidRDefault="00213129">
            <w:r>
              <w:t>Nucleolus, nuclear sap</w:t>
            </w:r>
          </w:p>
        </w:tc>
        <w:tc>
          <w:tcPr>
            <w:tcW w:w="1394" w:type="dxa"/>
          </w:tcPr>
          <w:p w14:paraId="7EA07221" w14:textId="38FE0E3C" w:rsidR="00742783" w:rsidRDefault="006E4A8C">
            <w:r>
              <w:t xml:space="preserve">Parallel cristnea + </w:t>
            </w:r>
          </w:p>
          <w:p w14:paraId="14AFADB6" w14:textId="57ED57CB" w:rsidR="00742783" w:rsidRDefault="00AC2BB8">
            <w:r>
              <w:t xml:space="preserve">Ribosomes attached </w:t>
            </w:r>
          </w:p>
          <w:p w14:paraId="327A6C89" w14:textId="77777777" w:rsidR="00742783" w:rsidRDefault="00742783"/>
          <w:p w14:paraId="5EEE837D" w14:textId="253D0F23" w:rsidR="0028168B" w:rsidRDefault="00A47500">
            <w:r>
              <w:t xml:space="preserve">Special Notes : </w:t>
            </w:r>
          </w:p>
          <w:p w14:paraId="76591A56" w14:textId="77777777" w:rsidR="00A47500" w:rsidRDefault="00A47500">
            <w:r>
              <w:t xml:space="preserve">Regular </w:t>
            </w:r>
          </w:p>
          <w:p w14:paraId="3F0A5EE8" w14:textId="6F57D047" w:rsidR="00A47500" w:rsidRDefault="00A47500">
            <w:r>
              <w:t xml:space="preserve">Arrangements </w:t>
            </w:r>
          </w:p>
        </w:tc>
        <w:tc>
          <w:tcPr>
            <w:tcW w:w="1401" w:type="dxa"/>
          </w:tcPr>
          <w:p w14:paraId="2746AB04" w14:textId="77777777" w:rsidR="0028168B" w:rsidRDefault="006F0543">
            <w:r>
              <w:t xml:space="preserve">Branching irregular tubules and </w:t>
            </w:r>
            <w:r w:rsidR="00020B66">
              <w:t>no ribosome</w:t>
            </w:r>
          </w:p>
          <w:p w14:paraId="01BD477B" w14:textId="77777777" w:rsidR="00A81E45" w:rsidRDefault="00A81E45"/>
          <w:p w14:paraId="0BE7AE3F" w14:textId="31826B97" w:rsidR="00A81E45" w:rsidRDefault="00A81E45">
            <w:r>
              <w:t xml:space="preserve">Location : Liver,  endocrine and muscles </w:t>
            </w:r>
          </w:p>
        </w:tc>
        <w:tc>
          <w:tcPr>
            <w:tcW w:w="1128" w:type="dxa"/>
          </w:tcPr>
          <w:p w14:paraId="521450B2" w14:textId="34353EDD" w:rsidR="0028168B" w:rsidRDefault="00F5134F">
            <w:r>
              <w:t xml:space="preserve"> St</w:t>
            </w:r>
            <w:r w:rsidR="00635E37">
              <w:t>a</w:t>
            </w:r>
            <w:r>
              <w:t>cked Cisternae + vesicles</w:t>
            </w:r>
          </w:p>
        </w:tc>
        <w:tc>
          <w:tcPr>
            <w:tcW w:w="1125" w:type="dxa"/>
          </w:tcPr>
          <w:p w14:paraId="7FC8FC94" w14:textId="7EE7BD3B" w:rsidR="005B62CF" w:rsidRDefault="003C6D20">
            <w:r>
              <w:t xml:space="preserve"> Dense </w:t>
            </w:r>
            <w:r w:rsidR="00F06CA5">
              <w:t>Vesicles with</w:t>
            </w:r>
          </w:p>
          <w:p w14:paraId="410AFF4F" w14:textId="0E32C5E7" w:rsidR="0028168B" w:rsidRDefault="00F06CA5">
            <w:r>
              <w:t xml:space="preserve"> </w:t>
            </w:r>
            <w:r w:rsidR="00C4357F">
              <w:t>E</w:t>
            </w:r>
            <w:r w:rsidR="005B62CF">
              <w:t>nzymes</w:t>
            </w:r>
          </w:p>
          <w:p w14:paraId="1EFBDEB8" w14:textId="77777777" w:rsidR="00C4357F" w:rsidRDefault="00C4357F"/>
          <w:p w14:paraId="6AC5CF86" w14:textId="6E44D7AC" w:rsidR="00C4357F" w:rsidRDefault="000612D8">
            <w:r>
              <w:t>Special</w:t>
            </w:r>
            <w:r w:rsidR="00C4357F">
              <w:t xml:space="preserve"> </w:t>
            </w:r>
          </w:p>
          <w:p w14:paraId="4A6773C8" w14:textId="77777777" w:rsidR="00C4357F" w:rsidRDefault="00C4357F">
            <w:r>
              <w:t>Notes : types : primary (</w:t>
            </w:r>
          </w:p>
          <w:p w14:paraId="7068A423" w14:textId="21830389" w:rsidR="00C4357F" w:rsidRDefault="00C4357F">
            <w:r>
              <w:t>Homogeneous</w:t>
            </w:r>
            <w:r w:rsidR="00BF6453">
              <w:t xml:space="preserve">) not included in digestive process </w:t>
            </w:r>
            <w:r>
              <w:t xml:space="preserve">and secondary </w:t>
            </w:r>
            <w:r w:rsidR="00BF6453">
              <w:t xml:space="preserve">( hetero) included in digestive process </w:t>
            </w:r>
          </w:p>
        </w:tc>
      </w:tr>
      <w:tr w:rsidR="0028168B" w14:paraId="352F8858" w14:textId="77777777" w:rsidTr="0028168B">
        <w:tc>
          <w:tcPr>
            <w:tcW w:w="1013" w:type="dxa"/>
          </w:tcPr>
          <w:p w14:paraId="045E3D43" w14:textId="77777777" w:rsidR="0028168B" w:rsidRDefault="0028168B"/>
        </w:tc>
        <w:tc>
          <w:tcPr>
            <w:tcW w:w="1655" w:type="dxa"/>
          </w:tcPr>
          <w:p w14:paraId="2E60F919" w14:textId="77777777" w:rsidR="0028168B" w:rsidRDefault="0028168B"/>
        </w:tc>
        <w:tc>
          <w:tcPr>
            <w:tcW w:w="1413" w:type="dxa"/>
          </w:tcPr>
          <w:p w14:paraId="5941120A" w14:textId="77777777" w:rsidR="0028168B" w:rsidRDefault="0028168B"/>
        </w:tc>
        <w:tc>
          <w:tcPr>
            <w:tcW w:w="221" w:type="dxa"/>
          </w:tcPr>
          <w:p w14:paraId="1BD4176F" w14:textId="77777777" w:rsidR="0028168B" w:rsidRDefault="0028168B"/>
        </w:tc>
        <w:tc>
          <w:tcPr>
            <w:tcW w:w="1394" w:type="dxa"/>
          </w:tcPr>
          <w:p w14:paraId="305E014B" w14:textId="49E61C2F" w:rsidR="0028168B" w:rsidRDefault="0028168B"/>
        </w:tc>
        <w:tc>
          <w:tcPr>
            <w:tcW w:w="1401" w:type="dxa"/>
          </w:tcPr>
          <w:p w14:paraId="21647729" w14:textId="77777777" w:rsidR="0028168B" w:rsidRDefault="0028168B"/>
        </w:tc>
        <w:tc>
          <w:tcPr>
            <w:tcW w:w="1128" w:type="dxa"/>
          </w:tcPr>
          <w:p w14:paraId="263C1C5D" w14:textId="77777777" w:rsidR="0028168B" w:rsidRDefault="0028168B"/>
        </w:tc>
        <w:tc>
          <w:tcPr>
            <w:tcW w:w="1125" w:type="dxa"/>
          </w:tcPr>
          <w:p w14:paraId="6B18E5AA" w14:textId="77777777" w:rsidR="0028168B" w:rsidRDefault="0028168B"/>
        </w:tc>
      </w:tr>
    </w:tbl>
    <w:p w14:paraId="7D0A933B" w14:textId="77777777" w:rsidR="00925B7C" w:rsidRDefault="00925B7C"/>
    <w:p w14:paraId="0F5A3C83" w14:textId="7A1F4761" w:rsidR="00C46A16" w:rsidRPr="000108F0" w:rsidRDefault="00C46A16" w:rsidP="00B8695F">
      <w:pPr>
        <w:rPr>
          <w:b/>
          <w:bCs/>
          <w:u w:val="single"/>
        </w:rPr>
      </w:pPr>
      <w:r w:rsidRPr="000108F0">
        <w:rPr>
          <w:b/>
          <w:bCs/>
          <w:u w:val="single"/>
        </w:rPr>
        <w:t>Which structure cannot be seen in H&amp;E?</w:t>
      </w:r>
    </w:p>
    <w:p w14:paraId="13D0396C" w14:textId="77777777" w:rsidR="00C46A16" w:rsidRDefault="00C46A16">
      <w:r>
        <w:t>A) Nucleus</w:t>
      </w:r>
    </w:p>
    <w:p w14:paraId="363790D1" w14:textId="77777777" w:rsidR="00C46A16" w:rsidRDefault="00C46A16">
      <w:r>
        <w:t>B) Mitochondria</w:t>
      </w:r>
    </w:p>
    <w:p w14:paraId="0CBB7EB1" w14:textId="77777777" w:rsidR="00C46A16" w:rsidRPr="000108F0" w:rsidRDefault="00C46A16">
      <w:pPr>
        <w:rPr>
          <w:b/>
          <w:bCs/>
          <w:u w:val="single"/>
        </w:rPr>
      </w:pPr>
      <w:r>
        <w:t xml:space="preserve">C) </w:t>
      </w:r>
      <w:r w:rsidRPr="000108F0">
        <w:rPr>
          <w:b/>
          <w:bCs/>
          <w:u w:val="single"/>
        </w:rPr>
        <w:t>Cell membrane</w:t>
      </w:r>
    </w:p>
    <w:p w14:paraId="41B3FE56" w14:textId="70676FBD" w:rsidR="00C46A16" w:rsidRDefault="00C46A16" w:rsidP="00F257FE">
      <w:r>
        <w:t>D) Nucleolus</w:t>
      </w:r>
    </w:p>
    <w:p w14:paraId="409DAACF" w14:textId="68C17F41" w:rsidR="00C46A16" w:rsidRDefault="00C46A16" w:rsidP="0044200B">
      <w:r>
        <w:t xml:space="preserve">2. </w:t>
      </w:r>
      <w:r w:rsidRPr="006B02B0">
        <w:rPr>
          <w:b/>
          <w:bCs/>
          <w:u w:val="single"/>
        </w:rPr>
        <w:t>Basophilia in cytoplasm indicates abundance o</w:t>
      </w:r>
      <w:r>
        <w:t>f:</w:t>
      </w:r>
    </w:p>
    <w:p w14:paraId="7BAEA468" w14:textId="77777777" w:rsidR="00C46A16" w:rsidRDefault="00C46A16">
      <w:r>
        <w:t>A) Lipids</w:t>
      </w:r>
    </w:p>
    <w:p w14:paraId="75E6287B" w14:textId="77777777" w:rsidR="00C46A16" w:rsidRDefault="00C46A16">
      <w:r>
        <w:t xml:space="preserve">B) </w:t>
      </w:r>
      <w:r w:rsidRPr="0044200B">
        <w:rPr>
          <w:u w:val="single"/>
        </w:rPr>
        <w:t>Ribosomes</w:t>
      </w:r>
    </w:p>
    <w:p w14:paraId="19ABFCE2" w14:textId="77777777" w:rsidR="00C46A16" w:rsidRDefault="00C46A16">
      <w:r>
        <w:t>C) Mitochondria</w:t>
      </w:r>
    </w:p>
    <w:p w14:paraId="717DD0BE" w14:textId="3C9B3493" w:rsidR="00C46A16" w:rsidRDefault="00C46A16" w:rsidP="0044200B">
      <w:r>
        <w:t>D) Lysosomes</w:t>
      </w:r>
    </w:p>
    <w:p w14:paraId="5995C10A" w14:textId="33B8358C" w:rsidR="006A381C" w:rsidRPr="006B02B0" w:rsidRDefault="006A381C" w:rsidP="000108F0">
      <w:pPr>
        <w:rPr>
          <w:b/>
          <w:bCs/>
          <w:u w:val="single"/>
        </w:rPr>
      </w:pPr>
      <w:r w:rsidRPr="006B02B0">
        <w:rPr>
          <w:b/>
          <w:bCs/>
          <w:u w:val="single"/>
        </w:rPr>
        <w:t>Organelle responsible for detoxification:</w:t>
      </w:r>
    </w:p>
    <w:p w14:paraId="611B9052" w14:textId="77777777" w:rsidR="006A381C" w:rsidRDefault="006A381C">
      <w:r>
        <w:t>A) rER</w:t>
      </w:r>
    </w:p>
    <w:p w14:paraId="797C8502" w14:textId="77777777" w:rsidR="006A381C" w:rsidRDefault="006A381C">
      <w:r>
        <w:t xml:space="preserve">B) </w:t>
      </w:r>
      <w:r w:rsidRPr="000108F0">
        <w:rPr>
          <w:u w:val="single"/>
        </w:rPr>
        <w:t>sER</w:t>
      </w:r>
    </w:p>
    <w:p w14:paraId="39079B28" w14:textId="77777777" w:rsidR="006A381C" w:rsidRDefault="006A381C">
      <w:r>
        <w:t>C) Golgi</w:t>
      </w:r>
    </w:p>
    <w:p w14:paraId="3FD7A9BF" w14:textId="7EC272F9" w:rsidR="006A381C" w:rsidRDefault="006A381C" w:rsidP="000108F0">
      <w:r>
        <w:t>D) Lysosome</w:t>
      </w:r>
    </w:p>
    <w:p w14:paraId="106046CE" w14:textId="499A61C3" w:rsidR="006A381C" w:rsidRPr="006B02B0" w:rsidRDefault="006A381C" w:rsidP="000108F0">
      <w:pPr>
        <w:rPr>
          <w:b/>
          <w:bCs/>
          <w:u w:val="single"/>
        </w:rPr>
      </w:pPr>
      <w:r w:rsidRPr="006B02B0">
        <w:rPr>
          <w:b/>
          <w:bCs/>
          <w:u w:val="single"/>
        </w:rPr>
        <w:t>4. Trilaminar structure is seen in:</w:t>
      </w:r>
    </w:p>
    <w:p w14:paraId="58890EC6" w14:textId="77777777" w:rsidR="006A381C" w:rsidRDefault="006A381C">
      <w:r>
        <w:t>A) Nucleus</w:t>
      </w:r>
    </w:p>
    <w:p w14:paraId="1D0895C7" w14:textId="77777777" w:rsidR="006A381C" w:rsidRDefault="006A381C">
      <w:r>
        <w:t>B) Golgi</w:t>
      </w:r>
    </w:p>
    <w:p w14:paraId="6D66B095" w14:textId="77777777" w:rsidR="006A381C" w:rsidRPr="006B02B0" w:rsidRDefault="006A381C">
      <w:pPr>
        <w:rPr>
          <w:b/>
          <w:bCs/>
          <w:u w:val="single"/>
        </w:rPr>
      </w:pPr>
      <w:r>
        <w:t xml:space="preserve">C) </w:t>
      </w:r>
      <w:r w:rsidRPr="006B02B0">
        <w:rPr>
          <w:b/>
          <w:bCs/>
          <w:u w:val="single"/>
        </w:rPr>
        <w:t>Cell membrane</w:t>
      </w:r>
    </w:p>
    <w:p w14:paraId="64F18D16" w14:textId="62E59F03" w:rsidR="006A381C" w:rsidRDefault="006A381C" w:rsidP="006B02B0">
      <w:r>
        <w:t>D) Mitochondria</w:t>
      </w:r>
    </w:p>
    <w:p w14:paraId="68C89491" w14:textId="10CEC259" w:rsidR="001C4AC2" w:rsidRPr="006B02B0" w:rsidRDefault="001C4AC2" w:rsidP="006B02B0">
      <w:pPr>
        <w:rPr>
          <w:b/>
          <w:bCs/>
          <w:u w:val="single"/>
        </w:rPr>
      </w:pPr>
      <w:r w:rsidRPr="006B02B0">
        <w:rPr>
          <w:b/>
          <w:bCs/>
          <w:u w:val="single"/>
        </w:rPr>
        <w:t>Cristae are found in:</w:t>
      </w:r>
    </w:p>
    <w:p w14:paraId="71F87908" w14:textId="77777777" w:rsidR="001C4AC2" w:rsidRDefault="001C4AC2">
      <w:r>
        <w:t>A) rER</w:t>
      </w:r>
    </w:p>
    <w:p w14:paraId="6448197F" w14:textId="77777777" w:rsidR="001C4AC2" w:rsidRDefault="001C4AC2">
      <w:r>
        <w:t>B) Golgi</w:t>
      </w:r>
    </w:p>
    <w:p w14:paraId="3D070510" w14:textId="77777777" w:rsidR="001C4AC2" w:rsidRDefault="001C4AC2">
      <w:r>
        <w:t xml:space="preserve">C) </w:t>
      </w:r>
      <w:r w:rsidRPr="006B02B0">
        <w:rPr>
          <w:b/>
          <w:bCs/>
          <w:u w:val="single"/>
        </w:rPr>
        <w:t>Mitochondria</w:t>
      </w:r>
    </w:p>
    <w:p w14:paraId="2C5C449B" w14:textId="00404509" w:rsidR="001C4AC2" w:rsidRDefault="001C4AC2" w:rsidP="006B02B0">
      <w:r>
        <w:t>D) Lysosome</w:t>
      </w:r>
    </w:p>
    <w:p w14:paraId="7D3354DB" w14:textId="239FC975" w:rsidR="001C4AC2" w:rsidRPr="00012F48" w:rsidRDefault="001C4AC2" w:rsidP="00012F48">
      <w:pPr>
        <w:rPr>
          <w:b/>
          <w:bCs/>
          <w:u w:val="single"/>
        </w:rPr>
      </w:pPr>
      <w:r>
        <w:t xml:space="preserve">6. </w:t>
      </w:r>
      <w:r w:rsidRPr="00012F48">
        <w:rPr>
          <w:b/>
          <w:bCs/>
          <w:u w:val="single"/>
        </w:rPr>
        <w:t>Negative Golgi image appears as:</w:t>
      </w:r>
    </w:p>
    <w:p w14:paraId="354B63B3" w14:textId="77777777" w:rsidR="001C4AC2" w:rsidRDefault="001C4AC2">
      <w:r>
        <w:t>A) Dark area</w:t>
      </w:r>
    </w:p>
    <w:p w14:paraId="283C9389" w14:textId="77777777" w:rsidR="001C4AC2" w:rsidRDefault="001C4AC2">
      <w:r>
        <w:t>B) Vacuole</w:t>
      </w:r>
    </w:p>
    <w:p w14:paraId="36F4A984" w14:textId="77777777" w:rsidR="001C4AC2" w:rsidRPr="00012F48" w:rsidRDefault="001C4AC2">
      <w:pPr>
        <w:rPr>
          <w:b/>
          <w:bCs/>
          <w:u w:val="single"/>
        </w:rPr>
      </w:pPr>
      <w:r>
        <w:t xml:space="preserve">C) </w:t>
      </w:r>
      <w:r w:rsidRPr="00012F48">
        <w:rPr>
          <w:b/>
          <w:bCs/>
          <w:u w:val="single"/>
        </w:rPr>
        <w:t>Unstained region</w:t>
      </w:r>
    </w:p>
    <w:p w14:paraId="6F21DF61" w14:textId="3A981171" w:rsidR="001C4AC2" w:rsidRDefault="001C4AC2" w:rsidP="00012F48">
      <w:r>
        <w:t>D) Granules</w:t>
      </w:r>
    </w:p>
    <w:p w14:paraId="6559CE6D" w14:textId="537BAFC2" w:rsidR="008313EA" w:rsidRPr="00012F48" w:rsidRDefault="008313EA" w:rsidP="00012F48">
      <w:pPr>
        <w:rPr>
          <w:b/>
          <w:bCs/>
          <w:u w:val="single"/>
        </w:rPr>
      </w:pPr>
      <w:r w:rsidRPr="00012F48">
        <w:rPr>
          <w:b/>
          <w:bCs/>
          <w:u w:val="single"/>
        </w:rPr>
        <w:t>Which contains hydrolytic enzymes?</w:t>
      </w:r>
    </w:p>
    <w:p w14:paraId="41511E17" w14:textId="77777777" w:rsidR="008313EA" w:rsidRDefault="008313EA">
      <w:r>
        <w:t>A) rER</w:t>
      </w:r>
    </w:p>
    <w:p w14:paraId="5FFC20CF" w14:textId="77777777" w:rsidR="008313EA" w:rsidRDefault="008313EA">
      <w:r>
        <w:t xml:space="preserve">B) </w:t>
      </w:r>
      <w:r w:rsidRPr="00012F48">
        <w:rPr>
          <w:u w:val="single"/>
        </w:rPr>
        <w:t>Lysosome</w:t>
      </w:r>
    </w:p>
    <w:p w14:paraId="668397D6" w14:textId="77777777" w:rsidR="008313EA" w:rsidRDefault="008313EA">
      <w:r>
        <w:t>C) sER</w:t>
      </w:r>
    </w:p>
    <w:p w14:paraId="02E839EA" w14:textId="008B9443" w:rsidR="008313EA" w:rsidRDefault="008313EA" w:rsidP="00012F48">
      <w:r>
        <w:t>D) Golgi</w:t>
      </w:r>
    </w:p>
    <w:p w14:paraId="556B4B2B" w14:textId="470B731E" w:rsidR="008313EA" w:rsidRPr="00012F48" w:rsidRDefault="008313EA" w:rsidP="00012F48">
      <w:pPr>
        <w:rPr>
          <w:b/>
          <w:bCs/>
          <w:u w:val="single"/>
        </w:rPr>
      </w:pPr>
      <w:r>
        <w:t xml:space="preserve">8. </w:t>
      </w:r>
      <w:r w:rsidRPr="00012F48">
        <w:rPr>
          <w:b/>
          <w:bCs/>
          <w:u w:val="single"/>
        </w:rPr>
        <w:t>Ribosomes are absent in:</w:t>
      </w:r>
    </w:p>
    <w:p w14:paraId="102F843F" w14:textId="77777777" w:rsidR="008313EA" w:rsidRDefault="008313EA">
      <w:r>
        <w:t>A) rER</w:t>
      </w:r>
    </w:p>
    <w:p w14:paraId="09F10D47" w14:textId="77777777" w:rsidR="008313EA" w:rsidRDefault="008313EA">
      <w:r>
        <w:t xml:space="preserve">B) </w:t>
      </w:r>
      <w:r w:rsidRPr="001F7643">
        <w:rPr>
          <w:u w:val="single"/>
        </w:rPr>
        <w:t>sER</w:t>
      </w:r>
    </w:p>
    <w:p w14:paraId="7F970C98" w14:textId="77777777" w:rsidR="008313EA" w:rsidRDefault="008313EA">
      <w:r>
        <w:t>C) Nucleus</w:t>
      </w:r>
    </w:p>
    <w:p w14:paraId="464CBEC9" w14:textId="3FDCFD83" w:rsidR="008313EA" w:rsidRDefault="008313EA" w:rsidP="001F7643">
      <w:r>
        <w:t>D) Cytoplasm</w:t>
      </w:r>
    </w:p>
    <w:p w14:paraId="25860578" w14:textId="509EA318" w:rsidR="00ED2459" w:rsidRDefault="00ED2459" w:rsidP="001F7643">
      <w:r>
        <w:t>Protein packaging occurs in:</w:t>
      </w:r>
    </w:p>
    <w:p w14:paraId="218C8039" w14:textId="77777777" w:rsidR="00ED2459" w:rsidRDefault="00ED2459">
      <w:r>
        <w:t>A) rER</w:t>
      </w:r>
    </w:p>
    <w:p w14:paraId="261FC3F4" w14:textId="77777777" w:rsidR="00ED2459" w:rsidRDefault="00ED2459">
      <w:r>
        <w:t>B) sER</w:t>
      </w:r>
    </w:p>
    <w:p w14:paraId="2BAD38CA" w14:textId="77777777" w:rsidR="00ED2459" w:rsidRDefault="00ED2459">
      <w:r>
        <w:t xml:space="preserve">C) </w:t>
      </w:r>
      <w:r w:rsidRPr="001F7643">
        <w:rPr>
          <w:b/>
          <w:bCs/>
          <w:u w:val="single"/>
        </w:rPr>
        <w:t>Golgi</w:t>
      </w:r>
    </w:p>
    <w:p w14:paraId="4984437B" w14:textId="182833B6" w:rsidR="00ED2459" w:rsidRDefault="00ED2459" w:rsidP="001F7643">
      <w:r>
        <w:t>D) Lysosome</w:t>
      </w:r>
    </w:p>
    <w:p w14:paraId="721DAA4F" w14:textId="77777777" w:rsidR="00ED2459" w:rsidRDefault="00ED2459">
      <w:r>
        <w:t>10. Autolysosome digests:</w:t>
      </w:r>
    </w:p>
    <w:p w14:paraId="771B96BA" w14:textId="77777777" w:rsidR="00ED2459" w:rsidRDefault="00ED2459"/>
    <w:p w14:paraId="78724B56" w14:textId="77777777" w:rsidR="00ED2459" w:rsidRDefault="00ED2459">
      <w:r>
        <w:t>A) Bacteria</w:t>
      </w:r>
    </w:p>
    <w:p w14:paraId="53C1267D" w14:textId="77777777" w:rsidR="00ED2459" w:rsidRPr="001F7643" w:rsidRDefault="00ED2459">
      <w:pPr>
        <w:rPr>
          <w:u w:val="single"/>
        </w:rPr>
      </w:pPr>
      <w:r>
        <w:t xml:space="preserve">B) </w:t>
      </w:r>
      <w:r w:rsidRPr="001F7643">
        <w:rPr>
          <w:u w:val="single"/>
        </w:rPr>
        <w:t>Old organelles</w:t>
      </w:r>
    </w:p>
    <w:p w14:paraId="33EE7A2E" w14:textId="77777777" w:rsidR="00ED2459" w:rsidRDefault="00ED2459">
      <w:r>
        <w:t>C) Proteins</w:t>
      </w:r>
    </w:p>
    <w:p w14:paraId="1DCC68C3" w14:textId="59DDBD82" w:rsidR="00ED2459" w:rsidRDefault="00ED2459" w:rsidP="001F7643">
      <w:r>
        <w:t>D) Lipids</w:t>
      </w:r>
    </w:p>
    <w:p w14:paraId="6B381FE3" w14:textId="1D5827D2" w:rsidR="006F2E84" w:rsidRPr="001F7643" w:rsidRDefault="006F2E84" w:rsidP="001F7643">
      <w:pPr>
        <w:rPr>
          <w:b/>
          <w:bCs/>
          <w:u w:val="single"/>
        </w:rPr>
      </w:pPr>
      <w:r w:rsidRPr="001F7643">
        <w:rPr>
          <w:b/>
          <w:bCs/>
          <w:u w:val="single"/>
        </w:rPr>
        <w:t>Most abundant in muscle cells:</w:t>
      </w:r>
    </w:p>
    <w:p w14:paraId="632C3E99" w14:textId="77777777" w:rsidR="006F2E84" w:rsidRDefault="006F2E84">
      <w:r>
        <w:t>A) Golgi</w:t>
      </w:r>
    </w:p>
    <w:p w14:paraId="336A6C71" w14:textId="77777777" w:rsidR="006F2E84" w:rsidRDefault="006F2E84">
      <w:r>
        <w:t>B) Lysosome</w:t>
      </w:r>
    </w:p>
    <w:p w14:paraId="14CF045E" w14:textId="77777777" w:rsidR="006F2E84" w:rsidRDefault="006F2E84">
      <w:r>
        <w:t xml:space="preserve">C) </w:t>
      </w:r>
      <w:r w:rsidRPr="001F7643">
        <w:rPr>
          <w:b/>
          <w:bCs/>
          <w:u w:val="single"/>
        </w:rPr>
        <w:t>Mitochondria</w:t>
      </w:r>
    </w:p>
    <w:p w14:paraId="1AE042A3" w14:textId="02408957" w:rsidR="006F2E84" w:rsidRDefault="006F2E84" w:rsidP="001F7643">
      <w:pPr>
        <w:rPr>
          <w:rtl/>
        </w:rPr>
      </w:pPr>
      <w:r>
        <w:t>D) rER</w:t>
      </w:r>
    </w:p>
    <w:p w14:paraId="004CF208" w14:textId="620469F2" w:rsidR="00BC1B01" w:rsidRDefault="00BC1B01" w:rsidP="001F7643">
      <w:r>
        <w:rPr>
          <w:rFonts w:hint="cs"/>
        </w:rPr>
        <w:t xml:space="preserve">True or false : </w:t>
      </w:r>
    </w:p>
    <w:p w14:paraId="1E74EDA3" w14:textId="4C1DA353" w:rsidR="001F7643" w:rsidRPr="00334921" w:rsidRDefault="001F7643" w:rsidP="006E65F3">
      <w:pPr>
        <w:pStyle w:val="ListParagraph"/>
        <w:numPr>
          <w:ilvl w:val="0"/>
          <w:numId w:val="2"/>
        </w:numPr>
        <w:rPr>
          <w:rFonts w:eastAsia="Times New Roman"/>
          <w:kern w:val="0"/>
          <w14:ligatures w14:val="none"/>
        </w:rPr>
      </w:pPr>
      <w:r w:rsidRPr="00334921">
        <w:rPr>
          <w:rFonts w:eastAsia="Times New Roman"/>
        </w:rPr>
        <w:t xml:space="preserve">rER appears basophilic → </w:t>
      </w:r>
      <w:r w:rsidRPr="00334921">
        <w:rPr>
          <w:rFonts w:ascii="Segoe UI Emoji" w:eastAsia="Times New Roman" w:hAnsi="Segoe UI Emoji" w:cs="Segoe UI Emoji"/>
        </w:rPr>
        <w:t>✅</w:t>
      </w:r>
      <w:r w:rsidRPr="00334921">
        <w:rPr>
          <w:rFonts w:eastAsia="Times New Roman"/>
        </w:rPr>
        <w:t xml:space="preserve"> True </w:t>
      </w:r>
    </w:p>
    <w:p w14:paraId="06CD5318" w14:textId="3F25C911" w:rsidR="001F7643" w:rsidRPr="00334921" w:rsidRDefault="001F7643" w:rsidP="006E65F3">
      <w:pPr>
        <w:pStyle w:val="ListParagraph"/>
        <w:numPr>
          <w:ilvl w:val="0"/>
          <w:numId w:val="2"/>
        </w:numPr>
        <w:rPr>
          <w:rFonts w:eastAsia="Times New Roman"/>
        </w:rPr>
      </w:pPr>
      <w:r w:rsidRPr="00334921">
        <w:rPr>
          <w:rFonts w:eastAsia="Times New Roman"/>
        </w:rPr>
        <w:t xml:space="preserve">Lysosomes contain DNA → </w:t>
      </w:r>
      <w:r w:rsidRPr="00334921">
        <w:rPr>
          <w:rFonts w:ascii="Segoe UI Emoji" w:eastAsia="Times New Roman" w:hAnsi="Segoe UI Emoji" w:cs="Segoe UI Emoji"/>
        </w:rPr>
        <w:t>❌</w:t>
      </w:r>
      <w:r w:rsidRPr="00334921">
        <w:rPr>
          <w:rFonts w:eastAsia="Times New Roman"/>
        </w:rPr>
        <w:t xml:space="preserve"> False </w:t>
      </w:r>
    </w:p>
    <w:p w14:paraId="0DF98122" w14:textId="12EEC86A" w:rsidR="001F7643" w:rsidRPr="006E65F3" w:rsidRDefault="001F7643" w:rsidP="006E65F3">
      <w:pPr>
        <w:pStyle w:val="ListParagraph"/>
        <w:numPr>
          <w:ilvl w:val="0"/>
          <w:numId w:val="2"/>
        </w:numPr>
        <w:rPr>
          <w:rFonts w:eastAsia="Times New Roman"/>
        </w:rPr>
      </w:pPr>
      <w:r w:rsidRPr="006E65F3">
        <w:rPr>
          <w:rFonts w:eastAsia="Times New Roman"/>
        </w:rPr>
        <w:t xml:space="preserve">Cell membrane is trilaminar in EM → </w:t>
      </w:r>
      <w:r w:rsidRPr="006E65F3">
        <w:rPr>
          <w:rFonts w:ascii="Segoe UI Emoji" w:eastAsia="Times New Roman" w:hAnsi="Segoe UI Emoji" w:cs="Segoe UI Emoji"/>
        </w:rPr>
        <w:t>✅</w:t>
      </w:r>
      <w:r w:rsidRPr="006E65F3">
        <w:rPr>
          <w:rFonts w:eastAsia="Times New Roman"/>
        </w:rPr>
        <w:t xml:space="preserve"> True </w:t>
      </w:r>
    </w:p>
    <w:p w14:paraId="37DBBEC8" w14:textId="45420826" w:rsidR="001F7643" w:rsidRPr="006E65F3" w:rsidRDefault="001F7643" w:rsidP="006E65F3">
      <w:pPr>
        <w:pStyle w:val="ListParagraph"/>
        <w:numPr>
          <w:ilvl w:val="0"/>
          <w:numId w:val="2"/>
        </w:numPr>
        <w:rPr>
          <w:rFonts w:eastAsia="Times New Roman"/>
        </w:rPr>
      </w:pPr>
      <w:r w:rsidRPr="006E65F3">
        <w:rPr>
          <w:rFonts w:eastAsia="Times New Roman"/>
        </w:rPr>
        <w:t xml:space="preserve">sER is visible in LM → </w:t>
      </w:r>
      <w:r w:rsidRPr="006E65F3">
        <w:rPr>
          <w:rFonts w:ascii="Segoe UI Emoji" w:eastAsia="Times New Roman" w:hAnsi="Segoe UI Emoji" w:cs="Segoe UI Emoji"/>
        </w:rPr>
        <w:t>❌</w:t>
      </w:r>
      <w:r w:rsidRPr="006E65F3">
        <w:rPr>
          <w:rFonts w:eastAsia="Times New Roman"/>
        </w:rPr>
        <w:t xml:space="preserve"> False </w:t>
      </w:r>
    </w:p>
    <w:p w14:paraId="0432D8CD" w14:textId="18692767" w:rsidR="001F7643" w:rsidRPr="006E65F3" w:rsidRDefault="001F7643" w:rsidP="006E65F3">
      <w:pPr>
        <w:pStyle w:val="ListParagraph"/>
        <w:numPr>
          <w:ilvl w:val="0"/>
          <w:numId w:val="2"/>
        </w:numPr>
        <w:rPr>
          <w:rFonts w:eastAsia="Times New Roman"/>
        </w:rPr>
      </w:pPr>
      <w:r w:rsidRPr="006E65F3">
        <w:rPr>
          <w:rFonts w:eastAsia="Times New Roman"/>
        </w:rPr>
        <w:t xml:space="preserve">Autolysosomes digest old organelles → </w:t>
      </w:r>
      <w:r w:rsidRPr="006E65F3">
        <w:rPr>
          <w:rFonts w:ascii="Segoe UI Emoji" w:eastAsia="Times New Roman" w:hAnsi="Segoe UI Emoji" w:cs="Segoe UI Emoji"/>
        </w:rPr>
        <w:t>✅</w:t>
      </w:r>
      <w:r w:rsidRPr="006E65F3">
        <w:rPr>
          <w:rFonts w:eastAsia="Times New Roman"/>
        </w:rPr>
        <w:t xml:space="preserve"> True </w:t>
      </w:r>
    </w:p>
    <w:p w14:paraId="2DB3D14B" w14:textId="63F5C331" w:rsidR="001F7643" w:rsidRPr="006E65F3" w:rsidRDefault="001F7643" w:rsidP="006E65F3">
      <w:pPr>
        <w:pStyle w:val="ListParagraph"/>
        <w:numPr>
          <w:ilvl w:val="0"/>
          <w:numId w:val="2"/>
        </w:numPr>
        <w:rPr>
          <w:rFonts w:eastAsia="Times New Roman"/>
        </w:rPr>
      </w:pPr>
      <w:r w:rsidRPr="006E65F3">
        <w:rPr>
          <w:rFonts w:eastAsia="Times New Roman"/>
        </w:rPr>
        <w:t xml:space="preserve">Golgi modifies proteins → </w:t>
      </w:r>
      <w:r w:rsidRPr="006E65F3">
        <w:rPr>
          <w:rFonts w:ascii="Segoe UI Emoji" w:eastAsia="Times New Roman" w:hAnsi="Segoe UI Emoji" w:cs="Segoe UI Emoji"/>
        </w:rPr>
        <w:t>✅</w:t>
      </w:r>
      <w:r w:rsidRPr="006E65F3">
        <w:rPr>
          <w:rFonts w:eastAsia="Times New Roman"/>
        </w:rPr>
        <w:t xml:space="preserve"> True </w:t>
      </w:r>
    </w:p>
    <w:p w14:paraId="6670F326" w14:textId="424E4D39" w:rsidR="001F7643" w:rsidRPr="006E65F3" w:rsidRDefault="001F7643" w:rsidP="006E65F3">
      <w:pPr>
        <w:pStyle w:val="ListParagraph"/>
        <w:numPr>
          <w:ilvl w:val="0"/>
          <w:numId w:val="2"/>
        </w:numPr>
        <w:rPr>
          <w:rFonts w:eastAsia="Times New Roman"/>
        </w:rPr>
      </w:pPr>
      <w:r w:rsidRPr="006E65F3">
        <w:rPr>
          <w:rFonts w:eastAsia="Times New Roman"/>
        </w:rPr>
        <w:t xml:space="preserve">Nucleolus produces ribosomes → </w:t>
      </w:r>
      <w:r w:rsidRPr="006E65F3">
        <w:rPr>
          <w:rFonts w:ascii="Segoe UI Emoji" w:eastAsia="Times New Roman" w:hAnsi="Segoe UI Emoji" w:cs="Segoe UI Emoji"/>
        </w:rPr>
        <w:t>✅</w:t>
      </w:r>
      <w:r w:rsidRPr="006E65F3">
        <w:rPr>
          <w:rFonts w:eastAsia="Times New Roman"/>
        </w:rPr>
        <w:t xml:space="preserve"> True </w:t>
      </w:r>
    </w:p>
    <w:p w14:paraId="162CEEE5" w14:textId="638A8190" w:rsidR="001F7643" w:rsidRPr="006E65F3" w:rsidRDefault="001F7643" w:rsidP="006E65F3">
      <w:pPr>
        <w:pStyle w:val="ListParagraph"/>
        <w:numPr>
          <w:ilvl w:val="0"/>
          <w:numId w:val="2"/>
        </w:numPr>
        <w:rPr>
          <w:rFonts w:eastAsia="Times New Roman"/>
        </w:rPr>
      </w:pPr>
      <w:r w:rsidRPr="006E65F3">
        <w:rPr>
          <w:rFonts w:eastAsia="Times New Roman"/>
        </w:rPr>
        <w:t xml:space="preserve">Residual bodies are primary lysosomes → </w:t>
      </w:r>
      <w:r w:rsidRPr="006E65F3">
        <w:rPr>
          <w:rFonts w:ascii="Segoe UI Emoji" w:eastAsia="Times New Roman" w:hAnsi="Segoe UI Emoji" w:cs="Segoe UI Emoji"/>
        </w:rPr>
        <w:t>❌</w:t>
      </w:r>
      <w:r w:rsidRPr="006E65F3">
        <w:rPr>
          <w:rFonts w:eastAsia="Times New Roman"/>
        </w:rPr>
        <w:t xml:space="preserve"> False </w:t>
      </w:r>
    </w:p>
    <w:p w14:paraId="54D584DB" w14:textId="2905F13B" w:rsidR="001F7643" w:rsidRPr="006E65F3" w:rsidRDefault="001F7643" w:rsidP="006E65F3">
      <w:pPr>
        <w:pStyle w:val="ListParagraph"/>
        <w:numPr>
          <w:ilvl w:val="0"/>
          <w:numId w:val="2"/>
        </w:numPr>
        <w:rPr>
          <w:rFonts w:eastAsia="Times New Roman"/>
        </w:rPr>
      </w:pPr>
      <w:r w:rsidRPr="006E65F3">
        <w:rPr>
          <w:rFonts w:eastAsia="Times New Roman"/>
        </w:rPr>
        <w:t xml:space="preserve">Chromatin is found in cytoplasm → </w:t>
      </w:r>
      <w:r w:rsidRPr="006E65F3">
        <w:rPr>
          <w:rFonts w:ascii="Segoe UI Emoji" w:eastAsia="Times New Roman" w:hAnsi="Segoe UI Emoji" w:cs="Segoe UI Emoji"/>
        </w:rPr>
        <w:t>❌</w:t>
      </w:r>
      <w:r w:rsidRPr="006E65F3">
        <w:rPr>
          <w:rFonts w:eastAsia="Times New Roman"/>
        </w:rPr>
        <w:t xml:space="preserve"> False </w:t>
      </w:r>
    </w:p>
    <w:p w14:paraId="6C2FC2EB" w14:textId="77777777" w:rsidR="006E65F3" w:rsidRPr="006E65F3" w:rsidRDefault="001F7643" w:rsidP="006E65F3">
      <w:pPr>
        <w:pStyle w:val="ListParagraph"/>
        <w:numPr>
          <w:ilvl w:val="0"/>
          <w:numId w:val="2"/>
        </w:numPr>
      </w:pPr>
      <w:r w:rsidRPr="006E65F3">
        <w:rPr>
          <w:rFonts w:eastAsia="Times New Roman"/>
        </w:rPr>
        <w:t xml:space="preserve">Mitochondria more in active cells → </w:t>
      </w:r>
      <w:r w:rsidRPr="006E65F3">
        <w:rPr>
          <w:rFonts w:ascii="Segoe UI Emoji" w:eastAsia="Times New Roman" w:hAnsi="Segoe UI Emoji" w:cs="Segoe UI Emoji"/>
        </w:rPr>
        <w:t>✅</w:t>
      </w:r>
      <w:r w:rsidRPr="006E65F3">
        <w:rPr>
          <w:rFonts w:eastAsia="Times New Roman"/>
        </w:rPr>
        <w:t xml:space="preserve"> True</w:t>
      </w:r>
    </w:p>
    <w:p w14:paraId="3829494F" w14:textId="563ADE14" w:rsidR="006F2E84" w:rsidRDefault="006F2E84"/>
    <w:p w14:paraId="22EE3B16" w14:textId="77777777" w:rsidR="006F2E84" w:rsidRDefault="006F2E84"/>
    <w:p w14:paraId="2B75464D" w14:textId="7CF1DAAB" w:rsidR="006F2E84" w:rsidRDefault="006F2E84" w:rsidP="006E65F3">
      <w:r>
        <w:t>13. Which is acidophilic?</w:t>
      </w:r>
    </w:p>
    <w:p w14:paraId="1671E85F" w14:textId="77777777" w:rsidR="00DD2678" w:rsidRDefault="00DD2678">
      <w:r>
        <w:t>) rER</w:t>
      </w:r>
    </w:p>
    <w:p w14:paraId="2AEC51D7" w14:textId="77777777" w:rsidR="00DD2678" w:rsidRDefault="00DD2678">
      <w:r>
        <w:t>B) sER</w:t>
      </w:r>
    </w:p>
    <w:p w14:paraId="470C69F7" w14:textId="77777777" w:rsidR="00DD2678" w:rsidRDefault="00DD2678">
      <w:r>
        <w:t xml:space="preserve">C) </w:t>
      </w:r>
      <w:r w:rsidRPr="006E65F3">
        <w:rPr>
          <w:u w:val="single"/>
        </w:rPr>
        <w:t>Mitochondria</w:t>
      </w:r>
    </w:p>
    <w:p w14:paraId="2BE7117F" w14:textId="475885EA" w:rsidR="00DD2678" w:rsidRDefault="00DD2678">
      <w:r>
        <w:t xml:space="preserve">D) </w:t>
      </w:r>
      <w:proofErr w:type="spellStart"/>
      <w:r>
        <w:t>Nucleol</w:t>
      </w:r>
      <w:proofErr w:type="spellEnd"/>
    </w:p>
    <w:p w14:paraId="5A970D8D" w14:textId="77777777" w:rsidR="00DD2678" w:rsidRDefault="00DD2678"/>
    <w:p w14:paraId="5BCA053D" w14:textId="1F6DF01A" w:rsidR="00DD2678" w:rsidRDefault="00DD2678" w:rsidP="006E65F3">
      <w:r>
        <w:t>14. Glycogen storage occurs in:</w:t>
      </w:r>
    </w:p>
    <w:p w14:paraId="7037E2A1" w14:textId="77777777" w:rsidR="00DD2678" w:rsidRDefault="00DD2678">
      <w:r>
        <w:t>A) rER</w:t>
      </w:r>
    </w:p>
    <w:p w14:paraId="2AFE22CA" w14:textId="77777777" w:rsidR="00DD2678" w:rsidRDefault="00DD2678">
      <w:r>
        <w:t xml:space="preserve">B) </w:t>
      </w:r>
      <w:r w:rsidRPr="006E65F3">
        <w:rPr>
          <w:u w:val="single"/>
        </w:rPr>
        <w:t>sER</w:t>
      </w:r>
    </w:p>
    <w:p w14:paraId="7289733A" w14:textId="77777777" w:rsidR="00DD2678" w:rsidRDefault="00DD2678">
      <w:r>
        <w:t>C) Golgi</w:t>
      </w:r>
    </w:p>
    <w:p w14:paraId="07B3117F" w14:textId="708D63F5" w:rsidR="00DD2678" w:rsidRDefault="00DD2678" w:rsidP="006E65F3">
      <w:r>
        <w:t>D) Nucleus</w:t>
      </w:r>
    </w:p>
    <w:p w14:paraId="19702243" w14:textId="51561C02" w:rsidR="00DD2678" w:rsidRDefault="00DD2678" w:rsidP="006E65F3">
      <w:r>
        <w:t>15. Lysosomes originate from:</w:t>
      </w:r>
    </w:p>
    <w:p w14:paraId="7DDF2274" w14:textId="77777777" w:rsidR="00DD2678" w:rsidRDefault="00DD2678">
      <w:r>
        <w:t>A) sER</w:t>
      </w:r>
    </w:p>
    <w:p w14:paraId="7439AC3B" w14:textId="77777777" w:rsidR="00DD2678" w:rsidRDefault="00DD2678">
      <w:r>
        <w:t xml:space="preserve">B) </w:t>
      </w:r>
      <w:r w:rsidRPr="003D56FF">
        <w:rPr>
          <w:u w:val="single"/>
        </w:rPr>
        <w:t>Golgi</w:t>
      </w:r>
    </w:p>
    <w:p w14:paraId="4DE62D98" w14:textId="641202A8" w:rsidR="00DD2678" w:rsidRDefault="00DD2678" w:rsidP="006E65F3">
      <w:r>
        <w:t>C) Nucleus</w:t>
      </w:r>
    </w:p>
    <w:p w14:paraId="6E716ACD" w14:textId="7CC19A58" w:rsidR="00EE43A8" w:rsidRDefault="00EE43A8" w:rsidP="003D56FF">
      <w:r>
        <w:t>D) Mitochondria</w:t>
      </w:r>
    </w:p>
    <w:p w14:paraId="7CCCB171" w14:textId="75711CB2" w:rsidR="00EE43A8" w:rsidRDefault="00EE43A8" w:rsidP="003D56FF">
      <w:r>
        <w:t>16. Parallel cisternae are seen in:</w:t>
      </w:r>
    </w:p>
    <w:p w14:paraId="53C02759" w14:textId="77777777" w:rsidR="00EE43A8" w:rsidRDefault="00EE43A8">
      <w:r>
        <w:t>A) sER</w:t>
      </w:r>
    </w:p>
    <w:p w14:paraId="0DB25F5F" w14:textId="77777777" w:rsidR="00EE43A8" w:rsidRDefault="00EE43A8">
      <w:r>
        <w:t>B) Golgi</w:t>
      </w:r>
    </w:p>
    <w:p w14:paraId="0F01716B" w14:textId="77777777" w:rsidR="00EE43A8" w:rsidRDefault="00EE43A8">
      <w:r>
        <w:t xml:space="preserve">C) </w:t>
      </w:r>
      <w:r w:rsidRPr="003D56FF">
        <w:rPr>
          <w:u w:val="single"/>
        </w:rPr>
        <w:t>rER</w:t>
      </w:r>
    </w:p>
    <w:p w14:paraId="204E8E49" w14:textId="3CE1CB55" w:rsidR="00EE43A8" w:rsidRDefault="00EE43A8" w:rsidP="003D56FF">
      <w:r>
        <w:t>D) Lysosome</w:t>
      </w:r>
    </w:p>
    <w:p w14:paraId="46B7B831" w14:textId="255D381E" w:rsidR="00EE43A8" w:rsidRDefault="00EE43A8" w:rsidP="003D56FF">
      <w:r>
        <w:t>17. Cell membrane appears in EM as:</w:t>
      </w:r>
    </w:p>
    <w:p w14:paraId="11220FB7" w14:textId="77777777" w:rsidR="00EE43A8" w:rsidRDefault="00EE43A8">
      <w:r>
        <w:t>A) Single layer</w:t>
      </w:r>
    </w:p>
    <w:p w14:paraId="62C18B3D" w14:textId="77777777" w:rsidR="00EE43A8" w:rsidRDefault="00EE43A8">
      <w:r>
        <w:t>B) Double layer</w:t>
      </w:r>
    </w:p>
    <w:p w14:paraId="36077FFF" w14:textId="77777777" w:rsidR="00EE43A8" w:rsidRDefault="00EE43A8">
      <w:r>
        <w:t xml:space="preserve">C) </w:t>
      </w:r>
      <w:r w:rsidRPr="003D56FF">
        <w:rPr>
          <w:u w:val="single"/>
        </w:rPr>
        <w:t>Trilaminar</w:t>
      </w:r>
    </w:p>
    <w:p w14:paraId="68DE0275" w14:textId="3C3524AF" w:rsidR="00EE43A8" w:rsidRDefault="00EE43A8" w:rsidP="003D56FF">
      <w:r>
        <w:t>D) Granular</w:t>
      </w:r>
    </w:p>
    <w:p w14:paraId="5DB9A444" w14:textId="14136417" w:rsidR="00A458EC" w:rsidRPr="003D56FF" w:rsidRDefault="00A458EC" w:rsidP="003D56FF">
      <w:pPr>
        <w:rPr>
          <w:b/>
          <w:bCs/>
          <w:u w:val="single"/>
        </w:rPr>
      </w:pPr>
      <w:r w:rsidRPr="003D56FF">
        <w:rPr>
          <w:b/>
          <w:bCs/>
          <w:u w:val="single"/>
        </w:rPr>
        <w:t>Which is not visible in LM?</w:t>
      </w:r>
    </w:p>
    <w:p w14:paraId="35DFB938" w14:textId="77777777" w:rsidR="00A458EC" w:rsidRDefault="00A458EC">
      <w:r>
        <w:t>A) Nucleus</w:t>
      </w:r>
    </w:p>
    <w:p w14:paraId="62D15E20" w14:textId="77777777" w:rsidR="00A458EC" w:rsidRDefault="00A458EC">
      <w:r>
        <w:t>B) Nucleolus</w:t>
      </w:r>
    </w:p>
    <w:p w14:paraId="1514E817" w14:textId="77777777" w:rsidR="00A458EC" w:rsidRDefault="00A458EC">
      <w:r>
        <w:t xml:space="preserve">C) </w:t>
      </w:r>
      <w:r w:rsidRPr="003D56FF">
        <w:rPr>
          <w:u w:val="single"/>
        </w:rPr>
        <w:t>sER</w:t>
      </w:r>
    </w:p>
    <w:p w14:paraId="317EDA62" w14:textId="76CF50F9" w:rsidR="00A458EC" w:rsidRDefault="00A458EC" w:rsidP="003D56FF">
      <w:r>
        <w:t>D) Chromatin</w:t>
      </w:r>
    </w:p>
    <w:p w14:paraId="31818C6F" w14:textId="0209C36C" w:rsidR="00A458EC" w:rsidRDefault="00A458EC" w:rsidP="003D56FF">
      <w:r>
        <w:t>19. Residual bodies contain:</w:t>
      </w:r>
    </w:p>
    <w:p w14:paraId="51F551DE" w14:textId="77777777" w:rsidR="00A458EC" w:rsidRDefault="00A458EC">
      <w:r>
        <w:t>A) Enzymes</w:t>
      </w:r>
    </w:p>
    <w:p w14:paraId="4B529FCB" w14:textId="77777777" w:rsidR="00A458EC" w:rsidRPr="003D56FF" w:rsidRDefault="00A458EC">
      <w:pPr>
        <w:rPr>
          <w:u w:val="single"/>
        </w:rPr>
      </w:pPr>
      <w:r>
        <w:t xml:space="preserve">B) </w:t>
      </w:r>
      <w:r w:rsidRPr="003D56FF">
        <w:rPr>
          <w:u w:val="single"/>
        </w:rPr>
        <w:t>Indigestible materials</w:t>
      </w:r>
    </w:p>
    <w:p w14:paraId="3BC90909" w14:textId="77777777" w:rsidR="00A458EC" w:rsidRDefault="00A458EC">
      <w:r>
        <w:t>C) Ribosomes</w:t>
      </w:r>
    </w:p>
    <w:p w14:paraId="676DB75F" w14:textId="4B9E4FA5" w:rsidR="00A458EC" w:rsidRDefault="00A458EC" w:rsidP="003D56FF">
      <w:r>
        <w:t>D) DNA</w:t>
      </w:r>
    </w:p>
    <w:p w14:paraId="1217592E" w14:textId="18B5767F" w:rsidR="00C07FE7" w:rsidRPr="003D56FF" w:rsidRDefault="00C07FE7" w:rsidP="003D56FF">
      <w:pPr>
        <w:rPr>
          <w:b/>
          <w:bCs/>
          <w:u w:val="single"/>
        </w:rPr>
      </w:pPr>
      <w:r w:rsidRPr="003D56FF">
        <w:rPr>
          <w:b/>
          <w:bCs/>
          <w:u w:val="single"/>
        </w:rPr>
        <w:t>Chromatin is found in:</w:t>
      </w:r>
    </w:p>
    <w:p w14:paraId="24C506F7" w14:textId="77777777" w:rsidR="00C07FE7" w:rsidRDefault="00C07FE7">
      <w:r>
        <w:t>A) Cytoplasm</w:t>
      </w:r>
    </w:p>
    <w:p w14:paraId="35A906A0" w14:textId="77777777" w:rsidR="00C07FE7" w:rsidRDefault="00C07FE7">
      <w:r>
        <w:t xml:space="preserve">B) </w:t>
      </w:r>
      <w:r w:rsidRPr="003D56FF">
        <w:rPr>
          <w:b/>
          <w:bCs/>
          <w:u w:val="single"/>
        </w:rPr>
        <w:t>Nucleus</w:t>
      </w:r>
    </w:p>
    <w:p w14:paraId="306FFA3F" w14:textId="77777777" w:rsidR="00C07FE7" w:rsidRDefault="00C07FE7">
      <w:r>
        <w:t>C) Golgi</w:t>
      </w:r>
    </w:p>
    <w:p w14:paraId="52E01FB9" w14:textId="77777777" w:rsidR="00C07FE7" w:rsidRDefault="00C07FE7">
      <w:r>
        <w:t>D) Lysosome</w:t>
      </w:r>
    </w:p>
    <w:p w14:paraId="7B2DD811" w14:textId="4B59EE11" w:rsidR="00C07FE7" w:rsidRDefault="00C07FE7"/>
    <w:p w14:paraId="77D0B9BB" w14:textId="30C87E1E" w:rsidR="006B05D2" w:rsidRDefault="00C07FE7">
      <w:r>
        <w:t xml:space="preserve"> </w:t>
      </w:r>
    </w:p>
    <w:p w14:paraId="08497B9F" w14:textId="77777777" w:rsidR="000612D8" w:rsidRDefault="000612D8"/>
    <w:sectPr w:rsidR="000612D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A202C8"/>
    <w:multiLevelType w:val="hybridMultilevel"/>
    <w:tmpl w:val="3E606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E359D8"/>
    <w:multiLevelType w:val="hybridMultilevel"/>
    <w:tmpl w:val="116EE994"/>
    <w:lvl w:ilvl="0" w:tplc="04090001">
      <w:start w:val="1"/>
      <w:numFmt w:val="bullet"/>
      <w:lvlText w:val=""/>
      <w:lvlJc w:val="left"/>
      <w:pPr>
        <w:ind w:left="7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9" w:hanging="360"/>
      </w:pPr>
      <w:rPr>
        <w:rFonts w:ascii="Wingdings" w:hAnsi="Wingdings" w:hint="default"/>
      </w:rPr>
    </w:lvl>
  </w:abstractNum>
  <w:num w:numId="1" w16cid:durableId="218176155">
    <w:abstractNumId w:val="1"/>
  </w:num>
  <w:num w:numId="2" w16cid:durableId="583807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4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B7C"/>
    <w:rsid w:val="000108F0"/>
    <w:rsid w:val="00012F48"/>
    <w:rsid w:val="00020B66"/>
    <w:rsid w:val="000612D8"/>
    <w:rsid w:val="000E48A8"/>
    <w:rsid w:val="00133BBA"/>
    <w:rsid w:val="00187FA5"/>
    <w:rsid w:val="001B1BF9"/>
    <w:rsid w:val="001C4AC2"/>
    <w:rsid w:val="001F7643"/>
    <w:rsid w:val="00213129"/>
    <w:rsid w:val="0028168B"/>
    <w:rsid w:val="002D13C0"/>
    <w:rsid w:val="002F6095"/>
    <w:rsid w:val="00315E5F"/>
    <w:rsid w:val="00317510"/>
    <w:rsid w:val="00332CAA"/>
    <w:rsid w:val="00334921"/>
    <w:rsid w:val="003B4CCB"/>
    <w:rsid w:val="003C6D20"/>
    <w:rsid w:val="003D56FF"/>
    <w:rsid w:val="004111C4"/>
    <w:rsid w:val="00416541"/>
    <w:rsid w:val="0044200B"/>
    <w:rsid w:val="0048004B"/>
    <w:rsid w:val="00573811"/>
    <w:rsid w:val="005B62CF"/>
    <w:rsid w:val="00635E37"/>
    <w:rsid w:val="00651AFD"/>
    <w:rsid w:val="00663094"/>
    <w:rsid w:val="006751C0"/>
    <w:rsid w:val="006A381C"/>
    <w:rsid w:val="006B02B0"/>
    <w:rsid w:val="006B05D2"/>
    <w:rsid w:val="006E4A8C"/>
    <w:rsid w:val="006E65F3"/>
    <w:rsid w:val="006F0543"/>
    <w:rsid w:val="006F2E84"/>
    <w:rsid w:val="00706F6A"/>
    <w:rsid w:val="00742783"/>
    <w:rsid w:val="0074609E"/>
    <w:rsid w:val="0075734D"/>
    <w:rsid w:val="00823187"/>
    <w:rsid w:val="008313EA"/>
    <w:rsid w:val="00890B22"/>
    <w:rsid w:val="00923A6F"/>
    <w:rsid w:val="009258B0"/>
    <w:rsid w:val="00925B7C"/>
    <w:rsid w:val="00942523"/>
    <w:rsid w:val="00963EF0"/>
    <w:rsid w:val="00A064C1"/>
    <w:rsid w:val="00A107C3"/>
    <w:rsid w:val="00A458EC"/>
    <w:rsid w:val="00A47500"/>
    <w:rsid w:val="00A81E45"/>
    <w:rsid w:val="00A95CCF"/>
    <w:rsid w:val="00AC2BB8"/>
    <w:rsid w:val="00AF78B7"/>
    <w:rsid w:val="00B8695F"/>
    <w:rsid w:val="00B92EE5"/>
    <w:rsid w:val="00BB62AC"/>
    <w:rsid w:val="00BC1B01"/>
    <w:rsid w:val="00BD6E0E"/>
    <w:rsid w:val="00BF6453"/>
    <w:rsid w:val="00C07FE7"/>
    <w:rsid w:val="00C4357F"/>
    <w:rsid w:val="00C46A16"/>
    <w:rsid w:val="00CD66A2"/>
    <w:rsid w:val="00D64196"/>
    <w:rsid w:val="00DD2678"/>
    <w:rsid w:val="00E37722"/>
    <w:rsid w:val="00ED2459"/>
    <w:rsid w:val="00EE43A8"/>
    <w:rsid w:val="00F06CA5"/>
    <w:rsid w:val="00F257FE"/>
    <w:rsid w:val="00F32FE0"/>
    <w:rsid w:val="00F5134F"/>
    <w:rsid w:val="00F706E4"/>
    <w:rsid w:val="00F97FE1"/>
    <w:rsid w:val="00FA3A01"/>
    <w:rsid w:val="00FE6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60E927"/>
  <w15:chartTrackingRefBased/>
  <w15:docId w15:val="{555B9C7C-81CC-4A4B-862F-D72B4A0B5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B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B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B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B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B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B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B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B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B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B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B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B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B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B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B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B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B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B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B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B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B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B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B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B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B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B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B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B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B7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25B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F706E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490</Words>
  <Characters>2797</Characters>
  <Application>Microsoft Office Word</Application>
  <DocSecurity>0</DocSecurity>
  <Lines>23</Lines>
  <Paragraphs>6</Paragraphs>
  <ScaleCrop>false</ScaleCrop>
  <Company/>
  <LinksUpToDate>false</LinksUpToDate>
  <CharactersWithSpaces>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201024835388</dc:creator>
  <cp:keywords/>
  <dc:description/>
  <cp:lastModifiedBy>201024835388</cp:lastModifiedBy>
  <cp:revision>2</cp:revision>
  <dcterms:created xsi:type="dcterms:W3CDTF">2026-03-29T16:02:00Z</dcterms:created>
  <dcterms:modified xsi:type="dcterms:W3CDTF">2026-03-29T16:02:00Z</dcterms:modified>
</cp:coreProperties>
</file>