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cb15b1cb3494deeba99abcabe6684e181d10fc"/>
    <w:p>
      <w:pPr>
        <w:pStyle w:val="Heading1"/>
      </w:pPr>
      <w:r>
        <w:t xml:space="preserve">SmartPDF All In One — System Architecture + ERD + Database Design</w:t>
      </w:r>
    </w:p>
    <w:p>
      <w:r>
        <w:pict>
          <v:rect style="width:0;height:1.5pt" o:hralign="center" o:hrstd="t" o:hr="t"/>
        </w:pict>
      </w:r>
    </w:p>
    <w:bookmarkEnd w:id="20"/>
    <w:bookmarkStart w:id="23" w:name="high-level-system-architecture"/>
    <w:p>
      <w:pPr>
        <w:pStyle w:val="Heading1"/>
      </w:pPr>
      <w:r>
        <w:t xml:space="preserve">1. High-Level System Architecture</w:t>
      </w:r>
    </w:p>
    <w:bookmarkStart w:id="21" w:name="architecture-type-hybrid-clientserver"/>
    <w:p>
      <w:pPr>
        <w:pStyle w:val="Heading2"/>
      </w:pPr>
      <w:r>
        <w:rPr>
          <w:b/>
          <w:bCs/>
        </w:rPr>
        <w:t xml:space="preserve">Architecture Type:</w:t>
      </w:r>
      <w:r>
        <w:t xml:space="preserve"> </w:t>
      </w:r>
      <w:r>
        <w:t xml:space="preserve">Hybrid Client–Server</w:t>
      </w:r>
    </w:p>
    <w:bookmarkEnd w:id="21"/>
    <w:bookmarkStart w:id="22" w:name="overview"/>
    <w:p>
      <w:pPr>
        <w:pStyle w:val="Heading2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SmartPDF يعتمد على معالجة ثنائية: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Client-side (Mobile)</w:t>
      </w:r>
      <w:r>
        <w:t xml:space="preserve">: عمليات سريعة بدون إنترنت.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Server-side (Cloud AI)</w:t>
      </w:r>
      <w:r>
        <w:t xml:space="preserve">: معالجة ثقيلة مثل OCR المتقدم، الترجمة، وتحويل PDF→Word.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lient-side-architecture-mobile"/>
    <w:p>
      <w:pPr>
        <w:pStyle w:val="Heading1"/>
      </w:pPr>
      <w:r>
        <w:t xml:space="preserve">2. Client-Side Architecture (Mobile)</w:t>
      </w:r>
    </w:p>
    <w:bookmarkStart w:id="24" w:name="technologies-flutter-dart"/>
    <w:p>
      <w:pPr>
        <w:pStyle w:val="Heading3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Flutter, Dart</w:t>
      </w:r>
    </w:p>
    <w:bookmarkEnd w:id="24"/>
    <w:bookmarkStart w:id="25" w:name="local-features"/>
    <w:p>
      <w:pPr>
        <w:pStyle w:val="Heading3"/>
      </w:pPr>
      <w:r>
        <w:rPr>
          <w:b/>
          <w:bCs/>
        </w:rPr>
        <w:t xml:space="preserve">Local Features:</w:t>
      </w:r>
    </w:p>
    <w:p>
      <w:pPr>
        <w:pStyle w:val="Compact"/>
        <w:numPr>
          <w:ilvl w:val="0"/>
          <w:numId w:val="1001"/>
        </w:numPr>
      </w:pPr>
      <w:r>
        <w:t xml:space="preserve">PDF Rendering</w:t>
      </w:r>
    </w:p>
    <w:p>
      <w:pPr>
        <w:pStyle w:val="Compact"/>
        <w:numPr>
          <w:ilvl w:val="0"/>
          <w:numId w:val="1001"/>
        </w:numPr>
      </w:pPr>
      <w:r>
        <w:t xml:space="preserve">Merge, Split, Compress</w:t>
      </w:r>
    </w:p>
    <w:p>
      <w:pPr>
        <w:pStyle w:val="Compact"/>
        <w:numPr>
          <w:ilvl w:val="0"/>
          <w:numId w:val="1001"/>
        </w:numPr>
      </w:pPr>
      <w:r>
        <w:t xml:space="preserve">On-device OCR (Tesseract)</w:t>
      </w:r>
    </w:p>
    <w:p>
      <w:pPr>
        <w:pStyle w:val="Compact"/>
        <w:numPr>
          <w:ilvl w:val="0"/>
          <w:numId w:val="1001"/>
        </w:numPr>
      </w:pPr>
      <w:r>
        <w:t xml:space="preserve">Local File Storage</w:t>
      </w:r>
    </w:p>
    <w:p>
      <w:pPr>
        <w:pStyle w:val="Compact"/>
        <w:numPr>
          <w:ilvl w:val="0"/>
          <w:numId w:val="1001"/>
        </w:numPr>
      </w:pPr>
      <w:r>
        <w:t xml:space="preserve">Encryption (Secure Storage)</w:t>
      </w:r>
    </w:p>
    <w:p>
      <w:pPr>
        <w:pStyle w:val="Compact"/>
        <w:numPr>
          <w:ilvl w:val="0"/>
          <w:numId w:val="1001"/>
        </w:numPr>
      </w:pPr>
      <w:r>
        <w:t xml:space="preserve">Offline Tools</w:t>
      </w:r>
    </w:p>
    <w:bookmarkEnd w:id="25"/>
    <w:bookmarkStart w:id="26" w:name="modules"/>
    <w:p>
      <w:pPr>
        <w:pStyle w:val="Heading3"/>
      </w:pPr>
      <w:r>
        <w:rPr>
          <w:b/>
          <w:bCs/>
        </w:rPr>
        <w:t xml:space="preserve">Modules:</w:t>
      </w:r>
    </w:p>
    <w:p>
      <w:pPr>
        <w:pStyle w:val="Compact"/>
        <w:numPr>
          <w:ilvl w:val="0"/>
          <w:numId w:val="1002"/>
        </w:numPr>
      </w:pPr>
      <w:r>
        <w:t xml:space="preserve">Viewer Module</w:t>
      </w:r>
    </w:p>
    <w:p>
      <w:pPr>
        <w:pStyle w:val="Compact"/>
        <w:numPr>
          <w:ilvl w:val="0"/>
          <w:numId w:val="1002"/>
        </w:numPr>
      </w:pPr>
      <w:r>
        <w:t xml:space="preserve">File Manager Module</w:t>
      </w:r>
    </w:p>
    <w:p>
      <w:pPr>
        <w:pStyle w:val="Compact"/>
        <w:numPr>
          <w:ilvl w:val="0"/>
          <w:numId w:val="1002"/>
        </w:numPr>
      </w:pPr>
      <w:r>
        <w:t xml:space="preserve">PDF Tools Module</w:t>
      </w:r>
    </w:p>
    <w:p>
      <w:pPr>
        <w:pStyle w:val="Compact"/>
        <w:numPr>
          <w:ilvl w:val="0"/>
          <w:numId w:val="1002"/>
        </w:numPr>
      </w:pPr>
      <w:r>
        <w:t xml:space="preserve">AI Interaction Module (requests to server)</w:t>
      </w:r>
    </w:p>
    <w:p>
      <w:pPr>
        <w:pStyle w:val="Compact"/>
        <w:numPr>
          <w:ilvl w:val="0"/>
          <w:numId w:val="1002"/>
        </w:numPr>
      </w:pPr>
      <w:r>
        <w:t xml:space="preserve">Authentication Module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erver-side-architecture"/>
    <w:p>
      <w:pPr>
        <w:pStyle w:val="Heading1"/>
      </w:pPr>
      <w:r>
        <w:t xml:space="preserve">3. Server-Side Architecture</w:t>
      </w:r>
    </w:p>
    <w:bookmarkStart w:id="28" w:name="technologies"/>
    <w:p>
      <w:pPr>
        <w:pStyle w:val="Heading3"/>
      </w:pPr>
      <w:r>
        <w:rPr>
          <w:b/>
          <w:bCs/>
        </w:rPr>
        <w:t xml:space="preserve">Technologies:</w:t>
      </w:r>
    </w:p>
    <w:p>
      <w:pPr>
        <w:pStyle w:val="Compact"/>
        <w:numPr>
          <w:ilvl w:val="0"/>
          <w:numId w:val="1003"/>
        </w:numPr>
      </w:pPr>
      <w:r>
        <w:t xml:space="preserve">FastAPI (Python)</w:t>
      </w:r>
    </w:p>
    <w:p>
      <w:pPr>
        <w:pStyle w:val="Compact"/>
        <w:numPr>
          <w:ilvl w:val="0"/>
          <w:numId w:val="1003"/>
        </w:numPr>
      </w:pPr>
      <w:r>
        <w:t xml:space="preserve">PaddleOCR / Vision Transformer</w:t>
      </w:r>
    </w:p>
    <w:p>
      <w:pPr>
        <w:pStyle w:val="Compact"/>
        <w:numPr>
          <w:ilvl w:val="0"/>
          <w:numId w:val="1003"/>
        </w:numPr>
      </w:pPr>
      <w:r>
        <w:t xml:space="preserve">Transformers for Translation &amp; Summary</w:t>
      </w:r>
    </w:p>
    <w:p>
      <w:pPr>
        <w:pStyle w:val="Compact"/>
        <w:numPr>
          <w:ilvl w:val="0"/>
          <w:numId w:val="1003"/>
        </w:numPr>
      </w:pPr>
      <w:r>
        <w:t xml:space="preserve">Celery + Redis (Asynchronous Jobs)</w:t>
      </w:r>
    </w:p>
    <w:p>
      <w:pPr>
        <w:pStyle w:val="Compact"/>
        <w:numPr>
          <w:ilvl w:val="0"/>
          <w:numId w:val="1003"/>
        </w:numPr>
      </w:pPr>
      <w:r>
        <w:t xml:space="preserve">PostgreSQL (Database)</w:t>
      </w:r>
    </w:p>
    <w:p>
      <w:pPr>
        <w:pStyle w:val="Compact"/>
        <w:numPr>
          <w:ilvl w:val="0"/>
          <w:numId w:val="1003"/>
        </w:numPr>
      </w:pPr>
      <w:r>
        <w:t xml:space="preserve">S3 Storage</w:t>
      </w:r>
    </w:p>
    <w:p>
      <w:pPr>
        <w:pStyle w:val="Compact"/>
        <w:numPr>
          <w:ilvl w:val="0"/>
          <w:numId w:val="1003"/>
        </w:numPr>
      </w:pPr>
      <w:r>
        <w:t xml:space="preserve">Nginx (Reverse Proxy)</w:t>
      </w:r>
    </w:p>
    <w:p>
      <w:pPr>
        <w:pStyle w:val="Compact"/>
        <w:numPr>
          <w:ilvl w:val="0"/>
          <w:numId w:val="1003"/>
        </w:numPr>
      </w:pPr>
      <w:r>
        <w:t xml:space="preserve">JWT Authentication</w:t>
      </w:r>
    </w:p>
    <w:bookmarkEnd w:id="28"/>
    <w:bookmarkStart w:id="29" w:name="service-layers"/>
    <w:p>
      <w:pPr>
        <w:pStyle w:val="Heading3"/>
      </w:pPr>
      <w:r>
        <w:rPr>
          <w:b/>
          <w:bCs/>
        </w:rPr>
        <w:t xml:space="preserve">Service Layers: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Gateway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Processing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Translation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Conversion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Storage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Subscription &amp; Payment Service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data-flow"/>
    <w:p>
      <w:pPr>
        <w:pStyle w:val="Heading1"/>
      </w:pPr>
      <w:r>
        <w:t xml:space="preserve">4. Data Flow</w:t>
      </w:r>
    </w:p>
    <w:bookmarkStart w:id="31" w:name="example-flow-pdf-ocr-translate-export"/>
    <w:p>
      <w:pPr>
        <w:pStyle w:val="Heading3"/>
      </w:pPr>
      <w:r>
        <w:rPr>
          <w:b/>
          <w:bCs/>
        </w:rPr>
        <w:t xml:space="preserve">Example Flow: PDF → OCR → Translate → Export</w:t>
      </w:r>
    </w:p>
    <w:p>
      <w:pPr>
        <w:pStyle w:val="Compact"/>
        <w:numPr>
          <w:ilvl w:val="0"/>
          <w:numId w:val="1005"/>
        </w:numPr>
      </w:pPr>
      <w:r>
        <w:t xml:space="preserve">Client يرفع الملف.</w:t>
      </w:r>
    </w:p>
    <w:p>
      <w:pPr>
        <w:pStyle w:val="Compact"/>
        <w:numPr>
          <w:ilvl w:val="0"/>
          <w:numId w:val="1005"/>
        </w:numPr>
      </w:pPr>
      <w:r>
        <w:t xml:space="preserve">Server يخزّنه مؤقتًا على S3.</w:t>
      </w:r>
    </w:p>
    <w:p>
      <w:pPr>
        <w:pStyle w:val="Compact"/>
        <w:numPr>
          <w:ilvl w:val="0"/>
          <w:numId w:val="1005"/>
        </w:numPr>
      </w:pPr>
      <w:r>
        <w:t xml:space="preserve">Task يتم دفعه إلى Celery.</w:t>
      </w:r>
    </w:p>
    <w:p>
      <w:pPr>
        <w:pStyle w:val="Compact"/>
        <w:numPr>
          <w:ilvl w:val="0"/>
          <w:numId w:val="1005"/>
        </w:numPr>
      </w:pPr>
      <w:r>
        <w:t xml:space="preserve">OCR Model يعالج الملف.</w:t>
      </w:r>
    </w:p>
    <w:p>
      <w:pPr>
        <w:pStyle w:val="Compact"/>
        <w:numPr>
          <w:ilvl w:val="0"/>
          <w:numId w:val="1005"/>
        </w:numPr>
      </w:pPr>
      <w:r>
        <w:t xml:space="preserve">يتم إعادة النص إلى Client.</w:t>
      </w:r>
    </w:p>
    <w:p>
      <w:pPr>
        <w:pStyle w:val="Compact"/>
        <w:numPr>
          <w:ilvl w:val="0"/>
          <w:numId w:val="1005"/>
        </w:numPr>
      </w:pPr>
      <w:r>
        <w:t xml:space="preserve">Client يطلب ترجمة.</w:t>
      </w:r>
    </w:p>
    <w:p>
      <w:pPr>
        <w:pStyle w:val="Compact"/>
        <w:numPr>
          <w:ilvl w:val="0"/>
          <w:numId w:val="1005"/>
        </w:numPr>
      </w:pPr>
      <w:r>
        <w:t xml:space="preserve">AI Translation Model يحول النص.</w:t>
      </w:r>
    </w:p>
    <w:p>
      <w:pPr>
        <w:pStyle w:val="Compact"/>
        <w:numPr>
          <w:ilvl w:val="0"/>
          <w:numId w:val="1005"/>
        </w:numPr>
      </w:pPr>
      <w:r>
        <w:t xml:space="preserve">يتم بناء PDF/Word جديد.</w:t>
      </w:r>
    </w:p>
    <w:p>
      <w:pPr>
        <w:pStyle w:val="Compact"/>
        <w:numPr>
          <w:ilvl w:val="0"/>
          <w:numId w:val="1005"/>
        </w:numPr>
      </w:pPr>
      <w:r>
        <w:t xml:space="preserve">يتم إرسال الملف النهائي للمستخدم.</w:t>
      </w:r>
    </w:p>
    <w:p>
      <w:pPr>
        <w:pStyle w:val="Compact"/>
        <w:numPr>
          <w:ilvl w:val="0"/>
          <w:numId w:val="1005"/>
        </w:numPr>
      </w:pPr>
      <w:r>
        <w:t xml:space="preserve">السيرفر يحذف النسخة المؤقتة.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abase-design-erd"/>
    <w:p>
      <w:pPr>
        <w:pStyle w:val="Heading1"/>
      </w:pPr>
      <w:r>
        <w:t xml:space="preserve">5. Database Design (ERD)</w:t>
      </w:r>
    </w:p>
    <w:bookmarkStart w:id="33" w:name="main-entities"/>
    <w:p>
      <w:pPr>
        <w:pStyle w:val="Heading2"/>
      </w:pPr>
      <w:r>
        <w:rPr>
          <w:b/>
          <w:bCs/>
        </w:rPr>
        <w:t xml:space="preserve">Main Entities: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Subscriptions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Jobs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OCR Jobs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Translation Jobs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Usage Limits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erd-textual-representation"/>
    <w:p>
      <w:pPr>
        <w:pStyle w:val="Heading1"/>
      </w:pPr>
      <w:r>
        <w:t xml:space="preserve">ERD (Textual Representation)</w:t>
      </w:r>
    </w:p>
    <w:bookmarkStart w:id="35" w:name="users"/>
    <w:p>
      <w:pPr>
        <w:pStyle w:val="Heading2"/>
      </w:pP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id (PK)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password_hash</w:t>
      </w:r>
    </w:p>
    <w:p>
      <w:pPr>
        <w:pStyle w:val="Compact"/>
        <w:numPr>
          <w:ilvl w:val="0"/>
          <w:numId w:val="1007"/>
        </w:numPr>
      </w:pPr>
      <w:r>
        <w:t xml:space="preserve">auth_provider</w:t>
      </w:r>
    </w:p>
    <w:p>
      <w:pPr>
        <w:pStyle w:val="Compact"/>
        <w:numPr>
          <w:ilvl w:val="0"/>
          <w:numId w:val="1007"/>
        </w:numPr>
      </w:pPr>
      <w:r>
        <w:t xml:space="preserve">subscription_id (FK)</w:t>
      </w:r>
    </w:p>
    <w:p>
      <w:pPr>
        <w:pStyle w:val="Compact"/>
        <w:numPr>
          <w:ilvl w:val="0"/>
          <w:numId w:val="1007"/>
        </w:numPr>
      </w:pPr>
      <w:r>
        <w:t xml:space="preserve">created_at</w:t>
      </w:r>
    </w:p>
    <w:p>
      <w:pPr>
        <w:pStyle w:val="Compact"/>
        <w:numPr>
          <w:ilvl w:val="0"/>
          <w:numId w:val="1007"/>
        </w:numPr>
      </w:pPr>
      <w:r>
        <w:t xml:space="preserve">last_login</w:t>
      </w:r>
    </w:p>
    <w:bookmarkEnd w:id="35"/>
    <w:bookmarkStart w:id="36" w:name="subscriptions"/>
    <w:p>
      <w:pPr>
        <w:pStyle w:val="Heading2"/>
      </w:pPr>
      <w:r>
        <w:rPr>
          <w:b/>
          <w:bCs/>
        </w:rPr>
        <w:t xml:space="preserve">Subscriptions</w:t>
      </w:r>
    </w:p>
    <w:p>
      <w:pPr>
        <w:pStyle w:val="Compact"/>
        <w:numPr>
          <w:ilvl w:val="0"/>
          <w:numId w:val="1008"/>
        </w:numPr>
      </w:pPr>
      <w:r>
        <w:t xml:space="preserve">id (PK)</w:t>
      </w:r>
    </w:p>
    <w:p>
      <w:pPr>
        <w:pStyle w:val="Compact"/>
        <w:numPr>
          <w:ilvl w:val="0"/>
          <w:numId w:val="1008"/>
        </w:numPr>
      </w:pPr>
      <w:r>
        <w:t xml:space="preserve">plan_name (Free / Pro / Ultimate)</w:t>
      </w:r>
    </w:p>
    <w:p>
      <w:pPr>
        <w:pStyle w:val="Compact"/>
        <w:numPr>
          <w:ilvl w:val="0"/>
          <w:numId w:val="1008"/>
        </w:numPr>
      </w:pPr>
      <w:r>
        <w:t xml:space="preserve">monthly_limit_ocr</w:t>
      </w:r>
    </w:p>
    <w:p>
      <w:pPr>
        <w:pStyle w:val="Compact"/>
        <w:numPr>
          <w:ilvl w:val="0"/>
          <w:numId w:val="1008"/>
        </w:numPr>
      </w:pPr>
      <w:r>
        <w:t xml:space="preserve">monthly_limit_translation</w:t>
      </w:r>
    </w:p>
    <w:p>
      <w:pPr>
        <w:pStyle w:val="Compact"/>
        <w:numPr>
          <w:ilvl w:val="0"/>
          <w:numId w:val="1008"/>
        </w:numPr>
      </w:pPr>
      <w:r>
        <w:t xml:space="preserve">monthly_limit_ai</w:t>
      </w:r>
    </w:p>
    <w:p>
      <w:pPr>
        <w:pStyle w:val="Compact"/>
        <w:numPr>
          <w:ilvl w:val="0"/>
          <w:numId w:val="1008"/>
        </w:numPr>
      </w:pPr>
      <w:r>
        <w:t xml:space="preserve">monthly_limit_pdf_word</w:t>
      </w:r>
    </w:p>
    <w:p>
      <w:pPr>
        <w:pStyle w:val="Compact"/>
        <w:numPr>
          <w:ilvl w:val="0"/>
          <w:numId w:val="1008"/>
        </w:numPr>
      </w:pPr>
      <w:r>
        <w:t xml:space="preserve">price</w:t>
      </w:r>
    </w:p>
    <w:p>
      <w:pPr>
        <w:pStyle w:val="Compact"/>
        <w:numPr>
          <w:ilvl w:val="0"/>
          <w:numId w:val="1008"/>
        </w:numPr>
      </w:pPr>
      <w:r>
        <w:t xml:space="preserve">features_json</w:t>
      </w:r>
    </w:p>
    <w:bookmarkEnd w:id="36"/>
    <w:bookmarkStart w:id="37" w:name="files"/>
    <w:p>
      <w:pPr>
        <w:pStyle w:val="Heading2"/>
      </w:pPr>
      <w:r>
        <w:rPr>
          <w:b/>
          <w:bCs/>
        </w:rPr>
        <w:t xml:space="preserve">Files</w:t>
      </w:r>
    </w:p>
    <w:p>
      <w:pPr>
        <w:pStyle w:val="Compact"/>
        <w:numPr>
          <w:ilvl w:val="0"/>
          <w:numId w:val="1009"/>
        </w:numPr>
      </w:pPr>
      <w:r>
        <w:t xml:space="preserve">id (PK)</w:t>
      </w:r>
    </w:p>
    <w:p>
      <w:pPr>
        <w:pStyle w:val="Compact"/>
        <w:numPr>
          <w:ilvl w:val="0"/>
          <w:numId w:val="1009"/>
        </w:numPr>
      </w:pPr>
      <w:r>
        <w:t xml:space="preserve">user_id (FK)</w:t>
      </w:r>
    </w:p>
    <w:p>
      <w:pPr>
        <w:pStyle w:val="Compact"/>
        <w:numPr>
          <w:ilvl w:val="0"/>
          <w:numId w:val="1009"/>
        </w:numPr>
      </w:pPr>
      <w:r>
        <w:t xml:space="preserve">file_name</w:t>
      </w:r>
    </w:p>
    <w:p>
      <w:pPr>
        <w:pStyle w:val="Compact"/>
        <w:numPr>
          <w:ilvl w:val="0"/>
          <w:numId w:val="1009"/>
        </w:numPr>
      </w:pPr>
      <w:r>
        <w:t xml:space="preserve">file_type</w:t>
      </w:r>
    </w:p>
    <w:p>
      <w:pPr>
        <w:pStyle w:val="Compact"/>
        <w:numPr>
          <w:ilvl w:val="0"/>
          <w:numId w:val="1009"/>
        </w:numPr>
      </w:pPr>
      <w:r>
        <w:t xml:space="preserve">storage_url</w:t>
      </w:r>
    </w:p>
    <w:p>
      <w:pPr>
        <w:pStyle w:val="Compact"/>
        <w:numPr>
          <w:ilvl w:val="0"/>
          <w:numId w:val="1009"/>
        </w:numPr>
      </w:pPr>
      <w:r>
        <w:t xml:space="preserve">size</w:t>
      </w:r>
    </w:p>
    <w:p>
      <w:pPr>
        <w:pStyle w:val="Compact"/>
        <w:numPr>
          <w:ilvl w:val="0"/>
          <w:numId w:val="1009"/>
        </w:numPr>
      </w:pPr>
      <w:r>
        <w:t xml:space="preserve">created_at</w:t>
      </w:r>
    </w:p>
    <w:bookmarkEnd w:id="37"/>
    <w:bookmarkStart w:id="38" w:name="ai-jobs"/>
    <w:p>
      <w:pPr>
        <w:pStyle w:val="Heading2"/>
      </w:pPr>
      <w:r>
        <w:rPr>
          <w:b/>
          <w:bCs/>
        </w:rPr>
        <w:t xml:space="preserve">AI Jobs</w:t>
      </w:r>
    </w:p>
    <w:p>
      <w:pPr>
        <w:pStyle w:val="Compact"/>
        <w:numPr>
          <w:ilvl w:val="0"/>
          <w:numId w:val="1010"/>
        </w:numPr>
      </w:pPr>
      <w:r>
        <w:t xml:space="preserve">id (PK)</w:t>
      </w:r>
    </w:p>
    <w:p>
      <w:pPr>
        <w:pStyle w:val="Compact"/>
        <w:numPr>
          <w:ilvl w:val="0"/>
          <w:numId w:val="1010"/>
        </w:numPr>
      </w:pPr>
      <w:r>
        <w:t xml:space="preserve">user_id</w:t>
      </w:r>
    </w:p>
    <w:p>
      <w:pPr>
        <w:pStyle w:val="Compact"/>
        <w:numPr>
          <w:ilvl w:val="0"/>
          <w:numId w:val="1010"/>
        </w:numPr>
      </w:pPr>
      <w:r>
        <w:t xml:space="preserve">file_id</w:t>
      </w:r>
    </w:p>
    <w:p>
      <w:pPr>
        <w:pStyle w:val="Compact"/>
        <w:numPr>
          <w:ilvl w:val="0"/>
          <w:numId w:val="1010"/>
        </w:numPr>
      </w:pPr>
      <w:r>
        <w:t xml:space="preserve">job_type (summary / extraction / clean)</w:t>
      </w:r>
    </w:p>
    <w:p>
      <w:pPr>
        <w:pStyle w:val="Compact"/>
        <w:numPr>
          <w:ilvl w:val="0"/>
          <w:numId w:val="1010"/>
        </w:numPr>
      </w:pPr>
      <w:r>
        <w:t xml:space="preserve">result_url</w:t>
      </w:r>
    </w:p>
    <w:p>
      <w:pPr>
        <w:pStyle w:val="Compact"/>
        <w:numPr>
          <w:ilvl w:val="0"/>
          <w:numId w:val="1010"/>
        </w:numPr>
      </w:pPr>
      <w:r>
        <w:t xml:space="preserve">status (pending / done / failed)</w:t>
      </w:r>
    </w:p>
    <w:p>
      <w:pPr>
        <w:pStyle w:val="Compact"/>
        <w:numPr>
          <w:ilvl w:val="0"/>
          <w:numId w:val="1010"/>
        </w:numPr>
      </w:pPr>
      <w:r>
        <w:t xml:space="preserve">created_at</w:t>
      </w:r>
    </w:p>
    <w:bookmarkEnd w:id="38"/>
    <w:bookmarkStart w:id="39" w:name="ocr-jobs"/>
    <w:p>
      <w:pPr>
        <w:pStyle w:val="Heading2"/>
      </w:pPr>
      <w:r>
        <w:rPr>
          <w:b/>
          <w:bCs/>
        </w:rPr>
        <w:t xml:space="preserve">OCR Jobs</w:t>
      </w:r>
    </w:p>
    <w:p>
      <w:pPr>
        <w:pStyle w:val="Compact"/>
        <w:numPr>
          <w:ilvl w:val="0"/>
          <w:numId w:val="1011"/>
        </w:numPr>
      </w:pPr>
      <w:r>
        <w:t xml:space="preserve">id (PK)</w:t>
      </w:r>
    </w:p>
    <w:p>
      <w:pPr>
        <w:pStyle w:val="Compact"/>
        <w:numPr>
          <w:ilvl w:val="0"/>
          <w:numId w:val="1011"/>
        </w:numPr>
      </w:pPr>
      <w:r>
        <w:t xml:space="preserve">user_id</w:t>
      </w:r>
    </w:p>
    <w:p>
      <w:pPr>
        <w:pStyle w:val="Compact"/>
        <w:numPr>
          <w:ilvl w:val="0"/>
          <w:numId w:val="1011"/>
        </w:numPr>
      </w:pPr>
      <w:r>
        <w:t xml:space="preserve">file_id</w:t>
      </w:r>
    </w:p>
    <w:p>
      <w:pPr>
        <w:pStyle w:val="Compact"/>
        <w:numPr>
          <w:ilvl w:val="0"/>
          <w:numId w:val="1011"/>
        </w:numPr>
      </w:pPr>
      <w:r>
        <w:t xml:space="preserve">ocr_mode (device / server)</w:t>
      </w:r>
    </w:p>
    <w:p>
      <w:pPr>
        <w:pStyle w:val="Compact"/>
        <w:numPr>
          <w:ilvl w:val="0"/>
          <w:numId w:val="1011"/>
        </w:numPr>
      </w:pPr>
      <w:r>
        <w:t xml:space="preserve">result_text_url</w:t>
      </w:r>
    </w:p>
    <w:p>
      <w:pPr>
        <w:pStyle w:val="Compact"/>
        <w:numPr>
          <w:ilvl w:val="0"/>
          <w:numId w:val="1011"/>
        </w:numPr>
      </w:pPr>
      <w:r>
        <w:t xml:space="preserve">status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bookmarkEnd w:id="39"/>
    <w:bookmarkStart w:id="40" w:name="translation-jobs"/>
    <w:p>
      <w:pPr>
        <w:pStyle w:val="Heading2"/>
      </w:pPr>
      <w:r>
        <w:rPr>
          <w:b/>
          <w:bCs/>
        </w:rPr>
        <w:t xml:space="preserve">Translation Jobs</w:t>
      </w:r>
    </w:p>
    <w:p>
      <w:pPr>
        <w:pStyle w:val="Compact"/>
        <w:numPr>
          <w:ilvl w:val="0"/>
          <w:numId w:val="1012"/>
        </w:numPr>
      </w:pPr>
      <w:r>
        <w:t xml:space="preserve">id (PK)</w:t>
      </w:r>
    </w:p>
    <w:p>
      <w:pPr>
        <w:pStyle w:val="Compact"/>
        <w:numPr>
          <w:ilvl w:val="0"/>
          <w:numId w:val="1012"/>
        </w:numPr>
      </w:pPr>
      <w:r>
        <w:t xml:space="preserve">user_id</w:t>
      </w:r>
    </w:p>
    <w:p>
      <w:pPr>
        <w:pStyle w:val="Compact"/>
        <w:numPr>
          <w:ilvl w:val="0"/>
          <w:numId w:val="1012"/>
        </w:numPr>
      </w:pPr>
      <w:r>
        <w:t xml:space="preserve">file_id</w:t>
      </w:r>
    </w:p>
    <w:p>
      <w:pPr>
        <w:pStyle w:val="Compact"/>
        <w:numPr>
          <w:ilvl w:val="0"/>
          <w:numId w:val="1012"/>
        </w:numPr>
      </w:pPr>
      <w:r>
        <w:t xml:space="preserve">source_lang</w:t>
      </w:r>
    </w:p>
    <w:p>
      <w:pPr>
        <w:pStyle w:val="Compact"/>
        <w:numPr>
          <w:ilvl w:val="0"/>
          <w:numId w:val="1012"/>
        </w:numPr>
      </w:pPr>
      <w:r>
        <w:t xml:space="preserve">target_lang</w:t>
      </w:r>
    </w:p>
    <w:p>
      <w:pPr>
        <w:pStyle w:val="Compact"/>
        <w:numPr>
          <w:ilvl w:val="0"/>
          <w:numId w:val="1012"/>
        </w:numPr>
      </w:pPr>
      <w:r>
        <w:t xml:space="preserve">result_url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created_at</w:t>
      </w:r>
    </w:p>
    <w:bookmarkEnd w:id="40"/>
    <w:bookmarkStart w:id="41" w:name="usage-limits"/>
    <w:p>
      <w:pPr>
        <w:pStyle w:val="Heading2"/>
      </w:pPr>
      <w:r>
        <w:rPr>
          <w:b/>
          <w:bCs/>
        </w:rPr>
        <w:t xml:space="preserve">Usage Limits</w:t>
      </w:r>
    </w:p>
    <w:p>
      <w:pPr>
        <w:pStyle w:val="Compact"/>
        <w:numPr>
          <w:ilvl w:val="0"/>
          <w:numId w:val="1013"/>
        </w:numPr>
      </w:pPr>
      <w:r>
        <w:t xml:space="preserve">id (PK)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period (month)</w:t>
      </w:r>
    </w:p>
    <w:p>
      <w:pPr>
        <w:pStyle w:val="Compact"/>
        <w:numPr>
          <w:ilvl w:val="0"/>
          <w:numId w:val="1013"/>
        </w:numPr>
      </w:pPr>
      <w:r>
        <w:t xml:space="preserve">ocr_count</w:t>
      </w:r>
    </w:p>
    <w:p>
      <w:pPr>
        <w:pStyle w:val="Compact"/>
        <w:numPr>
          <w:ilvl w:val="0"/>
          <w:numId w:val="1013"/>
        </w:numPr>
      </w:pPr>
      <w:r>
        <w:t xml:space="preserve">translation_count</w:t>
      </w:r>
    </w:p>
    <w:p>
      <w:pPr>
        <w:pStyle w:val="Compact"/>
        <w:numPr>
          <w:ilvl w:val="0"/>
          <w:numId w:val="1013"/>
        </w:numPr>
      </w:pPr>
      <w:r>
        <w:t xml:space="preserve">pdf_word_count</w:t>
      </w:r>
    </w:p>
    <w:p>
      <w:pPr>
        <w:pStyle w:val="Compact"/>
        <w:numPr>
          <w:ilvl w:val="0"/>
          <w:numId w:val="1013"/>
        </w:numPr>
      </w:pPr>
      <w:r>
        <w:t xml:space="preserve">ai_count</w:t>
      </w:r>
    </w:p>
    <w:bookmarkEnd w:id="41"/>
    <w:bookmarkStart w:id="42" w:name="payments"/>
    <w:p>
      <w:pPr>
        <w:pStyle w:val="Heading2"/>
      </w:pPr>
      <w:r>
        <w:rPr>
          <w:b/>
          <w:bCs/>
        </w:rPr>
        <w:t xml:space="preserve">Payments</w:t>
      </w:r>
    </w:p>
    <w:p>
      <w:pPr>
        <w:pStyle w:val="Compact"/>
        <w:numPr>
          <w:ilvl w:val="0"/>
          <w:numId w:val="1014"/>
        </w:numPr>
      </w:pPr>
      <w:r>
        <w:t xml:space="preserve">id (PK)</w:t>
      </w:r>
    </w:p>
    <w:p>
      <w:pPr>
        <w:pStyle w:val="Compact"/>
        <w:numPr>
          <w:ilvl w:val="0"/>
          <w:numId w:val="1014"/>
        </w:numPr>
      </w:pPr>
      <w:r>
        <w:t xml:space="preserve">user_id</w:t>
      </w:r>
    </w:p>
    <w:p>
      <w:pPr>
        <w:pStyle w:val="Compact"/>
        <w:numPr>
          <w:ilvl w:val="0"/>
          <w:numId w:val="1014"/>
        </w:numPr>
      </w:pPr>
      <w:r>
        <w:t xml:space="preserve">amount</w:t>
      </w:r>
    </w:p>
    <w:p>
      <w:pPr>
        <w:pStyle w:val="Compact"/>
        <w:numPr>
          <w:ilvl w:val="0"/>
          <w:numId w:val="1014"/>
        </w:numPr>
      </w:pPr>
      <w:r>
        <w:t xml:space="preserve">plan_id</w:t>
      </w:r>
    </w:p>
    <w:p>
      <w:pPr>
        <w:pStyle w:val="Compact"/>
        <w:numPr>
          <w:ilvl w:val="0"/>
          <w:numId w:val="1014"/>
        </w:numPr>
      </w:pPr>
      <w:r>
        <w:t xml:space="preserve">payment_method</w:t>
      </w:r>
    </w:p>
    <w:p>
      <w:pPr>
        <w:pStyle w:val="Compact"/>
        <w:numPr>
          <w:ilvl w:val="0"/>
          <w:numId w:val="1014"/>
        </w:numPr>
      </w:pPr>
      <w:r>
        <w:t xml:space="preserve">status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atabase-notes"/>
    <w:p>
      <w:pPr>
        <w:pStyle w:val="Heading1"/>
      </w:pPr>
      <w:r>
        <w:t xml:space="preserve">6. Database Notes</w:t>
      </w:r>
    </w:p>
    <w:p>
      <w:pPr>
        <w:pStyle w:val="Compact"/>
        <w:numPr>
          <w:ilvl w:val="0"/>
          <w:numId w:val="1015"/>
        </w:numPr>
      </w:pPr>
      <w:r>
        <w:t xml:space="preserve">جميع الملفات يتم حفظها في S3 وليس في DB.</w:t>
      </w:r>
    </w:p>
    <w:p>
      <w:pPr>
        <w:pStyle w:val="Compact"/>
        <w:numPr>
          <w:ilvl w:val="0"/>
          <w:numId w:val="1015"/>
        </w:numPr>
      </w:pPr>
      <w:r>
        <w:t xml:space="preserve">DB تحفظ metadata فقط.</w:t>
      </w:r>
    </w:p>
    <w:p>
      <w:pPr>
        <w:pStyle w:val="Compact"/>
        <w:numPr>
          <w:ilvl w:val="0"/>
          <w:numId w:val="1015"/>
        </w:numPr>
      </w:pPr>
      <w:r>
        <w:t xml:space="preserve">كل العمليات الثقيلة تعمل عبر</w:t>
      </w:r>
      <w:r>
        <w:t xml:space="preserve"> </w:t>
      </w:r>
      <w:r>
        <w:rPr>
          <w:b/>
          <w:bCs/>
        </w:rPr>
        <w:t xml:space="preserve">Celery Workers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يتم تنظيف الملفات المؤقتة تلقائيًا كل 30 دقيقة.</w:t>
      </w:r>
    </w:p>
    <w:p>
      <w:r>
        <w:pict>
          <v:rect style="width:0;height:1.5pt" o:hralign="center" o:hrstd="t" o:hr="t"/>
        </w:pict>
      </w:r>
    </w:p>
    <w:bookmarkEnd w:id="44"/>
    <w:bookmarkStart w:id="45" w:name="security-architecture"/>
    <w:p>
      <w:pPr>
        <w:pStyle w:val="Heading1"/>
      </w:pPr>
      <w:r>
        <w:t xml:space="preserve">7. Security Architecture</w:t>
      </w:r>
    </w:p>
    <w:p>
      <w:pPr>
        <w:pStyle w:val="Compact"/>
        <w:numPr>
          <w:ilvl w:val="0"/>
          <w:numId w:val="1016"/>
        </w:numPr>
      </w:pPr>
      <w:r>
        <w:t xml:space="preserve">Auth: JWT</w:t>
      </w:r>
    </w:p>
    <w:p>
      <w:pPr>
        <w:pStyle w:val="Compact"/>
        <w:numPr>
          <w:ilvl w:val="0"/>
          <w:numId w:val="1016"/>
        </w:numPr>
      </w:pPr>
      <w:r>
        <w:t xml:space="preserve">File Encryption أثناء النقل (HTTPS)</w:t>
      </w:r>
    </w:p>
    <w:p>
      <w:pPr>
        <w:pStyle w:val="Compact"/>
        <w:numPr>
          <w:ilvl w:val="0"/>
          <w:numId w:val="1016"/>
        </w:numPr>
      </w:pPr>
      <w:r>
        <w:t xml:space="preserve">File Encryption أثناء التخزين (S3 Server-Side Encryption)</w:t>
      </w:r>
    </w:p>
    <w:p>
      <w:pPr>
        <w:pStyle w:val="Compact"/>
        <w:numPr>
          <w:ilvl w:val="0"/>
          <w:numId w:val="1016"/>
        </w:numPr>
      </w:pPr>
      <w:r>
        <w:t xml:space="preserve">حذف تلقائي للملفات الحساسة</w:t>
      </w:r>
    </w:p>
    <w:p>
      <w:pPr>
        <w:pStyle w:val="Compact"/>
        <w:numPr>
          <w:ilvl w:val="0"/>
          <w:numId w:val="1016"/>
        </w:numPr>
      </w:pPr>
      <w:r>
        <w:t xml:space="preserve">Validation لكل الطلبات</w:t>
      </w:r>
    </w:p>
    <w:p>
      <w:r>
        <w:pict>
          <v:rect style="width:0;height:1.5pt" o:hralign="center" o:hrstd="t" o:hr="t"/>
        </w:pict>
      </w:r>
    </w:p>
    <w:bookmarkEnd w:id="45"/>
    <w:bookmarkStart w:id="46" w:name="scalability"/>
    <w:p>
      <w:pPr>
        <w:pStyle w:val="Heading1"/>
      </w:pPr>
      <w:r>
        <w:t xml:space="preserve">8. Scalability</w:t>
      </w:r>
    </w:p>
    <w:p>
      <w:pPr>
        <w:pStyle w:val="Compact"/>
        <w:numPr>
          <w:ilvl w:val="0"/>
          <w:numId w:val="1017"/>
        </w:numPr>
      </w:pPr>
      <w:r>
        <w:t xml:space="preserve">Nginx Load Balancer</w:t>
      </w:r>
    </w:p>
    <w:p>
      <w:pPr>
        <w:pStyle w:val="Compact"/>
        <w:numPr>
          <w:ilvl w:val="0"/>
          <w:numId w:val="1017"/>
        </w:numPr>
      </w:pPr>
      <w:r>
        <w:t xml:space="preserve">Horizontal Scaling للـ Workers</w:t>
      </w:r>
    </w:p>
    <w:p>
      <w:pPr>
        <w:pStyle w:val="Compact"/>
        <w:numPr>
          <w:ilvl w:val="0"/>
          <w:numId w:val="1017"/>
        </w:numPr>
      </w:pPr>
      <w:r>
        <w:t xml:space="preserve">Auto-cleaning tasks</w:t>
      </w:r>
    </w:p>
    <w:p>
      <w:pPr>
        <w:pStyle w:val="Compact"/>
        <w:numPr>
          <w:ilvl w:val="0"/>
          <w:numId w:val="1017"/>
        </w:numPr>
      </w:pPr>
      <w:r>
        <w:t xml:space="preserve">Rate limiting حسب الباقة</w:t>
      </w:r>
    </w:p>
    <w:p>
      <w:r>
        <w:pict>
          <v:rect style="width:0;height:1.5pt" o:hralign="center" o:hrstd="t" o:hr="t"/>
        </w:pict>
      </w:r>
    </w:p>
    <w:bookmarkEnd w:id="46"/>
    <w:bookmarkStart w:id="47" w:name="infrastructure-diagram-text-form"/>
    <w:p>
      <w:pPr>
        <w:pStyle w:val="Heading1"/>
      </w:pPr>
      <w:r>
        <w:t xml:space="preserve">9. Infrastructure Diagram (Text Form)</w:t>
      </w:r>
    </w:p>
    <w:p>
      <w:pPr>
        <w:pStyle w:val="SourceCode"/>
      </w:pPr>
      <w:r>
        <w:rPr>
          <w:rStyle w:val="VerbatimChar"/>
        </w:rPr>
        <w:t xml:space="preserve">[Mobile App]</w:t>
      </w:r>
      <w:r>
        <w:br/>
      </w:r>
      <w:r>
        <w:rPr>
          <w:rStyle w:val="VerbatimChar"/>
        </w:rPr>
        <w:t xml:space="preserve">     ↓ REST API</w:t>
      </w:r>
      <w:r>
        <w:br/>
      </w:r>
      <w:r>
        <w:rPr>
          <w:rStyle w:val="VerbatimChar"/>
        </w:rPr>
        <w:t xml:space="preserve">[Nginx Reverse Proxy]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[FastAPI Backend]</w:t>
      </w:r>
      <w:r>
        <w:br/>
      </w:r>
      <w:r>
        <w:rPr>
          <w:rStyle w:val="VerbatimChar"/>
        </w:rPr>
        <w:t xml:space="preserve">     ├── Authentication</w:t>
      </w:r>
      <w:r>
        <w:br/>
      </w:r>
      <w:r>
        <w:rPr>
          <w:rStyle w:val="VerbatimChar"/>
        </w:rPr>
        <w:t xml:space="preserve">     ├── PDF Tools API</w:t>
      </w:r>
      <w:r>
        <w:br/>
      </w:r>
      <w:r>
        <w:rPr>
          <w:rStyle w:val="VerbatimChar"/>
        </w:rPr>
        <w:t xml:space="preserve">     ├── AI Service</w:t>
      </w:r>
      <w:r>
        <w:br/>
      </w:r>
      <w:r>
        <w:rPr>
          <w:rStyle w:val="VerbatimChar"/>
        </w:rPr>
        <w:t xml:space="preserve">     ├── OCR Service</w:t>
      </w:r>
      <w:r>
        <w:br/>
      </w:r>
      <w:r>
        <w:rPr>
          <w:rStyle w:val="VerbatimChar"/>
        </w:rPr>
        <w:t xml:space="preserve">     ├── Translation 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[Celery Workers]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[S3 Storage] ←→ [PostgreSQL] ←→ [Redis]</w:t>
      </w:r>
    </w:p>
    <w:p>
      <w:r>
        <w:pict>
          <v:rect style="width:0;height:1.5pt" o:hralign="center" o:hrstd="t" o:hr="t"/>
        </w:pict>
      </w:r>
    </w:p>
    <w:bookmarkEnd w:id="47"/>
    <w:bookmarkStart w:id="48" w:name="final-notes"/>
    <w:p>
      <w:pPr>
        <w:pStyle w:val="Heading1"/>
      </w:pPr>
      <w:r>
        <w:t xml:space="preserve">10. Final Notes</w:t>
      </w:r>
    </w:p>
    <w:p>
      <w:pPr>
        <w:pStyle w:val="FirstParagraph"/>
      </w:pPr>
      <w:r>
        <w:t xml:space="preserve">هذا الملف يحتوي على كل ما يحتاجه فريق التطوير لفهم البنية الكاملة للتطبيق.</w:t>
      </w:r>
    </w:p>
    <w:p>
      <w:pPr>
        <w:pStyle w:val="BodyText"/>
      </w:pPr>
      <w:r>
        <w:t xml:space="preserve">جاهز الآن لربطه مع: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User Stories</w:t>
      </w:r>
      <w:r>
        <w:t xml:space="preserve"> </w:t>
      </w:r>
      <w:r>
        <w:t xml:space="preserve">- Flowcharts</w:t>
      </w:r>
    </w:p>
    <w:p>
      <w:pPr>
        <w:pStyle w:val="BodyText"/>
      </w:pPr>
      <w:r>
        <w:t xml:space="preserve">(سيتم وضعهم في ملف منفصل كما طلبت).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2025-12-06T15:58:53Z</dcterms:created>
  <dcterms:modified xsi:type="dcterms:W3CDTF">2025-12-06T15:58:53Z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