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009BA" w14:textId="21F53DF1" w:rsidR="000819D0" w:rsidRDefault="000819D0" w:rsidP="00E76272">
      <w:r>
        <w:t>Sommaire</w:t>
      </w:r>
    </w:p>
    <w:p w14:paraId="78372FC0" w14:textId="795A6116" w:rsidR="000819D0" w:rsidRDefault="000819D0" w:rsidP="00E76272">
      <w:r w:rsidRPr="00E76272">
        <w:t>Procédure</w:t>
      </w:r>
      <w:r>
        <w:t xml:space="preserve"> </w:t>
      </w:r>
      <w:r w:rsidR="00E76272">
        <w:t>d’installation et</w:t>
      </w:r>
      <w:r>
        <w:t xml:space="preserve"> pré requis</w:t>
      </w:r>
    </w:p>
    <w:p w14:paraId="73DC9593" w14:textId="589AEF37" w:rsidR="000819D0" w:rsidRDefault="000819D0" w:rsidP="00E76272">
      <w:pPr>
        <w:pStyle w:val="Paragraphedeliste"/>
        <w:numPr>
          <w:ilvl w:val="0"/>
          <w:numId w:val="3"/>
        </w:numPr>
      </w:pPr>
      <w:r>
        <w:t>Récuperer clé api RAWG</w:t>
      </w:r>
    </w:p>
    <w:p w14:paraId="32395BDC" w14:textId="485B69AD" w:rsidR="000819D0" w:rsidRDefault="000819D0" w:rsidP="00E76272">
      <w:pPr>
        <w:pStyle w:val="Paragraphedeliste"/>
        <w:numPr>
          <w:ilvl w:val="0"/>
          <w:numId w:val="3"/>
        </w:numPr>
      </w:pPr>
      <w:r>
        <w:t>Installation Docker et fonctionnement</w:t>
      </w:r>
    </w:p>
    <w:p w14:paraId="5B0546CC" w14:textId="77777777" w:rsidR="000819D0" w:rsidRDefault="000819D0" w:rsidP="00E76272">
      <w:r>
        <w:t>Guide de déploiement</w:t>
      </w:r>
    </w:p>
    <w:p w14:paraId="053CA507" w14:textId="77777777" w:rsidR="000819D0" w:rsidRDefault="000819D0" w:rsidP="00E76272">
      <w:r>
        <w:t>Justification des choix technologiques</w:t>
      </w:r>
    </w:p>
    <w:p w14:paraId="6B943E85" w14:textId="34D8D3C5" w:rsidR="000819D0" w:rsidRDefault="000819D0" w:rsidP="00E76272">
      <w:pPr>
        <w:pStyle w:val="Paragraphedeliste"/>
        <w:numPr>
          <w:ilvl w:val="0"/>
          <w:numId w:val="3"/>
        </w:numPr>
      </w:pPr>
      <w:r>
        <w:t>Langage</w:t>
      </w:r>
    </w:p>
    <w:p w14:paraId="4FDADF06" w14:textId="3682BEF1" w:rsidR="000819D0" w:rsidRDefault="000819D0" w:rsidP="00E76272">
      <w:pPr>
        <w:pStyle w:val="Paragraphedeliste"/>
        <w:numPr>
          <w:ilvl w:val="0"/>
          <w:numId w:val="3"/>
        </w:numPr>
      </w:pPr>
      <w:r>
        <w:t>Framework</w:t>
      </w:r>
    </w:p>
    <w:p w14:paraId="5F431F9E" w14:textId="4A4F11BB" w:rsidR="000819D0" w:rsidRDefault="000819D0" w:rsidP="00E76272">
      <w:pPr>
        <w:pStyle w:val="Paragraphedeliste"/>
        <w:numPr>
          <w:ilvl w:val="0"/>
          <w:numId w:val="3"/>
        </w:numPr>
      </w:pPr>
      <w:r>
        <w:t>Choix de l’API tierce</w:t>
      </w:r>
    </w:p>
    <w:p w14:paraId="5ED00E43" w14:textId="28D92304" w:rsidR="000819D0" w:rsidRDefault="000819D0" w:rsidP="00E76272">
      <w:r>
        <w:t>Diagramme uml</w:t>
      </w:r>
    </w:p>
    <w:p w14:paraId="68BFDAB0" w14:textId="44739732" w:rsidR="000819D0" w:rsidRDefault="000819D0" w:rsidP="00E76272">
      <w:r>
        <w:t>Schéma de la base de donnée</w:t>
      </w:r>
    </w:p>
    <w:p w14:paraId="1852A0CC" w14:textId="1E0FCD49" w:rsidR="000819D0" w:rsidRDefault="000819D0" w:rsidP="00E76272">
      <w:r>
        <w:br w:type="page"/>
      </w:r>
    </w:p>
    <w:p w14:paraId="3DF7D72B" w14:textId="4A182FE1" w:rsidR="00BC0DD0" w:rsidRDefault="000819D0" w:rsidP="00E76272">
      <w:r>
        <w:lastRenderedPageBreak/>
        <w:t>Procédure d’installation et pré-requis</w:t>
      </w:r>
    </w:p>
    <w:p w14:paraId="55918498" w14:textId="33B51017" w:rsidR="00570E7E" w:rsidRDefault="000819D0" w:rsidP="00570E7E">
      <w:pPr>
        <w:pStyle w:val="Paragraphedeliste"/>
        <w:numPr>
          <w:ilvl w:val="0"/>
          <w:numId w:val="2"/>
        </w:numPr>
      </w:pPr>
      <w:r>
        <w:t>Récupérer clé api</w:t>
      </w:r>
    </w:p>
    <w:p w14:paraId="36C9DD69" w14:textId="77777777" w:rsidR="00570E7E" w:rsidRDefault="00570E7E" w:rsidP="00570E7E">
      <w:r>
        <w:t xml:space="preserve">Pour récupérer une clé api utilisable sur l’api de Rawg visiter ce site </w:t>
      </w:r>
    </w:p>
    <w:p w14:paraId="1121DD43" w14:textId="24E0A84C" w:rsidR="00570E7E" w:rsidRDefault="00570E7E" w:rsidP="00570E7E">
      <w:hyperlink r:id="rId6" w:history="1">
        <w:r w:rsidRPr="00145C5C">
          <w:rPr>
            <w:rStyle w:val="Lienhypertexte"/>
          </w:rPr>
          <w:t>https://rawg.io/ap</w:t>
        </w:r>
        <w:r w:rsidRPr="00145C5C">
          <w:rPr>
            <w:rStyle w:val="Lienhypertexte"/>
          </w:rPr>
          <w:t>i</w:t>
        </w:r>
        <w:r w:rsidRPr="00145C5C">
          <w:rPr>
            <w:rStyle w:val="Lienhypertexte"/>
          </w:rPr>
          <w:t>docs</w:t>
        </w:r>
      </w:hyperlink>
    </w:p>
    <w:p w14:paraId="218E2467" w14:textId="24DD32F6" w:rsidR="00570E7E" w:rsidRDefault="00570E7E" w:rsidP="00570E7E">
      <w:r>
        <w:t>Cliquer sur le bouton « Get API Key »</w:t>
      </w:r>
    </w:p>
    <w:p w14:paraId="69E4AB6F" w14:textId="1E74B13C" w:rsidR="00570E7E" w:rsidRDefault="00570E7E" w:rsidP="00570E7E">
      <w:r>
        <w:t>Se connecter ou créer un compte sur l’api Rawg</w:t>
      </w:r>
    </w:p>
    <w:p w14:paraId="1D8E8EBD" w14:textId="3CDDA5B6" w:rsidR="00570E7E" w:rsidRDefault="00570E7E" w:rsidP="00570E7E">
      <w:r>
        <w:t>Répondre au formulaire de RAWG</w:t>
      </w:r>
    </w:p>
    <w:p w14:paraId="21AEF511" w14:textId="117C1090" w:rsidR="00A20C8A" w:rsidRPr="00A20C8A" w:rsidRDefault="00A20C8A" w:rsidP="00A20C8A">
      <w:pPr>
        <w:pStyle w:val="Paragraphedeliste"/>
        <w:numPr>
          <w:ilvl w:val="0"/>
          <w:numId w:val="4"/>
        </w:numPr>
        <w:rPr>
          <w:lang w:val="en-GB"/>
        </w:rPr>
      </w:pPr>
      <w:r w:rsidRPr="00A20C8A">
        <w:rPr>
          <w:lang w:val="en-GB"/>
        </w:rPr>
        <w:t>Full name: { Votre nom }</w:t>
      </w:r>
    </w:p>
    <w:p w14:paraId="327BBA1F" w14:textId="633205F1" w:rsidR="00A20C8A" w:rsidRDefault="00A20C8A" w:rsidP="00A20C8A">
      <w:pPr>
        <w:pStyle w:val="Paragraphedeliste"/>
        <w:numPr>
          <w:ilvl w:val="0"/>
          <w:numId w:val="4"/>
        </w:numPr>
        <w:rPr>
          <w:lang w:val="en-GB"/>
        </w:rPr>
      </w:pPr>
      <w:r w:rsidRPr="00A20C8A">
        <w:rPr>
          <w:lang w:val="en-GB"/>
        </w:rPr>
        <w:t xml:space="preserve">Site / App Url: </w:t>
      </w:r>
      <w:hyperlink r:id="rId7" w:history="1">
        <w:r w:rsidRPr="00A20C8A">
          <w:rPr>
            <w:rStyle w:val="Lienhypertexte"/>
            <w:lang w:val="en-GB"/>
          </w:rPr>
          <w:t>http://localhost:3000/</w:t>
        </w:r>
      </w:hyperlink>
    </w:p>
    <w:p w14:paraId="7E9EBB85" w14:textId="7D34B0BB" w:rsidR="00A20C8A" w:rsidRPr="00A20C8A" w:rsidRDefault="00A20C8A" w:rsidP="00A20C8A">
      <w:pPr>
        <w:pStyle w:val="Paragraphedeliste"/>
        <w:numPr>
          <w:ilvl w:val="0"/>
          <w:numId w:val="4"/>
        </w:numPr>
        <w:rPr>
          <w:lang w:val="en-GB"/>
        </w:rPr>
      </w:pPr>
      <w:r>
        <w:rPr>
          <w:lang w:val="en-GB"/>
        </w:rPr>
        <w:t>Use Description: Use/Test a school project that use the RAWG API</w:t>
      </w:r>
    </w:p>
    <w:p w14:paraId="6401366B" w14:textId="4A3F1CC8" w:rsidR="00570E7E" w:rsidRDefault="00570E7E" w:rsidP="00570E7E">
      <w:r>
        <w:t xml:space="preserve">La clé API est disponible </w:t>
      </w:r>
    </w:p>
    <w:p w14:paraId="39B9593E" w14:textId="77777777" w:rsidR="00570E7E" w:rsidRDefault="00570E7E" w:rsidP="00570E7E"/>
    <w:p w14:paraId="66C70934" w14:textId="1F497C98" w:rsidR="00A20C8A" w:rsidRDefault="000819D0" w:rsidP="00E76272">
      <w:pPr>
        <w:pStyle w:val="Paragraphedeliste"/>
        <w:numPr>
          <w:ilvl w:val="0"/>
          <w:numId w:val="2"/>
        </w:numPr>
      </w:pPr>
      <w:r>
        <w:t>Installation Docker</w:t>
      </w:r>
    </w:p>
    <w:p w14:paraId="02E9B2B5" w14:textId="194FE6E2" w:rsidR="00A20C8A" w:rsidRDefault="00A20C8A" w:rsidP="00A20C8A">
      <w:r>
        <w:t xml:space="preserve">Pour utiliser Nexus </w:t>
      </w:r>
      <w:r w:rsidR="00222DB5">
        <w:t>Games</w:t>
      </w:r>
      <w:r>
        <w:t xml:space="preserve">, l’application Docker est requise. Pour la télécharger </w:t>
      </w:r>
      <w:r w:rsidR="009276AF">
        <w:t>visiter ce site</w:t>
      </w:r>
    </w:p>
    <w:p w14:paraId="284C9B3A" w14:textId="688ADFDF" w:rsidR="009276AF" w:rsidRDefault="009276AF" w:rsidP="009276AF">
      <w:pPr>
        <w:pStyle w:val="Paragraphedeliste"/>
        <w:numPr>
          <w:ilvl w:val="0"/>
          <w:numId w:val="4"/>
        </w:numPr>
        <w:rPr>
          <w:lang w:val="en-GB"/>
        </w:rPr>
      </w:pPr>
      <w:r w:rsidRPr="009276AF">
        <w:rPr>
          <w:lang w:val="en-GB"/>
        </w:rPr>
        <w:t xml:space="preserve">Pour </w:t>
      </w:r>
      <w:r w:rsidR="00222DB5">
        <w:rPr>
          <w:lang w:val="en-GB"/>
        </w:rPr>
        <w:t>W</w:t>
      </w:r>
      <w:r w:rsidR="00222DB5" w:rsidRPr="009276AF">
        <w:rPr>
          <w:lang w:val="en-GB"/>
        </w:rPr>
        <w:t>indows</w:t>
      </w:r>
      <w:r w:rsidR="00222DB5">
        <w:rPr>
          <w:lang w:val="en-GB"/>
        </w:rPr>
        <w:t>:</w:t>
      </w:r>
      <w:r w:rsidR="00844FF9" w:rsidRPr="00222DB5">
        <w:rPr>
          <w:lang w:val="en-GB"/>
        </w:rPr>
        <w:t xml:space="preserve"> </w:t>
      </w:r>
    </w:p>
    <w:p w14:paraId="03F3C032" w14:textId="5FC1DC86" w:rsidR="00844FF9" w:rsidRDefault="00844FF9" w:rsidP="00844FF9">
      <w:pPr>
        <w:pStyle w:val="Paragraphedeliste"/>
        <w:numPr>
          <w:ilvl w:val="1"/>
          <w:numId w:val="4"/>
        </w:numPr>
      </w:pPr>
      <w:r w:rsidRPr="00844FF9">
        <w:t>Installer WSL sur votre m</w:t>
      </w:r>
      <w:r>
        <w:t xml:space="preserve">achine </w:t>
      </w:r>
      <w:r w:rsidR="00B53968">
        <w:t>(Installer Ubuntu depuis le Microsoft Store)</w:t>
      </w:r>
    </w:p>
    <w:p w14:paraId="0671B0AB" w14:textId="35D60287" w:rsidR="00B53968" w:rsidRPr="00844FF9" w:rsidRDefault="00B53968" w:rsidP="00B53968">
      <w:pPr>
        <w:pStyle w:val="Paragraphedeliste"/>
        <w:numPr>
          <w:ilvl w:val="2"/>
          <w:numId w:val="4"/>
        </w:numPr>
      </w:pPr>
      <w:r w:rsidRPr="00B53968">
        <w:t>https://apps.microsoft.com/detail/9PDXGNCFSCZV?hl=neutral&amp;gl=FR&amp;ocid=pdpshare</w:t>
      </w:r>
    </w:p>
    <w:p w14:paraId="598924B4" w14:textId="5D35C4B3" w:rsidR="00B53968" w:rsidRDefault="00844FF9" w:rsidP="00222DB5">
      <w:pPr>
        <w:pStyle w:val="Paragraphedeliste"/>
        <w:numPr>
          <w:ilvl w:val="1"/>
          <w:numId w:val="4"/>
        </w:numPr>
      </w:pPr>
      <w:r>
        <w:t>Télécharger l’application</w:t>
      </w:r>
      <w:r w:rsidR="00B53968">
        <w:t xml:space="preserve"> (éviter la version ARM)</w:t>
      </w:r>
    </w:p>
    <w:p w14:paraId="367B6DA2" w14:textId="41F7C68F" w:rsidR="00844FF9" w:rsidRDefault="00844FF9" w:rsidP="00B53968">
      <w:pPr>
        <w:pStyle w:val="Paragraphedeliste"/>
        <w:numPr>
          <w:ilvl w:val="2"/>
          <w:numId w:val="4"/>
        </w:numPr>
      </w:pPr>
      <w:r w:rsidRPr="00844FF9">
        <w:t xml:space="preserve"> </w:t>
      </w:r>
      <w:hyperlink r:id="rId8" w:history="1">
        <w:r w:rsidRPr="00844FF9">
          <w:rPr>
            <w:rStyle w:val="Lienhypertexte"/>
          </w:rPr>
          <w:t>https://docs.docker</w:t>
        </w:r>
        <w:r w:rsidRPr="00844FF9">
          <w:rPr>
            <w:rStyle w:val="Lienhypertexte"/>
          </w:rPr>
          <w:t>.</w:t>
        </w:r>
        <w:r w:rsidRPr="00844FF9">
          <w:rPr>
            <w:rStyle w:val="Lienhypertexte"/>
          </w:rPr>
          <w:t>com/desktop/setup/install/wind</w:t>
        </w:r>
        <w:r w:rsidRPr="00844FF9">
          <w:rPr>
            <w:rStyle w:val="Lienhypertexte"/>
          </w:rPr>
          <w:t>o</w:t>
        </w:r>
        <w:r w:rsidRPr="00844FF9">
          <w:rPr>
            <w:rStyle w:val="Lienhypertexte"/>
          </w:rPr>
          <w:t>ws-install/</w:t>
        </w:r>
      </w:hyperlink>
    </w:p>
    <w:p w14:paraId="10C40812" w14:textId="6AEA58E6" w:rsidR="00222DB5" w:rsidRPr="00844FF9" w:rsidRDefault="00222DB5" w:rsidP="00222DB5">
      <w:pPr>
        <w:pStyle w:val="Paragraphedeliste"/>
        <w:numPr>
          <w:ilvl w:val="1"/>
          <w:numId w:val="4"/>
        </w:numPr>
      </w:pPr>
      <w:r w:rsidRPr="00844FF9">
        <w:t>Veille</w:t>
      </w:r>
      <w:r w:rsidR="00844FF9">
        <w:t>r</w:t>
      </w:r>
      <w:r w:rsidRPr="00844FF9">
        <w:t xml:space="preserve"> </w:t>
      </w:r>
      <w:r w:rsidR="00844FF9" w:rsidRPr="00844FF9">
        <w:t>à activer la v</w:t>
      </w:r>
      <w:r w:rsidR="00844FF9">
        <w:t>irtualisation sur le bios si elle ne l’est pas déjà.</w:t>
      </w:r>
    </w:p>
    <w:p w14:paraId="36DF9A5B" w14:textId="2A3D1A0C" w:rsidR="009276AF" w:rsidRPr="009276AF" w:rsidRDefault="009276AF" w:rsidP="009276AF">
      <w:pPr>
        <w:pStyle w:val="Paragraphedeliste"/>
        <w:numPr>
          <w:ilvl w:val="0"/>
          <w:numId w:val="4"/>
        </w:numPr>
      </w:pPr>
      <w:r w:rsidRPr="009276AF">
        <w:t xml:space="preserve">Pour </w:t>
      </w:r>
      <w:r w:rsidR="00222DB5">
        <w:t>M</w:t>
      </w:r>
      <w:r w:rsidR="00222DB5" w:rsidRPr="009276AF">
        <w:t>a</w:t>
      </w:r>
      <w:r w:rsidR="00222DB5">
        <w:t>cOs</w:t>
      </w:r>
      <w:r w:rsidR="00222DB5" w:rsidRPr="009276AF">
        <w:t xml:space="preserve"> :</w:t>
      </w:r>
      <w:r w:rsidRPr="009276AF">
        <w:t xml:space="preserve"> </w:t>
      </w:r>
      <w:hyperlink r:id="rId9" w:history="1">
        <w:r w:rsidRPr="00145C5C">
          <w:rPr>
            <w:rStyle w:val="Lienhypertexte"/>
          </w:rPr>
          <w:t>https://docs.docker.com/desktop/setup/install/</w:t>
        </w:r>
        <w:r w:rsidRPr="00145C5C">
          <w:rPr>
            <w:rStyle w:val="Lienhypertexte"/>
          </w:rPr>
          <w:t>mac</w:t>
        </w:r>
        <w:r w:rsidRPr="00145C5C">
          <w:rPr>
            <w:rStyle w:val="Lienhypertexte"/>
          </w:rPr>
          <w:t>-in</w:t>
        </w:r>
        <w:r w:rsidRPr="00145C5C">
          <w:rPr>
            <w:rStyle w:val="Lienhypertexte"/>
          </w:rPr>
          <w:t>s</w:t>
        </w:r>
        <w:r w:rsidRPr="00145C5C">
          <w:rPr>
            <w:rStyle w:val="Lienhypertexte"/>
          </w:rPr>
          <w:t>tall/</w:t>
        </w:r>
      </w:hyperlink>
    </w:p>
    <w:p w14:paraId="2DCD2138" w14:textId="4C3C9D11" w:rsidR="009276AF" w:rsidRDefault="009276AF" w:rsidP="009276AF">
      <w:pPr>
        <w:pStyle w:val="Paragraphedeliste"/>
        <w:numPr>
          <w:ilvl w:val="0"/>
          <w:numId w:val="4"/>
        </w:numPr>
      </w:pPr>
      <w:r w:rsidRPr="009276AF">
        <w:t>Pour</w:t>
      </w:r>
      <w:r w:rsidRPr="009276AF">
        <w:t xml:space="preserve"> </w:t>
      </w:r>
      <w:r w:rsidR="00222DB5">
        <w:t>Linux</w:t>
      </w:r>
      <w:r w:rsidR="00222DB5" w:rsidRPr="009276AF">
        <w:t xml:space="preserve"> :</w:t>
      </w:r>
      <w:r w:rsidRPr="009276AF">
        <w:t xml:space="preserve"> </w:t>
      </w:r>
      <w:hyperlink r:id="rId10" w:history="1">
        <w:r w:rsidRPr="00145C5C">
          <w:rPr>
            <w:rStyle w:val="Lienhypertexte"/>
          </w:rPr>
          <w:t>https://docs.docker.com/desktop/setup/install/linux/</w:t>
        </w:r>
      </w:hyperlink>
    </w:p>
    <w:p w14:paraId="4AAEF7E7" w14:textId="4B50E744" w:rsidR="009276AF" w:rsidRDefault="009276AF" w:rsidP="009276AF">
      <w:r>
        <w:t xml:space="preserve">Suivre </w:t>
      </w:r>
      <w:r w:rsidR="00B53968">
        <w:t xml:space="preserve">ensuite </w:t>
      </w:r>
      <w:r>
        <w:t xml:space="preserve">la procédure </w:t>
      </w:r>
      <w:r w:rsidR="00B53968">
        <w:t xml:space="preserve">d’installation </w:t>
      </w:r>
      <w:r>
        <w:t>relative à l’OS de votre machine</w:t>
      </w:r>
      <w:r w:rsidR="00B53968">
        <w:t>.</w:t>
      </w:r>
    </w:p>
    <w:p w14:paraId="121B5D8B" w14:textId="05E390B6" w:rsidR="00B53968" w:rsidRDefault="00B53968" w:rsidP="00B53968">
      <w:pPr>
        <w:pStyle w:val="Paragraphedeliste"/>
        <w:numPr>
          <w:ilvl w:val="0"/>
          <w:numId w:val="2"/>
        </w:numPr>
      </w:pPr>
      <w:r>
        <w:t>Mise en place de l’application</w:t>
      </w:r>
    </w:p>
    <w:p w14:paraId="25F304E1" w14:textId="7837F259" w:rsidR="00B53968" w:rsidRDefault="00B53968" w:rsidP="00B53968">
      <w:r>
        <w:t xml:space="preserve">Pour commencer, cloner le repo depuis </w:t>
      </w:r>
      <w:hyperlink r:id="rId11" w:history="1">
        <w:r w:rsidRPr="00B53968">
          <w:rPr>
            <w:rStyle w:val="Lienhypertexte"/>
          </w:rPr>
          <w:t>ce l</w:t>
        </w:r>
        <w:r w:rsidRPr="00B53968">
          <w:rPr>
            <w:rStyle w:val="Lienhypertexte"/>
          </w:rPr>
          <w:t>i</w:t>
        </w:r>
        <w:r w:rsidRPr="00B53968">
          <w:rPr>
            <w:rStyle w:val="Lienhypertexte"/>
          </w:rPr>
          <w:t>en</w:t>
        </w:r>
      </w:hyperlink>
      <w:r>
        <w:t>.</w:t>
      </w:r>
    </w:p>
    <w:p w14:paraId="37168CF7" w14:textId="2F2118A4" w:rsidR="00B53968" w:rsidRDefault="00B53968" w:rsidP="00B53968">
      <w:pPr>
        <w:pStyle w:val="Paragraphedeliste"/>
        <w:numPr>
          <w:ilvl w:val="0"/>
          <w:numId w:val="4"/>
        </w:numPr>
      </w:pPr>
      <w:r>
        <w:t>Mettre en place les secrets (.env)</w:t>
      </w:r>
    </w:p>
    <w:p w14:paraId="5C07BD85" w14:textId="3B6BABA7" w:rsidR="00B53968" w:rsidRDefault="00B53968" w:rsidP="00B53968">
      <w:pPr>
        <w:pStyle w:val="Paragraphedeliste"/>
        <w:numPr>
          <w:ilvl w:val="0"/>
          <w:numId w:val="4"/>
        </w:numPr>
      </w:pPr>
      <w:r>
        <w:t>Lancer l’application web</w:t>
      </w:r>
    </w:p>
    <w:p w14:paraId="4DB20F6C" w14:textId="59DE92B4" w:rsidR="009276AF" w:rsidRPr="009276AF" w:rsidRDefault="00570E7E" w:rsidP="009276AF">
      <w:r w:rsidRPr="009276AF">
        <w:br w:type="page"/>
      </w:r>
    </w:p>
    <w:p w14:paraId="2865B628" w14:textId="6EAF48F2" w:rsidR="00570E7E" w:rsidRDefault="00570E7E" w:rsidP="00570E7E">
      <w:r>
        <w:lastRenderedPageBreak/>
        <w:t>Guide de déploiement</w:t>
      </w:r>
    </w:p>
    <w:p w14:paraId="530795F5" w14:textId="6510AE2B" w:rsidR="00570E7E" w:rsidRDefault="00570E7E">
      <w:r>
        <w:br w:type="page"/>
      </w:r>
    </w:p>
    <w:p w14:paraId="776A9C2D" w14:textId="77777777" w:rsidR="00570E7E" w:rsidRDefault="00570E7E" w:rsidP="00570E7E">
      <w:r>
        <w:lastRenderedPageBreak/>
        <w:t>Justification des choix technologiques</w:t>
      </w:r>
    </w:p>
    <w:p w14:paraId="4FF6544C" w14:textId="77777777" w:rsidR="00570E7E" w:rsidRDefault="00570E7E" w:rsidP="00570E7E">
      <w:pPr>
        <w:pStyle w:val="Paragraphedeliste"/>
        <w:numPr>
          <w:ilvl w:val="0"/>
          <w:numId w:val="3"/>
        </w:numPr>
      </w:pPr>
      <w:r>
        <w:t>Langage</w:t>
      </w:r>
    </w:p>
    <w:p w14:paraId="380CBB74" w14:textId="77777777" w:rsidR="00570E7E" w:rsidRDefault="00570E7E" w:rsidP="00570E7E">
      <w:pPr>
        <w:pStyle w:val="Paragraphedeliste"/>
        <w:numPr>
          <w:ilvl w:val="0"/>
          <w:numId w:val="3"/>
        </w:numPr>
      </w:pPr>
      <w:r>
        <w:t>Framework</w:t>
      </w:r>
    </w:p>
    <w:p w14:paraId="5B8034CB" w14:textId="77777777" w:rsidR="00570E7E" w:rsidRDefault="00570E7E" w:rsidP="00570E7E">
      <w:pPr>
        <w:pStyle w:val="Paragraphedeliste"/>
        <w:numPr>
          <w:ilvl w:val="0"/>
          <w:numId w:val="3"/>
        </w:numPr>
      </w:pPr>
      <w:r>
        <w:t>Choix de l’API tierce</w:t>
      </w:r>
    </w:p>
    <w:p w14:paraId="4BF6A37A" w14:textId="5B708A8A" w:rsidR="00570E7E" w:rsidRDefault="00570E7E">
      <w:r>
        <w:br w:type="page"/>
      </w:r>
    </w:p>
    <w:p w14:paraId="4C6B504B" w14:textId="77777777" w:rsidR="00570E7E" w:rsidRDefault="00570E7E" w:rsidP="00570E7E">
      <w:r>
        <w:lastRenderedPageBreak/>
        <w:t>Diagramme uml</w:t>
      </w:r>
    </w:p>
    <w:p w14:paraId="077FC9BF" w14:textId="43CC29C6" w:rsidR="00570E7E" w:rsidRDefault="00570E7E">
      <w:r>
        <w:br w:type="page"/>
      </w:r>
    </w:p>
    <w:p w14:paraId="30A4A28A" w14:textId="77777777" w:rsidR="00570E7E" w:rsidRDefault="00570E7E" w:rsidP="00570E7E">
      <w:r>
        <w:lastRenderedPageBreak/>
        <w:t>Schéma de la base de donnée</w:t>
      </w:r>
    </w:p>
    <w:p w14:paraId="0A6B74F6" w14:textId="77777777" w:rsidR="00570E7E" w:rsidRDefault="00570E7E" w:rsidP="00570E7E"/>
    <w:sectPr w:rsidR="00570E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35E9"/>
    <w:multiLevelType w:val="hybridMultilevel"/>
    <w:tmpl w:val="47A04604"/>
    <w:lvl w:ilvl="0" w:tplc="4218E4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52844"/>
    <w:multiLevelType w:val="hybridMultilevel"/>
    <w:tmpl w:val="F1A85642"/>
    <w:lvl w:ilvl="0" w:tplc="C9D472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0B120D"/>
    <w:multiLevelType w:val="hybridMultilevel"/>
    <w:tmpl w:val="69EE2A48"/>
    <w:lvl w:ilvl="0" w:tplc="4218E46A">
      <w:numFmt w:val="bullet"/>
      <w:lvlText w:val="-"/>
      <w:lvlJc w:val="left"/>
      <w:pPr>
        <w:ind w:left="1428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61FD6272"/>
    <w:multiLevelType w:val="hybridMultilevel"/>
    <w:tmpl w:val="AF282CC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0432185">
    <w:abstractNumId w:val="1"/>
  </w:num>
  <w:num w:numId="2" w16cid:durableId="538008744">
    <w:abstractNumId w:val="3"/>
  </w:num>
  <w:num w:numId="3" w16cid:durableId="92674660">
    <w:abstractNumId w:val="0"/>
  </w:num>
  <w:num w:numId="4" w16cid:durableId="4100797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9D0"/>
    <w:rsid w:val="000819D0"/>
    <w:rsid w:val="00222DB5"/>
    <w:rsid w:val="00570E7E"/>
    <w:rsid w:val="007D627D"/>
    <w:rsid w:val="00844FF9"/>
    <w:rsid w:val="009276AF"/>
    <w:rsid w:val="009B0BA1"/>
    <w:rsid w:val="00A20C8A"/>
    <w:rsid w:val="00B53968"/>
    <w:rsid w:val="00BC0DD0"/>
    <w:rsid w:val="00D10578"/>
    <w:rsid w:val="00E76272"/>
    <w:rsid w:val="00EE7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85EA1"/>
  <w15:chartTrackingRefBased/>
  <w15:docId w15:val="{025182DA-FC1E-4EE5-9EA3-799809BBA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E7E"/>
  </w:style>
  <w:style w:type="paragraph" w:styleId="Titre1">
    <w:name w:val="heading 1"/>
    <w:basedOn w:val="Normal"/>
    <w:next w:val="Normal"/>
    <w:link w:val="Titre1Car"/>
    <w:uiPriority w:val="9"/>
    <w:qFormat/>
    <w:rsid w:val="00081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81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819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81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819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81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81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81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81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819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0819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0819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819D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819D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819D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819D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819D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819D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81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81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81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81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81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819D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819D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819D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819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819D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819D0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570E7E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70E7E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570E7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ocker.com/desktop/setup/install/windows-install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://localhost:3000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awg.io/apidocs" TargetMode="External"/><Relationship Id="rId11" Type="http://schemas.openxmlformats.org/officeDocument/2006/relationships/hyperlink" Target="https://github.com/Alban-E/PPROJ3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ocs.docker.com/desktop/setup/install/linux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docker.com/desktop/setup/install/mac-install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794D4C-D621-422C-923F-7EF281E453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6</Pages>
  <Words>307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Alban Evrard</dc:creator>
  <cp:keywords/>
  <dc:description/>
  <cp:lastModifiedBy>Alban Evrard</cp:lastModifiedBy>
  <cp:revision>2</cp:revision>
  <dcterms:created xsi:type="dcterms:W3CDTF">2026-06-12T18:45:00Z</dcterms:created>
  <dcterms:modified xsi:type="dcterms:W3CDTF">2026-06-12T19:52:00Z</dcterms:modified>
</cp:coreProperties>
</file>