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7F4" w:rsidRDefault="008317F4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50"/>
      </w:tblGrid>
      <w:tr w:rsidR="008317F4" w:rsidTr="00C00023">
        <w:tblPrEx>
          <w:tblCellMar>
            <w:top w:w="0" w:type="dxa"/>
            <w:bottom w:w="0" w:type="dxa"/>
          </w:tblCellMar>
        </w:tblPrEx>
        <w:trPr>
          <w:trHeight w:val="2513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5C02C2">
            <w:pPr>
              <w:pStyle w:val="Aaoeeu"/>
              <w:jc w:val="right"/>
              <w:rPr>
                <w:rFonts w:ascii="Arial Narrow" w:hAnsi="Arial Narrow"/>
                <w:sz w:val="16"/>
                <w:lang w:val="it-IT"/>
              </w:rPr>
            </w:pPr>
            <w:r>
              <w:rPr>
                <w:noProof/>
              </w:rPr>
              <w:drawing>
                <wp:inline distT="0" distB="0" distL="0" distR="0">
                  <wp:extent cx="1431925" cy="144907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925" cy="1449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17F4" w:rsidRDefault="008317F4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</w:tblGrid>
      <w:tr w:rsidR="008317F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0B4D83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TË DHËNAT PERSONALE</w:t>
            </w:r>
          </w:p>
        </w:tc>
      </w:tr>
    </w:tbl>
    <w:p w:rsidR="008317F4" w:rsidRDefault="008317F4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8317F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625EC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Emri</w:t>
            </w:r>
            <w:r w:rsidR="00733E84">
              <w:rPr>
                <w:rFonts w:ascii="Arial Narrow" w:hAnsi="Arial Narrow"/>
                <w:b w:val="0"/>
                <w:lang w:val="it-IT"/>
              </w:rPr>
              <w:t xml:space="preserve"> / Mbiemri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2E58D5" w:rsidP="003559CE">
            <w:r>
              <w:t xml:space="preserve"> Bajram Fejzullahu</w:t>
            </w:r>
          </w:p>
        </w:tc>
      </w:tr>
      <w:tr w:rsidR="008317F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625EC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Adresa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2E58D5" w:rsidP="003559CE">
            <w:r>
              <w:t xml:space="preserve"> </w:t>
            </w:r>
            <w:r w:rsidR="003559CE">
              <w:t>Rr “Aqif T</w:t>
            </w:r>
            <w:r w:rsidR="000B4D83">
              <w:t xml:space="preserve">etova” nr </w:t>
            </w:r>
            <w:r w:rsidR="000B4D83" w:rsidRPr="000B4D83">
              <w:t>301 GJILAN</w:t>
            </w:r>
          </w:p>
        </w:tc>
      </w:tr>
      <w:tr w:rsidR="008317F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Telefon</w:t>
            </w:r>
            <w:r w:rsidR="00625ECF">
              <w:rPr>
                <w:rFonts w:ascii="Arial Narrow" w:hAnsi="Arial Narrow"/>
                <w:b w:val="0"/>
                <w:lang w:val="it-IT"/>
              </w:rPr>
              <w:t>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2E58D5" w:rsidP="003559CE">
            <w:r>
              <w:t>045 321 903</w:t>
            </w:r>
          </w:p>
        </w:tc>
      </w:tr>
      <w:tr w:rsidR="008317F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Fax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 w:rsidP="003559CE"/>
        </w:tc>
      </w:tr>
      <w:tr w:rsidR="008317F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E-mail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2E58D5" w:rsidP="003559CE">
            <w:r>
              <w:t>bajram_fejzullahu@hotmail.com</w:t>
            </w:r>
          </w:p>
        </w:tc>
      </w:tr>
    </w:tbl>
    <w:p w:rsidR="008317F4" w:rsidRDefault="008317F4">
      <w:pPr>
        <w:pStyle w:val="Aaoeeu"/>
        <w:widowControl/>
        <w:spacing w:before="120"/>
        <w:rPr>
          <w:rFonts w:ascii="Arial Narrow" w:hAnsi="Arial Narrow"/>
          <w:sz w:val="16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8317F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0B4D83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Shtetë</w:t>
            </w:r>
            <w:r w:rsidR="00625ECF">
              <w:rPr>
                <w:rFonts w:ascii="Arial Narrow" w:hAnsi="Arial Narrow"/>
                <w:b w:val="0"/>
                <w:lang w:val="it-IT"/>
              </w:rPr>
              <w:t>sia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2E58D5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Republika e Kosovës</w:t>
            </w:r>
          </w:p>
        </w:tc>
      </w:tr>
    </w:tbl>
    <w:p w:rsidR="008317F4" w:rsidRDefault="008317F4">
      <w:pPr>
        <w:pStyle w:val="Aaoeeu"/>
        <w:widowControl/>
        <w:spacing w:before="20" w:after="20"/>
        <w:rPr>
          <w:rFonts w:ascii="Arial Narrow" w:hAnsi="Arial Narrow"/>
          <w:sz w:val="10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8317F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eeaoaeaa1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 xml:space="preserve">Data </w:t>
            </w:r>
            <w:r w:rsidR="00625ECF">
              <w:rPr>
                <w:rFonts w:ascii="Arial Narrow" w:hAnsi="Arial Narrow"/>
                <w:b w:val="0"/>
                <w:lang w:val="it-IT"/>
              </w:rPr>
              <w:t>lindjes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2E58D5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smallCaps/>
                <w:lang w:val="it-IT"/>
              </w:rPr>
              <w:t>28.03.1960</w:t>
            </w:r>
          </w:p>
        </w:tc>
      </w:tr>
    </w:tbl>
    <w:p w:rsidR="008317F4" w:rsidRDefault="008317F4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</w:tblGrid>
      <w:tr w:rsidR="008317F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625EC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Eksperienca</w:t>
            </w:r>
            <w:r w:rsidR="00C25220">
              <w:rPr>
                <w:rFonts w:ascii="Arial Narrow" w:hAnsi="Arial Narrow"/>
                <w:smallCaps/>
                <w:sz w:val="24"/>
                <w:lang w:val="it-IT"/>
              </w:rPr>
              <w:t>t e</w:t>
            </w:r>
            <w:r>
              <w:rPr>
                <w:rFonts w:ascii="Arial Narrow" w:hAnsi="Arial Narrow"/>
                <w:smallCaps/>
                <w:sz w:val="24"/>
                <w:lang w:val="it-IT"/>
              </w:rPr>
              <w:t xml:space="preserve"> pune</w:t>
            </w:r>
            <w:r w:rsidR="00C25220">
              <w:rPr>
                <w:rFonts w:ascii="Arial Narrow" w:hAnsi="Arial Narrow"/>
                <w:smallCaps/>
                <w:sz w:val="24"/>
                <w:lang w:val="it-IT"/>
              </w:rPr>
              <w:t>s</w:t>
            </w:r>
          </w:p>
        </w:tc>
      </w:tr>
    </w:tbl>
    <w:p w:rsidR="008317F4" w:rsidRDefault="008317F4">
      <w:pPr>
        <w:pStyle w:val="Aaoeeu"/>
        <w:widowControl/>
        <w:jc w:val="both"/>
        <w:rPr>
          <w:rFonts w:ascii="Arial Narrow" w:hAnsi="Arial Narrow"/>
          <w:lang w:val="it-IT"/>
        </w:rPr>
      </w:pPr>
      <w:r>
        <w:rPr>
          <w:rFonts w:ascii="Arial Narrow" w:hAnsi="Arial Narrow"/>
          <w:b/>
          <w:lang w:val="it-IT"/>
        </w:rPr>
        <w:tab/>
      </w:r>
    </w:p>
    <w:p w:rsidR="008317F4" w:rsidRDefault="008317F4">
      <w:pPr>
        <w:pStyle w:val="Aaoeeu"/>
        <w:widowControl/>
        <w:rPr>
          <w:rFonts w:ascii="Arial Narrow" w:hAnsi="Arial Narrow"/>
          <w:lang w:val="nl-BE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6631BC" w:rsidRPr="006631BC" w:rsidTr="00996278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631BC" w:rsidRDefault="006631BC" w:rsidP="0099627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(2012 -2013)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631BC" w:rsidRDefault="006631BC" w:rsidP="00996278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631BC" w:rsidRPr="006631BC" w:rsidRDefault="006631BC" w:rsidP="00996278">
            <w:r w:rsidRPr="006631BC">
              <w:t>Ligjerues në  Vizioni për Arsim- Ferizaj</w:t>
            </w:r>
          </w:p>
        </w:tc>
      </w:tr>
      <w:tr w:rsidR="006631BC" w:rsidRPr="002E58D5" w:rsidTr="00996278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631BC" w:rsidRPr="002E58D5" w:rsidRDefault="006631BC" w:rsidP="0099627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de-DE"/>
              </w:rPr>
            </w:pPr>
            <w:r w:rsidRPr="002E58D5">
              <w:rPr>
                <w:rFonts w:ascii="Arial Narrow" w:hAnsi="Arial Narrow"/>
                <w:b/>
                <w:i w:val="0"/>
                <w:sz w:val="20"/>
                <w:lang w:val="de-DE"/>
              </w:rPr>
              <w:t xml:space="preserve">• </w:t>
            </w:r>
            <w:r w:rsidRPr="002E58D5">
              <w:rPr>
                <w:rFonts w:ascii="Arial Narrow" w:hAnsi="Arial Narrow"/>
                <w:i w:val="0"/>
                <w:sz w:val="20"/>
                <w:lang w:val="de-DE"/>
              </w:rPr>
              <w:t>Emrin dhe adresen e punedhenesit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631BC" w:rsidRPr="002E58D5" w:rsidRDefault="006631BC" w:rsidP="00996278">
            <w:pPr>
              <w:pStyle w:val="Aaoeeu"/>
              <w:widowControl/>
              <w:spacing w:before="20" w:after="20"/>
              <w:rPr>
                <w:rFonts w:ascii="Arial Narrow" w:hAnsi="Arial Narrow"/>
                <w:lang w:val="de-D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631BC" w:rsidRPr="002E58D5" w:rsidRDefault="006631BC" w:rsidP="0099627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de-DE"/>
              </w:rPr>
            </w:pPr>
          </w:p>
        </w:tc>
      </w:tr>
      <w:tr w:rsidR="006631BC" w:rsidRPr="003559CE" w:rsidTr="00996278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631BC" w:rsidRPr="002E58D5" w:rsidRDefault="006631BC" w:rsidP="0099627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sv-SE"/>
              </w:rPr>
            </w:pPr>
            <w:r w:rsidRPr="002E58D5">
              <w:rPr>
                <w:rFonts w:ascii="Arial Narrow" w:hAnsi="Arial Narrow"/>
                <w:b/>
                <w:i w:val="0"/>
                <w:sz w:val="20"/>
                <w:lang w:val="sv-SE"/>
              </w:rPr>
              <w:t xml:space="preserve">• </w:t>
            </w:r>
            <w:r w:rsidRPr="002E58D5">
              <w:rPr>
                <w:rFonts w:ascii="Arial Narrow" w:hAnsi="Arial Narrow"/>
                <w:i w:val="0"/>
                <w:sz w:val="20"/>
                <w:lang w:val="sv-SE"/>
              </w:rPr>
              <w:t>Lloji i ndermarjes ose sektori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631BC" w:rsidRPr="002E58D5" w:rsidRDefault="006631BC" w:rsidP="00996278">
            <w:pPr>
              <w:pStyle w:val="Aaoeeu"/>
              <w:widowControl/>
              <w:spacing w:before="20" w:after="20"/>
              <w:rPr>
                <w:rFonts w:ascii="Arial Narrow" w:hAnsi="Arial Narrow"/>
                <w:lang w:val="sv-S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631BC" w:rsidRPr="003559CE" w:rsidRDefault="006631BC" w:rsidP="0099627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sv-SE"/>
              </w:rPr>
            </w:pPr>
          </w:p>
        </w:tc>
      </w:tr>
      <w:tr w:rsidR="006631BC" w:rsidTr="00996278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631BC" w:rsidRDefault="006631BC" w:rsidP="0099627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Lloji i punes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631BC" w:rsidRDefault="006631BC" w:rsidP="00996278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631BC" w:rsidRDefault="006631BC" w:rsidP="0099627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Ligjerues i lëndëve ekonomike</w:t>
            </w:r>
          </w:p>
        </w:tc>
      </w:tr>
      <w:tr w:rsidR="006631BC" w:rsidRPr="002E58D5" w:rsidTr="00996278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631BC" w:rsidRDefault="006631BC" w:rsidP="00996278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Detyrat dhe pergjegjesite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631BC" w:rsidRDefault="006631BC" w:rsidP="00996278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631BC" w:rsidRPr="002E58D5" w:rsidRDefault="006631BC" w:rsidP="0099627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nl-BE"/>
              </w:rPr>
            </w:pPr>
          </w:p>
        </w:tc>
      </w:tr>
    </w:tbl>
    <w:p w:rsidR="006631BC" w:rsidRDefault="006631BC">
      <w:pPr>
        <w:pStyle w:val="Aaoeeu"/>
        <w:widowControl/>
        <w:rPr>
          <w:rFonts w:ascii="Arial Narrow" w:hAnsi="Arial Narrow"/>
          <w:lang w:val="nl-BE"/>
        </w:rPr>
      </w:pPr>
    </w:p>
    <w:p w:rsidR="006631BC" w:rsidRDefault="006631BC">
      <w:pPr>
        <w:pStyle w:val="Aaoeeu"/>
        <w:widowControl/>
        <w:rPr>
          <w:rFonts w:ascii="Arial Narrow" w:hAnsi="Arial Narrow"/>
          <w:lang w:val="nl-BE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3559CE" w:rsidRPr="003559CE" w:rsidTr="00DF6C8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559CE" w:rsidRDefault="003559CE" w:rsidP="00DF6C8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(2011 -2012)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559CE" w:rsidRDefault="003559CE" w:rsidP="00DF6C8C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559CE" w:rsidRPr="003559CE" w:rsidRDefault="003559CE" w:rsidP="003559CE">
            <w:pPr>
              <w:rPr>
                <w:lang w:val="sv-SE"/>
              </w:rPr>
            </w:pPr>
            <w:r w:rsidRPr="003559CE">
              <w:rPr>
                <w:lang w:val="sv-SE"/>
              </w:rPr>
              <w:t xml:space="preserve">Ligjerues </w:t>
            </w:r>
            <w:r>
              <w:rPr>
                <w:lang w:val="sv-SE"/>
              </w:rPr>
              <w:t>në</w:t>
            </w:r>
            <w:r w:rsidRPr="003559CE">
              <w:rPr>
                <w:lang w:val="sv-SE"/>
              </w:rPr>
              <w:t xml:space="preserve">  </w:t>
            </w:r>
            <w:r>
              <w:rPr>
                <w:lang w:val="sv-SE"/>
              </w:rPr>
              <w:t>Universiteti Publik i Prizrenit</w:t>
            </w:r>
          </w:p>
        </w:tc>
      </w:tr>
      <w:tr w:rsidR="003559CE" w:rsidRPr="002E58D5" w:rsidTr="00DF6C8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559CE" w:rsidRPr="002E58D5" w:rsidRDefault="003559CE" w:rsidP="00DF6C8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de-DE"/>
              </w:rPr>
            </w:pPr>
            <w:r w:rsidRPr="002E58D5">
              <w:rPr>
                <w:rFonts w:ascii="Arial Narrow" w:hAnsi="Arial Narrow"/>
                <w:b/>
                <w:i w:val="0"/>
                <w:sz w:val="20"/>
                <w:lang w:val="de-DE"/>
              </w:rPr>
              <w:t xml:space="preserve">• </w:t>
            </w:r>
            <w:r w:rsidRPr="002E58D5">
              <w:rPr>
                <w:rFonts w:ascii="Arial Narrow" w:hAnsi="Arial Narrow"/>
                <w:i w:val="0"/>
                <w:sz w:val="20"/>
                <w:lang w:val="de-DE"/>
              </w:rPr>
              <w:t>Emrin dhe adresen e punedhenesit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559CE" w:rsidRPr="002E58D5" w:rsidRDefault="003559CE" w:rsidP="00DF6C8C">
            <w:pPr>
              <w:pStyle w:val="Aaoeeu"/>
              <w:widowControl/>
              <w:spacing w:before="20" w:after="20"/>
              <w:rPr>
                <w:rFonts w:ascii="Arial Narrow" w:hAnsi="Arial Narrow"/>
                <w:lang w:val="de-D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559CE" w:rsidRPr="002E58D5" w:rsidRDefault="003559CE" w:rsidP="00DF6C8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de-DE"/>
              </w:rPr>
            </w:pPr>
          </w:p>
        </w:tc>
      </w:tr>
      <w:tr w:rsidR="003559CE" w:rsidRPr="003559CE" w:rsidTr="00DF6C8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559CE" w:rsidRPr="002E58D5" w:rsidRDefault="003559CE" w:rsidP="00DF6C8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sv-SE"/>
              </w:rPr>
            </w:pPr>
            <w:r w:rsidRPr="002E58D5">
              <w:rPr>
                <w:rFonts w:ascii="Arial Narrow" w:hAnsi="Arial Narrow"/>
                <w:b/>
                <w:i w:val="0"/>
                <w:sz w:val="20"/>
                <w:lang w:val="sv-SE"/>
              </w:rPr>
              <w:t xml:space="preserve">• </w:t>
            </w:r>
            <w:r w:rsidRPr="002E58D5">
              <w:rPr>
                <w:rFonts w:ascii="Arial Narrow" w:hAnsi="Arial Narrow"/>
                <w:i w:val="0"/>
                <w:sz w:val="20"/>
                <w:lang w:val="sv-SE"/>
              </w:rPr>
              <w:t>Lloji i ndermarjes ose sektori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559CE" w:rsidRPr="002E58D5" w:rsidRDefault="003559CE" w:rsidP="00DF6C8C">
            <w:pPr>
              <w:pStyle w:val="Aaoeeu"/>
              <w:widowControl/>
              <w:spacing w:before="20" w:after="20"/>
              <w:rPr>
                <w:rFonts w:ascii="Arial Narrow" w:hAnsi="Arial Narrow"/>
                <w:lang w:val="sv-S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559CE" w:rsidRPr="003559CE" w:rsidRDefault="003559CE" w:rsidP="00DF6C8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sv-SE"/>
              </w:rPr>
            </w:pPr>
          </w:p>
        </w:tc>
      </w:tr>
      <w:tr w:rsidR="003559CE" w:rsidTr="00DF6C8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559CE" w:rsidRDefault="003559CE" w:rsidP="00DF6C8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Lloji i punes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559CE" w:rsidRDefault="003559CE" w:rsidP="00DF6C8C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559CE" w:rsidRDefault="003559CE" w:rsidP="00DF6C8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Ligjerues i lëndëve ekonomike</w:t>
            </w:r>
          </w:p>
        </w:tc>
      </w:tr>
      <w:tr w:rsidR="003559CE" w:rsidRPr="002E58D5" w:rsidTr="00DF6C8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559CE" w:rsidRDefault="003559CE" w:rsidP="00DF6C8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Detyrat dhe pergjegjesite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559CE" w:rsidRDefault="003559CE" w:rsidP="00DF6C8C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559CE" w:rsidRPr="002E58D5" w:rsidRDefault="003559CE" w:rsidP="00DF6C8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nl-BE"/>
              </w:rPr>
            </w:pPr>
          </w:p>
        </w:tc>
      </w:tr>
    </w:tbl>
    <w:p w:rsidR="003559CE" w:rsidRDefault="003559CE">
      <w:pPr>
        <w:pStyle w:val="Aaoeeu"/>
        <w:widowControl/>
        <w:rPr>
          <w:rFonts w:ascii="Arial Narrow" w:hAnsi="Arial Narrow"/>
          <w:lang w:val="nl-BE"/>
        </w:rPr>
      </w:pPr>
    </w:p>
    <w:p w:rsidR="003559CE" w:rsidRPr="002E58D5" w:rsidRDefault="003559CE">
      <w:pPr>
        <w:pStyle w:val="Aaoeeu"/>
        <w:widowControl/>
        <w:rPr>
          <w:rFonts w:ascii="Arial Narrow" w:hAnsi="Arial Narrow"/>
          <w:lang w:val="nl-BE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2E58D5" w:rsidRPr="003559CE" w:rsidTr="002E58D5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E58D5" w:rsidRDefault="002E58D5" w:rsidP="00612F37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(2008 -2011)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58D5" w:rsidRDefault="002E58D5" w:rsidP="00612F37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E58D5" w:rsidRPr="003559CE" w:rsidRDefault="003559CE" w:rsidP="003559CE">
            <w:pPr>
              <w:rPr>
                <w:rFonts w:ascii="Arial Narrow" w:hAnsi="Arial Narrow"/>
                <w:i/>
                <w:sz w:val="20"/>
                <w:lang w:val="sv-SE"/>
              </w:rPr>
            </w:pPr>
            <w:r w:rsidRPr="003559CE">
              <w:rPr>
                <w:lang w:val="sv-SE"/>
              </w:rPr>
              <w:t xml:space="preserve">Ligjerues </w:t>
            </w:r>
            <w:r>
              <w:rPr>
                <w:lang w:val="sv-SE"/>
              </w:rPr>
              <w:t>në</w:t>
            </w:r>
            <w:r w:rsidRPr="003559CE">
              <w:rPr>
                <w:lang w:val="sv-SE"/>
              </w:rPr>
              <w:t xml:space="preserve">  </w:t>
            </w:r>
            <w:r>
              <w:rPr>
                <w:lang w:val="sv-SE"/>
              </w:rPr>
              <w:t>Kolegjin Universitetar ”Gjilani” - Gjilan</w:t>
            </w:r>
          </w:p>
        </w:tc>
      </w:tr>
      <w:tr w:rsidR="002E58D5" w:rsidRPr="002E58D5" w:rsidTr="002E58D5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E58D5" w:rsidRPr="002E58D5" w:rsidRDefault="002E58D5" w:rsidP="00612F37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de-DE"/>
              </w:rPr>
            </w:pPr>
            <w:r w:rsidRPr="002E58D5">
              <w:rPr>
                <w:rFonts w:ascii="Arial Narrow" w:hAnsi="Arial Narrow"/>
                <w:b/>
                <w:i w:val="0"/>
                <w:sz w:val="20"/>
                <w:lang w:val="de-DE"/>
              </w:rPr>
              <w:t xml:space="preserve">• </w:t>
            </w:r>
            <w:r w:rsidRPr="002E58D5">
              <w:rPr>
                <w:rFonts w:ascii="Arial Narrow" w:hAnsi="Arial Narrow"/>
                <w:i w:val="0"/>
                <w:sz w:val="20"/>
                <w:lang w:val="de-DE"/>
              </w:rPr>
              <w:t>Emrin dhe adresen e punedhenesit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58D5" w:rsidRPr="002E58D5" w:rsidRDefault="002E58D5" w:rsidP="00612F37">
            <w:pPr>
              <w:pStyle w:val="Aaoeeu"/>
              <w:widowControl/>
              <w:spacing w:before="20" w:after="20"/>
              <w:rPr>
                <w:rFonts w:ascii="Arial Narrow" w:hAnsi="Arial Narrow"/>
                <w:lang w:val="de-D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E58D5" w:rsidRPr="002E58D5" w:rsidRDefault="002E58D5" w:rsidP="00612F3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de-DE"/>
              </w:rPr>
            </w:pPr>
          </w:p>
        </w:tc>
      </w:tr>
      <w:tr w:rsidR="002E58D5" w:rsidTr="002E58D5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E58D5" w:rsidRPr="002E58D5" w:rsidRDefault="002E58D5" w:rsidP="00612F37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sv-SE"/>
              </w:rPr>
            </w:pPr>
            <w:r w:rsidRPr="002E58D5">
              <w:rPr>
                <w:rFonts w:ascii="Arial Narrow" w:hAnsi="Arial Narrow"/>
                <w:b/>
                <w:i w:val="0"/>
                <w:sz w:val="20"/>
                <w:lang w:val="sv-SE"/>
              </w:rPr>
              <w:t xml:space="preserve">• </w:t>
            </w:r>
            <w:r w:rsidRPr="002E58D5">
              <w:rPr>
                <w:rFonts w:ascii="Arial Narrow" w:hAnsi="Arial Narrow"/>
                <w:i w:val="0"/>
                <w:sz w:val="20"/>
                <w:lang w:val="sv-SE"/>
              </w:rPr>
              <w:t>Lloji i ndermarjes ose sektori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58D5" w:rsidRPr="002E58D5" w:rsidRDefault="002E58D5" w:rsidP="00612F37">
            <w:pPr>
              <w:pStyle w:val="Aaoeeu"/>
              <w:widowControl/>
              <w:spacing w:before="20" w:after="20"/>
              <w:rPr>
                <w:rFonts w:ascii="Arial Narrow" w:hAnsi="Arial Narrow"/>
                <w:lang w:val="sv-S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E58D5" w:rsidRDefault="002E58D5" w:rsidP="00612F3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2E58D5" w:rsidTr="002E58D5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E58D5" w:rsidRDefault="002E58D5" w:rsidP="00612F37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Lloji i punes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58D5" w:rsidRDefault="002E58D5" w:rsidP="00612F37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E58D5" w:rsidRDefault="002E58D5" w:rsidP="00612F3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Ligjerues i lëndëve ekonomike</w:t>
            </w:r>
          </w:p>
        </w:tc>
      </w:tr>
      <w:tr w:rsidR="002E58D5" w:rsidRPr="002E58D5" w:rsidTr="002E58D5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E58D5" w:rsidRDefault="002E58D5" w:rsidP="00612F37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Detyrat dhe pergjegjesite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58D5" w:rsidRDefault="002E58D5" w:rsidP="00612F37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E58D5" w:rsidRPr="002E58D5" w:rsidRDefault="002E58D5" w:rsidP="00612F37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nl-BE"/>
              </w:rPr>
            </w:pPr>
          </w:p>
        </w:tc>
      </w:tr>
    </w:tbl>
    <w:p w:rsidR="008317F4" w:rsidRDefault="008317F4">
      <w:pPr>
        <w:pStyle w:val="Aaoeeu"/>
        <w:widowControl/>
        <w:rPr>
          <w:rFonts w:ascii="Arial Narrow" w:hAnsi="Arial Narrow"/>
          <w:lang w:val="nl-BE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3361C0" w:rsidRPr="003361C0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(2001 -2009)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3559CE" w:rsidRDefault="003559CE" w:rsidP="003559CE">
            <w:pPr>
              <w:rPr>
                <w:lang w:val="sv-SE"/>
              </w:rPr>
            </w:pPr>
            <w:r>
              <w:rPr>
                <w:lang w:val="sv-SE"/>
              </w:rPr>
              <w:t>Banka per Biznes – dega G</w:t>
            </w:r>
            <w:r w:rsidR="003361C0" w:rsidRPr="003559CE">
              <w:rPr>
                <w:lang w:val="sv-SE"/>
              </w:rPr>
              <w:t xml:space="preserve">jilan </w:t>
            </w:r>
          </w:p>
        </w:tc>
      </w:tr>
      <w:tr w:rsidR="003361C0" w:rsidRPr="002E58D5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de-DE"/>
              </w:rPr>
            </w:pPr>
            <w:r w:rsidRPr="002E58D5">
              <w:rPr>
                <w:rFonts w:ascii="Arial Narrow" w:hAnsi="Arial Narrow"/>
                <w:b/>
                <w:i w:val="0"/>
                <w:sz w:val="20"/>
                <w:lang w:val="de-DE"/>
              </w:rPr>
              <w:t xml:space="preserve">• </w:t>
            </w:r>
            <w:r w:rsidRPr="002E58D5">
              <w:rPr>
                <w:rFonts w:ascii="Arial Narrow" w:hAnsi="Arial Narrow"/>
                <w:i w:val="0"/>
                <w:sz w:val="20"/>
                <w:lang w:val="de-DE"/>
              </w:rPr>
              <w:t>Emrin dhe adresen e punedhenesit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de-D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de-DE"/>
              </w:rPr>
            </w:pPr>
          </w:p>
        </w:tc>
      </w:tr>
      <w:tr w:rsidR="003361C0" w:rsidRPr="003361C0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sv-SE"/>
              </w:rPr>
            </w:pPr>
            <w:r w:rsidRPr="002E58D5">
              <w:rPr>
                <w:rFonts w:ascii="Arial Narrow" w:hAnsi="Arial Narrow"/>
                <w:b/>
                <w:i w:val="0"/>
                <w:sz w:val="20"/>
                <w:lang w:val="sv-SE"/>
              </w:rPr>
              <w:t xml:space="preserve">• </w:t>
            </w:r>
            <w:r w:rsidRPr="002E58D5">
              <w:rPr>
                <w:rFonts w:ascii="Arial Narrow" w:hAnsi="Arial Narrow"/>
                <w:i w:val="0"/>
                <w:sz w:val="20"/>
                <w:lang w:val="sv-SE"/>
              </w:rPr>
              <w:t>Lloji i ndermarjes ose sektori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sv-S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3361C0" w:rsidRDefault="003361C0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sv-SE"/>
              </w:rPr>
            </w:pPr>
          </w:p>
        </w:tc>
      </w:tr>
      <w:tr w:rsidR="003361C0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Lloji i punes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Menaxher i kreditimit</w:t>
            </w:r>
          </w:p>
        </w:tc>
      </w:tr>
      <w:tr w:rsidR="003361C0" w:rsidRPr="002E58D5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Detyrat dhe pergjegjesite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nl-BE"/>
              </w:rPr>
            </w:pPr>
          </w:p>
        </w:tc>
      </w:tr>
      <w:tr w:rsidR="003361C0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bCs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Cs/>
                <w:i w:val="0"/>
                <w:sz w:val="20"/>
                <w:lang w:val="it-IT"/>
              </w:rPr>
              <w:t>• Date (1999 -2001</w:t>
            </w:r>
            <w:r w:rsidRPr="002E58D5">
              <w:rPr>
                <w:rFonts w:ascii="Arial Narrow" w:hAnsi="Arial Narrow"/>
                <w:bCs/>
                <w:i w:val="0"/>
                <w:sz w:val="20"/>
                <w:lang w:val="it-IT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3361C0" w:rsidRDefault="003361C0" w:rsidP="003559CE">
            <w:r w:rsidRPr="003361C0">
              <w:t xml:space="preserve">INDUSTRIA E DUHANIT GJILAN  </w:t>
            </w:r>
          </w:p>
        </w:tc>
      </w:tr>
      <w:tr w:rsidR="003361C0" w:rsidRPr="002E58D5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bCs/>
                <w:i w:val="0"/>
                <w:sz w:val="20"/>
                <w:lang w:val="de-DE"/>
              </w:rPr>
            </w:pPr>
            <w:r w:rsidRPr="002E58D5">
              <w:rPr>
                <w:rFonts w:ascii="Arial Narrow" w:hAnsi="Arial Narrow"/>
                <w:bCs/>
                <w:i w:val="0"/>
                <w:sz w:val="20"/>
                <w:lang w:val="de-DE"/>
              </w:rPr>
              <w:t>• Emrin dhe adresen e punedhenesit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de-D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de-DE"/>
              </w:rPr>
            </w:pPr>
          </w:p>
        </w:tc>
      </w:tr>
      <w:tr w:rsidR="003361C0" w:rsidRPr="002E58D5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bCs/>
                <w:i w:val="0"/>
                <w:sz w:val="20"/>
                <w:lang w:val="sv-SE"/>
              </w:rPr>
            </w:pPr>
            <w:r w:rsidRPr="002E58D5">
              <w:rPr>
                <w:rFonts w:ascii="Arial Narrow" w:hAnsi="Arial Narrow"/>
                <w:bCs/>
                <w:i w:val="0"/>
                <w:sz w:val="20"/>
                <w:lang w:val="sv-SE"/>
              </w:rPr>
              <w:t>• Lloji i ndermarjes ose sektori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sv-S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sv-SE"/>
              </w:rPr>
            </w:pPr>
          </w:p>
        </w:tc>
      </w:tr>
      <w:tr w:rsidR="003361C0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bCs/>
                <w:i w:val="0"/>
                <w:sz w:val="20"/>
                <w:lang w:val="it-IT"/>
              </w:rPr>
            </w:pPr>
            <w:r w:rsidRPr="002E58D5">
              <w:rPr>
                <w:rFonts w:ascii="Arial Narrow" w:hAnsi="Arial Narrow"/>
                <w:bCs/>
                <w:i w:val="0"/>
                <w:sz w:val="20"/>
                <w:lang w:val="it-IT"/>
              </w:rPr>
              <w:t>• Lloji i punes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nl-BE"/>
              </w:rPr>
            </w:pPr>
            <w:r>
              <w:rPr>
                <w:rFonts w:ascii="Arial Narrow" w:hAnsi="Arial Narrow"/>
                <w:i w:val="0"/>
                <w:sz w:val="20"/>
                <w:lang w:val="nl-BE"/>
              </w:rPr>
              <w:t>Menaxher i punëve komerciale</w:t>
            </w:r>
            <w:r w:rsidR="006A0964">
              <w:rPr>
                <w:rFonts w:ascii="Arial Narrow" w:hAnsi="Arial Narrow"/>
                <w:i w:val="0"/>
                <w:sz w:val="20"/>
                <w:lang w:val="nl-BE"/>
              </w:rPr>
              <w:t xml:space="preserve"> dhe marketingut.</w:t>
            </w:r>
          </w:p>
        </w:tc>
      </w:tr>
      <w:tr w:rsidR="003361C0" w:rsidRPr="002E58D5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bCs/>
                <w:i w:val="0"/>
                <w:sz w:val="20"/>
                <w:lang w:val="it-IT"/>
              </w:rPr>
            </w:pPr>
            <w:r w:rsidRPr="002E58D5">
              <w:rPr>
                <w:rFonts w:ascii="Arial Narrow" w:hAnsi="Arial Narrow"/>
                <w:bCs/>
                <w:i w:val="0"/>
                <w:sz w:val="20"/>
                <w:lang w:val="it-IT"/>
              </w:rPr>
              <w:t>• Detyrat dhe pergjegjesite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6A0964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nl-BE"/>
              </w:rPr>
            </w:pPr>
            <w:r>
              <w:rPr>
                <w:rFonts w:ascii="Arial Narrow" w:hAnsi="Arial Narrow"/>
                <w:i w:val="0"/>
                <w:sz w:val="20"/>
                <w:lang w:val="nl-BE"/>
              </w:rPr>
              <w:t>Shitje, furnizim, hulumtim, promocion të produkteve dhe kërkime të tregut.</w:t>
            </w:r>
          </w:p>
        </w:tc>
      </w:tr>
    </w:tbl>
    <w:p w:rsidR="003361C0" w:rsidRDefault="003361C0">
      <w:pPr>
        <w:pStyle w:val="Aaoeeu"/>
        <w:widowControl/>
        <w:rPr>
          <w:rFonts w:ascii="Arial Narrow" w:hAnsi="Arial Narrow"/>
          <w:lang w:val="nl-BE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3361C0" w:rsidRPr="003361C0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(1990 -1999)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3361C0" w:rsidRDefault="003361C0" w:rsidP="003559CE">
            <w:pPr>
              <w:rPr>
                <w:lang w:val="sv-SE"/>
              </w:rPr>
            </w:pPr>
            <w:r>
              <w:rPr>
                <w:lang w:val="sv-SE"/>
              </w:rPr>
              <w:t xml:space="preserve">NTP </w:t>
            </w:r>
            <w:r w:rsidR="003559CE">
              <w:rPr>
                <w:lang w:val="sv-SE"/>
              </w:rPr>
              <w:t>” Fisi&amp;C</w:t>
            </w:r>
            <w:r>
              <w:rPr>
                <w:lang w:val="sv-SE"/>
              </w:rPr>
              <w:t>o” Gjilan</w:t>
            </w:r>
          </w:p>
        </w:tc>
      </w:tr>
      <w:tr w:rsidR="003361C0" w:rsidRPr="002E58D5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de-DE"/>
              </w:rPr>
            </w:pPr>
            <w:r w:rsidRPr="002E58D5">
              <w:rPr>
                <w:rFonts w:ascii="Arial Narrow" w:hAnsi="Arial Narrow"/>
                <w:b/>
                <w:i w:val="0"/>
                <w:sz w:val="20"/>
                <w:lang w:val="de-DE"/>
              </w:rPr>
              <w:t xml:space="preserve">• </w:t>
            </w:r>
            <w:r w:rsidRPr="002E58D5">
              <w:rPr>
                <w:rFonts w:ascii="Arial Narrow" w:hAnsi="Arial Narrow"/>
                <w:i w:val="0"/>
                <w:sz w:val="20"/>
                <w:lang w:val="de-DE"/>
              </w:rPr>
              <w:t>Emrin dhe adresen e punedhenesit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de-D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de-DE"/>
              </w:rPr>
            </w:pPr>
          </w:p>
        </w:tc>
      </w:tr>
      <w:tr w:rsidR="003361C0" w:rsidRPr="003361C0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sv-SE"/>
              </w:rPr>
            </w:pPr>
            <w:r w:rsidRPr="002E58D5">
              <w:rPr>
                <w:rFonts w:ascii="Arial Narrow" w:hAnsi="Arial Narrow"/>
                <w:b/>
                <w:i w:val="0"/>
                <w:sz w:val="20"/>
                <w:lang w:val="sv-SE"/>
              </w:rPr>
              <w:t xml:space="preserve">• </w:t>
            </w:r>
            <w:r w:rsidRPr="002E58D5">
              <w:rPr>
                <w:rFonts w:ascii="Arial Narrow" w:hAnsi="Arial Narrow"/>
                <w:i w:val="0"/>
                <w:sz w:val="20"/>
                <w:lang w:val="sv-SE"/>
              </w:rPr>
              <w:t>Lloji i ndermarjes ose sektori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sv-S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3361C0" w:rsidRDefault="003361C0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sv-SE"/>
              </w:rPr>
            </w:pPr>
          </w:p>
        </w:tc>
      </w:tr>
      <w:tr w:rsidR="003361C0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Lloji i punes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Pronar i ndërmarrjes</w:t>
            </w:r>
          </w:p>
        </w:tc>
      </w:tr>
      <w:tr w:rsidR="003361C0" w:rsidRPr="002E58D5" w:rsidTr="0081489A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Detyrat dhe pergjegjesite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nl-BE"/>
              </w:rPr>
            </w:pPr>
            <w:r>
              <w:rPr>
                <w:rFonts w:ascii="Arial Narrow" w:hAnsi="Arial Narrow"/>
                <w:i w:val="0"/>
                <w:sz w:val="20"/>
                <w:lang w:val="nl-BE"/>
              </w:rPr>
              <w:t>Tregtim</w:t>
            </w:r>
          </w:p>
        </w:tc>
      </w:tr>
      <w:tr w:rsidR="003361C0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bCs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Cs/>
                <w:i w:val="0"/>
                <w:sz w:val="20"/>
                <w:lang w:val="it-IT"/>
              </w:rPr>
              <w:t>• Date (1985 -1990</w:t>
            </w:r>
            <w:r w:rsidRPr="002E58D5">
              <w:rPr>
                <w:rFonts w:ascii="Arial Narrow" w:hAnsi="Arial Narrow"/>
                <w:bCs/>
                <w:i w:val="0"/>
                <w:sz w:val="20"/>
                <w:lang w:val="it-IT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3361C0" w:rsidRDefault="003361C0" w:rsidP="003559CE">
            <w:r w:rsidRPr="003361C0">
              <w:t xml:space="preserve">INDUSTRIA E DUHANIT GJILAN  </w:t>
            </w:r>
          </w:p>
        </w:tc>
      </w:tr>
      <w:tr w:rsidR="003361C0" w:rsidRPr="002E58D5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bCs/>
                <w:i w:val="0"/>
                <w:sz w:val="20"/>
                <w:lang w:val="de-DE"/>
              </w:rPr>
            </w:pPr>
            <w:r w:rsidRPr="002E58D5">
              <w:rPr>
                <w:rFonts w:ascii="Arial Narrow" w:hAnsi="Arial Narrow"/>
                <w:bCs/>
                <w:i w:val="0"/>
                <w:sz w:val="20"/>
                <w:lang w:val="de-DE"/>
              </w:rPr>
              <w:t>• Emrin dhe adresen e punedhenesit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de-D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de-DE"/>
              </w:rPr>
            </w:pPr>
          </w:p>
        </w:tc>
      </w:tr>
      <w:tr w:rsidR="003361C0" w:rsidRPr="002E58D5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bCs/>
                <w:i w:val="0"/>
                <w:sz w:val="20"/>
                <w:lang w:val="sv-SE"/>
              </w:rPr>
            </w:pPr>
            <w:r w:rsidRPr="002E58D5">
              <w:rPr>
                <w:rFonts w:ascii="Arial Narrow" w:hAnsi="Arial Narrow"/>
                <w:bCs/>
                <w:i w:val="0"/>
                <w:sz w:val="20"/>
                <w:lang w:val="sv-SE"/>
              </w:rPr>
              <w:t>• Lloji i ndermarjes ose sektori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sv-S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sv-SE"/>
              </w:rPr>
            </w:pPr>
          </w:p>
        </w:tc>
      </w:tr>
      <w:tr w:rsidR="003361C0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bCs/>
                <w:i w:val="0"/>
                <w:sz w:val="20"/>
                <w:lang w:val="it-IT"/>
              </w:rPr>
            </w:pPr>
            <w:r w:rsidRPr="002E58D5">
              <w:rPr>
                <w:rFonts w:ascii="Arial Narrow" w:hAnsi="Arial Narrow"/>
                <w:bCs/>
                <w:i w:val="0"/>
                <w:sz w:val="20"/>
                <w:lang w:val="it-IT"/>
              </w:rPr>
              <w:t>• Lloji i punes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6A0964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nl-BE"/>
              </w:rPr>
            </w:pPr>
            <w:r>
              <w:rPr>
                <w:rFonts w:ascii="Arial Narrow" w:hAnsi="Arial Narrow"/>
                <w:i w:val="0"/>
                <w:sz w:val="20"/>
                <w:lang w:val="nl-BE"/>
              </w:rPr>
              <w:t>Udhëheqës i marketingut</w:t>
            </w:r>
          </w:p>
        </w:tc>
      </w:tr>
      <w:tr w:rsidR="003361C0" w:rsidRPr="002E58D5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bCs/>
                <w:i w:val="0"/>
                <w:sz w:val="20"/>
                <w:lang w:val="it-IT"/>
              </w:rPr>
            </w:pPr>
            <w:r w:rsidRPr="002E58D5">
              <w:rPr>
                <w:rFonts w:ascii="Arial Narrow" w:hAnsi="Arial Narrow"/>
                <w:bCs/>
                <w:i w:val="0"/>
                <w:sz w:val="20"/>
                <w:lang w:val="it-IT"/>
              </w:rPr>
              <w:t>• Detyrat dhe pergjegjesite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2E58D5" w:rsidRDefault="006A0964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nl-BE"/>
              </w:rPr>
            </w:pPr>
            <w:r>
              <w:rPr>
                <w:rFonts w:ascii="Arial Narrow" w:hAnsi="Arial Narrow"/>
                <w:i w:val="0"/>
                <w:sz w:val="20"/>
                <w:lang w:val="nl-BE"/>
              </w:rPr>
              <w:t>Shitje,</w:t>
            </w:r>
            <w:r w:rsidR="003361C0">
              <w:rPr>
                <w:rFonts w:ascii="Arial Narrow" w:hAnsi="Arial Narrow"/>
                <w:i w:val="0"/>
                <w:sz w:val="20"/>
                <w:lang w:val="nl-BE"/>
              </w:rPr>
              <w:t xml:space="preserve"> furnizim</w:t>
            </w:r>
            <w:r>
              <w:rPr>
                <w:rFonts w:ascii="Arial Narrow" w:hAnsi="Arial Narrow"/>
                <w:i w:val="0"/>
                <w:sz w:val="20"/>
                <w:lang w:val="nl-BE"/>
              </w:rPr>
              <w:t>, hulumtim, promocion të produkteve etj.</w:t>
            </w:r>
          </w:p>
        </w:tc>
      </w:tr>
    </w:tbl>
    <w:p w:rsidR="003361C0" w:rsidRDefault="003361C0">
      <w:pPr>
        <w:pStyle w:val="Aaoeeu"/>
        <w:widowControl/>
        <w:rPr>
          <w:rFonts w:ascii="Arial Narrow" w:hAnsi="Arial Narrow"/>
          <w:lang w:val="nl-BE"/>
        </w:rPr>
      </w:pPr>
    </w:p>
    <w:p w:rsidR="003361C0" w:rsidRPr="002E58D5" w:rsidRDefault="003361C0">
      <w:pPr>
        <w:pStyle w:val="Aaoeeu"/>
        <w:widowControl/>
        <w:rPr>
          <w:rFonts w:ascii="Arial Narrow" w:hAnsi="Arial Narrow"/>
          <w:lang w:val="nl-B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</w:tblGrid>
      <w:tr w:rsidR="008317F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625EC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Shkollimi</w:t>
            </w:r>
          </w:p>
        </w:tc>
      </w:tr>
    </w:tbl>
    <w:p w:rsidR="008317F4" w:rsidRDefault="008317F4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8317F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3361C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Date (1979-1983</w:t>
            </w:r>
            <w:r w:rsidR="008317F4">
              <w:rPr>
                <w:rFonts w:ascii="Arial Narrow" w:hAnsi="Arial Narrow"/>
                <w:i w:val="0"/>
                <w:sz w:val="20"/>
                <w:lang w:val="it-IT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8317F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• </w:t>
            </w:r>
            <w:r w:rsidR="00625ECF">
              <w:rPr>
                <w:rFonts w:ascii="Arial Narrow" w:hAnsi="Arial Narrow"/>
                <w:i w:val="0"/>
                <w:sz w:val="20"/>
                <w:lang w:val="it-IT"/>
              </w:rPr>
              <w:t>Emri institutit dhe lloji i shkollimit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3361C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FAKULTETI EKONOMIK - PRISHINË</w:t>
            </w:r>
          </w:p>
        </w:tc>
      </w:tr>
      <w:tr w:rsidR="008317F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733E8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• </w:t>
            </w:r>
            <w:r w:rsidR="00625ECF">
              <w:rPr>
                <w:rFonts w:ascii="Arial Narrow" w:hAnsi="Arial Narrow"/>
                <w:i w:val="0"/>
                <w:sz w:val="20"/>
                <w:lang w:val="it-IT"/>
              </w:rPr>
              <w:t>Lendet kryesore dhe mesimarja profesionale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8317F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625EC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Kualifikimi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317F4" w:rsidRPr="0081489A" w:rsidRDefault="003361C0" w:rsidP="003559CE">
            <w:r w:rsidRPr="0081489A">
              <w:t>EKONOMIST I DIPLOMUAR</w:t>
            </w:r>
          </w:p>
        </w:tc>
      </w:tr>
      <w:tr w:rsidR="008317F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• </w:t>
            </w:r>
            <w:r w:rsidR="00625ECF">
              <w:rPr>
                <w:rFonts w:ascii="Arial Narrow" w:hAnsi="Arial Narrow"/>
                <w:i w:val="0"/>
                <w:sz w:val="20"/>
                <w:lang w:val="it-IT"/>
              </w:rPr>
              <w:t>Mesatarja perfundimtare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 </w:t>
            </w:r>
            <w:r w:rsidR="00625ECF">
              <w:rPr>
                <w:rFonts w:ascii="Arial Narrow" w:hAnsi="Arial Narrow"/>
                <w:i w:val="0"/>
                <w:sz w:val="20"/>
                <w:lang w:val="it-IT"/>
              </w:rPr>
              <w:br/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(</w:t>
            </w:r>
            <w:r w:rsidR="00625ECF">
              <w:rPr>
                <w:rFonts w:ascii="Arial Narrow" w:hAnsi="Arial Narrow"/>
                <w:i w:val="0"/>
                <w:sz w:val="20"/>
                <w:lang w:val="it-IT"/>
              </w:rPr>
              <w:t>jo e detyrueshme</w:t>
            </w:r>
            <w:r>
              <w:rPr>
                <w:rFonts w:ascii="Arial Narrow" w:hAnsi="Arial Narrow"/>
                <w:i w:val="0"/>
                <w:lang w:val="it-IT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:rsidR="003361C0" w:rsidRDefault="003361C0">
      <w:pPr>
        <w:rPr>
          <w:rFonts w:ascii="Arial Narrow" w:hAnsi="Arial Narrow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3361C0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Date (</w:t>
            </w:r>
            <w:r w:rsidR="004E329F">
              <w:rPr>
                <w:rFonts w:ascii="Arial Narrow" w:hAnsi="Arial Narrow"/>
                <w:i w:val="0"/>
                <w:sz w:val="20"/>
                <w:lang w:val="it-IT"/>
              </w:rPr>
              <w:t>2003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3361C0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3361C0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sv-SE"/>
              </w:rPr>
            </w:pPr>
            <w:r w:rsidRPr="003361C0">
              <w:rPr>
                <w:rFonts w:ascii="Arial Narrow" w:hAnsi="Arial Narrow"/>
                <w:i w:val="0"/>
                <w:sz w:val="20"/>
                <w:lang w:val="sv-SE"/>
              </w:rPr>
              <w:t>• Emri institutit dhe lloji i shkollimit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3361C0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sv-S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FAKULTETI EKONOMIK - PRISHINË</w:t>
            </w:r>
          </w:p>
        </w:tc>
      </w:tr>
      <w:tr w:rsidR="003361C0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Lendet kryesore dhe mesimarja profesionale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3361C0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Kualifikimi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81489A" w:rsidRDefault="004E329F" w:rsidP="003559CE">
            <w:r w:rsidRPr="0081489A">
              <w:t>MAGJISTËR I SHKENCAVE EKONOMIKE</w:t>
            </w:r>
          </w:p>
        </w:tc>
      </w:tr>
      <w:tr w:rsidR="003361C0" w:rsidRPr="003361C0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3361C0" w:rsidRDefault="003361C0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BR"/>
              </w:rPr>
            </w:pPr>
            <w:r w:rsidRPr="003361C0">
              <w:rPr>
                <w:rFonts w:ascii="Arial Narrow" w:hAnsi="Arial Narrow"/>
                <w:i w:val="0"/>
                <w:sz w:val="20"/>
                <w:lang w:val="pt-BR"/>
              </w:rPr>
              <w:t xml:space="preserve">• Mesatarja perfundimtare </w:t>
            </w:r>
            <w:r w:rsidRPr="003361C0">
              <w:rPr>
                <w:rFonts w:ascii="Arial Narrow" w:hAnsi="Arial Narrow"/>
                <w:i w:val="0"/>
                <w:sz w:val="20"/>
                <w:lang w:val="pt-BR"/>
              </w:rPr>
              <w:br/>
              <w:t>(jo e detyrueshme</w:t>
            </w:r>
            <w:r w:rsidRPr="003361C0">
              <w:rPr>
                <w:rFonts w:ascii="Arial Narrow" w:hAnsi="Arial Narrow"/>
                <w:i w:val="0"/>
                <w:lang w:val="pt-BR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3361C0" w:rsidRDefault="003361C0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B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61C0" w:rsidRPr="003361C0" w:rsidRDefault="003361C0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BR"/>
              </w:rPr>
            </w:pPr>
          </w:p>
        </w:tc>
      </w:tr>
    </w:tbl>
    <w:p w:rsidR="004E329F" w:rsidRDefault="004E329F">
      <w:pPr>
        <w:rPr>
          <w:rFonts w:ascii="Arial Narrow" w:hAnsi="Arial Narrow"/>
          <w:b/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4E329F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E329F" w:rsidRDefault="004E329F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Date (2011)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E329F" w:rsidRDefault="004E329F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E329F" w:rsidRDefault="004E329F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4E329F" w:rsidRPr="004E329F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E329F" w:rsidRPr="004E329F" w:rsidRDefault="004E329F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sv-SE"/>
              </w:rPr>
            </w:pPr>
            <w:r w:rsidRPr="004E329F">
              <w:rPr>
                <w:rFonts w:ascii="Arial Narrow" w:hAnsi="Arial Narrow"/>
                <w:i w:val="0"/>
                <w:sz w:val="20"/>
                <w:lang w:val="sv-SE"/>
              </w:rPr>
              <w:t>• Emri institutit dhe lloji i shkollimit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E329F" w:rsidRPr="004E329F" w:rsidRDefault="004E329F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sv-S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E329F" w:rsidRPr="004E329F" w:rsidRDefault="004E329F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 w:rsidRPr="004E329F">
              <w:rPr>
                <w:rFonts w:ascii="Arial Narrow" w:hAnsi="Arial Narrow"/>
                <w:i w:val="0"/>
                <w:sz w:val="20"/>
              </w:rPr>
              <w:t xml:space="preserve">AMERICAN HERITAGE </w:t>
            </w:r>
            <w:smartTag w:uri="urn:schemas-microsoft-com:office:smarttags" w:element="place">
              <w:smartTag w:uri="urn:schemas-microsoft-com:office:smarttags" w:element="City">
                <w:r w:rsidRPr="004E329F">
                  <w:rPr>
                    <w:rFonts w:ascii="Arial Narrow" w:hAnsi="Arial Narrow"/>
                    <w:i w:val="0"/>
                    <w:sz w:val="20"/>
                  </w:rPr>
                  <w:t>UNIVERSITY OF SOUTHERN CALIFORNIA</w:t>
                </w:r>
                <w:r>
                  <w:rPr>
                    <w:rFonts w:ascii="Arial Narrow" w:hAnsi="Arial Narrow"/>
                    <w:i w:val="0"/>
                    <w:sz w:val="20"/>
                  </w:rPr>
                  <w:t>-</w:t>
                </w:r>
              </w:smartTag>
              <w:r>
                <w:rPr>
                  <w:rFonts w:ascii="Arial Narrow" w:hAnsi="Arial Narrow"/>
                  <w:i w:val="0"/>
                  <w:sz w:val="20"/>
                </w:rPr>
                <w:t xml:space="preserve"> </w:t>
              </w:r>
              <w:smartTag w:uri="urn:schemas-microsoft-com:office:smarttags" w:element="country-region">
                <w:r>
                  <w:rPr>
                    <w:rFonts w:ascii="Arial Narrow" w:hAnsi="Arial Narrow"/>
                    <w:i w:val="0"/>
                    <w:sz w:val="20"/>
                  </w:rPr>
                  <w:t>USA</w:t>
                </w:r>
              </w:smartTag>
            </w:smartTag>
          </w:p>
        </w:tc>
      </w:tr>
      <w:tr w:rsidR="004E329F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E329F" w:rsidRDefault="004E329F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Lendet kryesore dhe mesimarja profesionale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E329F" w:rsidRDefault="004E329F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E329F" w:rsidRDefault="004E329F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4E329F" w:rsidRPr="0081489A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E329F" w:rsidRDefault="004E329F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Kualifikimi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E329F" w:rsidRDefault="004E329F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E329F" w:rsidRPr="0081489A" w:rsidRDefault="004E329F" w:rsidP="003559CE">
            <w:r w:rsidRPr="0081489A">
              <w:t>DOKTOR I ADMINISTRIMIT TË BIZNESIT (DBA)- DOCTOR OF BUSINESS ADMINISTRATION</w:t>
            </w:r>
          </w:p>
        </w:tc>
      </w:tr>
      <w:tr w:rsidR="004E329F" w:rsidRPr="004E329F" w:rsidTr="00F610B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E329F" w:rsidRPr="004E329F" w:rsidRDefault="004E329F" w:rsidP="00F610B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BR"/>
              </w:rPr>
            </w:pPr>
            <w:r w:rsidRPr="004E329F">
              <w:rPr>
                <w:rFonts w:ascii="Arial Narrow" w:hAnsi="Arial Narrow"/>
                <w:i w:val="0"/>
                <w:sz w:val="20"/>
                <w:lang w:val="pt-BR"/>
              </w:rPr>
              <w:t xml:space="preserve">• Mesatarja perfundimtare </w:t>
            </w:r>
            <w:r w:rsidRPr="004E329F">
              <w:rPr>
                <w:rFonts w:ascii="Arial Narrow" w:hAnsi="Arial Narrow"/>
                <w:i w:val="0"/>
                <w:sz w:val="20"/>
                <w:lang w:val="pt-BR"/>
              </w:rPr>
              <w:br/>
              <w:t>(jo e detyrueshme</w:t>
            </w:r>
            <w:r w:rsidRPr="004E329F">
              <w:rPr>
                <w:rFonts w:ascii="Arial Narrow" w:hAnsi="Arial Narrow"/>
                <w:i w:val="0"/>
                <w:lang w:val="pt-BR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E329F" w:rsidRPr="004E329F" w:rsidRDefault="004E329F" w:rsidP="00F610BF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B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E329F" w:rsidRPr="004E329F" w:rsidRDefault="004E329F" w:rsidP="00F610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BR"/>
              </w:rPr>
            </w:pPr>
          </w:p>
        </w:tc>
      </w:tr>
    </w:tbl>
    <w:p w:rsidR="008317F4" w:rsidRPr="0081489A" w:rsidRDefault="008317F4">
      <w:pPr>
        <w:rPr>
          <w:rFonts w:ascii="Arial Narrow" w:hAnsi="Arial Narrow"/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8317F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625EC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2"/>
                <w:lang w:val="it-IT"/>
              </w:rPr>
              <w:t>Gjuha meme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4E329F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it-IT"/>
              </w:rPr>
            </w:pPr>
            <w:r>
              <w:rPr>
                <w:rFonts w:ascii="Arial Narrow" w:hAnsi="Arial Narrow"/>
                <w:b/>
                <w:smallCaps/>
                <w:lang w:val="it-IT"/>
              </w:rPr>
              <w:t>SHQIPE</w:t>
            </w:r>
          </w:p>
        </w:tc>
      </w:tr>
    </w:tbl>
    <w:p w:rsidR="008317F4" w:rsidRDefault="008317F4">
      <w:pPr>
        <w:pStyle w:val="Aaoeeu"/>
        <w:spacing w:before="20" w:after="20"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</w:tblGrid>
      <w:tr w:rsidR="008317F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625ECF">
            <w:pPr>
              <w:pStyle w:val="Aeeaoaeaa1"/>
              <w:widowControl/>
              <w:rPr>
                <w:rFonts w:ascii="Arial Narrow" w:hAnsi="Arial Narrow"/>
                <w:b w:val="0"/>
                <w:smallCaps/>
                <w:sz w:val="24"/>
                <w:lang w:val="it-IT"/>
              </w:rPr>
            </w:pPr>
            <w:r w:rsidRPr="00625ECF">
              <w:rPr>
                <w:rFonts w:ascii="Arial Narrow" w:hAnsi="Arial Narrow"/>
                <w:b w:val="0"/>
                <w:smallCaps/>
                <w:sz w:val="22"/>
                <w:lang w:val="it-IT"/>
              </w:rPr>
              <w:t>Gjuhe</w:t>
            </w:r>
            <w:r>
              <w:rPr>
                <w:rFonts w:ascii="Arial Narrow" w:hAnsi="Arial Narrow"/>
                <w:smallCaps/>
                <w:sz w:val="22"/>
                <w:lang w:val="it-IT"/>
              </w:rPr>
              <w:t xml:space="preserve"> </w:t>
            </w:r>
            <w:r>
              <w:rPr>
                <w:rFonts w:ascii="Arial Narrow" w:hAnsi="Arial Narrow"/>
                <w:b w:val="0"/>
                <w:smallCaps/>
                <w:sz w:val="22"/>
                <w:lang w:val="it-IT"/>
              </w:rPr>
              <w:t>te tjera</w:t>
            </w:r>
          </w:p>
        </w:tc>
      </w:tr>
    </w:tbl>
    <w:p w:rsidR="008317F4" w:rsidRDefault="008317F4">
      <w:pPr>
        <w:pStyle w:val="Aaoeeu"/>
        <w:spacing w:before="20" w:after="20"/>
        <w:rPr>
          <w:rFonts w:ascii="Arial Narrow" w:hAnsi="Arial Narrow"/>
          <w:sz w:val="10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8317F4" w:rsidTr="006631B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b/>
                <w:i w:val="0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4E329F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it-IT"/>
              </w:rPr>
            </w:pPr>
            <w:r>
              <w:rPr>
                <w:rFonts w:ascii="Arial Narrow" w:hAnsi="Arial Narrow"/>
                <w:b/>
                <w:smallCaps/>
                <w:lang w:val="it-IT"/>
              </w:rPr>
              <w:t>SERBOKROATE, ANGLEZE</w:t>
            </w:r>
          </w:p>
        </w:tc>
      </w:tr>
      <w:tr w:rsidR="008317F4" w:rsidTr="006631B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  <w:r>
              <w:rPr>
                <w:rFonts w:ascii="Arial Narrow" w:hAnsi="Arial Narrow"/>
                <w:b/>
                <w:i w:val="0"/>
                <w:lang w:val="it-IT"/>
              </w:rPr>
              <w:t xml:space="preserve">• </w:t>
            </w:r>
            <w:r w:rsidR="00625ECF">
              <w:rPr>
                <w:rFonts w:ascii="Arial Narrow" w:hAnsi="Arial Narrow"/>
                <w:i w:val="0"/>
                <w:lang w:val="it-IT"/>
              </w:rPr>
              <w:t>Niveli i leximit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C25220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 xml:space="preserve"> </w:t>
            </w:r>
            <w:r w:rsidR="004E329F">
              <w:rPr>
                <w:rFonts w:ascii="Arial Narrow" w:hAnsi="Arial Narrow"/>
                <w:lang w:val="it-IT"/>
              </w:rPr>
              <w:t>S</w:t>
            </w:r>
            <w:r>
              <w:rPr>
                <w:rFonts w:ascii="Arial Narrow" w:hAnsi="Arial Narrow"/>
                <w:lang w:val="it-IT"/>
              </w:rPr>
              <w:t>hkelqyer</w:t>
            </w:r>
          </w:p>
        </w:tc>
      </w:tr>
      <w:tr w:rsidR="008317F4" w:rsidTr="006631B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eeaoaeaa2"/>
              <w:widowControl/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  <w:r>
              <w:rPr>
                <w:rFonts w:ascii="Arial Narrow" w:hAnsi="Arial Narrow"/>
                <w:b/>
                <w:i w:val="0"/>
                <w:lang w:val="it-IT"/>
              </w:rPr>
              <w:t xml:space="preserve">• </w:t>
            </w:r>
            <w:r w:rsidR="00625ECF">
              <w:rPr>
                <w:rFonts w:ascii="Arial Narrow" w:hAnsi="Arial Narrow"/>
                <w:i w:val="0"/>
                <w:lang w:val="it-IT"/>
              </w:rPr>
              <w:t>Niveli i shkrimit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C25220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 xml:space="preserve"> shk</w:t>
            </w:r>
            <w:r w:rsidR="00733E84">
              <w:rPr>
                <w:rFonts w:ascii="Arial Narrow" w:hAnsi="Arial Narrow"/>
                <w:lang w:val="it-IT"/>
              </w:rPr>
              <w:t>elqyer</w:t>
            </w:r>
          </w:p>
        </w:tc>
      </w:tr>
      <w:tr w:rsidR="008317F4" w:rsidTr="006631B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b/>
                <w:lang w:val="it-IT"/>
              </w:rPr>
              <w:pict>
                <v:line id="_x0000_s1027" style="position:absolute;left:0;text-align:left;z-index:251657728;mso-position-horizontal-relative:page;mso-position-vertical-relative:page" from="191.1pt,53.6pt" to="191.1pt,806.3pt" o:allowincell="f">
                  <w10:wrap anchorx="page" anchory="page"/>
                </v:line>
              </w:pict>
            </w:r>
            <w:r>
              <w:rPr>
                <w:rFonts w:ascii="Arial Narrow" w:hAnsi="Arial Narrow"/>
                <w:b/>
                <w:lang w:val="it-IT"/>
              </w:rPr>
              <w:t xml:space="preserve">• </w:t>
            </w:r>
            <w:r w:rsidR="00625ECF">
              <w:rPr>
                <w:rFonts w:ascii="Arial Narrow" w:hAnsi="Arial Narrow"/>
                <w:lang w:val="it-IT"/>
              </w:rPr>
              <w:t>Niveli ne te folur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8317F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317F4" w:rsidRDefault="00733E84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 xml:space="preserve"> shkelqyer</w:t>
            </w:r>
          </w:p>
        </w:tc>
      </w:tr>
      <w:tr w:rsidR="006631BC" w:rsidTr="006631B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631BC" w:rsidRPr="006631BC" w:rsidRDefault="006631BC" w:rsidP="006631BC">
            <w:pPr>
              <w:pStyle w:val="Aaoeeu"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b/>
                <w:lang w:val="it-IT"/>
              </w:rPr>
            </w:pPr>
            <w:r w:rsidRPr="006631BC">
              <w:rPr>
                <w:rFonts w:ascii="Arial Narrow" w:hAnsi="Arial Narrow"/>
                <w:b/>
                <w:lang w:val="it-IT"/>
              </w:rPr>
              <w:t>BOTIMET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631BC" w:rsidRDefault="006631BC" w:rsidP="006631BC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631BC" w:rsidRPr="006631BC" w:rsidRDefault="006631BC" w:rsidP="006631BC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  <w:p w:rsidR="006631BC" w:rsidRPr="006631BC" w:rsidRDefault="006631BC" w:rsidP="006631BC">
            <w:pPr>
              <w:pStyle w:val="Eaoaeaa"/>
              <w:spacing w:before="20" w:after="20"/>
              <w:rPr>
                <w:rFonts w:ascii="Arial Narrow" w:hAnsi="Arial Narrow"/>
                <w:lang w:val="it-IT"/>
              </w:rPr>
            </w:pPr>
            <w:r w:rsidRPr="006631BC">
              <w:rPr>
                <w:rFonts w:ascii="Arial Narrow" w:hAnsi="Arial Narrow"/>
                <w:lang w:val="it-IT"/>
              </w:rPr>
              <w:t>ROLI DHE RËNDËSIA E RRETHINËS SË JASHTME NË MENAXHIMIN STRATEGJIK 2005,  URA PRISHINË</w:t>
            </w:r>
          </w:p>
        </w:tc>
      </w:tr>
    </w:tbl>
    <w:p w:rsidR="008317F4" w:rsidRPr="006631BC" w:rsidRDefault="008317F4" w:rsidP="006631BC">
      <w:pPr>
        <w:rPr>
          <w:lang w:eastAsia="en-US"/>
        </w:rPr>
      </w:pPr>
    </w:p>
    <w:sectPr w:rsidR="008317F4" w:rsidRPr="006631BC">
      <w:footerReference w:type="even" r:id="rId8"/>
      <w:footerReference w:type="default" r:id="rId9"/>
      <w:pgSz w:w="11907" w:h="16840" w:code="9"/>
      <w:pgMar w:top="851" w:right="1797" w:bottom="851" w:left="851" w:header="0" w:footer="4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EB0" w:rsidRDefault="00150EB0">
      <w:r>
        <w:separator/>
      </w:r>
    </w:p>
  </w:endnote>
  <w:endnote w:type="continuationSeparator" w:id="0">
    <w:p w:rsidR="00150EB0" w:rsidRDefault="00150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0DE" w:rsidRDefault="001030DE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30DE" w:rsidRDefault="001030DE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0DE" w:rsidRDefault="001030DE">
    <w:pPr>
      <w:pStyle w:val="Footer"/>
      <w:framePr w:wrap="around" w:vAnchor="text" w:hAnchor="margin" w:y="1"/>
      <w:rPr>
        <w:rStyle w:val="PageNumber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43"/>
      <w:gridCol w:w="284"/>
      <w:gridCol w:w="6095"/>
    </w:tblGrid>
    <w:tr w:rsidR="001030DE">
      <w:tblPrEx>
        <w:tblCellMar>
          <w:top w:w="0" w:type="dxa"/>
          <w:bottom w:w="0" w:type="dxa"/>
        </w:tblCellMar>
      </w:tblPrEx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1030DE" w:rsidRDefault="001030DE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i/>
              <w:sz w:val="16"/>
              <w:lang w:val="it-IT"/>
            </w:rPr>
          </w:pPr>
          <w:r>
            <w:rPr>
              <w:rFonts w:ascii="Arial Narrow" w:hAnsi="Arial Narrow"/>
              <w:i/>
              <w:sz w:val="16"/>
              <w:lang w:val="it-IT"/>
            </w:rPr>
            <w:t xml:space="preserve">Faqja </w:t>
          </w:r>
          <w:r>
            <w:rPr>
              <w:rFonts w:ascii="Arial Narrow" w:hAnsi="Arial Narrow"/>
              <w:i/>
              <w:sz w:val="16"/>
            </w:rPr>
            <w:fldChar w:fldCharType="begin"/>
          </w:r>
          <w:r>
            <w:rPr>
              <w:rFonts w:ascii="Arial Narrow" w:hAnsi="Arial Narrow"/>
              <w:i/>
              <w:sz w:val="16"/>
              <w:lang w:val="it-IT"/>
            </w:rPr>
            <w:instrText xml:space="preserve">page </w:instrText>
          </w:r>
          <w:r>
            <w:rPr>
              <w:rFonts w:ascii="Arial Narrow" w:hAnsi="Arial Narrow"/>
              <w:i/>
              <w:sz w:val="16"/>
            </w:rPr>
            <w:fldChar w:fldCharType="separate"/>
          </w:r>
          <w:r w:rsidR="005C02C2">
            <w:rPr>
              <w:rFonts w:ascii="Arial Narrow" w:hAnsi="Arial Narrow"/>
              <w:i/>
              <w:noProof/>
              <w:sz w:val="16"/>
              <w:lang w:val="it-IT"/>
            </w:rPr>
            <w:t>1</w:t>
          </w:r>
          <w:r>
            <w:rPr>
              <w:rFonts w:ascii="Arial Narrow" w:hAnsi="Arial Narrow"/>
              <w:i/>
              <w:sz w:val="16"/>
            </w:rPr>
            <w:fldChar w:fldCharType="end"/>
          </w:r>
          <w:r w:rsidR="0081489A">
            <w:rPr>
              <w:rFonts w:ascii="Arial Narrow" w:hAnsi="Arial Narrow"/>
              <w:i/>
              <w:sz w:val="16"/>
              <w:lang w:val="it-IT"/>
            </w:rPr>
            <w:t xml:space="preserve"> - Curriculum vitae </w:t>
          </w:r>
        </w:p>
        <w:p w:rsidR="001030DE" w:rsidRDefault="001030DE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sz w:val="16"/>
              <w:lang w:val="it-IT"/>
            </w:rPr>
          </w:pPr>
        </w:p>
      </w:tc>
      <w:tc>
        <w:tcPr>
          <w:tcW w:w="284" w:type="dxa"/>
          <w:tcBorders>
            <w:top w:val="nil"/>
            <w:left w:val="nil"/>
            <w:bottom w:val="nil"/>
            <w:right w:val="nil"/>
          </w:tcBorders>
        </w:tcPr>
        <w:p w:rsidR="001030DE" w:rsidRDefault="001030DE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it-IT"/>
            </w:rPr>
          </w:pP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</w:tcPr>
        <w:p w:rsidR="001030DE" w:rsidRDefault="001030DE">
          <w:pPr>
            <w:pStyle w:val="OiaeaeiYiio2"/>
            <w:widowControl/>
            <w:jc w:val="left"/>
            <w:rPr>
              <w:rFonts w:ascii="Arial Narrow" w:hAnsi="Arial Narrow"/>
              <w:i w:val="0"/>
              <w:lang w:val="it-IT"/>
            </w:rPr>
          </w:pPr>
        </w:p>
      </w:tc>
    </w:tr>
  </w:tbl>
  <w:p w:rsidR="001030DE" w:rsidRDefault="001030DE">
    <w:pPr>
      <w:pStyle w:val="Aaoeeu"/>
      <w:widowControl/>
      <w:tabs>
        <w:tab w:val="left" w:pos="3261"/>
      </w:tabs>
      <w:rPr>
        <w:rFonts w:ascii="Arial Narrow" w:hAnsi="Arial Narrow"/>
        <w:sz w:val="18"/>
        <w:lang w:val="it-IT"/>
      </w:rPr>
    </w:pPr>
    <w:r>
      <w:rPr>
        <w:rFonts w:ascii="Arial Narrow" w:hAnsi="Arial Narrow"/>
        <w:sz w:val="18"/>
        <w:lang w:val="it-IT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EB0" w:rsidRDefault="00150EB0">
      <w:r>
        <w:separator/>
      </w:r>
    </w:p>
  </w:footnote>
  <w:footnote w:type="continuationSeparator" w:id="0">
    <w:p w:rsidR="00150EB0" w:rsidRDefault="00150E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D3599"/>
    <w:multiLevelType w:val="multilevel"/>
    <w:tmpl w:val="F3BE8348"/>
    <w:lvl w:ilvl="0">
      <w:start w:val="1"/>
      <w:numFmt w:val="decimal"/>
      <w:pStyle w:val="ListNumber"/>
      <w:lvlText w:val="(%1)"/>
      <w:lvlJc w:val="left"/>
      <w:pPr>
        <w:tabs>
          <w:tab w:val="num" w:pos="709"/>
        </w:tabs>
        <w:ind w:left="709" w:hanging="709"/>
      </w:pPr>
      <w:rPr>
        <w:b/>
      </w:r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5ECF"/>
    <w:rsid w:val="000B4D83"/>
    <w:rsid w:val="001030DE"/>
    <w:rsid w:val="00124DA8"/>
    <w:rsid w:val="00150EB0"/>
    <w:rsid w:val="002E58D5"/>
    <w:rsid w:val="003361C0"/>
    <w:rsid w:val="00345A9C"/>
    <w:rsid w:val="003559CE"/>
    <w:rsid w:val="004E329F"/>
    <w:rsid w:val="00504FCE"/>
    <w:rsid w:val="005C02C2"/>
    <w:rsid w:val="00602EC7"/>
    <w:rsid w:val="00612F37"/>
    <w:rsid w:val="00625ECF"/>
    <w:rsid w:val="006631BC"/>
    <w:rsid w:val="006A0964"/>
    <w:rsid w:val="00733E84"/>
    <w:rsid w:val="00793FA3"/>
    <w:rsid w:val="0081489A"/>
    <w:rsid w:val="008317F4"/>
    <w:rsid w:val="00996278"/>
    <w:rsid w:val="00BC0487"/>
    <w:rsid w:val="00BF5DD6"/>
    <w:rsid w:val="00C00023"/>
    <w:rsid w:val="00C25220"/>
    <w:rsid w:val="00CB1903"/>
    <w:rsid w:val="00CC6214"/>
    <w:rsid w:val="00D7486C"/>
    <w:rsid w:val="00DF6C8C"/>
    <w:rsid w:val="00E040E8"/>
    <w:rsid w:val="00F1062E"/>
    <w:rsid w:val="00F61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aoeeu">
    <w:name w:val="Aaoeeu"/>
    <w:pPr>
      <w:widowControl w:val="0"/>
    </w:pPr>
  </w:style>
  <w:style w:type="paragraph" w:customStyle="1" w:styleId="Aeeaoaeaa1">
    <w:name w:val="A?eeaoae?aa 1"/>
    <w:basedOn w:val="Aaoeeu"/>
    <w:next w:val="Aaoeeu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pPr>
      <w:keepNext/>
      <w:jc w:val="right"/>
    </w:pPr>
    <w:rPr>
      <w:i/>
    </w:rPr>
  </w:style>
  <w:style w:type="paragraph" w:customStyle="1" w:styleId="Eaoaeaa">
    <w:name w:val="Eaoae?aa"/>
    <w:basedOn w:val="Aaoeeu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pPr>
      <w:jc w:val="right"/>
    </w:pPr>
    <w:rPr>
      <w:i/>
      <w:sz w:val="16"/>
    </w:rPr>
  </w:style>
  <w:style w:type="paragraph" w:styleId="Header">
    <w:name w:val="header"/>
    <w:basedOn w:val="Normal"/>
    <w:pPr>
      <w:widowControl w:val="0"/>
      <w:tabs>
        <w:tab w:val="center" w:pos="4153"/>
        <w:tab w:val="right" w:pos="8306"/>
      </w:tabs>
    </w:pPr>
    <w:rPr>
      <w:sz w:val="20"/>
      <w:szCs w:val="20"/>
      <w:lang w:eastAsia="en-US"/>
    </w:rPr>
  </w:style>
  <w:style w:type="paragraph" w:styleId="Footer">
    <w:name w:val="footer"/>
    <w:basedOn w:val="Normal"/>
    <w:pPr>
      <w:widowControl w:val="0"/>
      <w:tabs>
        <w:tab w:val="center" w:pos="4153"/>
        <w:tab w:val="right" w:pos="8306"/>
      </w:tabs>
    </w:pPr>
    <w:rPr>
      <w:sz w:val="20"/>
      <w:szCs w:val="20"/>
      <w:lang w:eastAsia="en-US"/>
    </w:rPr>
  </w:style>
  <w:style w:type="character" w:styleId="PageNumber">
    <w:name w:val="page number"/>
    <w:basedOn w:val="DefaultParagraphFont"/>
  </w:style>
  <w:style w:type="paragraph" w:styleId="ListNumber">
    <w:name w:val="List Number"/>
    <w:basedOn w:val="Normal"/>
    <w:rsid w:val="004E329F"/>
    <w:pPr>
      <w:numPr>
        <w:numId w:val="1"/>
      </w:numPr>
      <w:spacing w:after="240"/>
      <w:jc w:val="both"/>
    </w:pPr>
    <w:rPr>
      <w:szCs w:val="20"/>
      <w:lang w:val="en-GB" w:eastAsia="en-US"/>
    </w:rPr>
  </w:style>
  <w:style w:type="paragraph" w:customStyle="1" w:styleId="ListNumberLevel2">
    <w:name w:val="List Number (Level 2)"/>
    <w:basedOn w:val="Normal"/>
    <w:rsid w:val="004E329F"/>
    <w:pPr>
      <w:numPr>
        <w:ilvl w:val="1"/>
        <w:numId w:val="1"/>
      </w:numPr>
      <w:spacing w:after="240"/>
      <w:jc w:val="both"/>
    </w:pPr>
    <w:rPr>
      <w:szCs w:val="20"/>
      <w:lang w:val="en-GB" w:eastAsia="en-US"/>
    </w:rPr>
  </w:style>
  <w:style w:type="paragraph" w:customStyle="1" w:styleId="ListNumberLevel3">
    <w:name w:val="List Number (Level 3)"/>
    <w:basedOn w:val="Normal"/>
    <w:rsid w:val="004E329F"/>
    <w:pPr>
      <w:numPr>
        <w:ilvl w:val="2"/>
        <w:numId w:val="1"/>
      </w:numPr>
      <w:spacing w:after="240"/>
      <w:jc w:val="both"/>
    </w:pPr>
    <w:rPr>
      <w:szCs w:val="20"/>
      <w:lang w:val="en-GB" w:eastAsia="en-US"/>
    </w:rPr>
  </w:style>
  <w:style w:type="paragraph" w:customStyle="1" w:styleId="ListNumberLevel4">
    <w:name w:val="List Number (Level 4)"/>
    <w:basedOn w:val="Normal"/>
    <w:rsid w:val="004E329F"/>
    <w:pPr>
      <w:numPr>
        <w:ilvl w:val="3"/>
        <w:numId w:val="1"/>
      </w:numPr>
      <w:spacing w:after="240"/>
      <w:jc w:val="both"/>
    </w:pPr>
    <w:rPr>
      <w:szCs w:val="20"/>
      <w:lang w:val="en-GB" w:eastAsia="en-US"/>
    </w:rPr>
  </w:style>
  <w:style w:type="paragraph" w:styleId="BalloonText">
    <w:name w:val="Balloon Text"/>
    <w:basedOn w:val="Normal"/>
    <w:semiHidden/>
    <w:rsid w:val="008148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FORMATO EUROPEO PER IL CURRICULUM VITAE</vt:lpstr>
    </vt:vector>
  </TitlesOfParts>
  <Company>Expert Italia Srl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EUROPEO PER IL CURRICULUM VITAE</dc:title>
  <dc:subject/>
  <dc:creator>Roberto</dc:creator>
  <cp:keywords/>
  <dc:description/>
  <cp:lastModifiedBy>VPA-office 1</cp:lastModifiedBy>
  <cp:revision>2</cp:revision>
  <cp:lastPrinted>2012-10-31T10:21:00Z</cp:lastPrinted>
  <dcterms:created xsi:type="dcterms:W3CDTF">2012-12-28T16:12:00Z</dcterms:created>
  <dcterms:modified xsi:type="dcterms:W3CDTF">2012-12-28T16:12:00Z</dcterms:modified>
</cp:coreProperties>
</file>