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9DA4" w14:textId="158EE971" w:rsidR="00E57066" w:rsidRPr="00A00B9A" w:rsidRDefault="00E57066">
      <w:pPr>
        <w:rPr>
          <w:lang w:val="en-US"/>
        </w:rPr>
      </w:pPr>
    </w:p>
    <w:p w14:paraId="0E9912F4" w14:textId="462D4054" w:rsidR="009E6A2F" w:rsidRPr="009E6A2F" w:rsidRDefault="009E6A2F" w:rsidP="009E6A2F"/>
    <w:p w14:paraId="5109AD48" w14:textId="7B498A08" w:rsidR="009E6A2F" w:rsidRPr="009E6A2F" w:rsidRDefault="009E6A2F" w:rsidP="009E6A2F"/>
    <w:p w14:paraId="4F413DCE" w14:textId="14ECED11" w:rsidR="009E6A2F" w:rsidRPr="009E6A2F" w:rsidRDefault="009E6A2F" w:rsidP="009E6A2F"/>
    <w:p w14:paraId="604F67DC" w14:textId="61505616" w:rsidR="009E6A2F" w:rsidRDefault="009E6A2F" w:rsidP="009E6A2F">
      <w:r>
        <w:rPr>
          <w:noProof/>
        </w:rPr>
        <mc:AlternateContent>
          <mc:Choice Requires="wps">
            <w:drawing>
              <wp:inline distT="45720" distB="45720" distL="114300" distR="114300" wp14:anchorId="2FE5E1A5" wp14:editId="3E94A653">
                <wp:extent cx="5575300" cy="5207635"/>
                <wp:effectExtent l="0" t="0" r="0" b="0"/>
                <wp:docPr id="2017980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5207635"/>
                        </a:xfrm>
                        <a:prstGeom prst="rect">
                          <a:avLst/>
                        </a:prstGeom>
                        <a:noFill/>
                        <a:ln w="9525">
                          <a:noFill/>
                          <a:miter lim="800000"/>
                          <a:headEnd/>
                          <a:tailEnd/>
                        </a:ln>
                      </wps:spPr>
                      <wps:txbx>
                        <w:txbxContent>
                          <w:p w14:paraId="16E74D4C" w14:textId="29E98A66" w:rsidR="009E6A2F" w:rsidRDefault="009E6A2F" w:rsidP="009E6A2F">
                            <w:pPr>
                              <w:pStyle w:val="paragraph"/>
                              <w:spacing w:before="0" w:beforeAutospacing="0" w:after="0" w:afterAutospacing="0"/>
                              <w:jc w:val="center"/>
                              <w:textAlignment w:val="baseline"/>
                              <w:rPr>
                                <w:rStyle w:val="normaltextrun"/>
                                <w:b/>
                                <w:bCs/>
                                <w:color w:val="222222"/>
                                <w:sz w:val="40"/>
                                <w:szCs w:val="40"/>
                                <w:shd w:val="clear" w:color="auto" w:fill="FFFFFF"/>
                                <w:lang w:val="en-US"/>
                              </w:rPr>
                            </w:pPr>
                            <w:r w:rsidRPr="00785EB9">
                              <w:rPr>
                                <w:rStyle w:val="normaltextrun"/>
                                <w:b/>
                                <w:bCs/>
                                <w:color w:val="222222"/>
                                <w:sz w:val="40"/>
                                <w:szCs w:val="40"/>
                                <w:shd w:val="clear" w:color="auto" w:fill="FFFFFF"/>
                                <w:lang w:val="en-US"/>
                              </w:rPr>
                              <w:t>Design and configure dynamic routing protocols (RIP</w:t>
                            </w:r>
                            <w:r w:rsidR="00D21B2C">
                              <w:rPr>
                                <w:rStyle w:val="normaltextrun"/>
                                <w:b/>
                                <w:bCs/>
                                <w:color w:val="222222"/>
                                <w:sz w:val="40"/>
                                <w:szCs w:val="40"/>
                                <w:shd w:val="clear" w:color="auto" w:fill="FFFFFF"/>
                                <w:lang w:val="en-US"/>
                              </w:rPr>
                              <w:t xml:space="preserve"> and</w:t>
                            </w:r>
                            <w:r w:rsidRPr="00785EB9">
                              <w:rPr>
                                <w:rStyle w:val="normaltextrun"/>
                                <w:b/>
                                <w:bCs/>
                                <w:color w:val="222222"/>
                                <w:sz w:val="40"/>
                                <w:szCs w:val="40"/>
                                <w:shd w:val="clear" w:color="auto" w:fill="FFFFFF"/>
                                <w:lang w:val="en-US"/>
                              </w:rPr>
                              <w:t xml:space="preserve"> OSPF) for an organization (</w:t>
                            </w:r>
                            <w:r w:rsidR="00D21B2C">
                              <w:rPr>
                                <w:rStyle w:val="normaltextrun"/>
                                <w:b/>
                                <w:bCs/>
                                <w:color w:val="222222"/>
                                <w:sz w:val="40"/>
                                <w:szCs w:val="40"/>
                                <w:shd w:val="clear" w:color="auto" w:fill="FFFFFF"/>
                                <w:lang w:val="en-US"/>
                              </w:rPr>
                              <w:t>hospital</w:t>
                            </w:r>
                            <w:r w:rsidRPr="00785EB9">
                              <w:rPr>
                                <w:rStyle w:val="normaltextrun"/>
                                <w:b/>
                                <w:bCs/>
                                <w:color w:val="222222"/>
                                <w:sz w:val="40"/>
                                <w:szCs w:val="40"/>
                                <w:shd w:val="clear" w:color="auto" w:fill="FFFFFF"/>
                                <w:lang w:val="en-US"/>
                              </w:rPr>
                              <w:t>) using Cisco Packet Tracer.</w:t>
                            </w:r>
                          </w:p>
                          <w:p w14:paraId="428D297C" w14:textId="77777777" w:rsidR="00EF01E2" w:rsidRDefault="00EF01E2" w:rsidP="009E6A2F">
                            <w:pPr>
                              <w:pStyle w:val="paragraph"/>
                              <w:spacing w:before="0" w:beforeAutospacing="0" w:after="0" w:afterAutospacing="0"/>
                              <w:jc w:val="center"/>
                              <w:textAlignment w:val="baseline"/>
                              <w:rPr>
                                <w:rStyle w:val="normaltextrun"/>
                                <w:i/>
                                <w:iCs/>
                                <w:color w:val="222222"/>
                                <w:sz w:val="28"/>
                                <w:szCs w:val="28"/>
                                <w:shd w:val="clear" w:color="auto" w:fill="FFFFFF"/>
                                <w:lang w:val="en-US"/>
                              </w:rPr>
                            </w:pPr>
                            <w:r w:rsidRPr="00EF01E2">
                              <w:rPr>
                                <w:rStyle w:val="normaltextrun"/>
                                <w:i/>
                                <w:iCs/>
                                <w:color w:val="222222"/>
                                <w:sz w:val="40"/>
                                <w:szCs w:val="40"/>
                                <w:shd w:val="clear" w:color="auto" w:fill="FFFFFF"/>
                                <w:lang w:val="en-US"/>
                              </w:rPr>
                              <w:t>“</w:t>
                            </w:r>
                            <w:r w:rsidRPr="00EF01E2">
                              <w:rPr>
                                <w:rStyle w:val="normaltextrun"/>
                                <w:i/>
                                <w:iCs/>
                                <w:color w:val="222222"/>
                                <w:sz w:val="28"/>
                                <w:szCs w:val="28"/>
                                <w:shd w:val="clear" w:color="auto" w:fill="FFFFFF"/>
                                <w:lang w:val="en-US"/>
                              </w:rPr>
                              <w:t>IT Infrastructure Management Course Project</w:t>
                            </w:r>
                          </w:p>
                          <w:p w14:paraId="3C7D61D3" w14:textId="77777777" w:rsidR="00EF01E2" w:rsidRPr="00EF01E2" w:rsidRDefault="00EF01E2" w:rsidP="009E6A2F">
                            <w:pPr>
                              <w:pStyle w:val="paragraph"/>
                              <w:spacing w:before="0" w:beforeAutospacing="0" w:after="0" w:afterAutospacing="0"/>
                              <w:jc w:val="center"/>
                              <w:textAlignment w:val="baseline"/>
                              <w:rPr>
                                <w:rStyle w:val="normaltextrun"/>
                                <w:i/>
                                <w:iCs/>
                                <w:color w:val="222222"/>
                                <w:sz w:val="40"/>
                                <w:szCs w:val="40"/>
                                <w:shd w:val="clear" w:color="auto" w:fill="FFFFFF"/>
                                <w:lang w:val="en-US"/>
                              </w:rPr>
                            </w:pPr>
                            <w:r>
                              <w:rPr>
                                <w:rStyle w:val="normaltextrun"/>
                                <w:i/>
                                <w:iCs/>
                                <w:color w:val="222222"/>
                                <w:sz w:val="28"/>
                                <w:szCs w:val="28"/>
                                <w:shd w:val="clear" w:color="auto" w:fill="FFFFFF"/>
                                <w:lang w:val="en-US"/>
                              </w:rPr>
                              <w:t>Second Semester 202</w:t>
                            </w:r>
                            <w:r w:rsidR="000D2DEC">
                              <w:rPr>
                                <w:rStyle w:val="normaltextrun"/>
                                <w:i/>
                                <w:iCs/>
                                <w:color w:val="222222"/>
                                <w:sz w:val="28"/>
                                <w:szCs w:val="28"/>
                                <w:shd w:val="clear" w:color="auto" w:fill="FFFFFF"/>
                                <w:lang w:val="en-US"/>
                              </w:rPr>
                              <w:t>2</w:t>
                            </w:r>
                            <w:r>
                              <w:rPr>
                                <w:rStyle w:val="normaltextrun"/>
                                <w:i/>
                                <w:iCs/>
                                <w:color w:val="222222"/>
                                <w:sz w:val="28"/>
                                <w:szCs w:val="28"/>
                                <w:shd w:val="clear" w:color="auto" w:fill="FFFFFF"/>
                                <w:lang w:val="en-US"/>
                              </w:rPr>
                              <w:t>/202</w:t>
                            </w:r>
                            <w:r w:rsidR="000D2DEC">
                              <w:rPr>
                                <w:rStyle w:val="normaltextrun"/>
                                <w:i/>
                                <w:iCs/>
                                <w:color w:val="222222"/>
                                <w:sz w:val="28"/>
                                <w:szCs w:val="28"/>
                                <w:shd w:val="clear" w:color="auto" w:fill="FFFFFF"/>
                                <w:lang w:val="en-US"/>
                              </w:rPr>
                              <w:t>3</w:t>
                            </w:r>
                            <w:r w:rsidRPr="00EF01E2">
                              <w:rPr>
                                <w:rStyle w:val="normaltextrun"/>
                                <w:i/>
                                <w:iCs/>
                                <w:color w:val="222222"/>
                                <w:sz w:val="28"/>
                                <w:szCs w:val="28"/>
                                <w:shd w:val="clear" w:color="auto" w:fill="FFFFFF"/>
                                <w:lang w:val="en-US"/>
                              </w:rPr>
                              <w:t>”</w:t>
                            </w:r>
                          </w:p>
                          <w:p w14:paraId="311EA515" w14:textId="77777777" w:rsidR="009E6A2F" w:rsidRDefault="009E6A2F" w:rsidP="009E6A2F">
                            <w:pPr>
                              <w:pStyle w:val="paragraph"/>
                              <w:spacing w:before="0" w:beforeAutospacing="0" w:after="0" w:afterAutospacing="0"/>
                              <w:jc w:val="center"/>
                              <w:textAlignment w:val="baseline"/>
                              <w:rPr>
                                <w:rStyle w:val="normaltextrun"/>
                                <w:b/>
                                <w:bCs/>
                                <w:color w:val="222222"/>
                                <w:sz w:val="40"/>
                                <w:szCs w:val="40"/>
                                <w:shd w:val="clear" w:color="auto" w:fill="FFFFFF"/>
                                <w:lang w:val="en-US"/>
                              </w:rPr>
                            </w:pPr>
                          </w:p>
                          <w:p w14:paraId="7FAFF0C4" w14:textId="77777777" w:rsidR="009E6A2F" w:rsidRDefault="009E6A2F" w:rsidP="009E6A2F">
                            <w:pPr>
                              <w:pStyle w:val="paragraph"/>
                              <w:spacing w:before="0" w:beforeAutospacing="0" w:after="0" w:afterAutospacing="0"/>
                              <w:jc w:val="center"/>
                              <w:textAlignment w:val="baseline"/>
                              <w:rPr>
                                <w:rStyle w:val="normaltextrun"/>
                                <w:b/>
                                <w:bCs/>
                                <w:color w:val="222222"/>
                                <w:sz w:val="40"/>
                                <w:szCs w:val="40"/>
                                <w:shd w:val="clear" w:color="auto" w:fill="FFFFFF"/>
                                <w:lang w:val="en-US"/>
                              </w:rPr>
                            </w:pPr>
                          </w:p>
                          <w:p w14:paraId="1BB47CC0" w14:textId="77777777" w:rsidR="009E6A2F" w:rsidRPr="00785EB9" w:rsidRDefault="009E6A2F" w:rsidP="009E6A2F">
                            <w:pPr>
                              <w:pStyle w:val="paragraph"/>
                              <w:spacing w:before="0" w:beforeAutospacing="0" w:after="0" w:afterAutospacing="0"/>
                              <w:jc w:val="center"/>
                              <w:textAlignment w:val="baseline"/>
                              <w:rPr>
                                <w:rStyle w:val="normaltextrun"/>
                                <w:b/>
                                <w:bCs/>
                                <w:color w:val="222222"/>
                                <w:sz w:val="36"/>
                                <w:szCs w:val="36"/>
                                <w:shd w:val="clear" w:color="auto" w:fill="FFFFFF"/>
                                <w:lang w:val="en-US"/>
                              </w:rPr>
                            </w:pPr>
                            <w:r w:rsidRPr="00785EB9">
                              <w:rPr>
                                <w:rStyle w:val="normaltextrun"/>
                                <w:b/>
                                <w:bCs/>
                                <w:color w:val="222222"/>
                                <w:sz w:val="36"/>
                                <w:szCs w:val="36"/>
                                <w:shd w:val="clear" w:color="auto" w:fill="FFFFFF"/>
                                <w:lang w:val="en-US"/>
                              </w:rPr>
                              <w:t>By:</w:t>
                            </w:r>
                          </w:p>
                          <w:p w14:paraId="76229ACD" w14:textId="36ACB8D9" w:rsidR="009E6A2F" w:rsidRPr="00785EB9" w:rsidRDefault="000F4FE6" w:rsidP="009E6A2F">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Albandari Alsanhani</w:t>
                            </w:r>
                            <w:r w:rsidR="009E6A2F" w:rsidRPr="00785EB9">
                              <w:rPr>
                                <w:rStyle w:val="normaltextrun"/>
                                <w:color w:val="222222"/>
                                <w:sz w:val="36"/>
                                <w:szCs w:val="36"/>
                                <w:shd w:val="clear" w:color="auto" w:fill="FFFFFF"/>
                                <w:lang w:val="en-US"/>
                              </w:rPr>
                              <w:t xml:space="preserve"> – </w:t>
                            </w:r>
                            <w:r w:rsidR="00856648">
                              <w:rPr>
                                <w:rStyle w:val="normaltextrun"/>
                                <w:color w:val="222222"/>
                                <w:sz w:val="36"/>
                                <w:szCs w:val="36"/>
                                <w:shd w:val="clear" w:color="auto" w:fill="FFFFFF"/>
                                <w:lang w:val="en-US"/>
                              </w:rPr>
                              <w:t>22000</w:t>
                            </w:r>
                            <w:r>
                              <w:rPr>
                                <w:rStyle w:val="normaltextrun"/>
                                <w:color w:val="222222"/>
                                <w:sz w:val="36"/>
                                <w:szCs w:val="36"/>
                                <w:shd w:val="clear" w:color="auto" w:fill="FFFFFF"/>
                                <w:lang w:val="en-US"/>
                              </w:rPr>
                              <w:t>06257</w:t>
                            </w:r>
                          </w:p>
                          <w:p w14:paraId="2899AE80" w14:textId="51555F6C" w:rsidR="009E6A2F" w:rsidRPr="00785EB9" w:rsidRDefault="000F4FE6" w:rsidP="009E6A2F">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Dana Kurdi</w:t>
                            </w:r>
                            <w:r w:rsidR="00744BD4">
                              <w:rPr>
                                <w:rStyle w:val="normaltextrun"/>
                                <w:color w:val="222222"/>
                                <w:sz w:val="36"/>
                                <w:szCs w:val="36"/>
                                <w:shd w:val="clear" w:color="auto" w:fill="FFFFFF"/>
                                <w:lang w:val="en-US"/>
                              </w:rPr>
                              <w:t xml:space="preserve"> </w:t>
                            </w:r>
                            <w:r w:rsidR="009E6A2F" w:rsidRPr="00785EB9">
                              <w:rPr>
                                <w:rStyle w:val="normaltextrun"/>
                                <w:color w:val="222222"/>
                                <w:sz w:val="36"/>
                                <w:szCs w:val="36"/>
                                <w:shd w:val="clear" w:color="auto" w:fill="FFFFFF"/>
                                <w:lang w:val="en-US"/>
                              </w:rPr>
                              <w:t xml:space="preserve">– </w:t>
                            </w:r>
                            <w:r w:rsidR="00350066">
                              <w:rPr>
                                <w:rStyle w:val="normaltextrun"/>
                                <w:color w:val="222222"/>
                                <w:sz w:val="36"/>
                                <w:szCs w:val="36"/>
                                <w:shd w:val="clear" w:color="auto" w:fill="FFFFFF"/>
                                <w:lang w:val="en-US"/>
                              </w:rPr>
                              <w:t>220000</w:t>
                            </w:r>
                            <w:r>
                              <w:rPr>
                                <w:rStyle w:val="normaltextrun"/>
                                <w:color w:val="222222"/>
                                <w:sz w:val="36"/>
                                <w:szCs w:val="36"/>
                                <w:shd w:val="clear" w:color="auto" w:fill="FFFFFF"/>
                                <w:lang w:val="en-US"/>
                              </w:rPr>
                              <w:t>5678</w:t>
                            </w:r>
                          </w:p>
                          <w:p w14:paraId="599D1FDF" w14:textId="77777777" w:rsidR="009E6A2F" w:rsidRDefault="009E6A2F" w:rsidP="009E6A2F">
                            <w:pPr>
                              <w:jc w:val="center"/>
                              <w:rPr>
                                <w:b/>
                                <w:bCs/>
                                <w:sz w:val="40"/>
                                <w:szCs w:val="40"/>
                                <w:lang w:val="en-US"/>
                              </w:rPr>
                            </w:pPr>
                          </w:p>
                          <w:p w14:paraId="7BDC8719" w14:textId="77777777" w:rsidR="009E6A2F" w:rsidRDefault="009E6A2F" w:rsidP="009E6A2F">
                            <w:pPr>
                              <w:jc w:val="center"/>
                              <w:rPr>
                                <w:b/>
                                <w:bCs/>
                                <w:sz w:val="40"/>
                                <w:szCs w:val="40"/>
                                <w:lang w:val="en-US"/>
                              </w:rPr>
                            </w:pPr>
                          </w:p>
                          <w:p w14:paraId="5637C929" w14:textId="77777777" w:rsidR="009E6A2F" w:rsidRPr="00785EB9" w:rsidRDefault="009E6A2F" w:rsidP="009E6A2F">
                            <w:pPr>
                              <w:pStyle w:val="paragraph"/>
                              <w:spacing w:before="0" w:beforeAutospacing="0" w:after="0" w:afterAutospacing="0"/>
                              <w:jc w:val="center"/>
                              <w:textAlignment w:val="baseline"/>
                              <w:rPr>
                                <w:rStyle w:val="normaltextrun"/>
                                <w:b/>
                                <w:bCs/>
                                <w:color w:val="222222"/>
                                <w:sz w:val="36"/>
                                <w:szCs w:val="36"/>
                                <w:shd w:val="clear" w:color="auto" w:fill="FFFFFF"/>
                                <w:lang w:val="en-US"/>
                              </w:rPr>
                            </w:pPr>
                            <w:r>
                              <w:rPr>
                                <w:rStyle w:val="normaltextrun"/>
                                <w:b/>
                                <w:bCs/>
                                <w:color w:val="222222"/>
                                <w:sz w:val="36"/>
                                <w:szCs w:val="36"/>
                                <w:shd w:val="clear" w:color="auto" w:fill="FFFFFF"/>
                                <w:lang w:val="en-US"/>
                              </w:rPr>
                              <w:t>S</w:t>
                            </w:r>
                            <w:r w:rsidRPr="00785EB9">
                              <w:rPr>
                                <w:rStyle w:val="normaltextrun"/>
                                <w:b/>
                                <w:bCs/>
                                <w:color w:val="222222"/>
                                <w:sz w:val="36"/>
                                <w:szCs w:val="36"/>
                                <w:shd w:val="clear" w:color="auto" w:fill="FFFFFF"/>
                                <w:lang w:val="en-US"/>
                              </w:rPr>
                              <w:t>upervised by</w:t>
                            </w:r>
                            <w:r>
                              <w:rPr>
                                <w:rStyle w:val="normaltextrun"/>
                                <w:b/>
                                <w:bCs/>
                                <w:color w:val="222222"/>
                                <w:sz w:val="36"/>
                                <w:szCs w:val="36"/>
                                <w:shd w:val="clear" w:color="auto" w:fill="FFFFFF"/>
                                <w:lang w:val="en-US"/>
                              </w:rPr>
                              <w:t>:</w:t>
                            </w:r>
                          </w:p>
                          <w:p w14:paraId="352D0622" w14:textId="77777777" w:rsidR="009E6A2F" w:rsidRDefault="000D2DEC" w:rsidP="009E6A2F">
                            <w:pPr>
                              <w:spacing w:after="0"/>
                              <w:jc w:val="center"/>
                              <w:rPr>
                                <w:rStyle w:val="normaltextrun"/>
                                <w:rFonts w:ascii="Times New Roman" w:eastAsia="Times New Roman" w:hAnsi="Times New Roman" w:cs="Times New Roman"/>
                                <w:color w:val="222222"/>
                                <w:sz w:val="36"/>
                                <w:szCs w:val="36"/>
                                <w:shd w:val="clear" w:color="auto" w:fill="FFFFFF"/>
                                <w:lang w:val="en-US" w:eastAsia="en-GB"/>
                              </w:rPr>
                            </w:pPr>
                            <w:r>
                              <w:rPr>
                                <w:rStyle w:val="normaltextrun"/>
                                <w:rFonts w:ascii="Times New Roman" w:eastAsia="Times New Roman" w:hAnsi="Times New Roman" w:cs="Times New Roman"/>
                                <w:color w:val="222222"/>
                                <w:sz w:val="36"/>
                                <w:szCs w:val="36"/>
                                <w:shd w:val="clear" w:color="auto" w:fill="FFFFFF"/>
                                <w:lang w:val="en-US" w:eastAsia="en-GB"/>
                              </w:rPr>
                              <w:t xml:space="preserve">L. </w:t>
                            </w:r>
                            <w:r w:rsidRPr="000D2DEC">
                              <w:rPr>
                                <w:rStyle w:val="normaltextrun"/>
                                <w:rFonts w:ascii="Times New Roman" w:eastAsia="Times New Roman" w:hAnsi="Times New Roman" w:cs="Times New Roman"/>
                                <w:sz w:val="36"/>
                                <w:szCs w:val="36"/>
                                <w:lang w:val="en-US" w:eastAsia="en-GB"/>
                              </w:rPr>
                              <w:t xml:space="preserve">Tagreed Balhareth  </w:t>
                            </w:r>
                          </w:p>
                          <w:p w14:paraId="1B5110D5" w14:textId="77777777" w:rsidR="009E6A2F" w:rsidRPr="00785EB9" w:rsidRDefault="009E6A2F" w:rsidP="009E6A2F">
                            <w:pPr>
                              <w:spacing w:after="0"/>
                              <w:jc w:val="center"/>
                              <w:rPr>
                                <w:b/>
                                <w:bCs/>
                                <w:sz w:val="40"/>
                                <w:szCs w:val="40"/>
                                <w:lang w:val="en-US"/>
                              </w:rPr>
                            </w:pPr>
                            <w:r w:rsidRPr="00785EB9">
                              <w:rPr>
                                <w:rStyle w:val="normaltextrun"/>
                                <w:rFonts w:ascii="Times New Roman" w:eastAsia="Times New Roman" w:hAnsi="Times New Roman" w:cs="Times New Roman"/>
                                <w:color w:val="222222"/>
                                <w:sz w:val="36"/>
                                <w:szCs w:val="36"/>
                                <w:shd w:val="clear" w:color="auto" w:fill="FFFFFF"/>
                                <w:lang w:val="en-US" w:eastAsia="en-GB"/>
                              </w:rPr>
                              <w:t xml:space="preserve">TA. </w:t>
                            </w:r>
                            <w:r w:rsidR="000D2DEC">
                              <w:rPr>
                                <w:rStyle w:val="normaltextrun"/>
                                <w:rFonts w:ascii="Times New Roman" w:eastAsia="Times New Roman" w:hAnsi="Times New Roman" w:cs="Times New Roman"/>
                                <w:color w:val="222222"/>
                                <w:sz w:val="36"/>
                                <w:szCs w:val="36"/>
                                <w:shd w:val="clear" w:color="auto" w:fill="FFFFFF"/>
                                <w:lang w:val="en-US" w:eastAsia="en-GB"/>
                              </w:rPr>
                              <w:t>Maha Alghamdi</w:t>
                            </w:r>
                          </w:p>
                        </w:txbxContent>
                      </wps:txbx>
                      <wps:bodyPr rot="0" vert="horz" wrap="square" lIns="91440" tIns="45720" rIns="91440" bIns="45720" anchor="t" anchorCtr="0">
                        <a:noAutofit/>
                      </wps:bodyPr>
                    </wps:wsp>
                  </a:graphicData>
                </a:graphic>
              </wp:inline>
            </w:drawing>
          </mc:Choice>
          <mc:Fallback>
            <w:pict>
              <v:shapetype w14:anchorId="2FE5E1A5" id="_x0000_t202" coordsize="21600,21600" o:spt="202" path="m,l,21600r21600,l21600,xe">
                <v:stroke joinstyle="miter"/>
                <v:path gradientshapeok="t" o:connecttype="rect"/>
              </v:shapetype>
              <v:shape id="Text Box 2" o:spid="_x0000_s1026" type="#_x0000_t202" style="width:439pt;height:4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" filled="f" stroked="f">
                <v:textbox>
                  <w:txbxContent>
                    <w:p w14:paraId="16E74D4C" w14:textId="29E98A66" w:rsidR="009E6A2F" w:rsidRDefault="009E6A2F" w:rsidP="009E6A2F">
                      <w:pPr>
                        <w:pStyle w:val="paragraph"/>
                        <w:spacing w:before="0" w:beforeAutospacing="0" w:after="0" w:afterAutospacing="0"/>
                        <w:jc w:val="center"/>
                        <w:textAlignment w:val="baseline"/>
                        <w:rPr>
                          <w:rStyle w:val="normaltextrun"/>
                          <w:b/>
                          <w:bCs/>
                          <w:color w:val="222222"/>
                          <w:sz w:val="40"/>
                          <w:szCs w:val="40"/>
                          <w:shd w:val="clear" w:color="auto" w:fill="FFFFFF"/>
                          <w:lang w:val="en-US"/>
                        </w:rPr>
                      </w:pPr>
                      <w:r w:rsidRPr="00785EB9">
                        <w:rPr>
                          <w:rStyle w:val="normaltextrun"/>
                          <w:b/>
                          <w:bCs/>
                          <w:color w:val="222222"/>
                          <w:sz w:val="40"/>
                          <w:szCs w:val="40"/>
                          <w:shd w:val="clear" w:color="auto" w:fill="FFFFFF"/>
                          <w:lang w:val="en-US"/>
                        </w:rPr>
                        <w:t>Design and configure dynamic routing protocols (RIP</w:t>
                      </w:r>
                      <w:r w:rsidR="00D21B2C">
                        <w:rPr>
                          <w:rStyle w:val="normaltextrun"/>
                          <w:b/>
                          <w:bCs/>
                          <w:color w:val="222222"/>
                          <w:sz w:val="40"/>
                          <w:szCs w:val="40"/>
                          <w:shd w:val="clear" w:color="auto" w:fill="FFFFFF"/>
                          <w:lang w:val="en-US"/>
                        </w:rPr>
                        <w:t xml:space="preserve"> and</w:t>
                      </w:r>
                      <w:r w:rsidRPr="00785EB9">
                        <w:rPr>
                          <w:rStyle w:val="normaltextrun"/>
                          <w:b/>
                          <w:bCs/>
                          <w:color w:val="222222"/>
                          <w:sz w:val="40"/>
                          <w:szCs w:val="40"/>
                          <w:shd w:val="clear" w:color="auto" w:fill="FFFFFF"/>
                          <w:lang w:val="en-US"/>
                        </w:rPr>
                        <w:t xml:space="preserve"> OSPF) for an organization (</w:t>
                      </w:r>
                      <w:r w:rsidR="00D21B2C">
                        <w:rPr>
                          <w:rStyle w:val="normaltextrun"/>
                          <w:b/>
                          <w:bCs/>
                          <w:color w:val="222222"/>
                          <w:sz w:val="40"/>
                          <w:szCs w:val="40"/>
                          <w:shd w:val="clear" w:color="auto" w:fill="FFFFFF"/>
                          <w:lang w:val="en-US"/>
                        </w:rPr>
                        <w:t>hospital</w:t>
                      </w:r>
                      <w:r w:rsidRPr="00785EB9">
                        <w:rPr>
                          <w:rStyle w:val="normaltextrun"/>
                          <w:b/>
                          <w:bCs/>
                          <w:color w:val="222222"/>
                          <w:sz w:val="40"/>
                          <w:szCs w:val="40"/>
                          <w:shd w:val="clear" w:color="auto" w:fill="FFFFFF"/>
                          <w:lang w:val="en-US"/>
                        </w:rPr>
                        <w:t>) using Cisco Packet Tracer.</w:t>
                      </w:r>
                    </w:p>
                    <w:p w14:paraId="428D297C" w14:textId="77777777" w:rsidR="00EF01E2" w:rsidRDefault="00EF01E2" w:rsidP="009E6A2F">
                      <w:pPr>
                        <w:pStyle w:val="paragraph"/>
                        <w:spacing w:before="0" w:beforeAutospacing="0" w:after="0" w:afterAutospacing="0"/>
                        <w:jc w:val="center"/>
                        <w:textAlignment w:val="baseline"/>
                        <w:rPr>
                          <w:rStyle w:val="normaltextrun"/>
                          <w:i/>
                          <w:iCs/>
                          <w:color w:val="222222"/>
                          <w:sz w:val="28"/>
                          <w:szCs w:val="28"/>
                          <w:shd w:val="clear" w:color="auto" w:fill="FFFFFF"/>
                          <w:lang w:val="en-US"/>
                        </w:rPr>
                      </w:pPr>
                      <w:r w:rsidRPr="00EF01E2">
                        <w:rPr>
                          <w:rStyle w:val="normaltextrun"/>
                          <w:i/>
                          <w:iCs/>
                          <w:color w:val="222222"/>
                          <w:sz w:val="40"/>
                          <w:szCs w:val="40"/>
                          <w:shd w:val="clear" w:color="auto" w:fill="FFFFFF"/>
                          <w:lang w:val="en-US"/>
                        </w:rPr>
                        <w:t>“</w:t>
                      </w:r>
                      <w:r w:rsidRPr="00EF01E2">
                        <w:rPr>
                          <w:rStyle w:val="normaltextrun"/>
                          <w:i/>
                          <w:iCs/>
                          <w:color w:val="222222"/>
                          <w:sz w:val="28"/>
                          <w:szCs w:val="28"/>
                          <w:shd w:val="clear" w:color="auto" w:fill="FFFFFF"/>
                          <w:lang w:val="en-US"/>
                        </w:rPr>
                        <w:t>IT Infrastructure Management Course Project</w:t>
                      </w:r>
                    </w:p>
                    <w:p w14:paraId="3C7D61D3" w14:textId="77777777" w:rsidR="00EF01E2" w:rsidRPr="00EF01E2" w:rsidRDefault="00EF01E2" w:rsidP="009E6A2F">
                      <w:pPr>
                        <w:pStyle w:val="paragraph"/>
                        <w:spacing w:before="0" w:beforeAutospacing="0" w:after="0" w:afterAutospacing="0"/>
                        <w:jc w:val="center"/>
                        <w:textAlignment w:val="baseline"/>
                        <w:rPr>
                          <w:rStyle w:val="normaltextrun"/>
                          <w:i/>
                          <w:iCs/>
                          <w:color w:val="222222"/>
                          <w:sz w:val="40"/>
                          <w:szCs w:val="40"/>
                          <w:shd w:val="clear" w:color="auto" w:fill="FFFFFF"/>
                          <w:lang w:val="en-US"/>
                        </w:rPr>
                      </w:pPr>
                      <w:r>
                        <w:rPr>
                          <w:rStyle w:val="normaltextrun"/>
                          <w:i/>
                          <w:iCs/>
                          <w:color w:val="222222"/>
                          <w:sz w:val="28"/>
                          <w:szCs w:val="28"/>
                          <w:shd w:val="clear" w:color="auto" w:fill="FFFFFF"/>
                          <w:lang w:val="en-US"/>
                        </w:rPr>
                        <w:t>Second Semester 202</w:t>
                      </w:r>
                      <w:r w:rsidR="000D2DEC">
                        <w:rPr>
                          <w:rStyle w:val="normaltextrun"/>
                          <w:i/>
                          <w:iCs/>
                          <w:color w:val="222222"/>
                          <w:sz w:val="28"/>
                          <w:szCs w:val="28"/>
                          <w:shd w:val="clear" w:color="auto" w:fill="FFFFFF"/>
                          <w:lang w:val="en-US"/>
                        </w:rPr>
                        <w:t>2</w:t>
                      </w:r>
                      <w:r>
                        <w:rPr>
                          <w:rStyle w:val="normaltextrun"/>
                          <w:i/>
                          <w:iCs/>
                          <w:color w:val="222222"/>
                          <w:sz w:val="28"/>
                          <w:szCs w:val="28"/>
                          <w:shd w:val="clear" w:color="auto" w:fill="FFFFFF"/>
                          <w:lang w:val="en-US"/>
                        </w:rPr>
                        <w:t>/202</w:t>
                      </w:r>
                      <w:r w:rsidR="000D2DEC">
                        <w:rPr>
                          <w:rStyle w:val="normaltextrun"/>
                          <w:i/>
                          <w:iCs/>
                          <w:color w:val="222222"/>
                          <w:sz w:val="28"/>
                          <w:szCs w:val="28"/>
                          <w:shd w:val="clear" w:color="auto" w:fill="FFFFFF"/>
                          <w:lang w:val="en-US"/>
                        </w:rPr>
                        <w:t>3</w:t>
                      </w:r>
                      <w:r w:rsidRPr="00EF01E2">
                        <w:rPr>
                          <w:rStyle w:val="normaltextrun"/>
                          <w:i/>
                          <w:iCs/>
                          <w:color w:val="222222"/>
                          <w:sz w:val="28"/>
                          <w:szCs w:val="28"/>
                          <w:shd w:val="clear" w:color="auto" w:fill="FFFFFF"/>
                          <w:lang w:val="en-US"/>
                        </w:rPr>
                        <w:t>”</w:t>
                      </w:r>
                    </w:p>
                    <w:p w14:paraId="311EA515" w14:textId="77777777" w:rsidR="009E6A2F" w:rsidRDefault="009E6A2F" w:rsidP="009E6A2F">
                      <w:pPr>
                        <w:pStyle w:val="paragraph"/>
                        <w:spacing w:before="0" w:beforeAutospacing="0" w:after="0" w:afterAutospacing="0"/>
                        <w:jc w:val="center"/>
                        <w:textAlignment w:val="baseline"/>
                        <w:rPr>
                          <w:rStyle w:val="normaltextrun"/>
                          <w:b/>
                          <w:bCs/>
                          <w:color w:val="222222"/>
                          <w:sz w:val="40"/>
                          <w:szCs w:val="40"/>
                          <w:shd w:val="clear" w:color="auto" w:fill="FFFFFF"/>
                          <w:lang w:val="en-US"/>
                        </w:rPr>
                      </w:pPr>
                    </w:p>
                    <w:p w14:paraId="7FAFF0C4" w14:textId="77777777" w:rsidR="009E6A2F" w:rsidRDefault="009E6A2F" w:rsidP="009E6A2F">
                      <w:pPr>
                        <w:pStyle w:val="paragraph"/>
                        <w:spacing w:before="0" w:beforeAutospacing="0" w:after="0" w:afterAutospacing="0"/>
                        <w:jc w:val="center"/>
                        <w:textAlignment w:val="baseline"/>
                        <w:rPr>
                          <w:rStyle w:val="normaltextrun"/>
                          <w:b/>
                          <w:bCs/>
                          <w:color w:val="222222"/>
                          <w:sz w:val="40"/>
                          <w:szCs w:val="40"/>
                          <w:shd w:val="clear" w:color="auto" w:fill="FFFFFF"/>
                          <w:lang w:val="en-US"/>
                        </w:rPr>
                      </w:pPr>
                    </w:p>
                    <w:p w14:paraId="1BB47CC0" w14:textId="77777777" w:rsidR="009E6A2F" w:rsidRPr="00785EB9" w:rsidRDefault="009E6A2F" w:rsidP="009E6A2F">
                      <w:pPr>
                        <w:pStyle w:val="paragraph"/>
                        <w:spacing w:before="0" w:beforeAutospacing="0" w:after="0" w:afterAutospacing="0"/>
                        <w:jc w:val="center"/>
                        <w:textAlignment w:val="baseline"/>
                        <w:rPr>
                          <w:rStyle w:val="normaltextrun"/>
                          <w:b/>
                          <w:bCs/>
                          <w:color w:val="222222"/>
                          <w:sz w:val="36"/>
                          <w:szCs w:val="36"/>
                          <w:shd w:val="clear" w:color="auto" w:fill="FFFFFF"/>
                          <w:lang w:val="en-US"/>
                        </w:rPr>
                      </w:pPr>
                      <w:r w:rsidRPr="00785EB9">
                        <w:rPr>
                          <w:rStyle w:val="normaltextrun"/>
                          <w:b/>
                          <w:bCs/>
                          <w:color w:val="222222"/>
                          <w:sz w:val="36"/>
                          <w:szCs w:val="36"/>
                          <w:shd w:val="clear" w:color="auto" w:fill="FFFFFF"/>
                          <w:lang w:val="en-US"/>
                        </w:rPr>
                        <w:t>By:</w:t>
                      </w:r>
                    </w:p>
                    <w:p w14:paraId="76229ACD" w14:textId="36ACB8D9" w:rsidR="009E6A2F" w:rsidRPr="00785EB9" w:rsidRDefault="000F4FE6" w:rsidP="009E6A2F">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Albandari Alsanhani</w:t>
                      </w:r>
                      <w:r w:rsidR="009E6A2F" w:rsidRPr="00785EB9">
                        <w:rPr>
                          <w:rStyle w:val="normaltextrun"/>
                          <w:color w:val="222222"/>
                          <w:sz w:val="36"/>
                          <w:szCs w:val="36"/>
                          <w:shd w:val="clear" w:color="auto" w:fill="FFFFFF"/>
                          <w:lang w:val="en-US"/>
                        </w:rPr>
                        <w:t xml:space="preserve"> – </w:t>
                      </w:r>
                      <w:r w:rsidR="00856648">
                        <w:rPr>
                          <w:rStyle w:val="normaltextrun"/>
                          <w:color w:val="222222"/>
                          <w:sz w:val="36"/>
                          <w:szCs w:val="36"/>
                          <w:shd w:val="clear" w:color="auto" w:fill="FFFFFF"/>
                          <w:lang w:val="en-US"/>
                        </w:rPr>
                        <w:t>22000</w:t>
                      </w:r>
                      <w:r>
                        <w:rPr>
                          <w:rStyle w:val="normaltextrun"/>
                          <w:color w:val="222222"/>
                          <w:sz w:val="36"/>
                          <w:szCs w:val="36"/>
                          <w:shd w:val="clear" w:color="auto" w:fill="FFFFFF"/>
                          <w:lang w:val="en-US"/>
                        </w:rPr>
                        <w:t>06257</w:t>
                      </w:r>
                    </w:p>
                    <w:p w14:paraId="2899AE80" w14:textId="51555F6C" w:rsidR="009E6A2F" w:rsidRPr="00785EB9" w:rsidRDefault="000F4FE6" w:rsidP="009E6A2F">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Dana Kurdi</w:t>
                      </w:r>
                      <w:r w:rsidR="00744BD4">
                        <w:rPr>
                          <w:rStyle w:val="normaltextrun"/>
                          <w:color w:val="222222"/>
                          <w:sz w:val="36"/>
                          <w:szCs w:val="36"/>
                          <w:shd w:val="clear" w:color="auto" w:fill="FFFFFF"/>
                          <w:lang w:val="en-US"/>
                        </w:rPr>
                        <w:t xml:space="preserve"> </w:t>
                      </w:r>
                      <w:r w:rsidR="009E6A2F" w:rsidRPr="00785EB9">
                        <w:rPr>
                          <w:rStyle w:val="normaltextrun"/>
                          <w:color w:val="222222"/>
                          <w:sz w:val="36"/>
                          <w:szCs w:val="36"/>
                          <w:shd w:val="clear" w:color="auto" w:fill="FFFFFF"/>
                          <w:lang w:val="en-US"/>
                        </w:rPr>
                        <w:t xml:space="preserve">– </w:t>
                      </w:r>
                      <w:r w:rsidR="00350066">
                        <w:rPr>
                          <w:rStyle w:val="normaltextrun"/>
                          <w:color w:val="222222"/>
                          <w:sz w:val="36"/>
                          <w:szCs w:val="36"/>
                          <w:shd w:val="clear" w:color="auto" w:fill="FFFFFF"/>
                          <w:lang w:val="en-US"/>
                        </w:rPr>
                        <w:t>220000</w:t>
                      </w:r>
                      <w:r>
                        <w:rPr>
                          <w:rStyle w:val="normaltextrun"/>
                          <w:color w:val="222222"/>
                          <w:sz w:val="36"/>
                          <w:szCs w:val="36"/>
                          <w:shd w:val="clear" w:color="auto" w:fill="FFFFFF"/>
                          <w:lang w:val="en-US"/>
                        </w:rPr>
                        <w:t>5678</w:t>
                      </w:r>
                    </w:p>
                    <w:p w14:paraId="599D1FDF" w14:textId="77777777" w:rsidR="009E6A2F" w:rsidRDefault="009E6A2F" w:rsidP="009E6A2F">
                      <w:pPr>
                        <w:jc w:val="center"/>
                        <w:rPr>
                          <w:b/>
                          <w:bCs/>
                          <w:sz w:val="40"/>
                          <w:szCs w:val="40"/>
                          <w:lang w:val="en-US"/>
                        </w:rPr>
                      </w:pPr>
                    </w:p>
                    <w:p w14:paraId="7BDC8719" w14:textId="77777777" w:rsidR="009E6A2F" w:rsidRDefault="009E6A2F" w:rsidP="009E6A2F">
                      <w:pPr>
                        <w:jc w:val="center"/>
                        <w:rPr>
                          <w:b/>
                          <w:bCs/>
                          <w:sz w:val="40"/>
                          <w:szCs w:val="40"/>
                          <w:lang w:val="en-US"/>
                        </w:rPr>
                      </w:pPr>
                    </w:p>
                    <w:p w14:paraId="5637C929" w14:textId="77777777" w:rsidR="009E6A2F" w:rsidRPr="00785EB9" w:rsidRDefault="009E6A2F" w:rsidP="009E6A2F">
                      <w:pPr>
                        <w:pStyle w:val="paragraph"/>
                        <w:spacing w:before="0" w:beforeAutospacing="0" w:after="0" w:afterAutospacing="0"/>
                        <w:jc w:val="center"/>
                        <w:textAlignment w:val="baseline"/>
                        <w:rPr>
                          <w:rStyle w:val="normaltextrun"/>
                          <w:b/>
                          <w:bCs/>
                          <w:color w:val="222222"/>
                          <w:sz w:val="36"/>
                          <w:szCs w:val="36"/>
                          <w:shd w:val="clear" w:color="auto" w:fill="FFFFFF"/>
                          <w:lang w:val="en-US"/>
                        </w:rPr>
                      </w:pPr>
                      <w:r>
                        <w:rPr>
                          <w:rStyle w:val="normaltextrun"/>
                          <w:b/>
                          <w:bCs/>
                          <w:color w:val="222222"/>
                          <w:sz w:val="36"/>
                          <w:szCs w:val="36"/>
                          <w:shd w:val="clear" w:color="auto" w:fill="FFFFFF"/>
                          <w:lang w:val="en-US"/>
                        </w:rPr>
                        <w:t>S</w:t>
                      </w:r>
                      <w:r w:rsidRPr="00785EB9">
                        <w:rPr>
                          <w:rStyle w:val="normaltextrun"/>
                          <w:b/>
                          <w:bCs/>
                          <w:color w:val="222222"/>
                          <w:sz w:val="36"/>
                          <w:szCs w:val="36"/>
                          <w:shd w:val="clear" w:color="auto" w:fill="FFFFFF"/>
                          <w:lang w:val="en-US"/>
                        </w:rPr>
                        <w:t>upervised by</w:t>
                      </w:r>
                      <w:r>
                        <w:rPr>
                          <w:rStyle w:val="normaltextrun"/>
                          <w:b/>
                          <w:bCs/>
                          <w:color w:val="222222"/>
                          <w:sz w:val="36"/>
                          <w:szCs w:val="36"/>
                          <w:shd w:val="clear" w:color="auto" w:fill="FFFFFF"/>
                          <w:lang w:val="en-US"/>
                        </w:rPr>
                        <w:t>:</w:t>
                      </w:r>
                    </w:p>
                    <w:p w14:paraId="352D0622" w14:textId="77777777" w:rsidR="009E6A2F" w:rsidRDefault="000D2DEC" w:rsidP="009E6A2F">
                      <w:pPr>
                        <w:spacing w:after="0"/>
                        <w:jc w:val="center"/>
                        <w:rPr>
                          <w:rStyle w:val="normaltextrun"/>
                          <w:rFonts w:ascii="Times New Roman" w:eastAsia="Times New Roman" w:hAnsi="Times New Roman" w:cs="Times New Roman"/>
                          <w:color w:val="222222"/>
                          <w:sz w:val="36"/>
                          <w:szCs w:val="36"/>
                          <w:shd w:val="clear" w:color="auto" w:fill="FFFFFF"/>
                          <w:lang w:val="en-US" w:eastAsia="en-GB"/>
                        </w:rPr>
                      </w:pPr>
                      <w:r>
                        <w:rPr>
                          <w:rStyle w:val="normaltextrun"/>
                          <w:rFonts w:ascii="Times New Roman" w:eastAsia="Times New Roman" w:hAnsi="Times New Roman" w:cs="Times New Roman"/>
                          <w:color w:val="222222"/>
                          <w:sz w:val="36"/>
                          <w:szCs w:val="36"/>
                          <w:shd w:val="clear" w:color="auto" w:fill="FFFFFF"/>
                          <w:lang w:val="en-US" w:eastAsia="en-GB"/>
                        </w:rPr>
                        <w:t xml:space="preserve">L. </w:t>
                      </w:r>
                      <w:proofErr w:type="spellStart"/>
                      <w:r w:rsidRPr="000D2DEC">
                        <w:rPr>
                          <w:rStyle w:val="normaltextrun"/>
                          <w:rFonts w:ascii="Times New Roman" w:eastAsia="Times New Roman" w:hAnsi="Times New Roman" w:cs="Times New Roman"/>
                          <w:sz w:val="36"/>
                          <w:szCs w:val="36"/>
                          <w:lang w:val="en-US" w:eastAsia="en-GB"/>
                        </w:rPr>
                        <w:t>Tagreed</w:t>
                      </w:r>
                      <w:proofErr w:type="spellEnd"/>
                      <w:r w:rsidRPr="000D2DEC">
                        <w:rPr>
                          <w:rStyle w:val="normaltextrun"/>
                          <w:rFonts w:ascii="Times New Roman" w:eastAsia="Times New Roman" w:hAnsi="Times New Roman" w:cs="Times New Roman"/>
                          <w:sz w:val="36"/>
                          <w:szCs w:val="36"/>
                          <w:lang w:val="en-US" w:eastAsia="en-GB"/>
                        </w:rPr>
                        <w:t xml:space="preserve"> </w:t>
                      </w:r>
                      <w:proofErr w:type="spellStart"/>
                      <w:r w:rsidRPr="000D2DEC">
                        <w:rPr>
                          <w:rStyle w:val="normaltextrun"/>
                          <w:rFonts w:ascii="Times New Roman" w:eastAsia="Times New Roman" w:hAnsi="Times New Roman" w:cs="Times New Roman"/>
                          <w:sz w:val="36"/>
                          <w:szCs w:val="36"/>
                          <w:lang w:val="en-US" w:eastAsia="en-GB"/>
                        </w:rPr>
                        <w:t>Balhareth</w:t>
                      </w:r>
                      <w:proofErr w:type="spellEnd"/>
                      <w:r w:rsidRPr="000D2DEC">
                        <w:rPr>
                          <w:rStyle w:val="normaltextrun"/>
                          <w:rFonts w:ascii="Times New Roman" w:eastAsia="Times New Roman" w:hAnsi="Times New Roman" w:cs="Times New Roman"/>
                          <w:sz w:val="36"/>
                          <w:szCs w:val="36"/>
                          <w:lang w:val="en-US" w:eastAsia="en-GB"/>
                        </w:rPr>
                        <w:t xml:space="preserve">  </w:t>
                      </w:r>
                    </w:p>
                    <w:p w14:paraId="1B5110D5" w14:textId="77777777" w:rsidR="009E6A2F" w:rsidRPr="00785EB9" w:rsidRDefault="009E6A2F" w:rsidP="009E6A2F">
                      <w:pPr>
                        <w:spacing w:after="0"/>
                        <w:jc w:val="center"/>
                        <w:rPr>
                          <w:b/>
                          <w:bCs/>
                          <w:sz w:val="40"/>
                          <w:szCs w:val="40"/>
                          <w:lang w:val="en-US"/>
                        </w:rPr>
                      </w:pPr>
                      <w:r w:rsidRPr="00785EB9">
                        <w:rPr>
                          <w:rStyle w:val="normaltextrun"/>
                          <w:rFonts w:ascii="Times New Roman" w:eastAsia="Times New Roman" w:hAnsi="Times New Roman" w:cs="Times New Roman"/>
                          <w:color w:val="222222"/>
                          <w:sz w:val="36"/>
                          <w:szCs w:val="36"/>
                          <w:shd w:val="clear" w:color="auto" w:fill="FFFFFF"/>
                          <w:lang w:val="en-US" w:eastAsia="en-GB"/>
                        </w:rPr>
                        <w:t xml:space="preserve">TA. </w:t>
                      </w:r>
                      <w:proofErr w:type="spellStart"/>
                      <w:r w:rsidR="000D2DEC">
                        <w:rPr>
                          <w:rStyle w:val="normaltextrun"/>
                          <w:rFonts w:ascii="Times New Roman" w:eastAsia="Times New Roman" w:hAnsi="Times New Roman" w:cs="Times New Roman"/>
                          <w:color w:val="222222"/>
                          <w:sz w:val="36"/>
                          <w:szCs w:val="36"/>
                          <w:shd w:val="clear" w:color="auto" w:fill="FFFFFF"/>
                          <w:lang w:val="en-US" w:eastAsia="en-GB"/>
                        </w:rPr>
                        <w:t>Maha</w:t>
                      </w:r>
                      <w:proofErr w:type="spellEnd"/>
                      <w:r w:rsidR="000D2DEC">
                        <w:rPr>
                          <w:rStyle w:val="normaltextrun"/>
                          <w:rFonts w:ascii="Times New Roman" w:eastAsia="Times New Roman" w:hAnsi="Times New Roman" w:cs="Times New Roman"/>
                          <w:color w:val="222222"/>
                          <w:sz w:val="36"/>
                          <w:szCs w:val="36"/>
                          <w:shd w:val="clear" w:color="auto" w:fill="FFFFFF"/>
                          <w:lang w:val="en-US" w:eastAsia="en-GB"/>
                        </w:rPr>
                        <w:t xml:space="preserve"> Alghamdi</w:t>
                      </w:r>
                    </w:p>
                  </w:txbxContent>
                </v:textbox>
                <w10:anchorlock/>
              </v:shape>
            </w:pict>
          </mc:Fallback>
        </mc:AlternateContent>
      </w:r>
    </w:p>
    <w:p w14:paraId="62036ACC" w14:textId="16A94DC2" w:rsidR="009E6A2F" w:rsidRDefault="009E6A2F" w:rsidP="009E6A2F">
      <w:pPr>
        <w:tabs>
          <w:tab w:val="left" w:pos="3968"/>
        </w:tabs>
      </w:pPr>
      <w:r>
        <w:tab/>
      </w:r>
    </w:p>
    <w:p w14:paraId="6CC54E62" w14:textId="7818C58B" w:rsidR="009E6A2F" w:rsidRDefault="009E6A2F">
      <w:r>
        <w:br w:type="page"/>
      </w:r>
    </w:p>
    <w:p w14:paraId="04A36FDF" w14:textId="77777777" w:rsidR="009E6A2F" w:rsidRPr="009E6A2F" w:rsidRDefault="009E6A2F" w:rsidP="009E6A2F">
      <w:pPr>
        <w:tabs>
          <w:tab w:val="left" w:pos="3968"/>
        </w:tabs>
        <w:rPr>
          <w:rFonts w:asciiTheme="majorBidi" w:hAnsiTheme="majorBidi" w:cstheme="majorBidi"/>
          <w:sz w:val="24"/>
          <w:szCs w:val="24"/>
        </w:rPr>
      </w:pPr>
    </w:p>
    <w:p w14:paraId="505A5AF5" w14:textId="470B952C" w:rsidR="009E6A2F" w:rsidRPr="00A405F9" w:rsidRDefault="5EAACA34" w:rsidP="5EAACA34">
      <w:pPr>
        <w:pStyle w:val="ListParagraph"/>
        <w:numPr>
          <w:ilvl w:val="0"/>
          <w:numId w:val="4"/>
        </w:numPr>
        <w:tabs>
          <w:tab w:val="left" w:pos="3968"/>
        </w:tabs>
        <w:rPr>
          <w:rFonts w:asciiTheme="majorBidi" w:hAnsiTheme="majorBidi" w:cstheme="majorBidi"/>
          <w:b/>
          <w:bCs/>
          <w:sz w:val="32"/>
          <w:szCs w:val="32"/>
        </w:rPr>
      </w:pPr>
      <w:r w:rsidRPr="00A405F9">
        <w:rPr>
          <w:rFonts w:asciiTheme="majorBidi" w:hAnsiTheme="majorBidi" w:cstheme="majorBidi"/>
          <w:b/>
          <w:bCs/>
          <w:sz w:val="32"/>
          <w:szCs w:val="32"/>
        </w:rPr>
        <w:t>Introduction</w:t>
      </w:r>
    </w:p>
    <w:p w14:paraId="34B77237" w14:textId="435BF2F1" w:rsidR="000F40F9" w:rsidRPr="000F40F9" w:rsidRDefault="000F40F9" w:rsidP="000F40F9">
      <w:pPr>
        <w:autoSpaceDE w:val="0"/>
        <w:autoSpaceDN w:val="0"/>
        <w:adjustRightInd w:val="0"/>
        <w:spacing w:after="40" w:line="240" w:lineRule="auto"/>
        <w:rPr>
          <w:rFonts w:ascii="AppleSystemUIFontBold" w:hAnsi="AppleSystemUIFontBold" w:cs="AppleSystemUIFontBold"/>
          <w:b/>
          <w:bCs/>
          <w:sz w:val="24"/>
          <w:szCs w:val="24"/>
          <w:lang w:val="en-US"/>
        </w:rPr>
      </w:pPr>
      <w:r w:rsidRPr="000F40F9">
        <w:rPr>
          <w:rFonts w:ascii="AppleSystemUIFontBold" w:hAnsi="AppleSystemUIFontBold" w:cs="AppleSystemUIFontBold"/>
          <w:b/>
          <w:bCs/>
          <w:sz w:val="24"/>
          <w:szCs w:val="24"/>
          <w:lang w:val="en-US"/>
        </w:rPr>
        <w:t>What is a Network?</w:t>
      </w:r>
      <w:r w:rsidR="00323F42">
        <w:rPr>
          <w:rFonts w:ascii="AppleSystemUIFontBold" w:hAnsi="AppleSystemUIFontBold" w:cs="AppleSystemUIFontBold"/>
          <w:b/>
          <w:bCs/>
          <w:sz w:val="24"/>
          <w:szCs w:val="24"/>
          <w:lang w:val="en-US"/>
        </w:rPr>
        <w:t>(1)</w:t>
      </w:r>
    </w:p>
    <w:p w14:paraId="7CA57D65"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14:paraId="73C88E97"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Two very common types of networks include:</w:t>
      </w:r>
    </w:p>
    <w:p w14:paraId="70131D48" w14:textId="77777777" w:rsidR="000F40F9" w:rsidRDefault="000F40F9" w:rsidP="000F40F9">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u w:val="single"/>
          <w:lang w:val="en-US"/>
        </w:rPr>
        <w:t>Local Area Network (LAN)</w:t>
      </w:r>
    </w:p>
    <w:p w14:paraId="285738B0" w14:textId="77777777" w:rsidR="000F40F9" w:rsidRDefault="000F40F9" w:rsidP="000F40F9">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u w:val="single"/>
          <w:lang w:val="en-US"/>
        </w:rPr>
        <w:t>Wide Area Network (WAN)</w:t>
      </w:r>
    </w:p>
    <w:p w14:paraId="462DC7E2" w14:textId="117056BE" w:rsidR="000F40F9" w:rsidRDefault="000F40F9" w:rsidP="000F40F9">
      <w:pPr>
        <w:autoSpaceDE w:val="0"/>
        <w:autoSpaceDN w:val="0"/>
        <w:adjustRightInd w:val="0"/>
        <w:spacing w:after="0" w:line="240" w:lineRule="auto"/>
        <w:rPr>
          <w:rFonts w:ascii="AppleSystemUIFontBold" w:hAnsi="AppleSystemUIFontBold" w:cs="AppleSystemUIFontBold"/>
          <w:b/>
          <w:bCs/>
          <w:sz w:val="40"/>
          <w:szCs w:val="40"/>
          <w:lang w:val="en-US"/>
        </w:rPr>
      </w:pPr>
      <w:r w:rsidRPr="000F40F9">
        <w:rPr>
          <w:rFonts w:ascii="AppleSystemUIFontBold" w:hAnsi="AppleSystemUIFontBold" w:cs="AppleSystemUIFontBold"/>
          <w:b/>
          <w:bCs/>
          <w:sz w:val="24"/>
          <w:szCs w:val="24"/>
          <w:lang w:val="en-US"/>
        </w:rPr>
        <w:t>What is a network protocol?</w:t>
      </w:r>
      <w:r w:rsidR="00323F42">
        <w:rPr>
          <w:rFonts w:ascii="AppleSystemUIFontBold" w:hAnsi="AppleSystemUIFontBold" w:cs="AppleSystemUIFontBold"/>
          <w:b/>
          <w:bCs/>
          <w:sz w:val="24"/>
          <w:szCs w:val="24"/>
          <w:lang w:val="en-US"/>
        </w:rPr>
        <w:t>(2)</w:t>
      </w:r>
    </w:p>
    <w:p w14:paraId="655A0736"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In networking, a protocol is a set of rules for formatting and processing data. Network protocols are like a common language for computers. The computers within a network may use vastly different software and hardware; however, the use of protocols enables them to communicate with each other regardless.</w:t>
      </w:r>
    </w:p>
    <w:p w14:paraId="49D381DA" w14:textId="77777777" w:rsidR="000F40F9" w:rsidRPr="000F40F9" w:rsidRDefault="000F40F9" w:rsidP="000F40F9">
      <w:pPr>
        <w:autoSpaceDE w:val="0"/>
        <w:autoSpaceDN w:val="0"/>
        <w:adjustRightInd w:val="0"/>
        <w:spacing w:after="0" w:line="240" w:lineRule="auto"/>
        <w:rPr>
          <w:rFonts w:ascii="AppleSystemUIFont" w:hAnsi="AppleSystemUIFont" w:cs="AppleSystemUIFont"/>
          <w:sz w:val="12"/>
          <w:szCs w:val="12"/>
          <w:lang w:val="en-US"/>
        </w:rPr>
      </w:pPr>
    </w:p>
    <w:p w14:paraId="52295CDD" w14:textId="1DAAC194" w:rsidR="000F40F9" w:rsidRPr="000F40F9" w:rsidRDefault="000F40F9" w:rsidP="000F40F9">
      <w:pPr>
        <w:autoSpaceDE w:val="0"/>
        <w:autoSpaceDN w:val="0"/>
        <w:adjustRightInd w:val="0"/>
        <w:spacing w:after="0" w:line="240" w:lineRule="auto"/>
        <w:rPr>
          <w:rFonts w:ascii="AppleSystemUIFontBold" w:hAnsi="AppleSystemUIFontBold" w:cs="AppleSystemUIFontBold"/>
          <w:b/>
          <w:bCs/>
          <w:sz w:val="26"/>
          <w:szCs w:val="26"/>
          <w:lang w:val="en-US"/>
        </w:rPr>
      </w:pPr>
      <w:r w:rsidRPr="000F40F9">
        <w:rPr>
          <w:rFonts w:ascii="AppleSystemUIFontBold" w:hAnsi="AppleSystemUIFontBold" w:cs="AppleSystemUIFontBold"/>
          <w:b/>
          <w:bCs/>
          <w:sz w:val="26"/>
          <w:szCs w:val="26"/>
          <w:lang w:val="en-US"/>
        </w:rPr>
        <w:t>Which protocols run on the network layer?</w:t>
      </w:r>
      <w:r w:rsidR="00323F42">
        <w:rPr>
          <w:rFonts w:ascii="AppleSystemUIFontBold" w:hAnsi="AppleSystemUIFontBold" w:cs="AppleSystemUIFontBold"/>
          <w:b/>
          <w:bCs/>
          <w:sz w:val="26"/>
          <w:szCs w:val="26"/>
          <w:lang w:val="en-US"/>
        </w:rPr>
        <w:t>(3)</w:t>
      </w:r>
    </w:p>
    <w:p w14:paraId="17DC6DDE"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As described above, IP is a network layer protocol responsible for routing. But it is not the only network layer protocol.</w:t>
      </w:r>
    </w:p>
    <w:p w14:paraId="7E6FA07B" w14:textId="77777777" w:rsidR="000F40F9" w:rsidRDefault="00000000" w:rsidP="000F40F9">
      <w:pPr>
        <w:autoSpaceDE w:val="0"/>
        <w:autoSpaceDN w:val="0"/>
        <w:adjustRightInd w:val="0"/>
        <w:spacing w:after="0" w:line="240" w:lineRule="auto"/>
        <w:rPr>
          <w:rFonts w:ascii="AppleSystemUIFont" w:hAnsi="AppleSystemUIFont" w:cs="AppleSystemUIFont"/>
          <w:sz w:val="26"/>
          <w:szCs w:val="26"/>
          <w:lang w:val="en-US"/>
        </w:rPr>
      </w:pPr>
      <w:hyperlink r:id="rId8" w:history="1">
        <w:r w:rsidR="000F40F9">
          <w:rPr>
            <w:rFonts w:ascii="AppleSystemUIFontBold" w:hAnsi="AppleSystemUIFontBold" w:cs="AppleSystemUIFontBold"/>
            <w:b/>
            <w:bCs/>
            <w:color w:val="DCA10D"/>
            <w:sz w:val="26"/>
            <w:szCs w:val="26"/>
            <w:lang w:val="en-US"/>
          </w:rPr>
          <w:t>IPsec:</w:t>
        </w:r>
      </w:hyperlink>
      <w:r w:rsidR="000F40F9">
        <w:rPr>
          <w:rFonts w:ascii="AppleSystemUIFont" w:hAnsi="AppleSystemUIFont" w:cs="AppleSystemUIFont"/>
          <w:sz w:val="26"/>
          <w:szCs w:val="26"/>
          <w:lang w:val="en-US"/>
        </w:rPr>
        <w:t xml:space="preserve"> Internet Protocol Security (IPsec) sets up encrypted, authenticated IP connections over a </w:t>
      </w:r>
      <w:hyperlink r:id="rId9" w:history="1">
        <w:r w:rsidR="000F40F9">
          <w:rPr>
            <w:rFonts w:ascii="AppleSystemUIFont" w:hAnsi="AppleSystemUIFont" w:cs="AppleSystemUIFont"/>
            <w:color w:val="DCA10D"/>
            <w:sz w:val="26"/>
            <w:szCs w:val="26"/>
            <w:lang w:val="en-US"/>
          </w:rPr>
          <w:t>virtual private network (VPN)</w:t>
        </w:r>
      </w:hyperlink>
      <w:r w:rsidR="000F40F9">
        <w:rPr>
          <w:rFonts w:ascii="AppleSystemUIFont" w:hAnsi="AppleSystemUIFont" w:cs="AppleSystemUIFont"/>
          <w:sz w:val="26"/>
          <w:szCs w:val="26"/>
          <w:lang w:val="en-US"/>
        </w:rPr>
        <w:t>. Technically IPsec is not a protocol, but rather a collection of protocols that includes the Encapsulating Security Protocol (ESP), Authentication Header (AH), and Security Associations (SA).</w:t>
      </w:r>
    </w:p>
    <w:p w14:paraId="1B6C8FCA" w14:textId="77777777" w:rsidR="000F40F9" w:rsidRDefault="00000000" w:rsidP="000F40F9">
      <w:pPr>
        <w:autoSpaceDE w:val="0"/>
        <w:autoSpaceDN w:val="0"/>
        <w:adjustRightInd w:val="0"/>
        <w:spacing w:after="0" w:line="240" w:lineRule="auto"/>
        <w:rPr>
          <w:rFonts w:ascii="AppleSystemUIFont" w:hAnsi="AppleSystemUIFont" w:cs="AppleSystemUIFont"/>
          <w:sz w:val="26"/>
          <w:szCs w:val="26"/>
          <w:lang w:val="en-US"/>
        </w:rPr>
      </w:pPr>
      <w:hyperlink r:id="rId10" w:history="1">
        <w:r w:rsidR="000F40F9">
          <w:rPr>
            <w:rFonts w:ascii="AppleSystemUIFontBold" w:hAnsi="AppleSystemUIFontBold" w:cs="AppleSystemUIFontBold"/>
            <w:b/>
            <w:bCs/>
            <w:color w:val="DCA10D"/>
            <w:sz w:val="26"/>
            <w:szCs w:val="26"/>
            <w:lang w:val="en-US"/>
          </w:rPr>
          <w:t>ICMP:</w:t>
        </w:r>
      </w:hyperlink>
      <w:r w:rsidR="000F40F9">
        <w:rPr>
          <w:rFonts w:ascii="AppleSystemUIFont" w:hAnsi="AppleSystemUIFont" w:cs="AppleSystemUIFont"/>
          <w:sz w:val="26"/>
          <w:szCs w:val="26"/>
          <w:lang w:val="en-US"/>
        </w:rPr>
        <w:t xml:space="preserve"> The Internet Control Message Protocol (ICMP) reports errors and provides status updates. For example, if a router is unable to deliver a packet, it will send an ICMP message back to the packet's source.</w:t>
      </w:r>
    </w:p>
    <w:p w14:paraId="2ED4EAA9"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Bold" w:hAnsi="AppleSystemUIFontBold" w:cs="AppleSystemUIFontBold"/>
          <w:b/>
          <w:bCs/>
          <w:sz w:val="26"/>
          <w:szCs w:val="26"/>
          <w:lang w:val="en-US"/>
        </w:rPr>
        <w:t>IGMP:</w:t>
      </w:r>
      <w:r>
        <w:rPr>
          <w:rFonts w:ascii="AppleSystemUIFont" w:hAnsi="AppleSystemUIFont" w:cs="AppleSystemUIFont"/>
          <w:sz w:val="26"/>
          <w:szCs w:val="26"/>
          <w:lang w:val="en-US"/>
        </w:rPr>
        <w:t xml:space="preserve"> The Internet Group Management Protocol (IGMP) sets up one-to-many network connections. IGMP helps set up multicasting, meaning multiple computers can receive data packets directed at one </w:t>
      </w:r>
      <w:hyperlink r:id="rId11" w:history="1">
        <w:r>
          <w:rPr>
            <w:rFonts w:ascii="AppleSystemUIFont" w:hAnsi="AppleSystemUIFont" w:cs="AppleSystemUIFont"/>
            <w:color w:val="DCA10D"/>
            <w:sz w:val="26"/>
            <w:szCs w:val="26"/>
            <w:lang w:val="en-US"/>
          </w:rPr>
          <w:t>IP address</w:t>
        </w:r>
      </w:hyperlink>
      <w:r>
        <w:rPr>
          <w:rFonts w:ascii="AppleSystemUIFont" w:hAnsi="AppleSystemUIFont" w:cs="AppleSystemUIFont"/>
          <w:sz w:val="26"/>
          <w:szCs w:val="26"/>
          <w:lang w:val="en-US"/>
        </w:rPr>
        <w:t>.</w:t>
      </w:r>
    </w:p>
    <w:p w14:paraId="393B2AAA"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p>
    <w:p w14:paraId="2DE08A5C"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p>
    <w:p w14:paraId="1A28B3A8"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Some of the most important protocols to know are:</w:t>
      </w:r>
    </w:p>
    <w:p w14:paraId="2680EB68"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Bold" w:hAnsi="AppleSystemUIFontBold" w:cs="AppleSystemUIFontBold"/>
          <w:b/>
          <w:bCs/>
          <w:sz w:val="26"/>
          <w:szCs w:val="26"/>
          <w:lang w:val="en-US"/>
        </w:rPr>
        <w:t>TCP:</w:t>
      </w:r>
      <w:r>
        <w:rPr>
          <w:rFonts w:ascii="AppleSystemUIFont" w:hAnsi="AppleSystemUIFont" w:cs="AppleSystemUIFont"/>
          <w:sz w:val="26"/>
          <w:szCs w:val="26"/>
          <w:lang w:val="en-US"/>
        </w:rPr>
        <w:t xml:space="preserve"> As described above, TCP is a transport layer protocol that ensures reliable data delivery. TCP is meant to be used with IP, and the two protocols are often referenced together as TCP/IP.</w:t>
      </w:r>
    </w:p>
    <w:p w14:paraId="3AD3B12D"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Bold" w:hAnsi="AppleSystemUIFontBold" w:cs="AppleSystemUIFontBold"/>
          <w:b/>
          <w:bCs/>
          <w:sz w:val="26"/>
          <w:szCs w:val="26"/>
          <w:lang w:val="en-US"/>
        </w:rPr>
        <w:t>HTTP:</w:t>
      </w:r>
      <w:r>
        <w:rPr>
          <w:rFonts w:ascii="AppleSystemUIFont" w:hAnsi="AppleSystemUIFont" w:cs="AppleSystemUIFont"/>
          <w:sz w:val="26"/>
          <w:szCs w:val="26"/>
          <w:lang w:val="en-US"/>
        </w:rPr>
        <w:t xml:space="preserve"> The </w:t>
      </w:r>
      <w:hyperlink r:id="rId12" w:history="1">
        <w:r>
          <w:rPr>
            <w:rFonts w:ascii="AppleSystemUIFont" w:hAnsi="AppleSystemUIFont" w:cs="AppleSystemUIFont"/>
            <w:color w:val="DCA10D"/>
            <w:sz w:val="26"/>
            <w:szCs w:val="26"/>
            <w:lang w:val="en-US"/>
          </w:rPr>
          <w:t>Hypertext Transfer Protocol (HTTP)</w:t>
        </w:r>
      </w:hyperlink>
      <w:r>
        <w:rPr>
          <w:rFonts w:ascii="AppleSystemUIFont" w:hAnsi="AppleSystemUIFont" w:cs="AppleSystemUIFont"/>
          <w:sz w:val="26"/>
          <w:szCs w:val="26"/>
          <w:lang w:val="en-US"/>
        </w:rPr>
        <w:t xml:space="preserve"> is the foundation of the World Wide Web, the Internet that most users interact with. It is used for transferring data between devices. HTTP belongs to the </w:t>
      </w:r>
      <w:hyperlink r:id="rId13" w:history="1">
        <w:r>
          <w:rPr>
            <w:rFonts w:ascii="AppleSystemUIFont" w:hAnsi="AppleSystemUIFont" w:cs="AppleSystemUIFont"/>
            <w:color w:val="DCA10D"/>
            <w:sz w:val="26"/>
            <w:szCs w:val="26"/>
            <w:lang w:val="en-US"/>
          </w:rPr>
          <w:t>application layer (layer 7)</w:t>
        </w:r>
      </w:hyperlink>
      <w:r>
        <w:rPr>
          <w:rFonts w:ascii="AppleSystemUIFont" w:hAnsi="AppleSystemUIFont" w:cs="AppleSystemUIFont"/>
          <w:sz w:val="26"/>
          <w:szCs w:val="26"/>
          <w:lang w:val="en-US"/>
        </w:rPr>
        <w:t>, because it puts data into a format that applications (e.g. a browser) can use directly, without further interpretation. The lower layers of the OSI model are handled by a computer's operating system, not applications.</w:t>
      </w:r>
    </w:p>
    <w:p w14:paraId="6640CE42"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Bold" w:hAnsi="AppleSystemUIFontBold" w:cs="AppleSystemUIFontBold"/>
          <w:b/>
          <w:bCs/>
          <w:sz w:val="26"/>
          <w:szCs w:val="26"/>
          <w:lang w:val="en-US"/>
        </w:rPr>
        <w:lastRenderedPageBreak/>
        <w:t>HTTPS:</w:t>
      </w:r>
      <w:r>
        <w:rPr>
          <w:rFonts w:ascii="AppleSystemUIFont" w:hAnsi="AppleSystemUIFont" w:cs="AppleSystemUIFont"/>
          <w:sz w:val="26"/>
          <w:szCs w:val="26"/>
          <w:lang w:val="en-US"/>
        </w:rPr>
        <w:t xml:space="preserve"> The problem with HTTP is that it is not </w:t>
      </w:r>
      <w:hyperlink r:id="rId14" w:history="1">
        <w:r>
          <w:rPr>
            <w:rFonts w:ascii="AppleSystemUIFont" w:hAnsi="AppleSystemUIFont" w:cs="AppleSystemUIFont"/>
            <w:color w:val="DCA10D"/>
            <w:sz w:val="26"/>
            <w:szCs w:val="26"/>
            <w:lang w:val="en-US"/>
          </w:rPr>
          <w:t>encrypted</w:t>
        </w:r>
      </w:hyperlink>
      <w:r>
        <w:rPr>
          <w:rFonts w:ascii="AppleSystemUIFont" w:hAnsi="AppleSystemUIFont" w:cs="AppleSystemUIFont"/>
          <w:sz w:val="26"/>
          <w:szCs w:val="26"/>
          <w:lang w:val="en-US"/>
        </w:rPr>
        <w:t xml:space="preserve"> — any attacker who intercepts an HTTP message can read it. </w:t>
      </w:r>
      <w:hyperlink r:id="rId15" w:history="1">
        <w:r>
          <w:rPr>
            <w:rFonts w:ascii="AppleSystemUIFont" w:hAnsi="AppleSystemUIFont" w:cs="AppleSystemUIFont"/>
            <w:color w:val="DCA10D"/>
            <w:sz w:val="26"/>
            <w:szCs w:val="26"/>
            <w:lang w:val="en-US"/>
          </w:rPr>
          <w:t>HTTPS</w:t>
        </w:r>
      </w:hyperlink>
      <w:r>
        <w:rPr>
          <w:rFonts w:ascii="AppleSystemUIFont" w:hAnsi="AppleSystemUIFont" w:cs="AppleSystemUIFont"/>
          <w:sz w:val="26"/>
          <w:szCs w:val="26"/>
          <w:lang w:val="en-US"/>
        </w:rPr>
        <w:t xml:space="preserve"> (HTTP Secure) corrects this by encrypting HTTP messages.</w:t>
      </w:r>
    </w:p>
    <w:p w14:paraId="5F359BAE"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Bold" w:hAnsi="AppleSystemUIFontBold" w:cs="AppleSystemUIFontBold"/>
          <w:b/>
          <w:bCs/>
          <w:sz w:val="26"/>
          <w:szCs w:val="26"/>
          <w:lang w:val="en-US"/>
        </w:rPr>
        <w:t>TLS/SSL:</w:t>
      </w:r>
      <w:r>
        <w:rPr>
          <w:rFonts w:ascii="AppleSystemUIFont" w:hAnsi="AppleSystemUIFont" w:cs="AppleSystemUIFont"/>
          <w:sz w:val="26"/>
          <w:szCs w:val="26"/>
          <w:lang w:val="en-US"/>
        </w:rPr>
        <w:t xml:space="preserve"> </w:t>
      </w:r>
      <w:hyperlink r:id="rId16" w:history="1">
        <w:r>
          <w:rPr>
            <w:rFonts w:ascii="AppleSystemUIFont" w:hAnsi="AppleSystemUIFont" w:cs="AppleSystemUIFont"/>
            <w:color w:val="DCA10D"/>
            <w:sz w:val="26"/>
            <w:szCs w:val="26"/>
            <w:lang w:val="en-US"/>
          </w:rPr>
          <w:t>Transport Layer Security (TLS)</w:t>
        </w:r>
      </w:hyperlink>
      <w:r>
        <w:rPr>
          <w:rFonts w:ascii="AppleSystemUIFont" w:hAnsi="AppleSystemUIFont" w:cs="AppleSystemUIFont"/>
          <w:sz w:val="26"/>
          <w:szCs w:val="26"/>
          <w:lang w:val="en-US"/>
        </w:rPr>
        <w:t xml:space="preserve"> is the protocol HTTPS uses for encryption. TLS used to be called </w:t>
      </w:r>
      <w:hyperlink r:id="rId17" w:history="1">
        <w:r>
          <w:rPr>
            <w:rFonts w:ascii="AppleSystemUIFont" w:hAnsi="AppleSystemUIFont" w:cs="AppleSystemUIFont"/>
            <w:color w:val="DCA10D"/>
            <w:sz w:val="26"/>
            <w:szCs w:val="26"/>
            <w:lang w:val="en-US"/>
          </w:rPr>
          <w:t>Secure Sockets Layer (SSL)</w:t>
        </w:r>
      </w:hyperlink>
      <w:r>
        <w:rPr>
          <w:rFonts w:ascii="AppleSystemUIFont" w:hAnsi="AppleSystemUIFont" w:cs="AppleSystemUIFont"/>
          <w:sz w:val="26"/>
          <w:szCs w:val="26"/>
          <w:lang w:val="en-US"/>
        </w:rPr>
        <w:t>.</w:t>
      </w:r>
    </w:p>
    <w:p w14:paraId="26A25D05" w14:textId="18B66891"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Bold" w:hAnsi="AppleSystemUIFontBold" w:cs="AppleSystemUIFontBold"/>
          <w:b/>
          <w:bCs/>
          <w:sz w:val="26"/>
          <w:szCs w:val="26"/>
          <w:lang w:val="en-US"/>
        </w:rPr>
        <w:t>UDP:</w:t>
      </w:r>
      <w:r>
        <w:rPr>
          <w:rFonts w:ascii="AppleSystemUIFont" w:hAnsi="AppleSystemUIFont" w:cs="AppleSystemUIFont"/>
          <w:sz w:val="26"/>
          <w:szCs w:val="26"/>
          <w:lang w:val="en-US"/>
        </w:rPr>
        <w:t xml:space="preserve"> The </w:t>
      </w:r>
      <w:hyperlink r:id="rId18" w:history="1">
        <w:r>
          <w:rPr>
            <w:rFonts w:ascii="AppleSystemUIFont" w:hAnsi="AppleSystemUIFont" w:cs="AppleSystemUIFont"/>
            <w:color w:val="DCA10D"/>
            <w:sz w:val="26"/>
            <w:szCs w:val="26"/>
            <w:lang w:val="en-US"/>
          </w:rPr>
          <w:t>User Datagram Protocol (UDP)</w:t>
        </w:r>
      </w:hyperlink>
      <w:r>
        <w:rPr>
          <w:rFonts w:ascii="AppleSystemUIFont" w:hAnsi="AppleSystemUIFont" w:cs="AppleSystemUIFont"/>
          <w:sz w:val="26"/>
          <w:szCs w:val="26"/>
          <w:lang w:val="en-US"/>
        </w:rPr>
        <w:t xml:space="preserve"> is a faster but less reliable alternative to TCP at the transport layer. It is often used in services like video streaming and gaming, where fast data delivery is paramount.</w:t>
      </w:r>
    </w:p>
    <w:p w14:paraId="28D63F4B"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p>
    <w:p w14:paraId="249A9413"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Dynamic routing uses multiple algorithms and protocols. The most popular are </w:t>
      </w:r>
      <w:r>
        <w:rPr>
          <w:rFonts w:ascii="AppleSystemUIFontBold" w:hAnsi="AppleSystemUIFontBold" w:cs="AppleSystemUIFontBold"/>
          <w:b/>
          <w:bCs/>
          <w:sz w:val="26"/>
          <w:szCs w:val="26"/>
          <w:lang w:val="en-US"/>
        </w:rPr>
        <w:t>Routing Information Protocol (RIP) and Open Shortest Path First (OSPF)</w:t>
      </w:r>
      <w:r>
        <w:rPr>
          <w:rFonts w:ascii="AppleSystemUIFont" w:hAnsi="AppleSystemUIFont" w:cs="AppleSystemUIFont"/>
          <w:sz w:val="26"/>
          <w:szCs w:val="26"/>
          <w:lang w:val="en-US"/>
        </w:rPr>
        <w:t>. Dynamic routing protocols allow routers to share information about the network with other routers to allow them to select the best path to reach a destination.</w:t>
      </w:r>
    </w:p>
    <w:p w14:paraId="592F58C5"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p>
    <w:p w14:paraId="086D5C6E" w14:textId="77777777" w:rsidR="000F40F9" w:rsidRPr="000F40F9" w:rsidRDefault="000F40F9" w:rsidP="000F40F9">
      <w:pPr>
        <w:autoSpaceDE w:val="0"/>
        <w:autoSpaceDN w:val="0"/>
        <w:adjustRightInd w:val="0"/>
        <w:spacing w:after="40" w:line="240" w:lineRule="auto"/>
        <w:rPr>
          <w:rFonts w:ascii="AppleSystemUIFontBold" w:hAnsi="AppleSystemUIFontBold" w:cs="AppleSystemUIFontBold"/>
          <w:b/>
          <w:bCs/>
          <w:lang w:val="en-US"/>
        </w:rPr>
      </w:pPr>
      <w:r w:rsidRPr="000F40F9">
        <w:rPr>
          <w:rFonts w:ascii="AppleSystemUIFontBold" w:hAnsi="AppleSystemUIFontBold" w:cs="AppleSystemUIFontBold"/>
          <w:b/>
          <w:bCs/>
          <w:lang w:val="en-US"/>
        </w:rPr>
        <w:t>RIP</w:t>
      </w:r>
    </w:p>
    <w:p w14:paraId="667F99C9"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Routing Information Protocol version 2 (RIPv2) is an old routing protocol. RIPv2 suffers from scalability issues due to a relatively low maximum hop count of 15 routing devices. Compared to more modern dynamic routing protocols, RIPv2’s methods for selecting optimal routes and the substantial convergence time it takes to recalculate paths renders it nearly obsolete.</w:t>
      </w:r>
    </w:p>
    <w:p w14:paraId="344A2E38" w14:textId="7A7CA4CD" w:rsidR="000F40F9" w:rsidRPr="000F40F9" w:rsidRDefault="000F40F9" w:rsidP="000F40F9">
      <w:pPr>
        <w:autoSpaceDE w:val="0"/>
        <w:autoSpaceDN w:val="0"/>
        <w:adjustRightInd w:val="0"/>
        <w:spacing w:after="0" w:line="240" w:lineRule="auto"/>
        <w:rPr>
          <w:rFonts w:ascii="AppleSystemUIFont" w:hAnsi="AppleSystemUIFont" w:cs="AppleSystemUIFont"/>
          <w:b/>
          <w:bCs/>
          <w:lang w:val="en-US"/>
        </w:rPr>
      </w:pPr>
      <w:r w:rsidRPr="000F40F9">
        <w:rPr>
          <w:rFonts w:ascii="AppleSystemUIFont" w:hAnsi="AppleSystemUIFont" w:cs="AppleSystemUIFont"/>
          <w:b/>
          <w:bCs/>
          <w:lang w:val="en-US"/>
        </w:rPr>
        <w:t xml:space="preserve"> OSPF:</w:t>
      </w:r>
    </w:p>
    <w:p w14:paraId="1CDBE054" w14:textId="748E8489"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The algorithm used by OSPF to determine best routes relies on the link-state database and allows OSPF to update its routes faster than RIP when a network change is encountered. OSPF uses areas to segment the network, which helps it decrease the general size of the link-state database and consequently speeds up network convergence when changes in the network are experienced.</w:t>
      </w:r>
    </w:p>
    <w:p w14:paraId="1A7F644C" w14:textId="274E8874"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p>
    <w:p w14:paraId="568902F5" w14:textId="77777777" w:rsidR="000F40F9" w:rsidRPr="000F40F9" w:rsidRDefault="000F40F9" w:rsidP="000F40F9">
      <w:pPr>
        <w:autoSpaceDE w:val="0"/>
        <w:autoSpaceDN w:val="0"/>
        <w:adjustRightInd w:val="0"/>
        <w:spacing w:after="0" w:line="240" w:lineRule="auto"/>
        <w:rPr>
          <w:rFonts w:ascii="AppleSystemUIFont" w:hAnsi="AppleSystemUIFont" w:cs="AppleSystemUIFont"/>
          <w:b/>
          <w:bCs/>
          <w:sz w:val="28"/>
          <w:szCs w:val="28"/>
          <w:lang w:val="en-US"/>
        </w:rPr>
      </w:pPr>
      <w:r w:rsidRPr="000F40F9">
        <w:rPr>
          <w:rFonts w:ascii="AppleSystemUIFont" w:hAnsi="AppleSystemUIFont" w:cs="AppleSystemUIFont"/>
          <w:b/>
          <w:bCs/>
          <w:sz w:val="28"/>
          <w:szCs w:val="28"/>
          <w:lang w:val="en-US"/>
        </w:rPr>
        <w:t xml:space="preserve">Our project is about: </w:t>
      </w:r>
    </w:p>
    <w:p w14:paraId="0AD58197" w14:textId="6143679D" w:rsidR="000F40F9" w:rsidRPr="000F40F9" w:rsidRDefault="000F40F9" w:rsidP="000F40F9">
      <w:pPr>
        <w:autoSpaceDE w:val="0"/>
        <w:autoSpaceDN w:val="0"/>
        <w:adjustRightInd w:val="0"/>
        <w:spacing w:after="0" w:line="240" w:lineRule="auto"/>
        <w:rPr>
          <w:rFonts w:ascii="AppleSystemUIFont" w:hAnsi="AppleSystemUIFont" w:cs="AppleSystemUIFont"/>
          <w:b/>
          <w:bCs/>
          <w:sz w:val="28"/>
          <w:szCs w:val="28"/>
          <w:lang w:val="en-US"/>
        </w:rPr>
      </w:pPr>
      <w:r w:rsidRPr="000F40F9">
        <w:rPr>
          <w:rFonts w:ascii="AppleSystemUIFont" w:hAnsi="AppleSystemUIFont" w:cs="AppleSystemUIFont"/>
          <w:b/>
          <w:bCs/>
          <w:sz w:val="28"/>
          <w:szCs w:val="28"/>
          <w:lang w:val="en-US"/>
        </w:rPr>
        <w:t xml:space="preserve"> Grow Green company is a firm that creates and develops eco-friendly products and services. Grow Green has three branches in different cities with main three departments Research and development department, and the IT department. All these departments work together to produce green and sustainable surroundings by using the (OSPF , RIP) protocols.</w:t>
      </w:r>
    </w:p>
    <w:p w14:paraId="2A06EBF6" w14:textId="13F49ECB" w:rsidR="00C552C0" w:rsidRPr="009D21DE" w:rsidRDefault="00C552C0" w:rsidP="008D363D">
      <w:pPr>
        <w:tabs>
          <w:tab w:val="left" w:pos="3968"/>
        </w:tabs>
        <w:rPr>
          <w:rFonts w:asciiTheme="majorBidi" w:hAnsiTheme="majorBidi" w:cstheme="majorBidi"/>
          <w:sz w:val="24"/>
          <w:szCs w:val="24"/>
        </w:rPr>
      </w:pPr>
    </w:p>
    <w:p w14:paraId="3F718993" w14:textId="398D9809" w:rsidR="009E6A2F" w:rsidRPr="00A405F9" w:rsidRDefault="00323F42" w:rsidP="599CEB05">
      <w:pPr>
        <w:tabs>
          <w:tab w:val="left" w:pos="3968"/>
        </w:tabs>
        <w:rPr>
          <w:rFonts w:asciiTheme="majorBidi" w:hAnsiTheme="majorBidi" w:cstheme="majorBidi"/>
          <w:b/>
          <w:bCs/>
          <w:sz w:val="32"/>
          <w:szCs w:val="32"/>
        </w:rPr>
      </w:pPr>
      <w:r w:rsidRPr="00A405F9">
        <w:rPr>
          <w:rFonts w:asciiTheme="majorBidi" w:hAnsiTheme="majorBidi" w:cstheme="majorBidi"/>
          <w:b/>
          <w:bCs/>
          <w:sz w:val="32"/>
          <w:szCs w:val="32"/>
        </w:rPr>
        <w:t>2-</w:t>
      </w:r>
      <w:r w:rsidR="000F40F9" w:rsidRPr="00A405F9">
        <w:rPr>
          <w:rFonts w:asciiTheme="majorBidi" w:hAnsiTheme="majorBidi" w:cstheme="majorBidi"/>
          <w:b/>
          <w:bCs/>
          <w:sz w:val="32"/>
          <w:szCs w:val="32"/>
        </w:rPr>
        <w:t>Methodology</w:t>
      </w:r>
      <w:r w:rsidRPr="00A405F9">
        <w:rPr>
          <w:rFonts w:asciiTheme="majorBidi" w:hAnsiTheme="majorBidi" w:cstheme="majorBidi"/>
          <w:b/>
          <w:bCs/>
          <w:sz w:val="32"/>
          <w:szCs w:val="32"/>
        </w:rPr>
        <w:t>(4)</w:t>
      </w:r>
    </w:p>
    <w:p w14:paraId="49F872E5" w14:textId="77777777" w:rsidR="000F40F9" w:rsidRDefault="000F40F9" w:rsidP="000F40F9">
      <w:p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Using Packet Tracer, a network topology was created, Cisco Packet Tracer as the name suggests, is a tool built by Cisco. This tool provides a network simulation to practice simple and complex networks ,allows users to create network</w:t>
      </w:r>
    </w:p>
    <w:p w14:paraId="33764C89" w14:textId="4B7F24D3" w:rsidR="000F40F9" w:rsidRDefault="000F40F9" w:rsidP="000F40F9">
      <w:pPr>
        <w:tabs>
          <w:tab w:val="left" w:pos="3968"/>
        </w:tabs>
        <w:rPr>
          <w:rFonts w:ascii="AppleSystemUIFont" w:hAnsi="AppleSystemUIFont" w:cs="AppleSystemUIFont"/>
          <w:sz w:val="26"/>
          <w:szCs w:val="26"/>
          <w:lang w:val="en-US"/>
        </w:rPr>
      </w:pPr>
      <w:r>
        <w:rPr>
          <w:rFonts w:ascii="AppleSystemUIFont" w:hAnsi="AppleSystemUIFont" w:cs="AppleSystemUIFont"/>
          <w:sz w:val="26"/>
          <w:szCs w:val="26"/>
          <w:lang w:val="en-US"/>
        </w:rPr>
        <w:t>topologies and imitate modern computer networks</w:t>
      </w:r>
    </w:p>
    <w:p w14:paraId="67B48F30" w14:textId="594D9C43" w:rsidR="00A405F9" w:rsidRDefault="00A405F9" w:rsidP="000F40F9">
      <w:pPr>
        <w:tabs>
          <w:tab w:val="left" w:pos="3968"/>
        </w:tabs>
        <w:rPr>
          <w:rFonts w:ascii="AppleSystemUIFont" w:hAnsi="AppleSystemUIFont" w:cs="AppleSystemUIFont"/>
          <w:sz w:val="26"/>
          <w:szCs w:val="26"/>
          <w:lang w:val="en-US"/>
        </w:rPr>
      </w:pPr>
      <w:r>
        <w:rPr>
          <w:rFonts w:ascii="AppleSystemUIFont" w:hAnsi="AppleSystemUIFont" w:cs="AppleSystemUIFont"/>
          <w:sz w:val="26"/>
          <w:szCs w:val="26"/>
          <w:lang w:val="en-US"/>
        </w:rPr>
        <w:t>the protocols that will be compared using these four matrics(concept-algorithm-how the protocol works-preformance)</w:t>
      </w:r>
    </w:p>
    <w:p w14:paraId="62B6A2DB" w14:textId="77777777" w:rsidR="000F40F9" w:rsidRPr="009E6A2F" w:rsidRDefault="000F40F9" w:rsidP="000F40F9">
      <w:pPr>
        <w:tabs>
          <w:tab w:val="left" w:pos="3968"/>
        </w:tabs>
        <w:rPr>
          <w:rFonts w:asciiTheme="majorBidi" w:hAnsiTheme="majorBidi" w:cstheme="majorBidi"/>
          <w:sz w:val="24"/>
          <w:szCs w:val="24"/>
        </w:rPr>
      </w:pPr>
    </w:p>
    <w:p w14:paraId="49196854" w14:textId="3790DD29" w:rsidR="009E6A2F" w:rsidRPr="00A405F9" w:rsidRDefault="00323F42" w:rsidP="00323F42">
      <w:pPr>
        <w:tabs>
          <w:tab w:val="left" w:pos="3968"/>
        </w:tabs>
        <w:rPr>
          <w:rFonts w:asciiTheme="majorBidi" w:hAnsiTheme="majorBidi" w:cstheme="majorBidi"/>
          <w:b/>
          <w:bCs/>
          <w:sz w:val="32"/>
          <w:szCs w:val="32"/>
        </w:rPr>
      </w:pPr>
      <w:r w:rsidRPr="00A405F9">
        <w:rPr>
          <w:rFonts w:asciiTheme="majorBidi" w:hAnsiTheme="majorBidi" w:cstheme="majorBidi"/>
          <w:b/>
          <w:bCs/>
          <w:sz w:val="32"/>
          <w:szCs w:val="32"/>
        </w:rPr>
        <w:t>3-</w:t>
      </w:r>
      <w:r w:rsidR="5EAACA34" w:rsidRPr="00A405F9">
        <w:rPr>
          <w:rFonts w:asciiTheme="majorBidi" w:hAnsiTheme="majorBidi" w:cstheme="majorBidi"/>
          <w:b/>
          <w:bCs/>
          <w:sz w:val="32"/>
          <w:szCs w:val="32"/>
        </w:rPr>
        <w:t>Proposed model</w:t>
      </w:r>
    </w:p>
    <w:p w14:paraId="01A29805" w14:textId="1E2209D5" w:rsidR="009E6A2F" w:rsidRPr="008734F2" w:rsidRDefault="599CEB05" w:rsidP="599CEB05">
      <w:pPr>
        <w:pStyle w:val="ListParagraph"/>
        <w:numPr>
          <w:ilvl w:val="0"/>
          <w:numId w:val="8"/>
        </w:numPr>
        <w:tabs>
          <w:tab w:val="left" w:pos="3968"/>
        </w:tabs>
        <w:rPr>
          <w:rFonts w:asciiTheme="majorBidi" w:eastAsiaTheme="majorBidi" w:hAnsiTheme="majorBidi" w:cstheme="majorBidi"/>
          <w:sz w:val="28"/>
          <w:szCs w:val="28"/>
        </w:rPr>
      </w:pPr>
      <w:r w:rsidRPr="008734F2">
        <w:rPr>
          <w:rFonts w:asciiTheme="majorBidi" w:hAnsiTheme="majorBidi" w:cstheme="majorBidi"/>
          <w:sz w:val="28"/>
          <w:szCs w:val="28"/>
        </w:rPr>
        <w:t xml:space="preserve">Network Topology of the proposed model </w:t>
      </w:r>
    </w:p>
    <w:p w14:paraId="31FE177F" w14:textId="10B4AFA9" w:rsidR="00A70DDF" w:rsidRPr="000F4FE6" w:rsidRDefault="00A70DDF" w:rsidP="000F4FE6">
      <w:pPr>
        <w:pStyle w:val="ListParagraph"/>
        <w:numPr>
          <w:ilvl w:val="0"/>
          <w:numId w:val="8"/>
        </w:numPr>
        <w:tabs>
          <w:tab w:val="left" w:pos="3968"/>
        </w:tabs>
        <w:rPr>
          <w:rFonts w:asciiTheme="majorBidi" w:eastAsiaTheme="majorBidi" w:hAnsiTheme="majorBidi" w:cstheme="majorBidi"/>
          <w:sz w:val="24"/>
          <w:szCs w:val="24"/>
          <w:lang w:val="en-US"/>
        </w:rPr>
      </w:pPr>
      <w:r>
        <w:rPr>
          <w:rFonts w:asciiTheme="majorBidi" w:eastAsiaTheme="majorBidi" w:hAnsiTheme="majorBidi" w:cstheme="majorBidi"/>
          <w:sz w:val="24"/>
          <w:szCs w:val="24"/>
          <w:lang w:val="en-US"/>
        </w:rPr>
        <w:t>(OSPF Topology)</w:t>
      </w:r>
    </w:p>
    <w:p w14:paraId="0537FCE4" w14:textId="5A3A80CB" w:rsidR="00D21B2C" w:rsidRDefault="000F4FE6" w:rsidP="00A70DDF">
      <w:pPr>
        <w:pStyle w:val="ListParagraph"/>
        <w:tabs>
          <w:tab w:val="left" w:pos="3968"/>
        </w:tabs>
        <w:rPr>
          <w:rFonts w:asciiTheme="majorBidi" w:eastAsiaTheme="majorBidi" w:hAnsiTheme="majorBidi" w:cstheme="majorBidi"/>
          <w:sz w:val="24"/>
          <w:szCs w:val="24"/>
          <w:lang w:val="en-US"/>
        </w:rPr>
      </w:pPr>
      <w:r>
        <w:rPr>
          <w:rFonts w:asciiTheme="majorBidi" w:eastAsiaTheme="majorBidi" w:hAnsiTheme="majorBidi" w:cstheme="majorBidi"/>
          <w:noProof/>
          <w:sz w:val="24"/>
          <w:szCs w:val="24"/>
          <w:lang w:val="en-US"/>
        </w:rPr>
        <w:drawing>
          <wp:inline distT="0" distB="0" distL="0" distR="0" wp14:anchorId="116BC5F7" wp14:editId="7DE705B5">
            <wp:extent cx="5731510" cy="2280920"/>
            <wp:effectExtent l="0" t="0" r="254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9"/>
                    <a:stretch>
                      <a:fillRect/>
                    </a:stretch>
                  </pic:blipFill>
                  <pic:spPr>
                    <a:xfrm>
                      <a:off x="0" y="0"/>
                      <a:ext cx="5731510" cy="2280920"/>
                    </a:xfrm>
                    <a:prstGeom prst="rect">
                      <a:avLst/>
                    </a:prstGeom>
                  </pic:spPr>
                </pic:pic>
              </a:graphicData>
            </a:graphic>
          </wp:inline>
        </w:drawing>
      </w:r>
    </w:p>
    <w:p w14:paraId="14997C04" w14:textId="77777777" w:rsidR="008D363D" w:rsidRPr="008D363D" w:rsidRDefault="008D363D" w:rsidP="00D21B2C">
      <w:pPr>
        <w:pStyle w:val="ListParagraph"/>
        <w:tabs>
          <w:tab w:val="left" w:pos="3968"/>
        </w:tabs>
        <w:rPr>
          <w:rFonts w:asciiTheme="majorBidi" w:eastAsiaTheme="majorBidi" w:hAnsiTheme="majorBidi" w:cstheme="majorBidi"/>
          <w:sz w:val="24"/>
          <w:szCs w:val="24"/>
          <w:lang w:val="en-US"/>
        </w:rPr>
      </w:pPr>
    </w:p>
    <w:p w14:paraId="0B659069" w14:textId="3BF3930D" w:rsidR="00A70DDF" w:rsidRDefault="00A70DDF" w:rsidP="599CEB05">
      <w:pPr>
        <w:pStyle w:val="ListParagraph"/>
        <w:numPr>
          <w:ilvl w:val="0"/>
          <w:numId w:val="8"/>
        </w:numPr>
        <w:tabs>
          <w:tab w:val="left" w:pos="3968"/>
        </w:tabs>
        <w:rPr>
          <w:rFonts w:asciiTheme="majorBidi" w:eastAsiaTheme="majorBidi" w:hAnsiTheme="majorBidi" w:cstheme="majorBidi"/>
          <w:sz w:val="24"/>
          <w:szCs w:val="24"/>
        </w:rPr>
      </w:pPr>
      <w:r>
        <w:rPr>
          <w:rFonts w:asciiTheme="majorBidi" w:eastAsiaTheme="majorBidi" w:hAnsiTheme="majorBidi" w:cstheme="majorBidi"/>
          <w:sz w:val="24"/>
          <w:szCs w:val="24"/>
        </w:rPr>
        <w:t>(RIP Topology)</w:t>
      </w:r>
    </w:p>
    <w:p w14:paraId="0A5D257B" w14:textId="4102BCB1" w:rsidR="00A70DDF" w:rsidRDefault="000F4FE6" w:rsidP="00A70DDF">
      <w:pPr>
        <w:pStyle w:val="ListParagraph"/>
        <w:tabs>
          <w:tab w:val="left" w:pos="3968"/>
        </w:tabs>
        <w:rPr>
          <w:rFonts w:asciiTheme="majorBidi" w:eastAsiaTheme="majorBidi" w:hAnsiTheme="majorBidi" w:cstheme="majorBidi"/>
          <w:sz w:val="24"/>
          <w:szCs w:val="24"/>
          <w:lang w:val="en-US"/>
        </w:rPr>
      </w:pPr>
      <w:r>
        <w:rPr>
          <w:rFonts w:asciiTheme="majorBidi" w:eastAsiaTheme="majorBidi" w:hAnsiTheme="majorBidi" w:cstheme="majorBidi"/>
          <w:noProof/>
          <w:sz w:val="24"/>
          <w:szCs w:val="24"/>
          <w:lang w:val="en-US"/>
        </w:rPr>
        <w:drawing>
          <wp:inline distT="0" distB="0" distL="0" distR="0" wp14:anchorId="210D9F67" wp14:editId="3EB351DC">
            <wp:extent cx="5731510" cy="22066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stretch>
                      <a:fillRect/>
                    </a:stretch>
                  </pic:blipFill>
                  <pic:spPr>
                    <a:xfrm>
                      <a:off x="0" y="0"/>
                      <a:ext cx="5731510" cy="2206625"/>
                    </a:xfrm>
                    <a:prstGeom prst="rect">
                      <a:avLst/>
                    </a:prstGeom>
                  </pic:spPr>
                </pic:pic>
              </a:graphicData>
            </a:graphic>
          </wp:inline>
        </w:drawing>
      </w:r>
    </w:p>
    <w:p w14:paraId="2A659529" w14:textId="77777777" w:rsidR="009C37EB" w:rsidRPr="009C37EB" w:rsidRDefault="009C37EB" w:rsidP="00A70DDF">
      <w:pPr>
        <w:pStyle w:val="ListParagraph"/>
        <w:tabs>
          <w:tab w:val="left" w:pos="3968"/>
        </w:tabs>
        <w:rPr>
          <w:rFonts w:asciiTheme="majorBidi" w:eastAsiaTheme="majorBidi" w:hAnsiTheme="majorBidi" w:cstheme="majorBidi"/>
          <w:sz w:val="24"/>
          <w:szCs w:val="24"/>
          <w:lang w:val="en-US"/>
        </w:rPr>
      </w:pPr>
    </w:p>
    <w:p w14:paraId="5448D0E2" w14:textId="66A10D84" w:rsidR="009E6A2F" w:rsidRPr="008734F2" w:rsidRDefault="599CEB05" w:rsidP="000F4FE6">
      <w:pPr>
        <w:pStyle w:val="ListParagraph"/>
        <w:numPr>
          <w:ilvl w:val="0"/>
          <w:numId w:val="8"/>
        </w:numPr>
        <w:tabs>
          <w:tab w:val="left" w:pos="3968"/>
        </w:tabs>
        <w:rPr>
          <w:rFonts w:asciiTheme="majorBidi" w:eastAsiaTheme="majorBidi" w:hAnsiTheme="majorBidi" w:cstheme="majorBidi"/>
          <w:sz w:val="28"/>
          <w:szCs w:val="28"/>
        </w:rPr>
      </w:pPr>
      <w:r w:rsidRPr="008734F2">
        <w:rPr>
          <w:rFonts w:asciiTheme="majorBidi" w:hAnsiTheme="majorBidi" w:cstheme="majorBidi"/>
          <w:sz w:val="28"/>
          <w:szCs w:val="28"/>
        </w:rPr>
        <w:t xml:space="preserve">Addressing table </w:t>
      </w:r>
    </w:p>
    <w:tbl>
      <w:tblPr>
        <w:tblStyle w:val="TableGrid"/>
        <w:bidiVisual/>
        <w:tblW w:w="0" w:type="auto"/>
        <w:tblInd w:w="0" w:type="dxa"/>
        <w:tblLook w:val="04A0" w:firstRow="1" w:lastRow="0" w:firstColumn="1" w:lastColumn="0" w:noHBand="0" w:noVBand="1"/>
      </w:tblPr>
      <w:tblGrid>
        <w:gridCol w:w="1632"/>
        <w:gridCol w:w="1721"/>
        <w:gridCol w:w="1650"/>
        <w:gridCol w:w="1635"/>
        <w:gridCol w:w="1658"/>
      </w:tblGrid>
      <w:tr w:rsidR="00D21B2C" w14:paraId="6EB81612"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1600B3C7" w14:textId="77777777" w:rsidR="00D21B2C" w:rsidRDefault="00D21B2C">
            <w:pPr>
              <w:bidi/>
              <w:jc w:val="center"/>
            </w:pPr>
            <w:bookmarkStart w:id="0" w:name="_Hlk103271668"/>
            <w:r>
              <w:t>Default gateway</w:t>
            </w:r>
          </w:p>
        </w:tc>
        <w:tc>
          <w:tcPr>
            <w:tcW w:w="1721" w:type="dxa"/>
            <w:tcBorders>
              <w:top w:val="single" w:sz="4" w:space="0" w:color="auto"/>
              <w:left w:val="single" w:sz="4" w:space="0" w:color="auto"/>
              <w:bottom w:val="single" w:sz="4" w:space="0" w:color="auto"/>
              <w:right w:val="single" w:sz="4" w:space="0" w:color="auto"/>
            </w:tcBorders>
            <w:hideMark/>
          </w:tcPr>
          <w:p w14:paraId="33FDA39F" w14:textId="77777777" w:rsidR="00D21B2C" w:rsidRDefault="00D21B2C">
            <w:pPr>
              <w:bidi/>
              <w:jc w:val="center"/>
            </w:pPr>
            <w:r>
              <w:t>Subnet mask</w:t>
            </w:r>
          </w:p>
        </w:tc>
        <w:tc>
          <w:tcPr>
            <w:tcW w:w="1650" w:type="dxa"/>
            <w:tcBorders>
              <w:top w:val="single" w:sz="4" w:space="0" w:color="auto"/>
              <w:left w:val="single" w:sz="4" w:space="0" w:color="auto"/>
              <w:bottom w:val="single" w:sz="4" w:space="0" w:color="auto"/>
              <w:right w:val="single" w:sz="4" w:space="0" w:color="auto"/>
            </w:tcBorders>
            <w:hideMark/>
          </w:tcPr>
          <w:p w14:paraId="247AEBCC" w14:textId="77777777" w:rsidR="00D21B2C" w:rsidRDefault="00D21B2C">
            <w:pPr>
              <w:bidi/>
              <w:jc w:val="center"/>
            </w:pPr>
            <w:r>
              <w:t>IP</w:t>
            </w:r>
          </w:p>
        </w:tc>
        <w:tc>
          <w:tcPr>
            <w:tcW w:w="1635" w:type="dxa"/>
            <w:tcBorders>
              <w:top w:val="single" w:sz="4" w:space="0" w:color="auto"/>
              <w:left w:val="single" w:sz="4" w:space="0" w:color="auto"/>
              <w:bottom w:val="single" w:sz="4" w:space="0" w:color="auto"/>
              <w:right w:val="single" w:sz="4" w:space="0" w:color="auto"/>
            </w:tcBorders>
            <w:hideMark/>
          </w:tcPr>
          <w:p w14:paraId="1AB4AD34" w14:textId="77777777" w:rsidR="00D21B2C" w:rsidRDefault="00D21B2C">
            <w:pPr>
              <w:bidi/>
              <w:jc w:val="center"/>
            </w:pPr>
            <w:r>
              <w:t>interface</w:t>
            </w:r>
          </w:p>
        </w:tc>
        <w:tc>
          <w:tcPr>
            <w:tcW w:w="1658" w:type="dxa"/>
            <w:tcBorders>
              <w:top w:val="single" w:sz="4" w:space="0" w:color="auto"/>
              <w:left w:val="single" w:sz="4" w:space="0" w:color="auto"/>
              <w:bottom w:val="single" w:sz="4" w:space="0" w:color="auto"/>
              <w:right w:val="single" w:sz="4" w:space="0" w:color="auto"/>
            </w:tcBorders>
            <w:hideMark/>
          </w:tcPr>
          <w:p w14:paraId="2065714B" w14:textId="77777777" w:rsidR="00D21B2C" w:rsidRDefault="00D21B2C">
            <w:pPr>
              <w:bidi/>
              <w:jc w:val="center"/>
            </w:pPr>
            <w:r>
              <w:t>Device</w:t>
            </w:r>
          </w:p>
        </w:tc>
      </w:tr>
      <w:tr w:rsidR="00C671F2" w14:paraId="24EAA928" w14:textId="77777777" w:rsidTr="00D21B2C">
        <w:tc>
          <w:tcPr>
            <w:tcW w:w="1632" w:type="dxa"/>
            <w:tcBorders>
              <w:top w:val="single" w:sz="4" w:space="0" w:color="auto"/>
              <w:left w:val="single" w:sz="4" w:space="0" w:color="auto"/>
              <w:bottom w:val="single" w:sz="4" w:space="0" w:color="auto"/>
              <w:right w:val="single" w:sz="4" w:space="0" w:color="auto"/>
            </w:tcBorders>
          </w:tcPr>
          <w:p w14:paraId="7EBDB41D" w14:textId="52218564" w:rsidR="00C671F2" w:rsidRDefault="00C671F2" w:rsidP="00C671F2">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4EB3C069" w14:textId="6B0731CE" w:rsidR="00C671F2" w:rsidRDefault="00C671F2" w:rsidP="00C671F2">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60E949FE" w14:textId="3185C93A" w:rsidR="00C671F2" w:rsidRDefault="00C671F2" w:rsidP="00C671F2">
            <w:pPr>
              <w:jc w:val="center"/>
            </w:pPr>
            <w:r>
              <w:t>10.0.0.4</w:t>
            </w:r>
          </w:p>
        </w:tc>
        <w:tc>
          <w:tcPr>
            <w:tcW w:w="1635" w:type="dxa"/>
            <w:tcBorders>
              <w:top w:val="single" w:sz="4" w:space="0" w:color="auto"/>
              <w:left w:val="single" w:sz="4" w:space="0" w:color="auto"/>
              <w:bottom w:val="single" w:sz="4" w:space="0" w:color="auto"/>
              <w:right w:val="single" w:sz="4" w:space="0" w:color="auto"/>
            </w:tcBorders>
          </w:tcPr>
          <w:p w14:paraId="70C88AE8" w14:textId="6180C91C" w:rsidR="00C671F2" w:rsidRDefault="00C671F2" w:rsidP="00C671F2">
            <w:pPr>
              <w:jc w:val="center"/>
            </w:pPr>
            <w:r>
              <w:t xml:space="preserve">S0/0/0  </w:t>
            </w:r>
          </w:p>
        </w:tc>
        <w:tc>
          <w:tcPr>
            <w:tcW w:w="1658" w:type="dxa"/>
            <w:tcBorders>
              <w:top w:val="single" w:sz="4" w:space="0" w:color="auto"/>
              <w:left w:val="single" w:sz="4" w:space="0" w:color="auto"/>
              <w:bottom w:val="single" w:sz="4" w:space="0" w:color="auto"/>
              <w:right w:val="single" w:sz="4" w:space="0" w:color="auto"/>
            </w:tcBorders>
          </w:tcPr>
          <w:p w14:paraId="5885ED3A" w14:textId="253690FC" w:rsidR="00C671F2" w:rsidRDefault="00C671F2" w:rsidP="00C671F2">
            <w:pPr>
              <w:bidi/>
              <w:jc w:val="center"/>
            </w:pPr>
            <w:r>
              <w:t>Router0</w:t>
            </w:r>
          </w:p>
        </w:tc>
      </w:tr>
      <w:tr w:rsidR="00C671F2" w14:paraId="1316E9AB" w14:textId="77777777" w:rsidTr="00D21B2C">
        <w:tc>
          <w:tcPr>
            <w:tcW w:w="1632" w:type="dxa"/>
            <w:tcBorders>
              <w:top w:val="single" w:sz="4" w:space="0" w:color="auto"/>
              <w:left w:val="single" w:sz="4" w:space="0" w:color="auto"/>
              <w:bottom w:val="single" w:sz="4" w:space="0" w:color="auto"/>
              <w:right w:val="single" w:sz="4" w:space="0" w:color="auto"/>
            </w:tcBorders>
          </w:tcPr>
          <w:p w14:paraId="26A9CE5C" w14:textId="0A5F2D31" w:rsidR="00C671F2" w:rsidRDefault="00C671F2" w:rsidP="00C671F2">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5B5E72D1" w14:textId="0055761D" w:rsidR="00C671F2" w:rsidRDefault="00C671F2" w:rsidP="00C671F2">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51679C22" w14:textId="74823225" w:rsidR="00C671F2" w:rsidRDefault="00C671F2" w:rsidP="00C671F2">
            <w:pPr>
              <w:jc w:val="center"/>
            </w:pPr>
            <w:r>
              <w:t>11.0.0.2</w:t>
            </w:r>
          </w:p>
        </w:tc>
        <w:tc>
          <w:tcPr>
            <w:tcW w:w="1635" w:type="dxa"/>
            <w:tcBorders>
              <w:top w:val="single" w:sz="4" w:space="0" w:color="auto"/>
              <w:left w:val="single" w:sz="4" w:space="0" w:color="auto"/>
              <w:bottom w:val="single" w:sz="4" w:space="0" w:color="auto"/>
              <w:right w:val="single" w:sz="4" w:space="0" w:color="auto"/>
            </w:tcBorders>
          </w:tcPr>
          <w:p w14:paraId="0EDDA6E3" w14:textId="6FABA312" w:rsidR="00C671F2" w:rsidRDefault="00C671F2" w:rsidP="00C671F2">
            <w:pPr>
              <w:jc w:val="center"/>
            </w:pPr>
            <w:r>
              <w:t xml:space="preserve">S0/1/0  </w:t>
            </w:r>
          </w:p>
        </w:tc>
        <w:tc>
          <w:tcPr>
            <w:tcW w:w="1658" w:type="dxa"/>
            <w:tcBorders>
              <w:top w:val="single" w:sz="4" w:space="0" w:color="auto"/>
              <w:left w:val="single" w:sz="4" w:space="0" w:color="auto"/>
              <w:bottom w:val="single" w:sz="4" w:space="0" w:color="auto"/>
              <w:right w:val="single" w:sz="4" w:space="0" w:color="auto"/>
            </w:tcBorders>
          </w:tcPr>
          <w:p w14:paraId="68580078" w14:textId="40FAA6D4" w:rsidR="00C671F2" w:rsidRDefault="00C671F2" w:rsidP="00C671F2">
            <w:pPr>
              <w:bidi/>
              <w:jc w:val="center"/>
            </w:pPr>
          </w:p>
        </w:tc>
      </w:tr>
      <w:tr w:rsidR="00C671F2" w14:paraId="47FC0775" w14:textId="77777777" w:rsidTr="00D21B2C">
        <w:tc>
          <w:tcPr>
            <w:tcW w:w="1632" w:type="dxa"/>
            <w:tcBorders>
              <w:top w:val="single" w:sz="4" w:space="0" w:color="auto"/>
              <w:left w:val="single" w:sz="4" w:space="0" w:color="auto"/>
              <w:bottom w:val="single" w:sz="4" w:space="0" w:color="auto"/>
              <w:right w:val="single" w:sz="4" w:space="0" w:color="auto"/>
            </w:tcBorders>
          </w:tcPr>
          <w:p w14:paraId="06796DD2" w14:textId="56B45B5B" w:rsidR="00C671F2" w:rsidRDefault="00C671F2" w:rsidP="00C671F2">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7B76B8C6" w14:textId="60218C58" w:rsidR="00C671F2" w:rsidRDefault="00C671F2" w:rsidP="00C671F2">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149B7992" w14:textId="3AED25FE" w:rsidR="00C671F2" w:rsidRDefault="00C671F2" w:rsidP="00C671F2">
            <w:pPr>
              <w:jc w:val="center"/>
            </w:pPr>
            <w:r>
              <w:t>1</w:t>
            </w:r>
            <w:r w:rsidR="00E2671F">
              <w:t>2</w:t>
            </w:r>
            <w:r>
              <w:t>.0.0.2</w:t>
            </w:r>
          </w:p>
        </w:tc>
        <w:tc>
          <w:tcPr>
            <w:tcW w:w="1635" w:type="dxa"/>
            <w:tcBorders>
              <w:top w:val="single" w:sz="4" w:space="0" w:color="auto"/>
              <w:left w:val="single" w:sz="4" w:space="0" w:color="auto"/>
              <w:bottom w:val="single" w:sz="4" w:space="0" w:color="auto"/>
              <w:right w:val="single" w:sz="4" w:space="0" w:color="auto"/>
            </w:tcBorders>
          </w:tcPr>
          <w:p w14:paraId="2B939069" w14:textId="1627482C" w:rsidR="00C671F2" w:rsidRDefault="00C671F2" w:rsidP="00C671F2">
            <w:pPr>
              <w:jc w:val="center"/>
            </w:pPr>
            <w:r>
              <w:t xml:space="preserve">S0/1/1 </w:t>
            </w:r>
          </w:p>
        </w:tc>
        <w:tc>
          <w:tcPr>
            <w:tcW w:w="1658" w:type="dxa"/>
            <w:tcBorders>
              <w:top w:val="single" w:sz="4" w:space="0" w:color="auto"/>
              <w:left w:val="single" w:sz="4" w:space="0" w:color="auto"/>
              <w:bottom w:val="single" w:sz="4" w:space="0" w:color="auto"/>
              <w:right w:val="single" w:sz="4" w:space="0" w:color="auto"/>
            </w:tcBorders>
          </w:tcPr>
          <w:p w14:paraId="5717D2BA" w14:textId="77777777" w:rsidR="00C671F2" w:rsidRDefault="00C671F2" w:rsidP="00C671F2">
            <w:pPr>
              <w:bidi/>
              <w:jc w:val="center"/>
            </w:pPr>
          </w:p>
        </w:tc>
      </w:tr>
      <w:tr w:rsidR="00C671F2" w14:paraId="3D387E7B" w14:textId="77777777" w:rsidTr="00D21B2C">
        <w:tc>
          <w:tcPr>
            <w:tcW w:w="1632" w:type="dxa"/>
            <w:tcBorders>
              <w:top w:val="single" w:sz="4" w:space="0" w:color="auto"/>
              <w:left w:val="single" w:sz="4" w:space="0" w:color="auto"/>
              <w:bottom w:val="single" w:sz="4" w:space="0" w:color="auto"/>
              <w:right w:val="single" w:sz="4" w:space="0" w:color="auto"/>
            </w:tcBorders>
          </w:tcPr>
          <w:p w14:paraId="4AA478A6" w14:textId="72B10FD2" w:rsidR="00C671F2" w:rsidRDefault="00C671F2" w:rsidP="00C671F2">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22B54AF4" w14:textId="0DB8DD2F" w:rsidR="00C671F2" w:rsidRDefault="00C671F2" w:rsidP="00C671F2">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20093388" w14:textId="3DCDE4E5" w:rsidR="00C671F2" w:rsidRDefault="00C671F2" w:rsidP="00C671F2">
            <w:pPr>
              <w:jc w:val="center"/>
            </w:pPr>
            <w:r>
              <w:t>1</w:t>
            </w:r>
            <w:r w:rsidR="00E2671F">
              <w:t>3</w:t>
            </w:r>
            <w:r>
              <w:t>.</w:t>
            </w:r>
            <w:r w:rsidR="00E2671F">
              <w:t>1</w:t>
            </w:r>
            <w:r>
              <w:t>.</w:t>
            </w:r>
            <w:r w:rsidR="00E2671F">
              <w:t>1</w:t>
            </w:r>
            <w:r>
              <w:t>.</w:t>
            </w:r>
            <w:r w:rsidR="00E2671F">
              <w:t>1</w:t>
            </w:r>
          </w:p>
        </w:tc>
        <w:tc>
          <w:tcPr>
            <w:tcW w:w="1635" w:type="dxa"/>
            <w:tcBorders>
              <w:top w:val="single" w:sz="4" w:space="0" w:color="auto"/>
              <w:left w:val="single" w:sz="4" w:space="0" w:color="auto"/>
              <w:bottom w:val="single" w:sz="4" w:space="0" w:color="auto"/>
              <w:right w:val="single" w:sz="4" w:space="0" w:color="auto"/>
            </w:tcBorders>
          </w:tcPr>
          <w:p w14:paraId="1C0AA76C" w14:textId="46930BF9" w:rsidR="00C671F2" w:rsidRDefault="00C671F2" w:rsidP="00C671F2">
            <w:pPr>
              <w:jc w:val="center"/>
            </w:pPr>
            <w:r>
              <w:t>S0/</w:t>
            </w:r>
            <w:r w:rsidR="00E2671F">
              <w:t>0</w:t>
            </w:r>
            <w:r>
              <w:t>/</w:t>
            </w:r>
            <w:r w:rsidR="00E2671F">
              <w:t>1</w:t>
            </w:r>
          </w:p>
        </w:tc>
        <w:tc>
          <w:tcPr>
            <w:tcW w:w="1658" w:type="dxa"/>
            <w:tcBorders>
              <w:top w:val="single" w:sz="4" w:space="0" w:color="auto"/>
              <w:left w:val="single" w:sz="4" w:space="0" w:color="auto"/>
              <w:bottom w:val="single" w:sz="4" w:space="0" w:color="auto"/>
              <w:right w:val="single" w:sz="4" w:space="0" w:color="auto"/>
            </w:tcBorders>
          </w:tcPr>
          <w:p w14:paraId="5FC5AADB" w14:textId="77777777" w:rsidR="00C671F2" w:rsidRDefault="00C671F2" w:rsidP="00C671F2">
            <w:pPr>
              <w:bidi/>
              <w:jc w:val="center"/>
            </w:pPr>
          </w:p>
        </w:tc>
      </w:tr>
      <w:tr w:rsidR="00E2671F" w14:paraId="0CE48543" w14:textId="77777777" w:rsidTr="00D21B2C">
        <w:tc>
          <w:tcPr>
            <w:tcW w:w="1632" w:type="dxa"/>
            <w:tcBorders>
              <w:top w:val="single" w:sz="4" w:space="0" w:color="auto"/>
              <w:left w:val="single" w:sz="4" w:space="0" w:color="auto"/>
              <w:bottom w:val="single" w:sz="4" w:space="0" w:color="auto"/>
              <w:right w:val="single" w:sz="4" w:space="0" w:color="auto"/>
            </w:tcBorders>
          </w:tcPr>
          <w:p w14:paraId="62B45844" w14:textId="51285070" w:rsidR="00E2671F" w:rsidRDefault="00E2671F" w:rsidP="00E2671F">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3BAB1A85" w14:textId="12A2BF1E" w:rsidR="00E2671F" w:rsidRDefault="00E2671F" w:rsidP="00E2671F">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2E2536C9" w14:textId="5482C418" w:rsidR="00E2671F" w:rsidRDefault="00E2671F" w:rsidP="00E2671F">
            <w:pPr>
              <w:jc w:val="center"/>
            </w:pPr>
            <w:r>
              <w:t>17.1.1.1</w:t>
            </w:r>
          </w:p>
        </w:tc>
        <w:tc>
          <w:tcPr>
            <w:tcW w:w="1635" w:type="dxa"/>
            <w:tcBorders>
              <w:top w:val="single" w:sz="4" w:space="0" w:color="auto"/>
              <w:left w:val="single" w:sz="4" w:space="0" w:color="auto"/>
              <w:bottom w:val="single" w:sz="4" w:space="0" w:color="auto"/>
              <w:right w:val="single" w:sz="4" w:space="0" w:color="auto"/>
            </w:tcBorders>
          </w:tcPr>
          <w:p w14:paraId="64B38805" w14:textId="494EE180" w:rsidR="00E2671F" w:rsidRDefault="00E2671F" w:rsidP="00E2671F">
            <w:pPr>
              <w:jc w:val="center"/>
            </w:pPr>
            <w:r>
              <w:t xml:space="preserve">S0/0/0  </w:t>
            </w:r>
          </w:p>
        </w:tc>
        <w:tc>
          <w:tcPr>
            <w:tcW w:w="1658" w:type="dxa"/>
            <w:tcBorders>
              <w:top w:val="single" w:sz="4" w:space="0" w:color="auto"/>
              <w:left w:val="single" w:sz="4" w:space="0" w:color="auto"/>
              <w:bottom w:val="single" w:sz="4" w:space="0" w:color="auto"/>
              <w:right w:val="single" w:sz="4" w:space="0" w:color="auto"/>
            </w:tcBorders>
          </w:tcPr>
          <w:p w14:paraId="56762133" w14:textId="239FE2F4" w:rsidR="00E2671F" w:rsidRDefault="00E2671F" w:rsidP="00E2671F">
            <w:pPr>
              <w:bidi/>
              <w:jc w:val="center"/>
            </w:pPr>
            <w:r>
              <w:t>Router</w:t>
            </w:r>
            <w:r w:rsidR="00546D90">
              <w:t>1</w:t>
            </w:r>
          </w:p>
        </w:tc>
      </w:tr>
      <w:tr w:rsidR="00E2671F" w14:paraId="0CDB4A3C" w14:textId="77777777" w:rsidTr="00D21B2C">
        <w:tc>
          <w:tcPr>
            <w:tcW w:w="1632" w:type="dxa"/>
            <w:tcBorders>
              <w:top w:val="single" w:sz="4" w:space="0" w:color="auto"/>
              <w:left w:val="single" w:sz="4" w:space="0" w:color="auto"/>
              <w:bottom w:val="single" w:sz="4" w:space="0" w:color="auto"/>
              <w:right w:val="single" w:sz="4" w:space="0" w:color="auto"/>
            </w:tcBorders>
          </w:tcPr>
          <w:p w14:paraId="3466BF15" w14:textId="2E7C7CEE" w:rsidR="00E2671F" w:rsidRDefault="00E2671F" w:rsidP="00E2671F">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64BD579A" w14:textId="78D1862E" w:rsidR="00E2671F" w:rsidRDefault="00E2671F" w:rsidP="00E2671F">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4ED6A585" w14:textId="47F091B8" w:rsidR="00E2671F" w:rsidRDefault="00E2671F" w:rsidP="00E2671F">
            <w:pPr>
              <w:jc w:val="center"/>
            </w:pPr>
            <w:r>
              <w:t>14.0.0.2</w:t>
            </w:r>
          </w:p>
        </w:tc>
        <w:tc>
          <w:tcPr>
            <w:tcW w:w="1635" w:type="dxa"/>
            <w:tcBorders>
              <w:top w:val="single" w:sz="4" w:space="0" w:color="auto"/>
              <w:left w:val="single" w:sz="4" w:space="0" w:color="auto"/>
              <w:bottom w:val="single" w:sz="4" w:space="0" w:color="auto"/>
              <w:right w:val="single" w:sz="4" w:space="0" w:color="auto"/>
            </w:tcBorders>
          </w:tcPr>
          <w:p w14:paraId="1B98B723" w14:textId="6D38DB2A" w:rsidR="00E2671F" w:rsidRDefault="00E2671F" w:rsidP="00E2671F">
            <w:pPr>
              <w:jc w:val="center"/>
            </w:pPr>
            <w:r>
              <w:t xml:space="preserve">S0/1/0  </w:t>
            </w:r>
          </w:p>
        </w:tc>
        <w:tc>
          <w:tcPr>
            <w:tcW w:w="1658" w:type="dxa"/>
            <w:tcBorders>
              <w:top w:val="single" w:sz="4" w:space="0" w:color="auto"/>
              <w:left w:val="single" w:sz="4" w:space="0" w:color="auto"/>
              <w:bottom w:val="single" w:sz="4" w:space="0" w:color="auto"/>
              <w:right w:val="single" w:sz="4" w:space="0" w:color="auto"/>
            </w:tcBorders>
          </w:tcPr>
          <w:p w14:paraId="4CB668B2" w14:textId="77777777" w:rsidR="00E2671F" w:rsidRDefault="00E2671F" w:rsidP="00E2671F">
            <w:pPr>
              <w:bidi/>
              <w:jc w:val="center"/>
            </w:pPr>
          </w:p>
        </w:tc>
      </w:tr>
      <w:tr w:rsidR="00E2671F" w14:paraId="3A47D6A4" w14:textId="77777777" w:rsidTr="00D21B2C">
        <w:tc>
          <w:tcPr>
            <w:tcW w:w="1632" w:type="dxa"/>
            <w:tcBorders>
              <w:top w:val="single" w:sz="4" w:space="0" w:color="auto"/>
              <w:left w:val="single" w:sz="4" w:space="0" w:color="auto"/>
              <w:bottom w:val="single" w:sz="4" w:space="0" w:color="auto"/>
              <w:right w:val="single" w:sz="4" w:space="0" w:color="auto"/>
            </w:tcBorders>
          </w:tcPr>
          <w:p w14:paraId="1EE1EC94" w14:textId="02011334" w:rsidR="00E2671F" w:rsidRDefault="00E2671F" w:rsidP="00E2671F">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5C3DB9F0" w14:textId="7E4A5062" w:rsidR="00E2671F" w:rsidRDefault="00E2671F" w:rsidP="00E2671F">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471313AA" w14:textId="434D1CA0" w:rsidR="00E2671F" w:rsidRDefault="00E2671F" w:rsidP="00E2671F">
            <w:pPr>
              <w:jc w:val="center"/>
            </w:pPr>
            <w:r>
              <w:t>1</w:t>
            </w:r>
            <w:r w:rsidR="00546D90">
              <w:t>5</w:t>
            </w:r>
            <w:r>
              <w:t>.0.0.2</w:t>
            </w:r>
          </w:p>
        </w:tc>
        <w:tc>
          <w:tcPr>
            <w:tcW w:w="1635" w:type="dxa"/>
            <w:tcBorders>
              <w:top w:val="single" w:sz="4" w:space="0" w:color="auto"/>
              <w:left w:val="single" w:sz="4" w:space="0" w:color="auto"/>
              <w:bottom w:val="single" w:sz="4" w:space="0" w:color="auto"/>
              <w:right w:val="single" w:sz="4" w:space="0" w:color="auto"/>
            </w:tcBorders>
          </w:tcPr>
          <w:p w14:paraId="41E634AD" w14:textId="54E21B33" w:rsidR="00E2671F" w:rsidRDefault="00E2671F" w:rsidP="00E2671F">
            <w:pPr>
              <w:jc w:val="center"/>
            </w:pPr>
            <w:r>
              <w:t>S0/1/</w:t>
            </w:r>
            <w:r w:rsidR="00546D90">
              <w:t>1</w:t>
            </w:r>
            <w:r>
              <w:t xml:space="preserve"> </w:t>
            </w:r>
          </w:p>
        </w:tc>
        <w:tc>
          <w:tcPr>
            <w:tcW w:w="1658" w:type="dxa"/>
            <w:tcBorders>
              <w:top w:val="single" w:sz="4" w:space="0" w:color="auto"/>
              <w:left w:val="single" w:sz="4" w:space="0" w:color="auto"/>
              <w:bottom w:val="single" w:sz="4" w:space="0" w:color="auto"/>
              <w:right w:val="single" w:sz="4" w:space="0" w:color="auto"/>
            </w:tcBorders>
          </w:tcPr>
          <w:p w14:paraId="377FBB79" w14:textId="77777777" w:rsidR="00E2671F" w:rsidRDefault="00E2671F" w:rsidP="00E2671F">
            <w:pPr>
              <w:bidi/>
              <w:jc w:val="center"/>
            </w:pPr>
          </w:p>
        </w:tc>
      </w:tr>
      <w:tr w:rsidR="00E2671F" w14:paraId="160AF2E9" w14:textId="77777777" w:rsidTr="00D21B2C">
        <w:tc>
          <w:tcPr>
            <w:tcW w:w="1632" w:type="dxa"/>
            <w:tcBorders>
              <w:top w:val="single" w:sz="4" w:space="0" w:color="auto"/>
              <w:left w:val="single" w:sz="4" w:space="0" w:color="auto"/>
              <w:bottom w:val="single" w:sz="4" w:space="0" w:color="auto"/>
              <w:right w:val="single" w:sz="4" w:space="0" w:color="auto"/>
            </w:tcBorders>
          </w:tcPr>
          <w:p w14:paraId="5D27CAA2" w14:textId="03879C25" w:rsidR="00E2671F" w:rsidRDefault="00E2671F" w:rsidP="00E2671F">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5A957E91" w14:textId="047DEB39" w:rsidR="00E2671F" w:rsidRDefault="00E2671F" w:rsidP="00E2671F">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34257916" w14:textId="18D9C9A8" w:rsidR="00E2671F" w:rsidRDefault="00E2671F" w:rsidP="00E2671F">
            <w:pPr>
              <w:jc w:val="center"/>
            </w:pPr>
            <w:r>
              <w:t>1</w:t>
            </w:r>
            <w:r w:rsidR="00546D90">
              <w:t>3</w:t>
            </w:r>
            <w:r>
              <w:t>.</w:t>
            </w:r>
            <w:r w:rsidR="00546D90">
              <w:t>1</w:t>
            </w:r>
            <w:r>
              <w:t>.</w:t>
            </w:r>
            <w:r w:rsidR="00546D90">
              <w:t>1</w:t>
            </w:r>
            <w:r>
              <w:t>.2</w:t>
            </w:r>
          </w:p>
        </w:tc>
        <w:tc>
          <w:tcPr>
            <w:tcW w:w="1635" w:type="dxa"/>
            <w:tcBorders>
              <w:top w:val="single" w:sz="4" w:space="0" w:color="auto"/>
              <w:left w:val="single" w:sz="4" w:space="0" w:color="auto"/>
              <w:bottom w:val="single" w:sz="4" w:space="0" w:color="auto"/>
              <w:right w:val="single" w:sz="4" w:space="0" w:color="auto"/>
            </w:tcBorders>
          </w:tcPr>
          <w:p w14:paraId="1CA316DD" w14:textId="4838EC7E" w:rsidR="00E2671F" w:rsidRDefault="00E2671F" w:rsidP="00E2671F">
            <w:pPr>
              <w:jc w:val="center"/>
            </w:pPr>
            <w:r>
              <w:t>S0/</w:t>
            </w:r>
            <w:r w:rsidR="00546D90">
              <w:t>0</w:t>
            </w:r>
            <w:r>
              <w:t>/</w:t>
            </w:r>
            <w:r w:rsidR="00546D90">
              <w:t>1</w:t>
            </w:r>
            <w:r>
              <w:t xml:space="preserve">  </w:t>
            </w:r>
          </w:p>
        </w:tc>
        <w:tc>
          <w:tcPr>
            <w:tcW w:w="1658" w:type="dxa"/>
            <w:tcBorders>
              <w:top w:val="single" w:sz="4" w:space="0" w:color="auto"/>
              <w:left w:val="single" w:sz="4" w:space="0" w:color="auto"/>
              <w:bottom w:val="single" w:sz="4" w:space="0" w:color="auto"/>
              <w:right w:val="single" w:sz="4" w:space="0" w:color="auto"/>
            </w:tcBorders>
          </w:tcPr>
          <w:p w14:paraId="37B0D5E8" w14:textId="77777777" w:rsidR="00E2671F" w:rsidRDefault="00E2671F" w:rsidP="00E2671F">
            <w:pPr>
              <w:bidi/>
              <w:jc w:val="center"/>
            </w:pPr>
          </w:p>
        </w:tc>
      </w:tr>
      <w:tr w:rsidR="00E2671F" w14:paraId="6B498121" w14:textId="77777777" w:rsidTr="00D21B2C">
        <w:tc>
          <w:tcPr>
            <w:tcW w:w="1632" w:type="dxa"/>
            <w:tcBorders>
              <w:top w:val="single" w:sz="4" w:space="0" w:color="auto"/>
              <w:left w:val="single" w:sz="4" w:space="0" w:color="auto"/>
              <w:bottom w:val="single" w:sz="4" w:space="0" w:color="auto"/>
              <w:right w:val="single" w:sz="4" w:space="0" w:color="auto"/>
            </w:tcBorders>
          </w:tcPr>
          <w:p w14:paraId="140EA1C2" w14:textId="201094BB" w:rsidR="00E2671F" w:rsidRDefault="00E2671F" w:rsidP="00E2671F">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10603E89" w14:textId="54F0E0C0" w:rsidR="00E2671F" w:rsidRDefault="00E2671F" w:rsidP="00E2671F">
            <w:pPr>
              <w:bidi/>
              <w:jc w:val="center"/>
            </w:pPr>
            <w:r>
              <w:t>255.0.0.0</w:t>
            </w:r>
          </w:p>
        </w:tc>
        <w:tc>
          <w:tcPr>
            <w:tcW w:w="1650" w:type="dxa"/>
            <w:tcBorders>
              <w:top w:val="single" w:sz="4" w:space="0" w:color="auto"/>
              <w:left w:val="single" w:sz="4" w:space="0" w:color="auto"/>
              <w:bottom w:val="single" w:sz="4" w:space="0" w:color="auto"/>
              <w:right w:val="single" w:sz="4" w:space="0" w:color="auto"/>
            </w:tcBorders>
          </w:tcPr>
          <w:p w14:paraId="574BC3F1" w14:textId="51F772B9" w:rsidR="00E2671F" w:rsidRDefault="00E2671F" w:rsidP="00E2671F">
            <w:pPr>
              <w:jc w:val="center"/>
            </w:pPr>
            <w:r>
              <w:t>16.0.0.2</w:t>
            </w:r>
          </w:p>
        </w:tc>
        <w:tc>
          <w:tcPr>
            <w:tcW w:w="1635" w:type="dxa"/>
            <w:tcBorders>
              <w:top w:val="single" w:sz="4" w:space="0" w:color="auto"/>
              <w:left w:val="single" w:sz="4" w:space="0" w:color="auto"/>
              <w:bottom w:val="single" w:sz="4" w:space="0" w:color="auto"/>
              <w:right w:val="single" w:sz="4" w:space="0" w:color="auto"/>
            </w:tcBorders>
          </w:tcPr>
          <w:p w14:paraId="10A8DAE8" w14:textId="639A5D10" w:rsidR="00E2671F" w:rsidRDefault="00E2671F" w:rsidP="00E2671F">
            <w:pPr>
              <w:jc w:val="center"/>
            </w:pPr>
            <w:r>
              <w:t>G0/1</w:t>
            </w:r>
          </w:p>
        </w:tc>
        <w:tc>
          <w:tcPr>
            <w:tcW w:w="1658" w:type="dxa"/>
            <w:tcBorders>
              <w:top w:val="single" w:sz="4" w:space="0" w:color="auto"/>
              <w:left w:val="single" w:sz="4" w:space="0" w:color="auto"/>
              <w:bottom w:val="single" w:sz="4" w:space="0" w:color="auto"/>
              <w:right w:val="single" w:sz="4" w:space="0" w:color="auto"/>
            </w:tcBorders>
          </w:tcPr>
          <w:p w14:paraId="38E2AE67" w14:textId="77777777" w:rsidR="00E2671F" w:rsidRDefault="00E2671F" w:rsidP="00E2671F">
            <w:pPr>
              <w:bidi/>
              <w:jc w:val="center"/>
            </w:pPr>
          </w:p>
        </w:tc>
      </w:tr>
      <w:tr w:rsidR="00546D90" w14:paraId="4205C427" w14:textId="77777777" w:rsidTr="00D21B2C">
        <w:tc>
          <w:tcPr>
            <w:tcW w:w="1632" w:type="dxa"/>
            <w:tcBorders>
              <w:top w:val="single" w:sz="4" w:space="0" w:color="auto"/>
              <w:left w:val="single" w:sz="4" w:space="0" w:color="auto"/>
              <w:bottom w:val="single" w:sz="4" w:space="0" w:color="auto"/>
              <w:right w:val="single" w:sz="4" w:space="0" w:color="auto"/>
            </w:tcBorders>
          </w:tcPr>
          <w:p w14:paraId="7BD4B5C8" w14:textId="5180E4A6" w:rsidR="00546D90" w:rsidRDefault="00546D90" w:rsidP="00546D90">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2A4EBA3C" w14:textId="58D09E67" w:rsidR="00546D90" w:rsidRDefault="00546D90" w:rsidP="00546D90">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294B5DF3" w14:textId="5F944991" w:rsidR="00546D90" w:rsidRDefault="00546D90" w:rsidP="00546D90">
            <w:pPr>
              <w:jc w:val="center"/>
            </w:pPr>
            <w:r>
              <w:t>17.1.1.2</w:t>
            </w:r>
          </w:p>
        </w:tc>
        <w:tc>
          <w:tcPr>
            <w:tcW w:w="1635" w:type="dxa"/>
            <w:tcBorders>
              <w:top w:val="single" w:sz="4" w:space="0" w:color="auto"/>
              <w:left w:val="single" w:sz="4" w:space="0" w:color="auto"/>
              <w:bottom w:val="single" w:sz="4" w:space="0" w:color="auto"/>
              <w:right w:val="single" w:sz="4" w:space="0" w:color="auto"/>
            </w:tcBorders>
          </w:tcPr>
          <w:p w14:paraId="4B5FF810" w14:textId="4AD03B33" w:rsidR="00546D90" w:rsidRDefault="00546D90" w:rsidP="00546D90">
            <w:pPr>
              <w:jc w:val="center"/>
            </w:pPr>
            <w:r>
              <w:t xml:space="preserve">S0/0/0  </w:t>
            </w:r>
          </w:p>
        </w:tc>
        <w:tc>
          <w:tcPr>
            <w:tcW w:w="1658" w:type="dxa"/>
            <w:tcBorders>
              <w:top w:val="single" w:sz="4" w:space="0" w:color="auto"/>
              <w:left w:val="single" w:sz="4" w:space="0" w:color="auto"/>
              <w:bottom w:val="single" w:sz="4" w:space="0" w:color="auto"/>
              <w:right w:val="single" w:sz="4" w:space="0" w:color="auto"/>
            </w:tcBorders>
          </w:tcPr>
          <w:p w14:paraId="3BBC4DE9" w14:textId="0400C42A" w:rsidR="00546D90" w:rsidRDefault="00546D90" w:rsidP="00546D90">
            <w:pPr>
              <w:bidi/>
              <w:jc w:val="center"/>
            </w:pPr>
            <w:r>
              <w:t>Router2</w:t>
            </w:r>
          </w:p>
        </w:tc>
      </w:tr>
      <w:tr w:rsidR="00546D90" w14:paraId="575B37B8" w14:textId="77777777" w:rsidTr="00D21B2C">
        <w:tc>
          <w:tcPr>
            <w:tcW w:w="1632" w:type="dxa"/>
            <w:tcBorders>
              <w:top w:val="single" w:sz="4" w:space="0" w:color="auto"/>
              <w:left w:val="single" w:sz="4" w:space="0" w:color="auto"/>
              <w:bottom w:val="single" w:sz="4" w:space="0" w:color="auto"/>
              <w:right w:val="single" w:sz="4" w:space="0" w:color="auto"/>
            </w:tcBorders>
          </w:tcPr>
          <w:p w14:paraId="48597467" w14:textId="793FCCF9" w:rsidR="00546D90" w:rsidRDefault="00546D90" w:rsidP="00546D90">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2AD363BE" w14:textId="1FA76FF5" w:rsidR="00546D90" w:rsidRDefault="00546D90" w:rsidP="00546D90">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0AA63F14" w14:textId="27E7F1BD" w:rsidR="00546D90" w:rsidRDefault="00546D90" w:rsidP="00546D90">
            <w:pPr>
              <w:jc w:val="center"/>
            </w:pPr>
            <w:r>
              <w:t>1</w:t>
            </w:r>
            <w:r w:rsidR="008B774C">
              <w:t>9</w:t>
            </w:r>
            <w:r>
              <w:t>.0.0.2</w:t>
            </w:r>
          </w:p>
        </w:tc>
        <w:tc>
          <w:tcPr>
            <w:tcW w:w="1635" w:type="dxa"/>
            <w:tcBorders>
              <w:top w:val="single" w:sz="4" w:space="0" w:color="auto"/>
              <w:left w:val="single" w:sz="4" w:space="0" w:color="auto"/>
              <w:bottom w:val="single" w:sz="4" w:space="0" w:color="auto"/>
              <w:right w:val="single" w:sz="4" w:space="0" w:color="auto"/>
            </w:tcBorders>
          </w:tcPr>
          <w:p w14:paraId="26CE8795" w14:textId="1EB5B5A1" w:rsidR="00546D90" w:rsidRDefault="00546D90" w:rsidP="00546D90">
            <w:pPr>
              <w:jc w:val="center"/>
            </w:pPr>
            <w:r>
              <w:t xml:space="preserve">S0/1/0  </w:t>
            </w:r>
          </w:p>
        </w:tc>
        <w:tc>
          <w:tcPr>
            <w:tcW w:w="1658" w:type="dxa"/>
            <w:tcBorders>
              <w:top w:val="single" w:sz="4" w:space="0" w:color="auto"/>
              <w:left w:val="single" w:sz="4" w:space="0" w:color="auto"/>
              <w:bottom w:val="single" w:sz="4" w:space="0" w:color="auto"/>
              <w:right w:val="single" w:sz="4" w:space="0" w:color="auto"/>
            </w:tcBorders>
          </w:tcPr>
          <w:p w14:paraId="5C342423" w14:textId="77777777" w:rsidR="00546D90" w:rsidRDefault="00546D90" w:rsidP="00546D90">
            <w:pPr>
              <w:bidi/>
              <w:jc w:val="center"/>
            </w:pPr>
          </w:p>
        </w:tc>
      </w:tr>
      <w:tr w:rsidR="00546D90" w14:paraId="7C819B29" w14:textId="77777777" w:rsidTr="00D21B2C">
        <w:tc>
          <w:tcPr>
            <w:tcW w:w="1632" w:type="dxa"/>
            <w:tcBorders>
              <w:top w:val="single" w:sz="4" w:space="0" w:color="auto"/>
              <w:left w:val="single" w:sz="4" w:space="0" w:color="auto"/>
              <w:bottom w:val="single" w:sz="4" w:space="0" w:color="auto"/>
              <w:right w:val="single" w:sz="4" w:space="0" w:color="auto"/>
            </w:tcBorders>
          </w:tcPr>
          <w:p w14:paraId="1E5E69F9" w14:textId="3C0595DD" w:rsidR="00546D90" w:rsidRDefault="00546D90" w:rsidP="00546D90">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2714428F" w14:textId="3D5317DA" w:rsidR="00546D90" w:rsidRDefault="00546D90" w:rsidP="00546D90">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4F4A3E44" w14:textId="0450A85E" w:rsidR="00546D90" w:rsidRDefault="008B774C" w:rsidP="00546D90">
            <w:pPr>
              <w:jc w:val="center"/>
            </w:pPr>
            <w:r>
              <w:t>20</w:t>
            </w:r>
            <w:r w:rsidR="00546D90">
              <w:t>.0.0.2</w:t>
            </w:r>
          </w:p>
        </w:tc>
        <w:tc>
          <w:tcPr>
            <w:tcW w:w="1635" w:type="dxa"/>
            <w:tcBorders>
              <w:top w:val="single" w:sz="4" w:space="0" w:color="auto"/>
              <w:left w:val="single" w:sz="4" w:space="0" w:color="auto"/>
              <w:bottom w:val="single" w:sz="4" w:space="0" w:color="auto"/>
              <w:right w:val="single" w:sz="4" w:space="0" w:color="auto"/>
            </w:tcBorders>
          </w:tcPr>
          <w:p w14:paraId="6E439A21" w14:textId="61D2DEDB" w:rsidR="00546D90" w:rsidRDefault="00546D90" w:rsidP="00546D90">
            <w:pPr>
              <w:jc w:val="center"/>
            </w:pPr>
            <w:r>
              <w:t xml:space="preserve">S0/1/1 </w:t>
            </w:r>
          </w:p>
        </w:tc>
        <w:tc>
          <w:tcPr>
            <w:tcW w:w="1658" w:type="dxa"/>
            <w:tcBorders>
              <w:top w:val="single" w:sz="4" w:space="0" w:color="auto"/>
              <w:left w:val="single" w:sz="4" w:space="0" w:color="auto"/>
              <w:bottom w:val="single" w:sz="4" w:space="0" w:color="auto"/>
              <w:right w:val="single" w:sz="4" w:space="0" w:color="auto"/>
            </w:tcBorders>
          </w:tcPr>
          <w:p w14:paraId="327CE59E" w14:textId="77777777" w:rsidR="00546D90" w:rsidRDefault="00546D90" w:rsidP="00546D90">
            <w:pPr>
              <w:bidi/>
              <w:jc w:val="center"/>
            </w:pPr>
          </w:p>
        </w:tc>
      </w:tr>
      <w:tr w:rsidR="00546D90" w14:paraId="031C4AF4" w14:textId="77777777" w:rsidTr="00D21B2C">
        <w:tc>
          <w:tcPr>
            <w:tcW w:w="1632" w:type="dxa"/>
            <w:tcBorders>
              <w:top w:val="single" w:sz="4" w:space="0" w:color="auto"/>
              <w:left w:val="single" w:sz="4" w:space="0" w:color="auto"/>
              <w:bottom w:val="single" w:sz="4" w:space="0" w:color="auto"/>
              <w:right w:val="single" w:sz="4" w:space="0" w:color="auto"/>
            </w:tcBorders>
          </w:tcPr>
          <w:p w14:paraId="6F2A7802" w14:textId="71BC65C7" w:rsidR="00546D90" w:rsidRDefault="00546D90" w:rsidP="00546D90">
            <w:pPr>
              <w:bidi/>
              <w:jc w:val="center"/>
            </w:pPr>
            <w:r>
              <w:t>N/A</w:t>
            </w:r>
          </w:p>
        </w:tc>
        <w:tc>
          <w:tcPr>
            <w:tcW w:w="1721" w:type="dxa"/>
            <w:tcBorders>
              <w:top w:val="single" w:sz="4" w:space="0" w:color="auto"/>
              <w:left w:val="single" w:sz="4" w:space="0" w:color="auto"/>
              <w:bottom w:val="single" w:sz="4" w:space="0" w:color="auto"/>
              <w:right w:val="single" w:sz="4" w:space="0" w:color="auto"/>
            </w:tcBorders>
          </w:tcPr>
          <w:p w14:paraId="4B4ADEC9" w14:textId="6399648C" w:rsidR="00546D90" w:rsidRDefault="00546D90" w:rsidP="00546D90">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tcPr>
          <w:p w14:paraId="12519AD1" w14:textId="03F2173E" w:rsidR="00546D90" w:rsidRDefault="00546D90" w:rsidP="00546D90">
            <w:pPr>
              <w:jc w:val="center"/>
            </w:pPr>
            <w:r>
              <w:t>18.0.0.2</w:t>
            </w:r>
          </w:p>
        </w:tc>
        <w:tc>
          <w:tcPr>
            <w:tcW w:w="1635" w:type="dxa"/>
            <w:tcBorders>
              <w:top w:val="single" w:sz="4" w:space="0" w:color="auto"/>
              <w:left w:val="single" w:sz="4" w:space="0" w:color="auto"/>
              <w:bottom w:val="single" w:sz="4" w:space="0" w:color="auto"/>
              <w:right w:val="single" w:sz="4" w:space="0" w:color="auto"/>
            </w:tcBorders>
          </w:tcPr>
          <w:p w14:paraId="5FACF693" w14:textId="0E9F797D" w:rsidR="00546D90" w:rsidRDefault="00546D90" w:rsidP="00546D90">
            <w:pPr>
              <w:jc w:val="center"/>
            </w:pPr>
            <w:r>
              <w:t>S0/0/1</w:t>
            </w:r>
          </w:p>
        </w:tc>
        <w:tc>
          <w:tcPr>
            <w:tcW w:w="1658" w:type="dxa"/>
            <w:tcBorders>
              <w:top w:val="single" w:sz="4" w:space="0" w:color="auto"/>
              <w:left w:val="single" w:sz="4" w:space="0" w:color="auto"/>
              <w:bottom w:val="single" w:sz="4" w:space="0" w:color="auto"/>
              <w:right w:val="single" w:sz="4" w:space="0" w:color="auto"/>
            </w:tcBorders>
          </w:tcPr>
          <w:p w14:paraId="097C5D84" w14:textId="77777777" w:rsidR="00546D90" w:rsidRDefault="00546D90" w:rsidP="00546D90">
            <w:pPr>
              <w:bidi/>
              <w:jc w:val="center"/>
            </w:pPr>
          </w:p>
        </w:tc>
      </w:tr>
      <w:tr w:rsidR="00C671F2" w14:paraId="1C0AD885" w14:textId="77777777" w:rsidTr="00E56035">
        <w:tc>
          <w:tcPr>
            <w:tcW w:w="8296" w:type="dxa"/>
            <w:gridSpan w:val="5"/>
            <w:tcBorders>
              <w:top w:val="single" w:sz="4" w:space="0" w:color="auto"/>
              <w:left w:val="single" w:sz="4" w:space="0" w:color="auto"/>
              <w:bottom w:val="single" w:sz="4" w:space="0" w:color="auto"/>
              <w:right w:val="single" w:sz="4" w:space="0" w:color="auto"/>
            </w:tcBorders>
          </w:tcPr>
          <w:p w14:paraId="2C10D00A" w14:textId="77777777" w:rsidR="00C671F2" w:rsidRDefault="00C671F2" w:rsidP="00C671F2">
            <w:pPr>
              <w:bidi/>
              <w:jc w:val="center"/>
            </w:pPr>
          </w:p>
          <w:p w14:paraId="1C09DD43" w14:textId="77777777" w:rsidR="00C671F2" w:rsidRDefault="00C671F2" w:rsidP="00C671F2">
            <w:pPr>
              <w:bidi/>
              <w:jc w:val="center"/>
              <w:rPr>
                <w:rtl/>
              </w:rPr>
            </w:pPr>
            <w:r w:rsidRPr="006E474C">
              <w:rPr>
                <w:highlight w:val="red"/>
              </w:rPr>
              <w:t>Riyadh branch</w:t>
            </w:r>
          </w:p>
          <w:p w14:paraId="6854E610" w14:textId="77777777" w:rsidR="00C671F2" w:rsidRDefault="00C671F2" w:rsidP="00C671F2">
            <w:pPr>
              <w:bidi/>
              <w:jc w:val="center"/>
            </w:pPr>
          </w:p>
        </w:tc>
      </w:tr>
      <w:tr w:rsidR="00D21B2C" w14:paraId="09E2AF4B"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55E2F612" w14:textId="77777777" w:rsidR="00D21B2C" w:rsidRDefault="00D21B2C">
            <w:pPr>
              <w:bidi/>
              <w:jc w:val="center"/>
              <w:rPr>
                <w:rtl/>
              </w:rPr>
            </w:pPr>
            <w:r>
              <w:t>N/A</w:t>
            </w:r>
          </w:p>
        </w:tc>
        <w:tc>
          <w:tcPr>
            <w:tcW w:w="1721" w:type="dxa"/>
            <w:tcBorders>
              <w:top w:val="single" w:sz="4" w:space="0" w:color="auto"/>
              <w:left w:val="single" w:sz="4" w:space="0" w:color="auto"/>
              <w:bottom w:val="single" w:sz="4" w:space="0" w:color="auto"/>
              <w:right w:val="single" w:sz="4" w:space="0" w:color="auto"/>
            </w:tcBorders>
            <w:hideMark/>
          </w:tcPr>
          <w:p w14:paraId="7F06E8E0" w14:textId="77777777" w:rsidR="00D21B2C" w:rsidRDefault="00D21B2C">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hideMark/>
          </w:tcPr>
          <w:p w14:paraId="4720DF7F" w14:textId="34820D75" w:rsidR="00D21B2C" w:rsidRDefault="00B87821">
            <w:pPr>
              <w:jc w:val="center"/>
            </w:pPr>
            <w:r>
              <w:t>10.0.0.1</w:t>
            </w:r>
          </w:p>
        </w:tc>
        <w:tc>
          <w:tcPr>
            <w:tcW w:w="1635" w:type="dxa"/>
            <w:tcBorders>
              <w:top w:val="single" w:sz="4" w:space="0" w:color="auto"/>
              <w:left w:val="single" w:sz="4" w:space="0" w:color="auto"/>
              <w:bottom w:val="single" w:sz="4" w:space="0" w:color="auto"/>
              <w:right w:val="single" w:sz="4" w:space="0" w:color="auto"/>
            </w:tcBorders>
            <w:hideMark/>
          </w:tcPr>
          <w:p w14:paraId="532AEA5F" w14:textId="530234CE" w:rsidR="00D21B2C" w:rsidRDefault="00D21B2C">
            <w:pPr>
              <w:jc w:val="center"/>
            </w:pPr>
            <w:r>
              <w:t xml:space="preserve">S0/0/0  </w:t>
            </w:r>
          </w:p>
        </w:tc>
        <w:tc>
          <w:tcPr>
            <w:tcW w:w="1658" w:type="dxa"/>
            <w:tcBorders>
              <w:top w:val="single" w:sz="4" w:space="0" w:color="auto"/>
              <w:left w:val="single" w:sz="4" w:space="0" w:color="auto"/>
              <w:bottom w:val="single" w:sz="4" w:space="0" w:color="auto"/>
              <w:right w:val="single" w:sz="4" w:space="0" w:color="auto"/>
            </w:tcBorders>
            <w:hideMark/>
          </w:tcPr>
          <w:p w14:paraId="306E132F" w14:textId="298B50B4" w:rsidR="00D21B2C" w:rsidRDefault="00D21B2C">
            <w:pPr>
              <w:bidi/>
              <w:jc w:val="center"/>
            </w:pPr>
            <w:r>
              <w:t>Router</w:t>
            </w:r>
            <w:r w:rsidR="000F4FE6">
              <w:t>6</w:t>
            </w:r>
          </w:p>
        </w:tc>
      </w:tr>
      <w:tr w:rsidR="00D21B2C" w14:paraId="28425719"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586B9315" w14:textId="77777777" w:rsidR="00D21B2C" w:rsidRDefault="00D21B2C">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31F6675E" w14:textId="0998DB1A" w:rsidR="00D21B2C" w:rsidRDefault="00D21B2C">
            <w:pPr>
              <w:bidi/>
              <w:jc w:val="center"/>
              <w:rPr>
                <w:rtl/>
              </w:rPr>
            </w:pPr>
            <w:r>
              <w:t>255.255.255.</w:t>
            </w:r>
            <w:r w:rsidR="00B87821">
              <w:t>0</w:t>
            </w:r>
          </w:p>
        </w:tc>
        <w:tc>
          <w:tcPr>
            <w:tcW w:w="1650" w:type="dxa"/>
            <w:tcBorders>
              <w:top w:val="single" w:sz="4" w:space="0" w:color="auto"/>
              <w:left w:val="single" w:sz="4" w:space="0" w:color="auto"/>
              <w:bottom w:val="single" w:sz="4" w:space="0" w:color="auto"/>
              <w:right w:val="single" w:sz="4" w:space="0" w:color="auto"/>
            </w:tcBorders>
            <w:hideMark/>
          </w:tcPr>
          <w:p w14:paraId="54E859B6" w14:textId="6937FBDC" w:rsidR="00D21B2C" w:rsidRDefault="00B87821">
            <w:pPr>
              <w:jc w:val="center"/>
              <w:rPr>
                <w:rtl/>
              </w:rPr>
            </w:pPr>
            <w:r>
              <w:rPr>
                <w:rtl/>
              </w:rPr>
              <w:t>192</w:t>
            </w:r>
            <w:r>
              <w:t>.90.10.1</w:t>
            </w:r>
          </w:p>
        </w:tc>
        <w:tc>
          <w:tcPr>
            <w:tcW w:w="1635" w:type="dxa"/>
            <w:tcBorders>
              <w:top w:val="single" w:sz="4" w:space="0" w:color="auto"/>
              <w:left w:val="single" w:sz="4" w:space="0" w:color="auto"/>
              <w:bottom w:val="single" w:sz="4" w:space="0" w:color="auto"/>
              <w:right w:val="single" w:sz="4" w:space="0" w:color="auto"/>
            </w:tcBorders>
            <w:hideMark/>
          </w:tcPr>
          <w:p w14:paraId="70C68FC7" w14:textId="2D7D9A16" w:rsidR="00D21B2C" w:rsidRDefault="00B87821">
            <w:pPr>
              <w:jc w:val="center"/>
              <w:rPr>
                <w:rtl/>
              </w:rPr>
            </w:pPr>
            <w:r>
              <w:t>G0/0</w:t>
            </w:r>
          </w:p>
        </w:tc>
        <w:tc>
          <w:tcPr>
            <w:tcW w:w="1658" w:type="dxa"/>
            <w:tcBorders>
              <w:top w:val="single" w:sz="4" w:space="0" w:color="auto"/>
              <w:left w:val="single" w:sz="4" w:space="0" w:color="auto"/>
              <w:bottom w:val="single" w:sz="4" w:space="0" w:color="auto"/>
              <w:right w:val="single" w:sz="4" w:space="0" w:color="auto"/>
            </w:tcBorders>
          </w:tcPr>
          <w:p w14:paraId="0C86BE61" w14:textId="77777777" w:rsidR="00D21B2C" w:rsidRDefault="00D21B2C">
            <w:pPr>
              <w:bidi/>
              <w:jc w:val="center"/>
            </w:pPr>
          </w:p>
        </w:tc>
      </w:tr>
      <w:tr w:rsidR="00D21B2C" w14:paraId="33A24600"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141414FB" w14:textId="77777777" w:rsidR="00D21B2C" w:rsidRDefault="00D21B2C">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61758BD1" w14:textId="77777777" w:rsidR="00D21B2C" w:rsidRDefault="00D21B2C">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hideMark/>
          </w:tcPr>
          <w:p w14:paraId="7581B853" w14:textId="6D2A33E9" w:rsidR="00D21B2C" w:rsidRDefault="00B87821">
            <w:pPr>
              <w:jc w:val="center"/>
            </w:pPr>
            <w:r>
              <w:t>11.0.0.1</w:t>
            </w:r>
          </w:p>
        </w:tc>
        <w:tc>
          <w:tcPr>
            <w:tcW w:w="1635" w:type="dxa"/>
            <w:tcBorders>
              <w:top w:val="single" w:sz="4" w:space="0" w:color="auto"/>
              <w:left w:val="single" w:sz="4" w:space="0" w:color="auto"/>
              <w:bottom w:val="single" w:sz="4" w:space="0" w:color="auto"/>
              <w:right w:val="single" w:sz="4" w:space="0" w:color="auto"/>
            </w:tcBorders>
            <w:hideMark/>
          </w:tcPr>
          <w:p w14:paraId="0C893B78" w14:textId="77777777" w:rsidR="00D21B2C" w:rsidRDefault="00D21B2C">
            <w:pPr>
              <w:jc w:val="center"/>
            </w:pPr>
            <w:r>
              <w:t>S0/1/0</w:t>
            </w:r>
          </w:p>
        </w:tc>
        <w:tc>
          <w:tcPr>
            <w:tcW w:w="1658" w:type="dxa"/>
            <w:tcBorders>
              <w:top w:val="single" w:sz="4" w:space="0" w:color="auto"/>
              <w:left w:val="single" w:sz="4" w:space="0" w:color="auto"/>
              <w:bottom w:val="single" w:sz="4" w:space="0" w:color="auto"/>
              <w:right w:val="single" w:sz="4" w:space="0" w:color="auto"/>
            </w:tcBorders>
            <w:hideMark/>
          </w:tcPr>
          <w:p w14:paraId="07BB330E" w14:textId="2A08BDE1" w:rsidR="00D21B2C" w:rsidRDefault="00B87821">
            <w:pPr>
              <w:bidi/>
              <w:jc w:val="center"/>
            </w:pPr>
            <w:r>
              <w:t>Router7</w:t>
            </w:r>
          </w:p>
        </w:tc>
      </w:tr>
      <w:tr w:rsidR="00D21B2C" w14:paraId="3EBC1518"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73644464" w14:textId="77777777" w:rsidR="00D21B2C" w:rsidRDefault="00D21B2C">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68A09AB9" w14:textId="77777777" w:rsidR="00D21B2C" w:rsidRDefault="00D21B2C">
            <w:pPr>
              <w:bidi/>
              <w:jc w:val="center"/>
            </w:pPr>
            <w:r>
              <w:t>255.255.255.0</w:t>
            </w:r>
          </w:p>
        </w:tc>
        <w:tc>
          <w:tcPr>
            <w:tcW w:w="1650" w:type="dxa"/>
            <w:tcBorders>
              <w:top w:val="single" w:sz="4" w:space="0" w:color="auto"/>
              <w:left w:val="single" w:sz="4" w:space="0" w:color="auto"/>
              <w:bottom w:val="single" w:sz="4" w:space="0" w:color="auto"/>
              <w:right w:val="single" w:sz="4" w:space="0" w:color="auto"/>
            </w:tcBorders>
            <w:hideMark/>
          </w:tcPr>
          <w:p w14:paraId="745CA8B6" w14:textId="45732033" w:rsidR="00D21B2C" w:rsidRDefault="00B87821">
            <w:pPr>
              <w:jc w:val="center"/>
            </w:pPr>
            <w:r>
              <w:rPr>
                <w:rtl/>
              </w:rPr>
              <w:t>192</w:t>
            </w:r>
            <w:r>
              <w:t>.90.20.1</w:t>
            </w:r>
          </w:p>
        </w:tc>
        <w:tc>
          <w:tcPr>
            <w:tcW w:w="1635" w:type="dxa"/>
            <w:tcBorders>
              <w:top w:val="single" w:sz="4" w:space="0" w:color="auto"/>
              <w:left w:val="single" w:sz="4" w:space="0" w:color="auto"/>
              <w:bottom w:val="single" w:sz="4" w:space="0" w:color="auto"/>
              <w:right w:val="single" w:sz="4" w:space="0" w:color="auto"/>
            </w:tcBorders>
            <w:hideMark/>
          </w:tcPr>
          <w:p w14:paraId="21C13179" w14:textId="4303683B" w:rsidR="00D21B2C" w:rsidRDefault="00D21B2C">
            <w:pPr>
              <w:jc w:val="center"/>
            </w:pPr>
            <w:r>
              <w:t>G0/</w:t>
            </w:r>
            <w:r w:rsidR="00B87821">
              <w:t>0</w:t>
            </w:r>
          </w:p>
        </w:tc>
        <w:tc>
          <w:tcPr>
            <w:tcW w:w="1658" w:type="dxa"/>
            <w:tcBorders>
              <w:top w:val="single" w:sz="4" w:space="0" w:color="auto"/>
              <w:left w:val="single" w:sz="4" w:space="0" w:color="auto"/>
              <w:bottom w:val="single" w:sz="4" w:space="0" w:color="auto"/>
              <w:right w:val="single" w:sz="4" w:space="0" w:color="auto"/>
            </w:tcBorders>
          </w:tcPr>
          <w:p w14:paraId="0B93C368" w14:textId="77777777" w:rsidR="00D21B2C" w:rsidRDefault="00D21B2C">
            <w:pPr>
              <w:bidi/>
              <w:jc w:val="center"/>
            </w:pPr>
          </w:p>
        </w:tc>
      </w:tr>
      <w:tr w:rsidR="00D21B2C" w14:paraId="5D9DF7AD" w14:textId="77777777" w:rsidTr="00D21B2C">
        <w:trPr>
          <w:trHeight w:val="162"/>
        </w:trPr>
        <w:tc>
          <w:tcPr>
            <w:tcW w:w="1632" w:type="dxa"/>
            <w:tcBorders>
              <w:top w:val="single" w:sz="4" w:space="0" w:color="auto"/>
              <w:left w:val="single" w:sz="4" w:space="0" w:color="auto"/>
              <w:bottom w:val="single" w:sz="4" w:space="0" w:color="auto"/>
              <w:right w:val="single" w:sz="4" w:space="0" w:color="auto"/>
            </w:tcBorders>
            <w:hideMark/>
          </w:tcPr>
          <w:p w14:paraId="508208EB" w14:textId="77777777" w:rsidR="00D21B2C" w:rsidRDefault="00D21B2C">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279CF8FD" w14:textId="77777777" w:rsidR="00D21B2C" w:rsidRDefault="00D21B2C">
            <w:pPr>
              <w:bidi/>
              <w:jc w:val="center"/>
              <w:rPr>
                <w:rtl/>
              </w:rPr>
            </w:pPr>
            <w:r>
              <w:t>255.255.255.252</w:t>
            </w:r>
          </w:p>
        </w:tc>
        <w:tc>
          <w:tcPr>
            <w:tcW w:w="1650" w:type="dxa"/>
            <w:tcBorders>
              <w:top w:val="single" w:sz="4" w:space="0" w:color="auto"/>
              <w:left w:val="single" w:sz="4" w:space="0" w:color="auto"/>
              <w:bottom w:val="single" w:sz="4" w:space="0" w:color="auto"/>
              <w:right w:val="single" w:sz="4" w:space="0" w:color="auto"/>
            </w:tcBorders>
            <w:hideMark/>
          </w:tcPr>
          <w:p w14:paraId="4C08BEAD" w14:textId="081F43CF" w:rsidR="00D21B2C" w:rsidRDefault="00C671F2">
            <w:pPr>
              <w:jc w:val="center"/>
            </w:pPr>
            <w:r>
              <w:t>12.0.0.1</w:t>
            </w:r>
          </w:p>
        </w:tc>
        <w:tc>
          <w:tcPr>
            <w:tcW w:w="1635" w:type="dxa"/>
            <w:tcBorders>
              <w:top w:val="single" w:sz="4" w:space="0" w:color="auto"/>
              <w:left w:val="single" w:sz="4" w:space="0" w:color="auto"/>
              <w:bottom w:val="single" w:sz="4" w:space="0" w:color="auto"/>
              <w:right w:val="single" w:sz="4" w:space="0" w:color="auto"/>
            </w:tcBorders>
            <w:hideMark/>
          </w:tcPr>
          <w:p w14:paraId="0687D89B" w14:textId="16A3CF71" w:rsidR="00D21B2C" w:rsidRDefault="00D21B2C">
            <w:pPr>
              <w:jc w:val="center"/>
              <w:rPr>
                <w:rtl/>
              </w:rPr>
            </w:pPr>
            <w:r>
              <w:t xml:space="preserve">S0/1/1 </w:t>
            </w:r>
          </w:p>
        </w:tc>
        <w:tc>
          <w:tcPr>
            <w:tcW w:w="1658" w:type="dxa"/>
            <w:tcBorders>
              <w:top w:val="single" w:sz="4" w:space="0" w:color="auto"/>
              <w:left w:val="single" w:sz="4" w:space="0" w:color="auto"/>
              <w:bottom w:val="single" w:sz="4" w:space="0" w:color="auto"/>
              <w:right w:val="single" w:sz="4" w:space="0" w:color="auto"/>
            </w:tcBorders>
            <w:hideMark/>
          </w:tcPr>
          <w:p w14:paraId="248D590C" w14:textId="7437980A" w:rsidR="00D21B2C" w:rsidRDefault="00B87821">
            <w:pPr>
              <w:bidi/>
              <w:jc w:val="center"/>
            </w:pPr>
            <w:r>
              <w:t>Router8</w:t>
            </w:r>
          </w:p>
        </w:tc>
      </w:tr>
      <w:tr w:rsidR="00D21B2C" w14:paraId="3909B8F8"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10338B48" w14:textId="77777777" w:rsidR="00D21B2C" w:rsidRDefault="00D21B2C">
            <w:pPr>
              <w:bidi/>
              <w:jc w:val="center"/>
              <w:rPr>
                <w:rtl/>
              </w:rPr>
            </w:pPr>
            <w:r>
              <w:t>N/A</w:t>
            </w:r>
          </w:p>
        </w:tc>
        <w:tc>
          <w:tcPr>
            <w:tcW w:w="1721" w:type="dxa"/>
            <w:tcBorders>
              <w:top w:val="single" w:sz="4" w:space="0" w:color="auto"/>
              <w:left w:val="single" w:sz="4" w:space="0" w:color="auto"/>
              <w:bottom w:val="single" w:sz="4" w:space="0" w:color="auto"/>
              <w:right w:val="single" w:sz="4" w:space="0" w:color="auto"/>
            </w:tcBorders>
            <w:hideMark/>
          </w:tcPr>
          <w:p w14:paraId="2472FE0F" w14:textId="77777777" w:rsidR="00D21B2C" w:rsidRDefault="00D21B2C">
            <w:pPr>
              <w:bidi/>
              <w:jc w:val="center"/>
              <w:rPr>
                <w:rtl/>
              </w:rPr>
            </w:pPr>
            <w:r>
              <w:t>255.255.255.0</w:t>
            </w:r>
          </w:p>
        </w:tc>
        <w:tc>
          <w:tcPr>
            <w:tcW w:w="1650" w:type="dxa"/>
            <w:tcBorders>
              <w:top w:val="single" w:sz="4" w:space="0" w:color="auto"/>
              <w:left w:val="single" w:sz="4" w:space="0" w:color="auto"/>
              <w:bottom w:val="single" w:sz="4" w:space="0" w:color="auto"/>
              <w:right w:val="single" w:sz="4" w:space="0" w:color="auto"/>
            </w:tcBorders>
            <w:hideMark/>
          </w:tcPr>
          <w:p w14:paraId="6A894210" w14:textId="0903DBC2" w:rsidR="00D21B2C" w:rsidRDefault="00C671F2">
            <w:pPr>
              <w:jc w:val="center"/>
              <w:rPr>
                <w:rtl/>
              </w:rPr>
            </w:pPr>
            <w:r>
              <w:rPr>
                <w:rtl/>
              </w:rPr>
              <w:t>192</w:t>
            </w:r>
            <w:r>
              <w:t>.90.30.1</w:t>
            </w:r>
          </w:p>
        </w:tc>
        <w:tc>
          <w:tcPr>
            <w:tcW w:w="1635" w:type="dxa"/>
            <w:tcBorders>
              <w:top w:val="single" w:sz="4" w:space="0" w:color="auto"/>
              <w:left w:val="single" w:sz="4" w:space="0" w:color="auto"/>
              <w:bottom w:val="single" w:sz="4" w:space="0" w:color="auto"/>
              <w:right w:val="single" w:sz="4" w:space="0" w:color="auto"/>
            </w:tcBorders>
            <w:hideMark/>
          </w:tcPr>
          <w:p w14:paraId="2EB85DFE" w14:textId="77777777" w:rsidR="00D21B2C" w:rsidRDefault="00D21B2C">
            <w:pPr>
              <w:bidi/>
              <w:jc w:val="center"/>
            </w:pPr>
            <w:r>
              <w:t>G0/0</w:t>
            </w:r>
          </w:p>
        </w:tc>
        <w:tc>
          <w:tcPr>
            <w:tcW w:w="1658" w:type="dxa"/>
            <w:tcBorders>
              <w:top w:val="single" w:sz="4" w:space="0" w:color="auto"/>
              <w:left w:val="single" w:sz="4" w:space="0" w:color="auto"/>
              <w:bottom w:val="single" w:sz="4" w:space="0" w:color="auto"/>
              <w:right w:val="single" w:sz="4" w:space="0" w:color="auto"/>
            </w:tcBorders>
          </w:tcPr>
          <w:p w14:paraId="71FAAE9D" w14:textId="77777777" w:rsidR="00D21B2C" w:rsidRDefault="00D21B2C">
            <w:pPr>
              <w:bidi/>
              <w:jc w:val="center"/>
            </w:pPr>
          </w:p>
        </w:tc>
      </w:tr>
      <w:tr w:rsidR="00D21B2C" w14:paraId="3D66D036"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4509C65A" w14:textId="3B286160" w:rsidR="00D21B2C" w:rsidRDefault="008B774C">
            <w:pPr>
              <w:bidi/>
              <w:jc w:val="center"/>
              <w:rPr>
                <w:rtl/>
              </w:rPr>
            </w:pPr>
            <w:r w:rsidRPr="008B774C">
              <w:rPr>
                <w:color w:val="000000" w:themeColor="text1"/>
              </w:rPr>
              <w:t>192.90.10.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230B56BE" w14:textId="7FB215B3" w:rsidR="00D21B2C" w:rsidRDefault="008B774C">
            <w:pPr>
              <w:bidi/>
              <w:jc w:val="center"/>
              <w:rPr>
                <w:color w:val="000000" w:themeColor="text1"/>
              </w:rP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050B8E05" w14:textId="427FD573" w:rsidR="00D21B2C" w:rsidRDefault="008B774C">
            <w:pPr>
              <w:jc w:val="center"/>
              <w:rPr>
                <w:color w:val="000000" w:themeColor="text1"/>
                <w:highlight w:val="red"/>
                <w:rtl/>
              </w:rPr>
            </w:pPr>
            <w:r w:rsidRPr="008B774C">
              <w:rPr>
                <w:color w:val="000000" w:themeColor="text1"/>
              </w:rPr>
              <w:t>192.90.10.2</w:t>
            </w:r>
          </w:p>
        </w:tc>
        <w:tc>
          <w:tcPr>
            <w:tcW w:w="1635" w:type="dxa"/>
            <w:tcBorders>
              <w:top w:val="single" w:sz="4" w:space="0" w:color="auto"/>
              <w:left w:val="single" w:sz="4" w:space="0" w:color="auto"/>
              <w:bottom w:val="single" w:sz="4" w:space="0" w:color="auto"/>
              <w:right w:val="single" w:sz="4" w:space="0" w:color="auto"/>
            </w:tcBorders>
            <w:hideMark/>
          </w:tcPr>
          <w:p w14:paraId="275404E0" w14:textId="45D498E2" w:rsidR="00D21B2C" w:rsidRPr="008B774C" w:rsidRDefault="008B774C">
            <w:pPr>
              <w:bidi/>
              <w:jc w:val="center"/>
              <w:rPr>
                <w:color w:val="000000" w:themeColor="text1"/>
              </w:rP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tcPr>
          <w:p w14:paraId="5D4BBB8C" w14:textId="2097B7A5" w:rsidR="00D21B2C" w:rsidRDefault="008B774C">
            <w:pPr>
              <w:bidi/>
              <w:jc w:val="center"/>
              <w:rPr>
                <w:rtl/>
              </w:rPr>
            </w:pPr>
            <w:r>
              <w:t>PC0</w:t>
            </w:r>
          </w:p>
        </w:tc>
      </w:tr>
      <w:tr w:rsidR="006E474C" w14:paraId="4465EE85"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2C4E861A" w14:textId="6A7B42E6" w:rsidR="006E474C" w:rsidRDefault="006E474C" w:rsidP="006E474C">
            <w:pPr>
              <w:bidi/>
              <w:jc w:val="center"/>
              <w:rPr>
                <w:rtl/>
              </w:rPr>
            </w:pPr>
            <w:r w:rsidRPr="008B774C">
              <w:rPr>
                <w:color w:val="000000" w:themeColor="text1"/>
              </w:rPr>
              <w:t>192.90.10.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5B7B6F28" w14:textId="5F08F75B" w:rsidR="006E474C" w:rsidRDefault="006E474C" w:rsidP="006E474C">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296437F6" w14:textId="3240C200" w:rsidR="006E474C" w:rsidRDefault="006E474C" w:rsidP="006E474C">
            <w:pPr>
              <w:jc w:val="center"/>
            </w:pPr>
            <w:r w:rsidRPr="008B774C">
              <w:rPr>
                <w:color w:val="000000" w:themeColor="text1"/>
              </w:rPr>
              <w:t>192.90.10.</w:t>
            </w:r>
            <w:r>
              <w:rPr>
                <w:color w:val="000000" w:themeColor="text1"/>
              </w:rPr>
              <w:t>3</w:t>
            </w:r>
          </w:p>
        </w:tc>
        <w:tc>
          <w:tcPr>
            <w:tcW w:w="1635" w:type="dxa"/>
            <w:tcBorders>
              <w:top w:val="single" w:sz="4" w:space="0" w:color="auto"/>
              <w:left w:val="single" w:sz="4" w:space="0" w:color="auto"/>
              <w:bottom w:val="single" w:sz="4" w:space="0" w:color="auto"/>
              <w:right w:val="single" w:sz="4" w:space="0" w:color="auto"/>
            </w:tcBorders>
            <w:hideMark/>
          </w:tcPr>
          <w:p w14:paraId="04C39776" w14:textId="3A9B9575" w:rsidR="006E474C" w:rsidRDefault="006E474C" w:rsidP="006E474C">
            <w:pPr>
              <w:bidi/>
              <w:jc w:val="center"/>
              <w:rPr>
                <w:rtl/>
              </w:rPr>
            </w:pPr>
            <w:r>
              <w:t>NIC</w:t>
            </w:r>
          </w:p>
        </w:tc>
        <w:tc>
          <w:tcPr>
            <w:tcW w:w="1658" w:type="dxa"/>
            <w:tcBorders>
              <w:top w:val="single" w:sz="4" w:space="0" w:color="auto"/>
              <w:left w:val="single" w:sz="4" w:space="0" w:color="auto"/>
              <w:bottom w:val="single" w:sz="4" w:space="0" w:color="auto"/>
              <w:right w:val="single" w:sz="4" w:space="0" w:color="auto"/>
            </w:tcBorders>
          </w:tcPr>
          <w:p w14:paraId="5E963B18" w14:textId="4850C190" w:rsidR="006E474C" w:rsidRDefault="006E474C" w:rsidP="006E474C">
            <w:pPr>
              <w:bidi/>
              <w:jc w:val="center"/>
            </w:pPr>
            <w:r>
              <w:t>Server</w:t>
            </w:r>
            <w:r w:rsidR="003B202C">
              <w:t>0</w:t>
            </w:r>
          </w:p>
        </w:tc>
      </w:tr>
      <w:tr w:rsidR="006E474C" w14:paraId="715B19EE"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157C4640" w14:textId="388107CE" w:rsidR="006E474C" w:rsidRDefault="006E474C" w:rsidP="006E474C">
            <w:pPr>
              <w:bidi/>
              <w:jc w:val="center"/>
              <w:rPr>
                <w:rtl/>
              </w:rPr>
            </w:pPr>
            <w:r w:rsidRPr="008B774C">
              <w:rPr>
                <w:color w:val="000000" w:themeColor="text1"/>
              </w:rPr>
              <w:t>192.90.</w:t>
            </w:r>
            <w:r>
              <w:rPr>
                <w:color w:val="000000" w:themeColor="text1"/>
              </w:rPr>
              <w:t>2</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5B9FC83C" w14:textId="67089834" w:rsidR="006E474C" w:rsidRDefault="006E474C" w:rsidP="006E474C">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1BD18E79" w14:textId="12050612" w:rsidR="006E474C" w:rsidRDefault="006E474C" w:rsidP="006E474C">
            <w:pPr>
              <w:jc w:val="center"/>
            </w:pPr>
            <w:r w:rsidRPr="008B774C">
              <w:rPr>
                <w:color w:val="000000" w:themeColor="text1"/>
              </w:rPr>
              <w:t>192.90.</w:t>
            </w:r>
            <w:r>
              <w:rPr>
                <w:color w:val="000000" w:themeColor="text1"/>
              </w:rPr>
              <w:t>2</w:t>
            </w:r>
            <w:r w:rsidRPr="008B774C">
              <w:rPr>
                <w:color w:val="000000" w:themeColor="text1"/>
              </w:rPr>
              <w:t>0.</w:t>
            </w:r>
            <w:r>
              <w:rPr>
                <w:color w:val="000000" w:themeColor="text1"/>
              </w:rPr>
              <w:t>3</w:t>
            </w:r>
          </w:p>
        </w:tc>
        <w:tc>
          <w:tcPr>
            <w:tcW w:w="1635" w:type="dxa"/>
            <w:tcBorders>
              <w:top w:val="single" w:sz="4" w:space="0" w:color="auto"/>
              <w:left w:val="single" w:sz="4" w:space="0" w:color="auto"/>
              <w:bottom w:val="single" w:sz="4" w:space="0" w:color="auto"/>
              <w:right w:val="single" w:sz="4" w:space="0" w:color="auto"/>
            </w:tcBorders>
            <w:hideMark/>
          </w:tcPr>
          <w:p w14:paraId="51538848" w14:textId="0065B110" w:rsidR="006E474C" w:rsidRDefault="006E474C" w:rsidP="006E474C">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hideMark/>
          </w:tcPr>
          <w:p w14:paraId="0CA00136" w14:textId="53D0B41E" w:rsidR="006E474C" w:rsidRDefault="006E474C" w:rsidP="006E474C">
            <w:pPr>
              <w:bidi/>
              <w:jc w:val="center"/>
            </w:pPr>
            <w:r>
              <w:t>PC1</w:t>
            </w:r>
          </w:p>
        </w:tc>
      </w:tr>
      <w:tr w:rsidR="006E474C" w14:paraId="6B147844"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4EFEAAD5" w14:textId="5C197D03" w:rsidR="006E474C" w:rsidRDefault="006E474C" w:rsidP="006E474C">
            <w:pPr>
              <w:bidi/>
              <w:jc w:val="center"/>
              <w:rPr>
                <w:rtl/>
              </w:rPr>
            </w:pPr>
            <w:r w:rsidRPr="008B774C">
              <w:rPr>
                <w:color w:val="000000" w:themeColor="text1"/>
              </w:rPr>
              <w:t>192.90.</w:t>
            </w:r>
            <w:r>
              <w:rPr>
                <w:color w:val="000000" w:themeColor="text1"/>
              </w:rPr>
              <w:t>2</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1AEC9276" w14:textId="278E94AC" w:rsidR="006E474C" w:rsidRDefault="006E474C" w:rsidP="006E474C">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00BB6D9F" w14:textId="255E73F6" w:rsidR="006E474C" w:rsidRDefault="006E474C" w:rsidP="006E474C">
            <w:pPr>
              <w:jc w:val="center"/>
            </w:pPr>
            <w:r w:rsidRPr="008B774C">
              <w:rPr>
                <w:color w:val="000000" w:themeColor="text1"/>
              </w:rPr>
              <w:t>192.90.</w:t>
            </w:r>
            <w:r>
              <w:rPr>
                <w:color w:val="000000" w:themeColor="text1"/>
              </w:rPr>
              <w:t>2</w:t>
            </w:r>
            <w:r w:rsidRPr="008B774C">
              <w:rPr>
                <w:color w:val="000000" w:themeColor="text1"/>
              </w:rPr>
              <w:t>0.</w:t>
            </w:r>
            <w:r>
              <w:rPr>
                <w:color w:val="000000" w:themeColor="text1"/>
              </w:rPr>
              <w:t>4</w:t>
            </w:r>
          </w:p>
        </w:tc>
        <w:tc>
          <w:tcPr>
            <w:tcW w:w="1635" w:type="dxa"/>
            <w:tcBorders>
              <w:top w:val="single" w:sz="4" w:space="0" w:color="auto"/>
              <w:left w:val="single" w:sz="4" w:space="0" w:color="auto"/>
              <w:bottom w:val="single" w:sz="4" w:space="0" w:color="auto"/>
              <w:right w:val="single" w:sz="4" w:space="0" w:color="auto"/>
            </w:tcBorders>
            <w:hideMark/>
          </w:tcPr>
          <w:p w14:paraId="31691B71" w14:textId="389E8130" w:rsidR="006E474C" w:rsidRDefault="006E474C" w:rsidP="006E474C">
            <w:pPr>
              <w:bidi/>
              <w:jc w:val="center"/>
            </w:pPr>
            <w:r>
              <w:t>NIC</w:t>
            </w:r>
          </w:p>
        </w:tc>
        <w:tc>
          <w:tcPr>
            <w:tcW w:w="1658" w:type="dxa"/>
            <w:tcBorders>
              <w:top w:val="single" w:sz="4" w:space="0" w:color="auto"/>
              <w:left w:val="single" w:sz="4" w:space="0" w:color="auto"/>
              <w:bottom w:val="single" w:sz="4" w:space="0" w:color="auto"/>
              <w:right w:val="single" w:sz="4" w:space="0" w:color="auto"/>
            </w:tcBorders>
          </w:tcPr>
          <w:p w14:paraId="284E9E1D" w14:textId="5D826B2F" w:rsidR="006E474C" w:rsidRDefault="006E474C" w:rsidP="006E474C">
            <w:pPr>
              <w:bidi/>
              <w:jc w:val="center"/>
            </w:pPr>
            <w:r>
              <w:t>Printer0</w:t>
            </w:r>
          </w:p>
        </w:tc>
      </w:tr>
      <w:tr w:rsidR="006E474C" w14:paraId="0598B320"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0B56B3F7" w14:textId="779D4850" w:rsidR="006E474C" w:rsidRDefault="006E474C" w:rsidP="006E474C">
            <w:pPr>
              <w:jc w:val="center"/>
            </w:pPr>
            <w:r w:rsidRPr="008B774C">
              <w:rPr>
                <w:color w:val="000000" w:themeColor="text1"/>
              </w:rPr>
              <w:t>192.90.</w:t>
            </w:r>
            <w:r>
              <w:rPr>
                <w:color w:val="000000" w:themeColor="text1"/>
              </w:rPr>
              <w:t>3</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1842D224" w14:textId="119F52E3" w:rsidR="006E474C" w:rsidRDefault="006E474C" w:rsidP="006E474C">
            <w:pPr>
              <w:bidi/>
              <w:jc w:val="center"/>
              <w:rPr>
                <w:rtl/>
              </w:rP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56846686" w14:textId="73E93333" w:rsidR="006E474C" w:rsidRDefault="006E474C" w:rsidP="006E474C">
            <w:pPr>
              <w:jc w:val="center"/>
            </w:pPr>
            <w:r w:rsidRPr="008B774C">
              <w:rPr>
                <w:color w:val="000000" w:themeColor="text1"/>
              </w:rPr>
              <w:t>192.90.</w:t>
            </w:r>
            <w:r>
              <w:rPr>
                <w:color w:val="000000" w:themeColor="text1"/>
              </w:rPr>
              <w:t>3</w:t>
            </w:r>
            <w:r w:rsidRPr="008B774C">
              <w:rPr>
                <w:color w:val="000000" w:themeColor="text1"/>
              </w:rPr>
              <w:t>0.</w:t>
            </w:r>
            <w:r>
              <w:rPr>
                <w:color w:val="000000" w:themeColor="text1"/>
              </w:rPr>
              <w:t>4</w:t>
            </w:r>
          </w:p>
        </w:tc>
        <w:tc>
          <w:tcPr>
            <w:tcW w:w="1635" w:type="dxa"/>
            <w:tcBorders>
              <w:top w:val="single" w:sz="4" w:space="0" w:color="auto"/>
              <w:left w:val="single" w:sz="4" w:space="0" w:color="auto"/>
              <w:bottom w:val="single" w:sz="4" w:space="0" w:color="auto"/>
              <w:right w:val="single" w:sz="4" w:space="0" w:color="auto"/>
            </w:tcBorders>
            <w:hideMark/>
          </w:tcPr>
          <w:p w14:paraId="305E0C68" w14:textId="6CA84BB4" w:rsidR="006E474C" w:rsidRDefault="006E474C" w:rsidP="006E474C">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hideMark/>
          </w:tcPr>
          <w:p w14:paraId="230EB093" w14:textId="0C5B3D83" w:rsidR="006E474C" w:rsidRDefault="006E474C" w:rsidP="006E474C">
            <w:pPr>
              <w:bidi/>
              <w:jc w:val="center"/>
            </w:pPr>
            <w:r>
              <w:t>PC2</w:t>
            </w:r>
          </w:p>
        </w:tc>
      </w:tr>
      <w:tr w:rsidR="006E474C" w14:paraId="38621936"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4E1C7D2F" w14:textId="10398308" w:rsidR="006E474C" w:rsidRDefault="006E474C" w:rsidP="006E474C">
            <w:pPr>
              <w:jc w:val="center"/>
              <w:rPr>
                <w:rtl/>
              </w:rPr>
            </w:pPr>
            <w:r w:rsidRPr="008B774C">
              <w:rPr>
                <w:color w:val="000000" w:themeColor="text1"/>
              </w:rPr>
              <w:t>192.90.</w:t>
            </w:r>
            <w:r>
              <w:rPr>
                <w:color w:val="000000" w:themeColor="text1"/>
              </w:rPr>
              <w:t>3</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35FB5482" w14:textId="4350FE7F" w:rsidR="006E474C" w:rsidRDefault="006E474C" w:rsidP="006E474C">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05E5D04E" w14:textId="7A7DAEC9" w:rsidR="006E474C" w:rsidRDefault="006E474C" w:rsidP="006E474C">
            <w:pPr>
              <w:jc w:val="center"/>
              <w:rPr>
                <w:rtl/>
              </w:rPr>
            </w:pPr>
            <w:r w:rsidRPr="008B774C">
              <w:rPr>
                <w:color w:val="000000" w:themeColor="text1"/>
              </w:rPr>
              <w:t>192.90.</w:t>
            </w:r>
            <w:r>
              <w:rPr>
                <w:color w:val="000000" w:themeColor="text1"/>
              </w:rPr>
              <w:t>3</w:t>
            </w:r>
            <w:r w:rsidRPr="008B774C">
              <w:rPr>
                <w:color w:val="000000" w:themeColor="text1"/>
              </w:rPr>
              <w:t>0.</w:t>
            </w:r>
            <w:r>
              <w:rPr>
                <w:color w:val="000000" w:themeColor="text1"/>
              </w:rPr>
              <w:t>5</w:t>
            </w:r>
          </w:p>
        </w:tc>
        <w:tc>
          <w:tcPr>
            <w:tcW w:w="1635" w:type="dxa"/>
            <w:tcBorders>
              <w:top w:val="single" w:sz="4" w:space="0" w:color="auto"/>
              <w:left w:val="single" w:sz="4" w:space="0" w:color="auto"/>
              <w:bottom w:val="single" w:sz="4" w:space="0" w:color="auto"/>
              <w:right w:val="single" w:sz="4" w:space="0" w:color="auto"/>
            </w:tcBorders>
            <w:hideMark/>
          </w:tcPr>
          <w:p w14:paraId="5C74E1FA" w14:textId="19C93C05" w:rsidR="006E474C" w:rsidRDefault="006E474C" w:rsidP="006E474C">
            <w:pPr>
              <w:bidi/>
              <w:jc w:val="center"/>
            </w:pPr>
            <w:r>
              <w:t>NIC</w:t>
            </w:r>
          </w:p>
        </w:tc>
        <w:tc>
          <w:tcPr>
            <w:tcW w:w="1658" w:type="dxa"/>
            <w:tcBorders>
              <w:top w:val="single" w:sz="4" w:space="0" w:color="auto"/>
              <w:left w:val="single" w:sz="4" w:space="0" w:color="auto"/>
              <w:bottom w:val="single" w:sz="4" w:space="0" w:color="auto"/>
              <w:right w:val="single" w:sz="4" w:space="0" w:color="auto"/>
            </w:tcBorders>
            <w:hideMark/>
          </w:tcPr>
          <w:p w14:paraId="0B0E2304" w14:textId="23768444" w:rsidR="006E474C" w:rsidRDefault="006E474C" w:rsidP="006E474C">
            <w:pPr>
              <w:bidi/>
              <w:jc w:val="center"/>
            </w:pPr>
            <w:r>
              <w:t>Laptop0</w:t>
            </w:r>
          </w:p>
        </w:tc>
      </w:tr>
      <w:tr w:rsidR="006E474C" w14:paraId="0E41F65B"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266DEE68" w14:textId="4EB7A54F" w:rsidR="006E474C" w:rsidRDefault="006E474C" w:rsidP="006E474C">
            <w:pPr>
              <w:bidi/>
              <w:jc w:val="center"/>
            </w:pPr>
            <w:r w:rsidRPr="008B774C">
              <w:rPr>
                <w:color w:val="000000" w:themeColor="text1"/>
              </w:rPr>
              <w:t>192.90.</w:t>
            </w:r>
            <w:r>
              <w:rPr>
                <w:color w:val="000000" w:themeColor="text1"/>
              </w:rPr>
              <w:t>3</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625FD1B0" w14:textId="65F2569B" w:rsidR="006E474C" w:rsidRDefault="006E474C" w:rsidP="006E474C">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10FC38D6" w14:textId="578B2417" w:rsidR="006E474C" w:rsidRDefault="006E474C" w:rsidP="006E474C">
            <w:pPr>
              <w:jc w:val="center"/>
              <w:rPr>
                <w:rtl/>
              </w:rPr>
            </w:pPr>
            <w:r w:rsidRPr="008B774C">
              <w:rPr>
                <w:color w:val="000000" w:themeColor="text1"/>
              </w:rPr>
              <w:t>192.90.</w:t>
            </w:r>
            <w:r>
              <w:rPr>
                <w:color w:val="000000" w:themeColor="text1"/>
              </w:rPr>
              <w:t>3</w:t>
            </w:r>
            <w:r w:rsidRPr="008B774C">
              <w:rPr>
                <w:color w:val="000000" w:themeColor="text1"/>
              </w:rPr>
              <w:t>0.</w:t>
            </w:r>
            <w:r>
              <w:rPr>
                <w:color w:val="000000" w:themeColor="text1"/>
              </w:rPr>
              <w:t>6</w:t>
            </w:r>
          </w:p>
        </w:tc>
        <w:tc>
          <w:tcPr>
            <w:tcW w:w="1635" w:type="dxa"/>
            <w:tcBorders>
              <w:top w:val="single" w:sz="4" w:space="0" w:color="auto"/>
              <w:left w:val="single" w:sz="4" w:space="0" w:color="auto"/>
              <w:bottom w:val="single" w:sz="4" w:space="0" w:color="auto"/>
              <w:right w:val="single" w:sz="4" w:space="0" w:color="auto"/>
            </w:tcBorders>
            <w:hideMark/>
          </w:tcPr>
          <w:p w14:paraId="371D32CC" w14:textId="1EC63806" w:rsidR="006E474C" w:rsidRDefault="006E474C" w:rsidP="006E474C">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hideMark/>
          </w:tcPr>
          <w:p w14:paraId="763299C4" w14:textId="7B7F2C43" w:rsidR="006E474C" w:rsidRDefault="006E474C" w:rsidP="006E474C">
            <w:pPr>
              <w:bidi/>
              <w:jc w:val="center"/>
            </w:pPr>
            <w:r>
              <w:t>Laptop3</w:t>
            </w:r>
          </w:p>
        </w:tc>
      </w:tr>
      <w:tr w:rsidR="00D21B2C" w14:paraId="51C2F0FF" w14:textId="77777777" w:rsidTr="00D21B2C">
        <w:trPr>
          <w:trHeight w:val="800"/>
        </w:trPr>
        <w:tc>
          <w:tcPr>
            <w:tcW w:w="8296" w:type="dxa"/>
            <w:gridSpan w:val="5"/>
            <w:tcBorders>
              <w:top w:val="single" w:sz="4" w:space="0" w:color="auto"/>
              <w:left w:val="single" w:sz="4" w:space="0" w:color="auto"/>
              <w:bottom w:val="single" w:sz="4" w:space="0" w:color="auto"/>
              <w:right w:val="single" w:sz="4" w:space="0" w:color="auto"/>
            </w:tcBorders>
          </w:tcPr>
          <w:p w14:paraId="664A2F3B" w14:textId="77777777" w:rsidR="00D21B2C" w:rsidRDefault="00D21B2C">
            <w:pPr>
              <w:bidi/>
              <w:jc w:val="center"/>
            </w:pPr>
          </w:p>
          <w:p w14:paraId="4702CEC3" w14:textId="6EA2D8CA" w:rsidR="00D21B2C" w:rsidRDefault="006E474C">
            <w:pPr>
              <w:bidi/>
              <w:jc w:val="center"/>
              <w:rPr>
                <w:rtl/>
              </w:rPr>
            </w:pPr>
            <w:r w:rsidRPr="006E474C">
              <w:rPr>
                <w:highlight w:val="yellow"/>
              </w:rPr>
              <w:t>Khobar branch</w:t>
            </w:r>
          </w:p>
        </w:tc>
      </w:tr>
      <w:tr w:rsidR="00113052" w14:paraId="6D4E7261"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3EA43E87" w14:textId="09F43151" w:rsidR="00113052" w:rsidRDefault="00113052" w:rsidP="00113052">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3DFF9D5B" w14:textId="4AFD654C" w:rsidR="00113052" w:rsidRDefault="00113052" w:rsidP="00113052">
            <w:pPr>
              <w:bidi/>
              <w:jc w:val="center"/>
              <w:rPr>
                <w:rtl/>
              </w:rPr>
            </w:pPr>
            <w:r>
              <w:t>255.255.255.252</w:t>
            </w:r>
          </w:p>
        </w:tc>
        <w:tc>
          <w:tcPr>
            <w:tcW w:w="1650" w:type="dxa"/>
            <w:tcBorders>
              <w:top w:val="single" w:sz="4" w:space="0" w:color="auto"/>
              <w:left w:val="single" w:sz="4" w:space="0" w:color="auto"/>
              <w:bottom w:val="single" w:sz="4" w:space="0" w:color="auto"/>
              <w:right w:val="single" w:sz="4" w:space="0" w:color="auto"/>
            </w:tcBorders>
            <w:hideMark/>
          </w:tcPr>
          <w:p w14:paraId="12447D82" w14:textId="39989631" w:rsidR="00113052" w:rsidRDefault="00113052" w:rsidP="00113052">
            <w:pPr>
              <w:jc w:val="center"/>
              <w:rPr>
                <w:rtl/>
              </w:rPr>
            </w:pPr>
            <w:r>
              <w:t>14.0.0.1</w:t>
            </w:r>
          </w:p>
        </w:tc>
        <w:tc>
          <w:tcPr>
            <w:tcW w:w="1635" w:type="dxa"/>
            <w:tcBorders>
              <w:top w:val="single" w:sz="4" w:space="0" w:color="auto"/>
              <w:left w:val="single" w:sz="4" w:space="0" w:color="auto"/>
              <w:bottom w:val="single" w:sz="4" w:space="0" w:color="auto"/>
              <w:right w:val="single" w:sz="4" w:space="0" w:color="auto"/>
            </w:tcBorders>
            <w:hideMark/>
          </w:tcPr>
          <w:p w14:paraId="688FA8B5" w14:textId="7D82C490" w:rsidR="00113052" w:rsidRDefault="00113052" w:rsidP="00113052">
            <w:pPr>
              <w:bidi/>
              <w:jc w:val="center"/>
            </w:pPr>
            <w:r>
              <w:t xml:space="preserve">S0/1/0  </w:t>
            </w:r>
          </w:p>
        </w:tc>
        <w:tc>
          <w:tcPr>
            <w:tcW w:w="1658" w:type="dxa"/>
            <w:tcBorders>
              <w:top w:val="single" w:sz="4" w:space="0" w:color="auto"/>
              <w:left w:val="single" w:sz="4" w:space="0" w:color="auto"/>
              <w:bottom w:val="single" w:sz="4" w:space="0" w:color="auto"/>
              <w:right w:val="single" w:sz="4" w:space="0" w:color="auto"/>
            </w:tcBorders>
            <w:hideMark/>
          </w:tcPr>
          <w:p w14:paraId="6A4828B4" w14:textId="1334A1E7" w:rsidR="00113052" w:rsidRDefault="00113052" w:rsidP="00113052">
            <w:pPr>
              <w:bidi/>
              <w:jc w:val="center"/>
            </w:pPr>
            <w:r>
              <w:t>Router3</w:t>
            </w:r>
          </w:p>
        </w:tc>
      </w:tr>
      <w:tr w:rsidR="00113052" w14:paraId="0639F84F"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7586F024" w14:textId="7013071C" w:rsidR="00113052" w:rsidRDefault="00113052" w:rsidP="00113052">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54B78D7D" w14:textId="3E0DA9CC" w:rsidR="00113052" w:rsidRDefault="00113052" w:rsidP="00113052">
            <w:pPr>
              <w:bidi/>
              <w:jc w:val="center"/>
              <w:rPr>
                <w:rtl/>
              </w:rPr>
            </w:pPr>
            <w:r>
              <w:t>255.255.255.0</w:t>
            </w:r>
          </w:p>
        </w:tc>
        <w:tc>
          <w:tcPr>
            <w:tcW w:w="1650" w:type="dxa"/>
            <w:tcBorders>
              <w:top w:val="single" w:sz="4" w:space="0" w:color="auto"/>
              <w:left w:val="single" w:sz="4" w:space="0" w:color="auto"/>
              <w:bottom w:val="single" w:sz="4" w:space="0" w:color="auto"/>
              <w:right w:val="single" w:sz="4" w:space="0" w:color="auto"/>
            </w:tcBorders>
            <w:hideMark/>
          </w:tcPr>
          <w:p w14:paraId="20BBCA5B" w14:textId="292813F3" w:rsidR="00113052" w:rsidRDefault="00113052" w:rsidP="00113052">
            <w:pPr>
              <w:jc w:val="center"/>
              <w:rPr>
                <w:rtl/>
              </w:rPr>
            </w:pPr>
            <w:r>
              <w:rPr>
                <w:rtl/>
              </w:rPr>
              <w:t>192</w:t>
            </w:r>
            <w:r>
              <w:t>.90.50.1</w:t>
            </w:r>
          </w:p>
        </w:tc>
        <w:tc>
          <w:tcPr>
            <w:tcW w:w="1635" w:type="dxa"/>
            <w:tcBorders>
              <w:top w:val="single" w:sz="4" w:space="0" w:color="auto"/>
              <w:left w:val="single" w:sz="4" w:space="0" w:color="auto"/>
              <w:bottom w:val="single" w:sz="4" w:space="0" w:color="auto"/>
              <w:right w:val="single" w:sz="4" w:space="0" w:color="auto"/>
            </w:tcBorders>
            <w:hideMark/>
          </w:tcPr>
          <w:p w14:paraId="5F4EC5A5" w14:textId="521C5685" w:rsidR="00113052" w:rsidRDefault="00113052" w:rsidP="00113052">
            <w:pPr>
              <w:bidi/>
              <w:jc w:val="center"/>
            </w:pPr>
            <w:r>
              <w:t>G0/0</w:t>
            </w:r>
          </w:p>
        </w:tc>
        <w:tc>
          <w:tcPr>
            <w:tcW w:w="1658" w:type="dxa"/>
            <w:tcBorders>
              <w:top w:val="single" w:sz="4" w:space="0" w:color="auto"/>
              <w:left w:val="single" w:sz="4" w:space="0" w:color="auto"/>
              <w:bottom w:val="single" w:sz="4" w:space="0" w:color="auto"/>
              <w:right w:val="single" w:sz="4" w:space="0" w:color="auto"/>
            </w:tcBorders>
          </w:tcPr>
          <w:p w14:paraId="6C013ACF" w14:textId="77777777" w:rsidR="00113052" w:rsidRDefault="00113052" w:rsidP="00113052">
            <w:pPr>
              <w:bidi/>
              <w:jc w:val="center"/>
              <w:rPr>
                <w:rtl/>
              </w:rPr>
            </w:pPr>
          </w:p>
        </w:tc>
      </w:tr>
      <w:tr w:rsidR="00113052" w14:paraId="36FB219C"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78F7B1C2" w14:textId="640C7FCF" w:rsidR="00113052" w:rsidRDefault="00113052" w:rsidP="00113052">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516B4F1E" w14:textId="09F23A09" w:rsidR="00113052" w:rsidRDefault="00113052" w:rsidP="00113052">
            <w:pPr>
              <w:bidi/>
              <w:jc w:val="center"/>
            </w:pPr>
            <w:r>
              <w:t>255.255.255.252</w:t>
            </w:r>
          </w:p>
        </w:tc>
        <w:tc>
          <w:tcPr>
            <w:tcW w:w="1650" w:type="dxa"/>
            <w:tcBorders>
              <w:top w:val="single" w:sz="4" w:space="0" w:color="auto"/>
              <w:left w:val="single" w:sz="4" w:space="0" w:color="auto"/>
              <w:bottom w:val="single" w:sz="4" w:space="0" w:color="auto"/>
              <w:right w:val="single" w:sz="4" w:space="0" w:color="auto"/>
            </w:tcBorders>
            <w:hideMark/>
          </w:tcPr>
          <w:p w14:paraId="1CC7249E" w14:textId="7EB11FB8" w:rsidR="00113052" w:rsidRDefault="00113052" w:rsidP="00113052">
            <w:pPr>
              <w:jc w:val="center"/>
            </w:pPr>
            <w:r>
              <w:t>15.0.0.1</w:t>
            </w:r>
          </w:p>
        </w:tc>
        <w:tc>
          <w:tcPr>
            <w:tcW w:w="1635" w:type="dxa"/>
            <w:tcBorders>
              <w:top w:val="single" w:sz="4" w:space="0" w:color="auto"/>
              <w:left w:val="single" w:sz="4" w:space="0" w:color="auto"/>
              <w:bottom w:val="single" w:sz="4" w:space="0" w:color="auto"/>
              <w:right w:val="single" w:sz="4" w:space="0" w:color="auto"/>
            </w:tcBorders>
            <w:hideMark/>
          </w:tcPr>
          <w:p w14:paraId="1ED47866" w14:textId="77803387" w:rsidR="00113052" w:rsidRDefault="00113052" w:rsidP="00113052">
            <w:pPr>
              <w:bidi/>
              <w:jc w:val="center"/>
            </w:pPr>
            <w:r>
              <w:t>S0/1/1</w:t>
            </w:r>
          </w:p>
        </w:tc>
        <w:tc>
          <w:tcPr>
            <w:tcW w:w="1658" w:type="dxa"/>
            <w:tcBorders>
              <w:top w:val="single" w:sz="4" w:space="0" w:color="auto"/>
              <w:left w:val="single" w:sz="4" w:space="0" w:color="auto"/>
              <w:bottom w:val="single" w:sz="4" w:space="0" w:color="auto"/>
              <w:right w:val="single" w:sz="4" w:space="0" w:color="auto"/>
            </w:tcBorders>
          </w:tcPr>
          <w:p w14:paraId="581BA0F8" w14:textId="49960028" w:rsidR="00113052" w:rsidRDefault="00113052" w:rsidP="00113052">
            <w:pPr>
              <w:bidi/>
              <w:jc w:val="center"/>
            </w:pPr>
            <w:r>
              <w:t>Router4</w:t>
            </w:r>
          </w:p>
        </w:tc>
      </w:tr>
      <w:tr w:rsidR="00113052" w14:paraId="4F3375CC"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5B453D81" w14:textId="06107DB1" w:rsidR="00113052" w:rsidRDefault="00113052" w:rsidP="00113052">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0A5563EB" w14:textId="7AFF1646" w:rsidR="00113052" w:rsidRDefault="00113052" w:rsidP="00113052">
            <w:pPr>
              <w:bidi/>
              <w:jc w:val="center"/>
              <w:rPr>
                <w:rtl/>
              </w:rPr>
            </w:pPr>
            <w:r>
              <w:t>255.255.255.0</w:t>
            </w:r>
          </w:p>
        </w:tc>
        <w:tc>
          <w:tcPr>
            <w:tcW w:w="1650" w:type="dxa"/>
            <w:tcBorders>
              <w:top w:val="single" w:sz="4" w:space="0" w:color="auto"/>
              <w:left w:val="single" w:sz="4" w:space="0" w:color="auto"/>
              <w:bottom w:val="single" w:sz="4" w:space="0" w:color="auto"/>
              <w:right w:val="single" w:sz="4" w:space="0" w:color="auto"/>
            </w:tcBorders>
            <w:hideMark/>
          </w:tcPr>
          <w:p w14:paraId="08E6F0FC" w14:textId="62D237A1" w:rsidR="00113052" w:rsidRDefault="00113052" w:rsidP="00113052">
            <w:pPr>
              <w:jc w:val="center"/>
              <w:rPr>
                <w:rtl/>
              </w:rPr>
            </w:pPr>
            <w:r>
              <w:rPr>
                <w:rtl/>
              </w:rPr>
              <w:t>192</w:t>
            </w:r>
            <w:r>
              <w:t>.90.60.1</w:t>
            </w:r>
          </w:p>
        </w:tc>
        <w:tc>
          <w:tcPr>
            <w:tcW w:w="1635" w:type="dxa"/>
            <w:tcBorders>
              <w:top w:val="single" w:sz="4" w:space="0" w:color="auto"/>
              <w:left w:val="single" w:sz="4" w:space="0" w:color="auto"/>
              <w:bottom w:val="single" w:sz="4" w:space="0" w:color="auto"/>
              <w:right w:val="single" w:sz="4" w:space="0" w:color="auto"/>
            </w:tcBorders>
            <w:hideMark/>
          </w:tcPr>
          <w:p w14:paraId="1EB7B962" w14:textId="4CB612B7" w:rsidR="00113052" w:rsidRDefault="00113052" w:rsidP="00113052">
            <w:pPr>
              <w:bidi/>
              <w:jc w:val="center"/>
            </w:pPr>
            <w:r>
              <w:t>G0/0</w:t>
            </w:r>
          </w:p>
        </w:tc>
        <w:tc>
          <w:tcPr>
            <w:tcW w:w="1658" w:type="dxa"/>
            <w:tcBorders>
              <w:top w:val="single" w:sz="4" w:space="0" w:color="auto"/>
              <w:left w:val="single" w:sz="4" w:space="0" w:color="auto"/>
              <w:bottom w:val="single" w:sz="4" w:space="0" w:color="auto"/>
              <w:right w:val="single" w:sz="4" w:space="0" w:color="auto"/>
            </w:tcBorders>
            <w:hideMark/>
          </w:tcPr>
          <w:p w14:paraId="094FA32C" w14:textId="7FF8D0D7" w:rsidR="00113052" w:rsidRDefault="00113052" w:rsidP="00113052">
            <w:pPr>
              <w:bidi/>
              <w:jc w:val="center"/>
            </w:pPr>
          </w:p>
        </w:tc>
      </w:tr>
      <w:tr w:rsidR="00113052" w14:paraId="5075E2AB"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043AF066" w14:textId="0D178C92" w:rsidR="00113052" w:rsidRDefault="00113052" w:rsidP="00113052">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64253200" w14:textId="3B096943" w:rsidR="00113052" w:rsidRDefault="00113052" w:rsidP="00113052">
            <w:pPr>
              <w:bidi/>
              <w:jc w:val="center"/>
            </w:pPr>
            <w:r>
              <w:t>255.</w:t>
            </w:r>
            <w:r w:rsidR="003B202C">
              <w:t>0</w:t>
            </w:r>
            <w:r>
              <w:t>.</w:t>
            </w:r>
            <w:r w:rsidR="003B202C">
              <w:t>0</w:t>
            </w:r>
            <w:r>
              <w:t>.</w:t>
            </w:r>
            <w:r w:rsidR="003B202C">
              <w:t>0</w:t>
            </w:r>
          </w:p>
        </w:tc>
        <w:tc>
          <w:tcPr>
            <w:tcW w:w="1650" w:type="dxa"/>
            <w:tcBorders>
              <w:top w:val="single" w:sz="4" w:space="0" w:color="auto"/>
              <w:left w:val="single" w:sz="4" w:space="0" w:color="auto"/>
              <w:bottom w:val="single" w:sz="4" w:space="0" w:color="auto"/>
              <w:right w:val="single" w:sz="4" w:space="0" w:color="auto"/>
            </w:tcBorders>
            <w:hideMark/>
          </w:tcPr>
          <w:p w14:paraId="01FC05A4" w14:textId="60A68DF5" w:rsidR="00113052" w:rsidRDefault="00113052" w:rsidP="00113052">
            <w:pPr>
              <w:jc w:val="center"/>
            </w:pPr>
            <w:r>
              <w:t>16.0.0.1</w:t>
            </w:r>
          </w:p>
        </w:tc>
        <w:tc>
          <w:tcPr>
            <w:tcW w:w="1635" w:type="dxa"/>
            <w:tcBorders>
              <w:top w:val="single" w:sz="4" w:space="0" w:color="auto"/>
              <w:left w:val="single" w:sz="4" w:space="0" w:color="auto"/>
              <w:bottom w:val="single" w:sz="4" w:space="0" w:color="auto"/>
              <w:right w:val="single" w:sz="4" w:space="0" w:color="auto"/>
            </w:tcBorders>
            <w:hideMark/>
          </w:tcPr>
          <w:p w14:paraId="3C711DAD" w14:textId="619BB71C" w:rsidR="00113052" w:rsidRDefault="00113052" w:rsidP="00113052">
            <w:pPr>
              <w:bidi/>
              <w:jc w:val="center"/>
            </w:pPr>
            <w:r>
              <w:t>G0/1</w:t>
            </w:r>
          </w:p>
        </w:tc>
        <w:tc>
          <w:tcPr>
            <w:tcW w:w="1658" w:type="dxa"/>
            <w:tcBorders>
              <w:top w:val="single" w:sz="4" w:space="0" w:color="auto"/>
              <w:left w:val="single" w:sz="4" w:space="0" w:color="auto"/>
              <w:bottom w:val="single" w:sz="4" w:space="0" w:color="auto"/>
              <w:right w:val="single" w:sz="4" w:space="0" w:color="auto"/>
            </w:tcBorders>
          </w:tcPr>
          <w:p w14:paraId="5A8C390F" w14:textId="569653DD" w:rsidR="00113052" w:rsidRDefault="00113052" w:rsidP="00113052">
            <w:pPr>
              <w:bidi/>
              <w:jc w:val="center"/>
            </w:pPr>
            <w:r>
              <w:t>Router5</w:t>
            </w:r>
          </w:p>
        </w:tc>
      </w:tr>
      <w:tr w:rsidR="00113052" w14:paraId="2B2C0371"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55859B61" w14:textId="22718245" w:rsidR="00113052" w:rsidRDefault="00113052" w:rsidP="00113052">
            <w:pPr>
              <w:bidi/>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01A6A93D" w14:textId="36E119F7" w:rsidR="00113052" w:rsidRDefault="00113052" w:rsidP="00113052">
            <w:pPr>
              <w:bidi/>
              <w:jc w:val="center"/>
            </w:pPr>
            <w:r>
              <w:t>255.255.255.0</w:t>
            </w:r>
          </w:p>
        </w:tc>
        <w:tc>
          <w:tcPr>
            <w:tcW w:w="1650" w:type="dxa"/>
            <w:tcBorders>
              <w:top w:val="single" w:sz="4" w:space="0" w:color="auto"/>
              <w:left w:val="single" w:sz="4" w:space="0" w:color="auto"/>
              <w:bottom w:val="single" w:sz="4" w:space="0" w:color="auto"/>
              <w:right w:val="single" w:sz="4" w:space="0" w:color="auto"/>
            </w:tcBorders>
            <w:hideMark/>
          </w:tcPr>
          <w:p w14:paraId="71B74A32" w14:textId="762E4BA3" w:rsidR="00113052" w:rsidRDefault="00113052" w:rsidP="00113052">
            <w:pPr>
              <w:jc w:val="center"/>
            </w:pPr>
            <w:r>
              <w:rPr>
                <w:rtl/>
              </w:rPr>
              <w:t>192</w:t>
            </w:r>
            <w:r>
              <w:t>.90.</w:t>
            </w:r>
            <w:r w:rsidR="003B202C">
              <w:t>7</w:t>
            </w:r>
            <w:r>
              <w:t>0.1</w:t>
            </w:r>
          </w:p>
        </w:tc>
        <w:tc>
          <w:tcPr>
            <w:tcW w:w="1635" w:type="dxa"/>
            <w:tcBorders>
              <w:top w:val="single" w:sz="4" w:space="0" w:color="auto"/>
              <w:left w:val="single" w:sz="4" w:space="0" w:color="auto"/>
              <w:bottom w:val="single" w:sz="4" w:space="0" w:color="auto"/>
              <w:right w:val="single" w:sz="4" w:space="0" w:color="auto"/>
            </w:tcBorders>
            <w:hideMark/>
          </w:tcPr>
          <w:p w14:paraId="1FA6537B" w14:textId="6A00F379" w:rsidR="00113052" w:rsidRDefault="00113052" w:rsidP="00113052">
            <w:pPr>
              <w:bidi/>
              <w:jc w:val="center"/>
            </w:pPr>
            <w:r>
              <w:t>G0/0</w:t>
            </w:r>
          </w:p>
        </w:tc>
        <w:tc>
          <w:tcPr>
            <w:tcW w:w="1658" w:type="dxa"/>
            <w:tcBorders>
              <w:top w:val="single" w:sz="4" w:space="0" w:color="auto"/>
              <w:left w:val="single" w:sz="4" w:space="0" w:color="auto"/>
              <w:bottom w:val="single" w:sz="4" w:space="0" w:color="auto"/>
              <w:right w:val="single" w:sz="4" w:space="0" w:color="auto"/>
            </w:tcBorders>
            <w:hideMark/>
          </w:tcPr>
          <w:p w14:paraId="4ADD69AE" w14:textId="3CA53B6E" w:rsidR="00113052" w:rsidRDefault="00113052" w:rsidP="00113052">
            <w:pPr>
              <w:bidi/>
              <w:jc w:val="center"/>
              <w:rPr>
                <w:rtl/>
              </w:rPr>
            </w:pPr>
          </w:p>
        </w:tc>
      </w:tr>
      <w:tr w:rsidR="00113052" w14:paraId="1C04674A"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528CC79D" w14:textId="322FA09F" w:rsidR="00113052" w:rsidRDefault="00113052" w:rsidP="00113052">
            <w:pPr>
              <w:bidi/>
              <w:jc w:val="center"/>
            </w:pPr>
            <w:r w:rsidRPr="008B774C">
              <w:rPr>
                <w:color w:val="000000" w:themeColor="text1"/>
              </w:rPr>
              <w:t>192.90.</w:t>
            </w:r>
            <w:r w:rsidR="003B202C">
              <w:rPr>
                <w:color w:val="000000" w:themeColor="text1"/>
              </w:rPr>
              <w:t>6</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7DD2A966" w14:textId="5A0651A2" w:rsidR="00113052" w:rsidRDefault="00113052" w:rsidP="00113052">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15B9A651" w14:textId="16C0EC2F" w:rsidR="00113052" w:rsidRDefault="00113052" w:rsidP="00113052">
            <w:pPr>
              <w:jc w:val="center"/>
            </w:pPr>
            <w:r w:rsidRPr="008B774C">
              <w:rPr>
                <w:color w:val="000000" w:themeColor="text1"/>
              </w:rPr>
              <w:t>192.90.</w:t>
            </w:r>
            <w:r w:rsidR="003B202C">
              <w:rPr>
                <w:color w:val="000000" w:themeColor="text1"/>
              </w:rPr>
              <w:t>6</w:t>
            </w:r>
            <w:r w:rsidRPr="008B774C">
              <w:rPr>
                <w:color w:val="000000" w:themeColor="text1"/>
              </w:rPr>
              <w:t>0.</w:t>
            </w:r>
            <w:r w:rsidR="003B202C">
              <w:rPr>
                <w:color w:val="000000" w:themeColor="text1"/>
              </w:rPr>
              <w:t>8</w:t>
            </w:r>
          </w:p>
        </w:tc>
        <w:tc>
          <w:tcPr>
            <w:tcW w:w="1635" w:type="dxa"/>
            <w:tcBorders>
              <w:top w:val="single" w:sz="4" w:space="0" w:color="auto"/>
              <w:left w:val="single" w:sz="4" w:space="0" w:color="auto"/>
              <w:bottom w:val="single" w:sz="4" w:space="0" w:color="auto"/>
              <w:right w:val="single" w:sz="4" w:space="0" w:color="auto"/>
            </w:tcBorders>
            <w:hideMark/>
          </w:tcPr>
          <w:p w14:paraId="0E2E396F" w14:textId="7B0CDABA" w:rsidR="00113052" w:rsidRDefault="00113052" w:rsidP="00113052">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tcPr>
          <w:p w14:paraId="1E5E2028" w14:textId="6EF255BF" w:rsidR="00113052" w:rsidRDefault="00113052" w:rsidP="00113052">
            <w:pPr>
              <w:bidi/>
              <w:jc w:val="center"/>
            </w:pPr>
            <w:r>
              <w:t>PC</w:t>
            </w:r>
            <w:r w:rsidR="003B202C">
              <w:t>4</w:t>
            </w:r>
          </w:p>
        </w:tc>
      </w:tr>
      <w:tr w:rsidR="00113052" w14:paraId="2C3C2683"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6FFB43AB" w14:textId="2FB7FB21" w:rsidR="00113052" w:rsidRDefault="00113052" w:rsidP="00113052">
            <w:pPr>
              <w:bidi/>
              <w:jc w:val="center"/>
            </w:pPr>
            <w:r w:rsidRPr="008B774C">
              <w:rPr>
                <w:color w:val="000000" w:themeColor="text1"/>
              </w:rPr>
              <w:t>192.90.</w:t>
            </w:r>
            <w:r w:rsidR="003B202C">
              <w:rPr>
                <w:color w:val="000000" w:themeColor="text1"/>
              </w:rPr>
              <w:t>6</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155FE365" w14:textId="5D565893" w:rsidR="00113052" w:rsidRDefault="00113052" w:rsidP="00113052">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1AA35F4D" w14:textId="49073F8E" w:rsidR="00113052" w:rsidRDefault="00113052" w:rsidP="00113052">
            <w:pPr>
              <w:jc w:val="center"/>
            </w:pPr>
            <w:r w:rsidRPr="008B774C">
              <w:rPr>
                <w:color w:val="000000" w:themeColor="text1"/>
              </w:rPr>
              <w:t>192.90.</w:t>
            </w:r>
            <w:r w:rsidR="003B202C">
              <w:rPr>
                <w:color w:val="000000" w:themeColor="text1"/>
              </w:rPr>
              <w:t>6</w:t>
            </w:r>
            <w:r w:rsidRPr="008B774C">
              <w:rPr>
                <w:color w:val="000000" w:themeColor="text1"/>
              </w:rPr>
              <w:t>0.</w:t>
            </w:r>
            <w:r w:rsidR="003B202C">
              <w:rPr>
                <w:color w:val="000000" w:themeColor="text1"/>
              </w:rPr>
              <w:t>9</w:t>
            </w:r>
          </w:p>
        </w:tc>
        <w:tc>
          <w:tcPr>
            <w:tcW w:w="1635" w:type="dxa"/>
            <w:tcBorders>
              <w:top w:val="single" w:sz="4" w:space="0" w:color="auto"/>
              <w:left w:val="single" w:sz="4" w:space="0" w:color="auto"/>
              <w:bottom w:val="single" w:sz="4" w:space="0" w:color="auto"/>
              <w:right w:val="single" w:sz="4" w:space="0" w:color="auto"/>
            </w:tcBorders>
            <w:hideMark/>
          </w:tcPr>
          <w:p w14:paraId="088BDD00" w14:textId="4C40BC77" w:rsidR="00113052" w:rsidRDefault="00113052" w:rsidP="00113052">
            <w:pPr>
              <w:tabs>
                <w:tab w:val="left" w:pos="356"/>
                <w:tab w:val="center" w:pos="709"/>
              </w:tabs>
              <w:bidi/>
              <w:jc w:val="center"/>
            </w:pPr>
            <w:r>
              <w:t>NIC</w:t>
            </w:r>
          </w:p>
        </w:tc>
        <w:tc>
          <w:tcPr>
            <w:tcW w:w="1658" w:type="dxa"/>
            <w:tcBorders>
              <w:top w:val="single" w:sz="4" w:space="0" w:color="auto"/>
              <w:left w:val="single" w:sz="4" w:space="0" w:color="auto"/>
              <w:bottom w:val="single" w:sz="4" w:space="0" w:color="auto"/>
              <w:right w:val="single" w:sz="4" w:space="0" w:color="auto"/>
            </w:tcBorders>
          </w:tcPr>
          <w:p w14:paraId="78A9FC2C" w14:textId="72AE4438" w:rsidR="00113052" w:rsidRDefault="00113052" w:rsidP="00113052">
            <w:pPr>
              <w:bidi/>
              <w:jc w:val="center"/>
              <w:rPr>
                <w:rtl/>
              </w:rPr>
            </w:pPr>
            <w:r>
              <w:t>Server</w:t>
            </w:r>
            <w:r w:rsidR="003B202C">
              <w:t>2</w:t>
            </w:r>
          </w:p>
        </w:tc>
      </w:tr>
      <w:tr w:rsidR="00113052" w14:paraId="60595B88"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1A9E3341" w14:textId="64875ADB" w:rsidR="00113052" w:rsidRDefault="00113052" w:rsidP="00113052">
            <w:pPr>
              <w:bidi/>
              <w:jc w:val="center"/>
            </w:pPr>
            <w:r w:rsidRPr="008B774C">
              <w:rPr>
                <w:color w:val="000000" w:themeColor="text1"/>
              </w:rPr>
              <w:t>192.90.</w:t>
            </w:r>
            <w:r w:rsidR="003B202C">
              <w:rPr>
                <w:color w:val="000000" w:themeColor="text1"/>
              </w:rPr>
              <w:t>5</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4220F8EA" w14:textId="1E6329B1" w:rsidR="00113052" w:rsidRDefault="00113052" w:rsidP="00113052">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05F9FA9C" w14:textId="57817BF1" w:rsidR="00113052" w:rsidRDefault="00113052" w:rsidP="00113052">
            <w:pPr>
              <w:jc w:val="center"/>
              <w:rPr>
                <w:rtl/>
              </w:rPr>
            </w:pPr>
            <w:r w:rsidRPr="008B774C">
              <w:rPr>
                <w:color w:val="000000" w:themeColor="text1"/>
              </w:rPr>
              <w:t>192.90.</w:t>
            </w:r>
            <w:r w:rsidR="003B202C">
              <w:rPr>
                <w:color w:val="000000" w:themeColor="text1"/>
              </w:rPr>
              <w:t>5</w:t>
            </w:r>
            <w:r w:rsidRPr="008B774C">
              <w:rPr>
                <w:color w:val="000000" w:themeColor="text1"/>
              </w:rPr>
              <w:t>0.</w:t>
            </w:r>
            <w:r w:rsidR="003B202C">
              <w:rPr>
                <w:color w:val="000000" w:themeColor="text1"/>
              </w:rPr>
              <w:t>7</w:t>
            </w:r>
          </w:p>
        </w:tc>
        <w:tc>
          <w:tcPr>
            <w:tcW w:w="1635" w:type="dxa"/>
            <w:tcBorders>
              <w:top w:val="single" w:sz="4" w:space="0" w:color="auto"/>
              <w:left w:val="single" w:sz="4" w:space="0" w:color="auto"/>
              <w:bottom w:val="single" w:sz="4" w:space="0" w:color="auto"/>
              <w:right w:val="single" w:sz="4" w:space="0" w:color="auto"/>
            </w:tcBorders>
            <w:hideMark/>
          </w:tcPr>
          <w:p w14:paraId="620FDEBA" w14:textId="15C84A52" w:rsidR="00113052" w:rsidRDefault="00113052" w:rsidP="00113052">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tcPr>
          <w:p w14:paraId="15E07E48" w14:textId="344EED9E" w:rsidR="00113052" w:rsidRDefault="00113052" w:rsidP="00113052">
            <w:pPr>
              <w:bidi/>
              <w:jc w:val="center"/>
            </w:pPr>
            <w:r>
              <w:t>PC</w:t>
            </w:r>
            <w:r w:rsidR="003B202C">
              <w:t>3</w:t>
            </w:r>
          </w:p>
        </w:tc>
      </w:tr>
      <w:tr w:rsidR="00113052" w14:paraId="23CA1E61"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5F196644" w14:textId="6B196026" w:rsidR="00113052" w:rsidRDefault="00113052" w:rsidP="00113052">
            <w:pPr>
              <w:bidi/>
              <w:jc w:val="center"/>
            </w:pPr>
            <w:r w:rsidRPr="008B774C">
              <w:rPr>
                <w:color w:val="000000" w:themeColor="text1"/>
              </w:rPr>
              <w:t>192.90.</w:t>
            </w:r>
            <w:r w:rsidR="003B202C">
              <w:rPr>
                <w:color w:val="000000" w:themeColor="text1"/>
              </w:rPr>
              <w:t>5</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6C753430" w14:textId="45FFEDB8" w:rsidR="00113052" w:rsidRDefault="00113052" w:rsidP="00113052">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67600E72" w14:textId="6093E164" w:rsidR="00113052" w:rsidRDefault="00113052" w:rsidP="00113052">
            <w:pPr>
              <w:jc w:val="center"/>
            </w:pPr>
            <w:r w:rsidRPr="008B774C">
              <w:rPr>
                <w:color w:val="000000" w:themeColor="text1"/>
              </w:rPr>
              <w:t>192.90.</w:t>
            </w:r>
            <w:r w:rsidR="003B202C">
              <w:rPr>
                <w:color w:val="000000" w:themeColor="text1"/>
              </w:rPr>
              <w:t>5</w:t>
            </w:r>
            <w:r w:rsidRPr="008B774C">
              <w:rPr>
                <w:color w:val="000000" w:themeColor="text1"/>
              </w:rPr>
              <w:t>0.</w:t>
            </w:r>
            <w:r w:rsidR="003B202C">
              <w:rPr>
                <w:color w:val="000000" w:themeColor="text1"/>
              </w:rPr>
              <w:t>8</w:t>
            </w:r>
          </w:p>
        </w:tc>
        <w:tc>
          <w:tcPr>
            <w:tcW w:w="1635" w:type="dxa"/>
            <w:tcBorders>
              <w:top w:val="single" w:sz="4" w:space="0" w:color="auto"/>
              <w:left w:val="single" w:sz="4" w:space="0" w:color="auto"/>
              <w:bottom w:val="single" w:sz="4" w:space="0" w:color="auto"/>
              <w:right w:val="single" w:sz="4" w:space="0" w:color="auto"/>
            </w:tcBorders>
            <w:hideMark/>
          </w:tcPr>
          <w:p w14:paraId="6B1712BD" w14:textId="6071B6E0" w:rsidR="00113052" w:rsidRDefault="00113052" w:rsidP="00113052">
            <w:pPr>
              <w:bidi/>
              <w:jc w:val="center"/>
            </w:pPr>
            <w:r>
              <w:t>NIC</w:t>
            </w:r>
          </w:p>
        </w:tc>
        <w:tc>
          <w:tcPr>
            <w:tcW w:w="1658" w:type="dxa"/>
            <w:tcBorders>
              <w:top w:val="single" w:sz="4" w:space="0" w:color="auto"/>
              <w:left w:val="single" w:sz="4" w:space="0" w:color="auto"/>
              <w:bottom w:val="single" w:sz="4" w:space="0" w:color="auto"/>
              <w:right w:val="single" w:sz="4" w:space="0" w:color="auto"/>
            </w:tcBorders>
            <w:hideMark/>
          </w:tcPr>
          <w:p w14:paraId="6F36C901" w14:textId="4A8BA51F" w:rsidR="00113052" w:rsidRDefault="00113052" w:rsidP="00113052">
            <w:pPr>
              <w:bidi/>
              <w:jc w:val="center"/>
            </w:pPr>
            <w:r>
              <w:t>Printer</w:t>
            </w:r>
            <w:r w:rsidR="003B202C">
              <w:t>1</w:t>
            </w:r>
          </w:p>
        </w:tc>
      </w:tr>
      <w:tr w:rsidR="00113052" w14:paraId="466E4134"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1BFC4230" w14:textId="14F7E09B" w:rsidR="00113052" w:rsidRDefault="00113052" w:rsidP="00113052">
            <w:pPr>
              <w:bidi/>
              <w:jc w:val="center"/>
            </w:pPr>
            <w:r w:rsidRPr="008B774C">
              <w:rPr>
                <w:color w:val="000000" w:themeColor="text1"/>
              </w:rPr>
              <w:t>192.90.</w:t>
            </w:r>
            <w:r w:rsidR="00FA393C">
              <w:rPr>
                <w:color w:val="000000" w:themeColor="text1"/>
              </w:rPr>
              <w:t>7</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3783E1D6" w14:textId="14A07841" w:rsidR="00113052" w:rsidRDefault="00113052" w:rsidP="00113052">
            <w:pPr>
              <w:bidi/>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597BA3A2" w14:textId="7EE4422F" w:rsidR="00113052" w:rsidRDefault="00113052" w:rsidP="00113052">
            <w:pPr>
              <w:jc w:val="center"/>
            </w:pPr>
            <w:r w:rsidRPr="008B774C">
              <w:rPr>
                <w:color w:val="000000" w:themeColor="text1"/>
              </w:rPr>
              <w:t>192.90.</w:t>
            </w:r>
            <w:r w:rsidR="003B202C">
              <w:rPr>
                <w:color w:val="000000" w:themeColor="text1"/>
              </w:rPr>
              <w:t>7</w:t>
            </w:r>
            <w:r w:rsidRPr="008B774C">
              <w:rPr>
                <w:color w:val="000000" w:themeColor="text1"/>
              </w:rPr>
              <w:t>0.</w:t>
            </w:r>
            <w:r w:rsidR="003B202C">
              <w:rPr>
                <w:color w:val="000000" w:themeColor="text1"/>
              </w:rPr>
              <w:t>9</w:t>
            </w:r>
          </w:p>
        </w:tc>
        <w:tc>
          <w:tcPr>
            <w:tcW w:w="1635" w:type="dxa"/>
            <w:tcBorders>
              <w:top w:val="single" w:sz="4" w:space="0" w:color="auto"/>
              <w:left w:val="single" w:sz="4" w:space="0" w:color="auto"/>
              <w:bottom w:val="single" w:sz="4" w:space="0" w:color="auto"/>
              <w:right w:val="single" w:sz="4" w:space="0" w:color="auto"/>
            </w:tcBorders>
            <w:hideMark/>
          </w:tcPr>
          <w:p w14:paraId="77417655" w14:textId="7AF617A5" w:rsidR="00113052" w:rsidRDefault="00113052" w:rsidP="00113052">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tcPr>
          <w:p w14:paraId="25659E15" w14:textId="48060482" w:rsidR="00113052" w:rsidRDefault="00113052" w:rsidP="00113052">
            <w:pPr>
              <w:bidi/>
              <w:jc w:val="center"/>
            </w:pPr>
            <w:r>
              <w:t>PC</w:t>
            </w:r>
            <w:r w:rsidR="003B202C">
              <w:t>5</w:t>
            </w:r>
          </w:p>
        </w:tc>
      </w:tr>
      <w:tr w:rsidR="00113052" w14:paraId="632C0613"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0EC83CDD" w14:textId="5AFBE966" w:rsidR="00113052" w:rsidRDefault="00113052" w:rsidP="00113052">
            <w:pPr>
              <w:jc w:val="center"/>
            </w:pPr>
            <w:r w:rsidRPr="008B774C">
              <w:rPr>
                <w:color w:val="000000" w:themeColor="text1"/>
              </w:rPr>
              <w:t>192.90.</w:t>
            </w:r>
            <w:r w:rsidR="00FA393C">
              <w:rPr>
                <w:color w:val="000000" w:themeColor="text1"/>
              </w:rPr>
              <w:t>7</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32D39D03" w14:textId="605171F6" w:rsidR="00113052" w:rsidRDefault="00113052" w:rsidP="00113052">
            <w:pPr>
              <w:bidi/>
              <w:jc w:val="center"/>
              <w:rPr>
                <w:rtl/>
              </w:rP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7B3B54CD" w14:textId="45027F2E" w:rsidR="00113052" w:rsidRDefault="00113052" w:rsidP="00113052">
            <w:pPr>
              <w:jc w:val="center"/>
              <w:rPr>
                <w:rtl/>
              </w:rPr>
            </w:pPr>
            <w:r w:rsidRPr="008B774C">
              <w:rPr>
                <w:color w:val="000000" w:themeColor="text1"/>
              </w:rPr>
              <w:t>192.90.</w:t>
            </w:r>
            <w:r w:rsidR="003B202C">
              <w:rPr>
                <w:color w:val="000000" w:themeColor="text1"/>
              </w:rPr>
              <w:t>7</w:t>
            </w:r>
            <w:r w:rsidRPr="008B774C">
              <w:rPr>
                <w:color w:val="000000" w:themeColor="text1"/>
              </w:rPr>
              <w:t>0.</w:t>
            </w:r>
            <w:r w:rsidR="003B202C">
              <w:rPr>
                <w:color w:val="000000" w:themeColor="text1"/>
              </w:rPr>
              <w:t>10</w:t>
            </w:r>
          </w:p>
        </w:tc>
        <w:tc>
          <w:tcPr>
            <w:tcW w:w="1635" w:type="dxa"/>
            <w:tcBorders>
              <w:top w:val="single" w:sz="4" w:space="0" w:color="auto"/>
              <w:left w:val="single" w:sz="4" w:space="0" w:color="auto"/>
              <w:bottom w:val="single" w:sz="4" w:space="0" w:color="auto"/>
              <w:right w:val="single" w:sz="4" w:space="0" w:color="auto"/>
            </w:tcBorders>
            <w:hideMark/>
          </w:tcPr>
          <w:p w14:paraId="2E313F13" w14:textId="5DA6EA2F" w:rsidR="00113052" w:rsidRDefault="00113052" w:rsidP="00113052">
            <w:pPr>
              <w:bidi/>
              <w:jc w:val="center"/>
            </w:pPr>
            <w:r>
              <w:t>NIC</w:t>
            </w:r>
          </w:p>
        </w:tc>
        <w:tc>
          <w:tcPr>
            <w:tcW w:w="1658" w:type="dxa"/>
            <w:tcBorders>
              <w:top w:val="single" w:sz="4" w:space="0" w:color="auto"/>
              <w:left w:val="single" w:sz="4" w:space="0" w:color="auto"/>
              <w:bottom w:val="single" w:sz="4" w:space="0" w:color="auto"/>
              <w:right w:val="single" w:sz="4" w:space="0" w:color="auto"/>
            </w:tcBorders>
            <w:hideMark/>
          </w:tcPr>
          <w:p w14:paraId="324D8675" w14:textId="38A885C3" w:rsidR="00113052" w:rsidRDefault="00113052" w:rsidP="00113052">
            <w:pPr>
              <w:bidi/>
              <w:jc w:val="center"/>
            </w:pPr>
            <w:r>
              <w:t>Laptop</w:t>
            </w:r>
            <w:r w:rsidR="003B202C">
              <w:t>4</w:t>
            </w:r>
          </w:p>
        </w:tc>
      </w:tr>
      <w:tr w:rsidR="00113052" w14:paraId="68054BAD"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2AF2035C" w14:textId="2A5AEEA4" w:rsidR="00113052" w:rsidRDefault="00113052" w:rsidP="00113052">
            <w:pPr>
              <w:jc w:val="center"/>
            </w:pPr>
            <w:r w:rsidRPr="008B774C">
              <w:rPr>
                <w:color w:val="000000" w:themeColor="text1"/>
              </w:rPr>
              <w:t>192.90.</w:t>
            </w:r>
            <w:r w:rsidR="00FA393C">
              <w:rPr>
                <w:color w:val="000000" w:themeColor="text1"/>
              </w:rPr>
              <w:t>7</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2177AEF3" w14:textId="1E741E95" w:rsidR="00113052" w:rsidRDefault="00113052" w:rsidP="00113052">
            <w:pPr>
              <w:bidi/>
              <w:jc w:val="center"/>
              <w:rPr>
                <w:rtl/>
              </w:rP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077F618B" w14:textId="301CD869" w:rsidR="00113052" w:rsidRDefault="00113052" w:rsidP="00113052">
            <w:pPr>
              <w:jc w:val="center"/>
              <w:rPr>
                <w:rtl/>
              </w:rPr>
            </w:pPr>
            <w:r w:rsidRPr="008B774C">
              <w:rPr>
                <w:color w:val="000000" w:themeColor="text1"/>
              </w:rPr>
              <w:t>192.90.</w:t>
            </w:r>
            <w:r w:rsidR="003B202C">
              <w:rPr>
                <w:color w:val="000000" w:themeColor="text1"/>
              </w:rPr>
              <w:t>7</w:t>
            </w:r>
            <w:r w:rsidRPr="008B774C">
              <w:rPr>
                <w:color w:val="000000" w:themeColor="text1"/>
              </w:rPr>
              <w:t>0.</w:t>
            </w:r>
            <w:r w:rsidR="003B202C">
              <w:rPr>
                <w:color w:val="000000" w:themeColor="text1"/>
              </w:rPr>
              <w:t>11</w:t>
            </w:r>
          </w:p>
        </w:tc>
        <w:tc>
          <w:tcPr>
            <w:tcW w:w="1635" w:type="dxa"/>
            <w:tcBorders>
              <w:top w:val="single" w:sz="4" w:space="0" w:color="auto"/>
              <w:left w:val="single" w:sz="4" w:space="0" w:color="auto"/>
              <w:bottom w:val="single" w:sz="4" w:space="0" w:color="auto"/>
              <w:right w:val="single" w:sz="4" w:space="0" w:color="auto"/>
            </w:tcBorders>
            <w:hideMark/>
          </w:tcPr>
          <w:p w14:paraId="3CCDCCFD" w14:textId="3E29691A" w:rsidR="00113052" w:rsidRDefault="00113052" w:rsidP="00113052">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hideMark/>
          </w:tcPr>
          <w:p w14:paraId="3E3DE84B" w14:textId="2C1B2C30" w:rsidR="00113052" w:rsidRDefault="00113052" w:rsidP="00113052">
            <w:pPr>
              <w:bidi/>
              <w:jc w:val="center"/>
              <w:rPr>
                <w:rtl/>
              </w:rPr>
            </w:pPr>
            <w:r>
              <w:t>Laptop</w:t>
            </w:r>
            <w:r w:rsidR="003B202C">
              <w:t>5</w:t>
            </w:r>
          </w:p>
        </w:tc>
      </w:tr>
      <w:tr w:rsidR="00D21B2C" w14:paraId="7FD7A5B9" w14:textId="77777777" w:rsidTr="00113052">
        <w:trPr>
          <w:trHeight w:val="688"/>
        </w:trPr>
        <w:tc>
          <w:tcPr>
            <w:tcW w:w="8296" w:type="dxa"/>
            <w:gridSpan w:val="5"/>
            <w:tcBorders>
              <w:top w:val="single" w:sz="4" w:space="0" w:color="auto"/>
              <w:left w:val="single" w:sz="4" w:space="0" w:color="auto"/>
              <w:bottom w:val="single" w:sz="4" w:space="0" w:color="auto"/>
              <w:right w:val="single" w:sz="4" w:space="0" w:color="auto"/>
            </w:tcBorders>
          </w:tcPr>
          <w:p w14:paraId="6B58E64F" w14:textId="77777777" w:rsidR="00D21B2C" w:rsidRDefault="00D21B2C">
            <w:pPr>
              <w:bidi/>
              <w:jc w:val="center"/>
              <w:rPr>
                <w:highlight w:val="cyan"/>
              </w:rPr>
            </w:pPr>
          </w:p>
          <w:p w14:paraId="14784705" w14:textId="52BE9677" w:rsidR="00D21B2C" w:rsidRDefault="00FA393C" w:rsidP="00113052">
            <w:pPr>
              <w:bidi/>
              <w:jc w:val="center"/>
              <w:rPr>
                <w:highlight w:val="cyan"/>
              </w:rPr>
            </w:pPr>
            <w:r>
              <w:rPr>
                <w:highlight w:val="cyan"/>
              </w:rPr>
              <w:t>Jeddah branch</w:t>
            </w:r>
          </w:p>
          <w:p w14:paraId="7AED620E" w14:textId="5914F7EE" w:rsidR="00113052" w:rsidRPr="00113052" w:rsidRDefault="00113052" w:rsidP="00113052">
            <w:pPr>
              <w:bidi/>
              <w:jc w:val="center"/>
              <w:rPr>
                <w:highlight w:val="cyan"/>
              </w:rPr>
            </w:pPr>
          </w:p>
        </w:tc>
      </w:tr>
      <w:tr w:rsidR="00FA393C" w14:paraId="18C32BB3"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0EFDA71E" w14:textId="6377838C" w:rsidR="00FA393C" w:rsidRDefault="00FA393C" w:rsidP="00FA393C">
            <w:pPr>
              <w:jc w:val="center"/>
              <w:rPr>
                <w:rtl/>
              </w:rPr>
            </w:pPr>
            <w:r>
              <w:t>N/A</w:t>
            </w:r>
          </w:p>
        </w:tc>
        <w:tc>
          <w:tcPr>
            <w:tcW w:w="1721" w:type="dxa"/>
            <w:tcBorders>
              <w:top w:val="single" w:sz="4" w:space="0" w:color="auto"/>
              <w:left w:val="single" w:sz="4" w:space="0" w:color="auto"/>
              <w:bottom w:val="single" w:sz="4" w:space="0" w:color="auto"/>
              <w:right w:val="single" w:sz="4" w:space="0" w:color="auto"/>
            </w:tcBorders>
            <w:hideMark/>
          </w:tcPr>
          <w:p w14:paraId="3400D595" w14:textId="111CB9AC" w:rsidR="00FA393C" w:rsidRDefault="00FA393C" w:rsidP="00FA393C">
            <w:pPr>
              <w:jc w:val="center"/>
            </w:pPr>
            <w:r>
              <w:t>255.255.255.252</w:t>
            </w:r>
          </w:p>
        </w:tc>
        <w:tc>
          <w:tcPr>
            <w:tcW w:w="1650" w:type="dxa"/>
            <w:tcBorders>
              <w:top w:val="single" w:sz="4" w:space="0" w:color="auto"/>
              <w:left w:val="single" w:sz="4" w:space="0" w:color="auto"/>
              <w:bottom w:val="single" w:sz="4" w:space="0" w:color="auto"/>
              <w:right w:val="single" w:sz="4" w:space="0" w:color="auto"/>
            </w:tcBorders>
            <w:hideMark/>
          </w:tcPr>
          <w:p w14:paraId="1F0E8B00" w14:textId="51739503" w:rsidR="00FA393C" w:rsidRDefault="00FA393C" w:rsidP="00FA393C">
            <w:pPr>
              <w:jc w:val="center"/>
            </w:pPr>
            <w:r>
              <w:t>18.0.0.1</w:t>
            </w:r>
          </w:p>
        </w:tc>
        <w:tc>
          <w:tcPr>
            <w:tcW w:w="1635" w:type="dxa"/>
            <w:tcBorders>
              <w:top w:val="single" w:sz="4" w:space="0" w:color="auto"/>
              <w:left w:val="single" w:sz="4" w:space="0" w:color="auto"/>
              <w:bottom w:val="single" w:sz="4" w:space="0" w:color="auto"/>
              <w:right w:val="single" w:sz="4" w:space="0" w:color="auto"/>
            </w:tcBorders>
            <w:hideMark/>
          </w:tcPr>
          <w:p w14:paraId="0BF738A0" w14:textId="584FCF6A" w:rsidR="00FA393C" w:rsidRDefault="00FA393C" w:rsidP="00FA393C">
            <w:pPr>
              <w:bidi/>
              <w:jc w:val="center"/>
            </w:pPr>
            <w:r>
              <w:t xml:space="preserve">S0/0/1  </w:t>
            </w:r>
          </w:p>
        </w:tc>
        <w:tc>
          <w:tcPr>
            <w:tcW w:w="1658" w:type="dxa"/>
            <w:tcBorders>
              <w:top w:val="single" w:sz="4" w:space="0" w:color="auto"/>
              <w:left w:val="single" w:sz="4" w:space="0" w:color="auto"/>
              <w:bottom w:val="single" w:sz="4" w:space="0" w:color="auto"/>
              <w:right w:val="single" w:sz="4" w:space="0" w:color="auto"/>
            </w:tcBorders>
            <w:hideMark/>
          </w:tcPr>
          <w:p w14:paraId="2643F964" w14:textId="1498A083" w:rsidR="00FA393C" w:rsidRDefault="00FA393C" w:rsidP="00FA393C">
            <w:pPr>
              <w:bidi/>
              <w:jc w:val="center"/>
            </w:pPr>
            <w:r>
              <w:t>Router9</w:t>
            </w:r>
          </w:p>
        </w:tc>
      </w:tr>
      <w:tr w:rsidR="00FA393C" w14:paraId="2746EE72"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1270389D" w14:textId="5F567682" w:rsidR="00FA393C" w:rsidRDefault="00FA393C" w:rsidP="00FA393C">
            <w:pPr>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7638968E" w14:textId="7F1EC5CE" w:rsidR="00FA393C" w:rsidRDefault="00FA393C" w:rsidP="00FA393C">
            <w:pPr>
              <w:jc w:val="center"/>
            </w:pPr>
            <w:r>
              <w:t>255.255.255.0</w:t>
            </w:r>
          </w:p>
        </w:tc>
        <w:tc>
          <w:tcPr>
            <w:tcW w:w="1650" w:type="dxa"/>
            <w:tcBorders>
              <w:top w:val="single" w:sz="4" w:space="0" w:color="auto"/>
              <w:left w:val="single" w:sz="4" w:space="0" w:color="auto"/>
              <w:bottom w:val="single" w:sz="4" w:space="0" w:color="auto"/>
              <w:right w:val="single" w:sz="4" w:space="0" w:color="auto"/>
            </w:tcBorders>
            <w:hideMark/>
          </w:tcPr>
          <w:p w14:paraId="73F4B646" w14:textId="04A23234" w:rsidR="00FA393C" w:rsidRDefault="00FA393C" w:rsidP="00FA393C">
            <w:pPr>
              <w:jc w:val="center"/>
            </w:pPr>
            <w:r>
              <w:rPr>
                <w:rtl/>
              </w:rPr>
              <w:t>192</w:t>
            </w:r>
            <w:r>
              <w:t>.90.80.1</w:t>
            </w:r>
          </w:p>
        </w:tc>
        <w:tc>
          <w:tcPr>
            <w:tcW w:w="1635" w:type="dxa"/>
            <w:tcBorders>
              <w:top w:val="single" w:sz="4" w:space="0" w:color="auto"/>
              <w:left w:val="single" w:sz="4" w:space="0" w:color="auto"/>
              <w:bottom w:val="single" w:sz="4" w:space="0" w:color="auto"/>
              <w:right w:val="single" w:sz="4" w:space="0" w:color="auto"/>
            </w:tcBorders>
            <w:hideMark/>
          </w:tcPr>
          <w:p w14:paraId="0E01A2D4" w14:textId="06C7DB2F" w:rsidR="00FA393C" w:rsidRDefault="00FA393C" w:rsidP="00FA393C">
            <w:pPr>
              <w:bidi/>
              <w:jc w:val="center"/>
            </w:pPr>
            <w:r>
              <w:t>G0/0</w:t>
            </w:r>
          </w:p>
        </w:tc>
        <w:tc>
          <w:tcPr>
            <w:tcW w:w="1658" w:type="dxa"/>
            <w:tcBorders>
              <w:top w:val="single" w:sz="4" w:space="0" w:color="auto"/>
              <w:left w:val="single" w:sz="4" w:space="0" w:color="auto"/>
              <w:bottom w:val="single" w:sz="4" w:space="0" w:color="auto"/>
              <w:right w:val="single" w:sz="4" w:space="0" w:color="auto"/>
            </w:tcBorders>
          </w:tcPr>
          <w:p w14:paraId="6FD05B2E" w14:textId="77777777" w:rsidR="00FA393C" w:rsidRDefault="00FA393C" w:rsidP="00FA393C">
            <w:pPr>
              <w:bidi/>
              <w:jc w:val="center"/>
            </w:pPr>
          </w:p>
        </w:tc>
      </w:tr>
      <w:tr w:rsidR="00FA393C" w14:paraId="5062B4A2"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67365345" w14:textId="239A91B7" w:rsidR="00FA393C" w:rsidRDefault="00FA393C" w:rsidP="00FA393C">
            <w:pPr>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2A255F53" w14:textId="3281CE3B" w:rsidR="00FA393C" w:rsidRDefault="00FA393C" w:rsidP="00FA393C">
            <w:pPr>
              <w:jc w:val="center"/>
            </w:pPr>
            <w:r>
              <w:t>255.255.255.252</w:t>
            </w:r>
          </w:p>
        </w:tc>
        <w:tc>
          <w:tcPr>
            <w:tcW w:w="1650" w:type="dxa"/>
            <w:tcBorders>
              <w:top w:val="single" w:sz="4" w:space="0" w:color="auto"/>
              <w:left w:val="single" w:sz="4" w:space="0" w:color="auto"/>
              <w:bottom w:val="single" w:sz="4" w:space="0" w:color="auto"/>
              <w:right w:val="single" w:sz="4" w:space="0" w:color="auto"/>
            </w:tcBorders>
            <w:hideMark/>
          </w:tcPr>
          <w:p w14:paraId="76C6C426" w14:textId="7166B44E" w:rsidR="00FA393C" w:rsidRDefault="00FA393C" w:rsidP="00FA393C">
            <w:pPr>
              <w:jc w:val="center"/>
            </w:pPr>
            <w:r>
              <w:t>19.0.0.1</w:t>
            </w:r>
          </w:p>
        </w:tc>
        <w:tc>
          <w:tcPr>
            <w:tcW w:w="1635" w:type="dxa"/>
            <w:tcBorders>
              <w:top w:val="single" w:sz="4" w:space="0" w:color="auto"/>
              <w:left w:val="single" w:sz="4" w:space="0" w:color="auto"/>
              <w:bottom w:val="single" w:sz="4" w:space="0" w:color="auto"/>
              <w:right w:val="single" w:sz="4" w:space="0" w:color="auto"/>
            </w:tcBorders>
            <w:hideMark/>
          </w:tcPr>
          <w:p w14:paraId="425FCD35" w14:textId="5EDFF7A2" w:rsidR="00FA393C" w:rsidRDefault="00FA393C" w:rsidP="00FA393C">
            <w:pPr>
              <w:bidi/>
              <w:jc w:val="center"/>
            </w:pPr>
            <w:r>
              <w:t>S0/1/0</w:t>
            </w:r>
          </w:p>
        </w:tc>
        <w:tc>
          <w:tcPr>
            <w:tcW w:w="1658" w:type="dxa"/>
            <w:tcBorders>
              <w:top w:val="single" w:sz="4" w:space="0" w:color="auto"/>
              <w:left w:val="single" w:sz="4" w:space="0" w:color="auto"/>
              <w:bottom w:val="single" w:sz="4" w:space="0" w:color="auto"/>
              <w:right w:val="single" w:sz="4" w:space="0" w:color="auto"/>
            </w:tcBorders>
            <w:hideMark/>
          </w:tcPr>
          <w:p w14:paraId="70503734" w14:textId="6CCC20F6" w:rsidR="00FA393C" w:rsidRDefault="00FA393C" w:rsidP="00FA393C">
            <w:pPr>
              <w:bidi/>
              <w:jc w:val="center"/>
            </w:pPr>
            <w:r>
              <w:t>Router10</w:t>
            </w:r>
          </w:p>
        </w:tc>
      </w:tr>
      <w:tr w:rsidR="00FA393C" w14:paraId="626622D1"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75B896AC" w14:textId="5585D160" w:rsidR="00FA393C" w:rsidRDefault="00FA393C" w:rsidP="00FA393C">
            <w:pPr>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45792CEF" w14:textId="603918CE" w:rsidR="00FA393C" w:rsidRDefault="00FA393C" w:rsidP="00FA393C">
            <w:pPr>
              <w:jc w:val="center"/>
            </w:pPr>
            <w:r>
              <w:t>255.255.255.0</w:t>
            </w:r>
          </w:p>
        </w:tc>
        <w:tc>
          <w:tcPr>
            <w:tcW w:w="1650" w:type="dxa"/>
            <w:tcBorders>
              <w:top w:val="single" w:sz="4" w:space="0" w:color="auto"/>
              <w:left w:val="single" w:sz="4" w:space="0" w:color="auto"/>
              <w:bottom w:val="single" w:sz="4" w:space="0" w:color="auto"/>
              <w:right w:val="single" w:sz="4" w:space="0" w:color="auto"/>
            </w:tcBorders>
            <w:hideMark/>
          </w:tcPr>
          <w:p w14:paraId="54BDAEC1" w14:textId="560EFC55" w:rsidR="00FA393C" w:rsidRDefault="00FA393C" w:rsidP="00FA393C">
            <w:pPr>
              <w:jc w:val="center"/>
            </w:pPr>
            <w:r>
              <w:rPr>
                <w:rtl/>
              </w:rPr>
              <w:t>192</w:t>
            </w:r>
            <w:r>
              <w:t>.90.100.1</w:t>
            </w:r>
          </w:p>
        </w:tc>
        <w:tc>
          <w:tcPr>
            <w:tcW w:w="1635" w:type="dxa"/>
            <w:tcBorders>
              <w:top w:val="single" w:sz="4" w:space="0" w:color="auto"/>
              <w:left w:val="single" w:sz="4" w:space="0" w:color="auto"/>
              <w:bottom w:val="single" w:sz="4" w:space="0" w:color="auto"/>
              <w:right w:val="single" w:sz="4" w:space="0" w:color="auto"/>
            </w:tcBorders>
            <w:hideMark/>
          </w:tcPr>
          <w:p w14:paraId="0BE60B77" w14:textId="7A61DFEF" w:rsidR="00FA393C" w:rsidRDefault="00FA393C" w:rsidP="00FA393C">
            <w:pPr>
              <w:bidi/>
              <w:jc w:val="center"/>
            </w:pPr>
            <w:r>
              <w:t>G0/0</w:t>
            </w:r>
          </w:p>
        </w:tc>
        <w:tc>
          <w:tcPr>
            <w:tcW w:w="1658" w:type="dxa"/>
            <w:tcBorders>
              <w:top w:val="single" w:sz="4" w:space="0" w:color="auto"/>
              <w:left w:val="single" w:sz="4" w:space="0" w:color="auto"/>
              <w:bottom w:val="single" w:sz="4" w:space="0" w:color="auto"/>
              <w:right w:val="single" w:sz="4" w:space="0" w:color="auto"/>
            </w:tcBorders>
          </w:tcPr>
          <w:p w14:paraId="1352968C" w14:textId="77777777" w:rsidR="00FA393C" w:rsidRDefault="00FA393C" w:rsidP="00FA393C">
            <w:pPr>
              <w:bidi/>
              <w:jc w:val="center"/>
            </w:pPr>
          </w:p>
        </w:tc>
      </w:tr>
      <w:tr w:rsidR="00FA393C" w14:paraId="0BA6E577"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0352A158" w14:textId="74CF1C56" w:rsidR="00FA393C" w:rsidRDefault="00FA393C" w:rsidP="00FA393C">
            <w:pPr>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14045249" w14:textId="4ED0AAF4" w:rsidR="00FA393C" w:rsidRDefault="00FA393C" w:rsidP="00FA393C">
            <w:pPr>
              <w:jc w:val="center"/>
            </w:pPr>
            <w:r>
              <w:t>255.255.255.252</w:t>
            </w:r>
          </w:p>
        </w:tc>
        <w:tc>
          <w:tcPr>
            <w:tcW w:w="1650" w:type="dxa"/>
            <w:tcBorders>
              <w:top w:val="single" w:sz="4" w:space="0" w:color="auto"/>
              <w:left w:val="single" w:sz="4" w:space="0" w:color="auto"/>
              <w:bottom w:val="single" w:sz="4" w:space="0" w:color="auto"/>
              <w:right w:val="single" w:sz="4" w:space="0" w:color="auto"/>
            </w:tcBorders>
            <w:hideMark/>
          </w:tcPr>
          <w:p w14:paraId="04D57F89" w14:textId="57146AA8" w:rsidR="00FA393C" w:rsidRDefault="00FA393C" w:rsidP="00FA393C">
            <w:pPr>
              <w:jc w:val="center"/>
            </w:pPr>
            <w:r>
              <w:t>20.0.0.1</w:t>
            </w:r>
          </w:p>
        </w:tc>
        <w:tc>
          <w:tcPr>
            <w:tcW w:w="1635" w:type="dxa"/>
            <w:tcBorders>
              <w:top w:val="single" w:sz="4" w:space="0" w:color="auto"/>
              <w:left w:val="single" w:sz="4" w:space="0" w:color="auto"/>
              <w:bottom w:val="single" w:sz="4" w:space="0" w:color="auto"/>
              <w:right w:val="single" w:sz="4" w:space="0" w:color="auto"/>
            </w:tcBorders>
            <w:hideMark/>
          </w:tcPr>
          <w:p w14:paraId="0D8A5A0D" w14:textId="528D8D99" w:rsidR="00FA393C" w:rsidRDefault="00FA393C" w:rsidP="00FA393C">
            <w:pPr>
              <w:tabs>
                <w:tab w:val="left" w:pos="333"/>
                <w:tab w:val="center" w:pos="709"/>
              </w:tabs>
              <w:bidi/>
              <w:jc w:val="center"/>
            </w:pPr>
            <w:r>
              <w:t xml:space="preserve">S0/1/1 </w:t>
            </w:r>
          </w:p>
        </w:tc>
        <w:tc>
          <w:tcPr>
            <w:tcW w:w="1658" w:type="dxa"/>
            <w:tcBorders>
              <w:top w:val="single" w:sz="4" w:space="0" w:color="auto"/>
              <w:left w:val="single" w:sz="4" w:space="0" w:color="auto"/>
              <w:bottom w:val="single" w:sz="4" w:space="0" w:color="auto"/>
              <w:right w:val="single" w:sz="4" w:space="0" w:color="auto"/>
            </w:tcBorders>
            <w:hideMark/>
          </w:tcPr>
          <w:p w14:paraId="0FAD6FCE" w14:textId="1B1B1C07" w:rsidR="00FA393C" w:rsidRDefault="00FA393C" w:rsidP="00FA393C">
            <w:pPr>
              <w:bidi/>
              <w:jc w:val="center"/>
            </w:pPr>
            <w:r>
              <w:t>Router11</w:t>
            </w:r>
          </w:p>
        </w:tc>
      </w:tr>
      <w:tr w:rsidR="00FA393C" w14:paraId="4229ED5E"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1CBDBF7A" w14:textId="0A2F02F7" w:rsidR="00FA393C" w:rsidRDefault="00FA393C" w:rsidP="00FA393C">
            <w:pPr>
              <w:jc w:val="center"/>
            </w:pPr>
            <w:r>
              <w:t>N/A</w:t>
            </w:r>
          </w:p>
        </w:tc>
        <w:tc>
          <w:tcPr>
            <w:tcW w:w="1721" w:type="dxa"/>
            <w:tcBorders>
              <w:top w:val="single" w:sz="4" w:space="0" w:color="auto"/>
              <w:left w:val="single" w:sz="4" w:space="0" w:color="auto"/>
              <w:bottom w:val="single" w:sz="4" w:space="0" w:color="auto"/>
              <w:right w:val="single" w:sz="4" w:space="0" w:color="auto"/>
            </w:tcBorders>
            <w:hideMark/>
          </w:tcPr>
          <w:p w14:paraId="36677C78" w14:textId="118DCEF3" w:rsidR="00FA393C" w:rsidRDefault="00FA393C" w:rsidP="00FA393C">
            <w:pPr>
              <w:jc w:val="center"/>
            </w:pPr>
            <w:r>
              <w:t>255.255.255.0</w:t>
            </w:r>
          </w:p>
        </w:tc>
        <w:tc>
          <w:tcPr>
            <w:tcW w:w="1650" w:type="dxa"/>
            <w:tcBorders>
              <w:top w:val="single" w:sz="4" w:space="0" w:color="auto"/>
              <w:left w:val="single" w:sz="4" w:space="0" w:color="auto"/>
              <w:bottom w:val="single" w:sz="4" w:space="0" w:color="auto"/>
              <w:right w:val="single" w:sz="4" w:space="0" w:color="auto"/>
            </w:tcBorders>
            <w:hideMark/>
          </w:tcPr>
          <w:p w14:paraId="3B1ED692" w14:textId="25DDF1AE" w:rsidR="00FA393C" w:rsidRDefault="00FA393C" w:rsidP="00FA393C">
            <w:pPr>
              <w:jc w:val="center"/>
            </w:pPr>
            <w:r>
              <w:rPr>
                <w:rtl/>
              </w:rPr>
              <w:t>192</w:t>
            </w:r>
            <w:r>
              <w:t>.90.101.1</w:t>
            </w:r>
          </w:p>
        </w:tc>
        <w:tc>
          <w:tcPr>
            <w:tcW w:w="1635" w:type="dxa"/>
            <w:tcBorders>
              <w:top w:val="single" w:sz="4" w:space="0" w:color="auto"/>
              <w:left w:val="single" w:sz="4" w:space="0" w:color="auto"/>
              <w:bottom w:val="single" w:sz="4" w:space="0" w:color="auto"/>
              <w:right w:val="single" w:sz="4" w:space="0" w:color="auto"/>
            </w:tcBorders>
            <w:hideMark/>
          </w:tcPr>
          <w:p w14:paraId="291A63C0" w14:textId="6007545D" w:rsidR="00FA393C" w:rsidRDefault="00FA393C" w:rsidP="00FA393C">
            <w:pPr>
              <w:bidi/>
              <w:jc w:val="center"/>
            </w:pPr>
            <w:r>
              <w:t>G0/0</w:t>
            </w:r>
          </w:p>
        </w:tc>
        <w:tc>
          <w:tcPr>
            <w:tcW w:w="1658" w:type="dxa"/>
            <w:tcBorders>
              <w:top w:val="single" w:sz="4" w:space="0" w:color="auto"/>
              <w:left w:val="single" w:sz="4" w:space="0" w:color="auto"/>
              <w:bottom w:val="single" w:sz="4" w:space="0" w:color="auto"/>
              <w:right w:val="single" w:sz="4" w:space="0" w:color="auto"/>
            </w:tcBorders>
          </w:tcPr>
          <w:p w14:paraId="747185E1" w14:textId="77777777" w:rsidR="00FA393C" w:rsidRDefault="00FA393C" w:rsidP="00FA393C">
            <w:pPr>
              <w:bidi/>
              <w:jc w:val="center"/>
            </w:pPr>
          </w:p>
        </w:tc>
      </w:tr>
      <w:tr w:rsidR="00FA393C" w14:paraId="54F8C1D9"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5D8406E3" w14:textId="7DA481B2" w:rsidR="00FA393C" w:rsidRDefault="00FA393C" w:rsidP="00FA393C">
            <w:pPr>
              <w:jc w:val="center"/>
            </w:pPr>
            <w:r w:rsidRPr="008B774C">
              <w:rPr>
                <w:color w:val="000000" w:themeColor="text1"/>
              </w:rPr>
              <w:t>192.90.</w:t>
            </w:r>
            <w:r>
              <w:rPr>
                <w:color w:val="000000" w:themeColor="text1"/>
              </w:rPr>
              <w:t>8</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2D092734" w14:textId="4F936F86" w:rsidR="00FA393C" w:rsidRDefault="00FA393C" w:rsidP="00FA393C">
            <w:pPr>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5331CF94" w14:textId="35A5D47D" w:rsidR="00FA393C" w:rsidRDefault="00FA393C" w:rsidP="00FA393C">
            <w:pPr>
              <w:jc w:val="center"/>
            </w:pPr>
            <w:r w:rsidRPr="008B774C">
              <w:rPr>
                <w:color w:val="000000" w:themeColor="text1"/>
              </w:rPr>
              <w:t>192.90.</w:t>
            </w:r>
            <w:r>
              <w:rPr>
                <w:color w:val="000000" w:themeColor="text1"/>
              </w:rPr>
              <w:t>8</w:t>
            </w:r>
            <w:r w:rsidRPr="008B774C">
              <w:rPr>
                <w:color w:val="000000" w:themeColor="text1"/>
              </w:rPr>
              <w:t>0.</w:t>
            </w:r>
            <w:r>
              <w:rPr>
                <w:color w:val="000000" w:themeColor="text1"/>
              </w:rPr>
              <w:t>1</w:t>
            </w:r>
            <w:r w:rsidRPr="008B774C">
              <w:rPr>
                <w:color w:val="000000" w:themeColor="text1"/>
              </w:rPr>
              <w:t>2</w:t>
            </w:r>
          </w:p>
        </w:tc>
        <w:tc>
          <w:tcPr>
            <w:tcW w:w="1635" w:type="dxa"/>
            <w:tcBorders>
              <w:top w:val="single" w:sz="4" w:space="0" w:color="auto"/>
              <w:left w:val="single" w:sz="4" w:space="0" w:color="auto"/>
              <w:bottom w:val="single" w:sz="4" w:space="0" w:color="auto"/>
              <w:right w:val="single" w:sz="4" w:space="0" w:color="auto"/>
            </w:tcBorders>
            <w:hideMark/>
          </w:tcPr>
          <w:p w14:paraId="38F54ADD" w14:textId="43C73E9C" w:rsidR="00FA393C" w:rsidRDefault="00FA393C" w:rsidP="00FA393C">
            <w:pPr>
              <w:tabs>
                <w:tab w:val="left" w:pos="279"/>
                <w:tab w:val="center" w:pos="709"/>
              </w:tabs>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tcPr>
          <w:p w14:paraId="3545E1EB" w14:textId="7903BEE9" w:rsidR="00FA393C" w:rsidRDefault="00FA393C" w:rsidP="00FA393C">
            <w:pPr>
              <w:bidi/>
              <w:jc w:val="center"/>
            </w:pPr>
            <w:r>
              <w:t>PC</w:t>
            </w:r>
            <w:r w:rsidR="000A4394">
              <w:t>6</w:t>
            </w:r>
          </w:p>
        </w:tc>
      </w:tr>
      <w:tr w:rsidR="00FA393C" w14:paraId="75593208"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663174A0" w14:textId="331EDA72" w:rsidR="00FA393C" w:rsidRDefault="00FA393C" w:rsidP="00FA393C">
            <w:pPr>
              <w:jc w:val="center"/>
            </w:pPr>
            <w:r w:rsidRPr="008B774C">
              <w:rPr>
                <w:color w:val="000000" w:themeColor="text1"/>
              </w:rPr>
              <w:t>192.90.</w:t>
            </w:r>
            <w:r>
              <w:rPr>
                <w:color w:val="000000" w:themeColor="text1"/>
              </w:rPr>
              <w:t>8</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12541351" w14:textId="539976F1" w:rsidR="00FA393C" w:rsidRDefault="00FA393C" w:rsidP="00FA393C">
            <w:pPr>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3E75C133" w14:textId="6567C9F5" w:rsidR="00FA393C" w:rsidRDefault="00FA393C" w:rsidP="00FA393C">
            <w:pPr>
              <w:jc w:val="center"/>
            </w:pPr>
            <w:r w:rsidRPr="008B774C">
              <w:rPr>
                <w:color w:val="000000" w:themeColor="text1"/>
              </w:rPr>
              <w:t>192.90.</w:t>
            </w:r>
            <w:r>
              <w:rPr>
                <w:color w:val="000000" w:themeColor="text1"/>
              </w:rPr>
              <w:t>8</w:t>
            </w:r>
            <w:r w:rsidRPr="008B774C">
              <w:rPr>
                <w:color w:val="000000" w:themeColor="text1"/>
              </w:rPr>
              <w:t>0.</w:t>
            </w:r>
            <w:r>
              <w:rPr>
                <w:color w:val="000000" w:themeColor="text1"/>
              </w:rPr>
              <w:t>13</w:t>
            </w:r>
          </w:p>
        </w:tc>
        <w:tc>
          <w:tcPr>
            <w:tcW w:w="1635" w:type="dxa"/>
            <w:tcBorders>
              <w:top w:val="single" w:sz="4" w:space="0" w:color="auto"/>
              <w:left w:val="single" w:sz="4" w:space="0" w:color="auto"/>
              <w:bottom w:val="single" w:sz="4" w:space="0" w:color="auto"/>
              <w:right w:val="single" w:sz="4" w:space="0" w:color="auto"/>
            </w:tcBorders>
            <w:hideMark/>
          </w:tcPr>
          <w:p w14:paraId="468192E6" w14:textId="2E89C3C1" w:rsidR="00FA393C" w:rsidRDefault="00FA393C" w:rsidP="00FA393C">
            <w:pPr>
              <w:tabs>
                <w:tab w:val="left" w:pos="279"/>
                <w:tab w:val="center" w:pos="709"/>
              </w:tabs>
              <w:bidi/>
              <w:jc w:val="center"/>
            </w:pPr>
            <w:r>
              <w:t>NIC</w:t>
            </w:r>
          </w:p>
        </w:tc>
        <w:tc>
          <w:tcPr>
            <w:tcW w:w="1658" w:type="dxa"/>
            <w:tcBorders>
              <w:top w:val="single" w:sz="4" w:space="0" w:color="auto"/>
              <w:left w:val="single" w:sz="4" w:space="0" w:color="auto"/>
              <w:bottom w:val="single" w:sz="4" w:space="0" w:color="auto"/>
              <w:right w:val="single" w:sz="4" w:space="0" w:color="auto"/>
            </w:tcBorders>
          </w:tcPr>
          <w:p w14:paraId="73ED656E" w14:textId="1866692B" w:rsidR="00FA393C" w:rsidRDefault="00FA393C" w:rsidP="00FA393C">
            <w:pPr>
              <w:bidi/>
              <w:jc w:val="center"/>
            </w:pPr>
            <w:r>
              <w:t>Server3</w:t>
            </w:r>
          </w:p>
        </w:tc>
      </w:tr>
      <w:tr w:rsidR="00FA393C" w14:paraId="4F3E82F5"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79E14D85" w14:textId="6B28F027" w:rsidR="00FA393C" w:rsidRDefault="00FA393C" w:rsidP="00FA393C">
            <w:pPr>
              <w:jc w:val="center"/>
            </w:pPr>
            <w:r w:rsidRPr="008B774C">
              <w:rPr>
                <w:color w:val="000000" w:themeColor="text1"/>
              </w:rPr>
              <w:t>192.90.</w:t>
            </w:r>
            <w:r w:rsidR="000A4394">
              <w:rPr>
                <w:color w:val="000000" w:themeColor="text1"/>
              </w:rPr>
              <w:t>10</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5367E7D1" w14:textId="12D13B9B" w:rsidR="00FA393C" w:rsidRDefault="00FA393C" w:rsidP="00FA393C">
            <w:pPr>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54352A8C" w14:textId="3A3FF1A7" w:rsidR="00FA393C" w:rsidRDefault="00FA393C" w:rsidP="00FA393C">
            <w:pPr>
              <w:jc w:val="center"/>
            </w:pPr>
            <w:r w:rsidRPr="008B774C">
              <w:rPr>
                <w:color w:val="000000" w:themeColor="text1"/>
              </w:rPr>
              <w:t>192.90.</w:t>
            </w:r>
            <w:r w:rsidR="000A4394">
              <w:rPr>
                <w:color w:val="000000" w:themeColor="text1"/>
              </w:rPr>
              <w:t>10</w:t>
            </w:r>
            <w:r w:rsidRPr="008B774C">
              <w:rPr>
                <w:color w:val="000000" w:themeColor="text1"/>
              </w:rPr>
              <w:t>0.</w:t>
            </w:r>
            <w:r w:rsidR="000A4394">
              <w:rPr>
                <w:color w:val="000000" w:themeColor="text1"/>
              </w:rPr>
              <w:t>1</w:t>
            </w:r>
            <w:r>
              <w:rPr>
                <w:color w:val="000000" w:themeColor="text1"/>
              </w:rPr>
              <w:t>3</w:t>
            </w:r>
          </w:p>
        </w:tc>
        <w:tc>
          <w:tcPr>
            <w:tcW w:w="1635" w:type="dxa"/>
            <w:tcBorders>
              <w:top w:val="single" w:sz="4" w:space="0" w:color="auto"/>
              <w:left w:val="single" w:sz="4" w:space="0" w:color="auto"/>
              <w:bottom w:val="single" w:sz="4" w:space="0" w:color="auto"/>
              <w:right w:val="single" w:sz="4" w:space="0" w:color="auto"/>
            </w:tcBorders>
            <w:hideMark/>
          </w:tcPr>
          <w:p w14:paraId="16AE0CBC" w14:textId="48437AC0" w:rsidR="00FA393C" w:rsidRDefault="00FA393C" w:rsidP="00FA393C">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hideMark/>
          </w:tcPr>
          <w:p w14:paraId="2E2B53E7" w14:textId="5D9666CB" w:rsidR="00FA393C" w:rsidRDefault="00FA393C" w:rsidP="00FA393C">
            <w:pPr>
              <w:bidi/>
              <w:jc w:val="center"/>
            </w:pPr>
            <w:r>
              <w:t>PC</w:t>
            </w:r>
            <w:r w:rsidR="000A4394">
              <w:t>7</w:t>
            </w:r>
          </w:p>
        </w:tc>
      </w:tr>
      <w:tr w:rsidR="00FA393C" w14:paraId="7DA5AFE2"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2C32DA21" w14:textId="79955950" w:rsidR="00FA393C" w:rsidRDefault="00FA393C" w:rsidP="00FA393C">
            <w:pPr>
              <w:jc w:val="center"/>
            </w:pPr>
            <w:r w:rsidRPr="008B774C">
              <w:rPr>
                <w:color w:val="000000" w:themeColor="text1"/>
              </w:rPr>
              <w:t>192.90.</w:t>
            </w:r>
            <w:r w:rsidR="000A4394">
              <w:rPr>
                <w:color w:val="000000" w:themeColor="text1"/>
              </w:rPr>
              <w:t>10</w:t>
            </w:r>
            <w:r w:rsidRPr="008B774C">
              <w:rPr>
                <w:color w:val="000000" w:themeColor="text1"/>
              </w:rPr>
              <w:t>0.</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35E6F7C2" w14:textId="7682B59A" w:rsidR="00FA393C" w:rsidRDefault="00FA393C" w:rsidP="00FA393C">
            <w:pPr>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78BBAA29" w14:textId="18994C1D" w:rsidR="00FA393C" w:rsidRDefault="00FA393C" w:rsidP="00FA393C">
            <w:pPr>
              <w:jc w:val="center"/>
            </w:pPr>
            <w:r w:rsidRPr="008B774C">
              <w:rPr>
                <w:color w:val="000000" w:themeColor="text1"/>
              </w:rPr>
              <w:t>192.90.</w:t>
            </w:r>
            <w:r w:rsidR="000A4394">
              <w:rPr>
                <w:color w:val="000000" w:themeColor="text1"/>
              </w:rPr>
              <w:t>10</w:t>
            </w:r>
            <w:r w:rsidRPr="008B774C">
              <w:rPr>
                <w:color w:val="000000" w:themeColor="text1"/>
              </w:rPr>
              <w:t>0.</w:t>
            </w:r>
            <w:r w:rsidR="000A4394">
              <w:rPr>
                <w:color w:val="000000" w:themeColor="text1"/>
              </w:rPr>
              <w:t>14</w:t>
            </w:r>
          </w:p>
        </w:tc>
        <w:tc>
          <w:tcPr>
            <w:tcW w:w="1635" w:type="dxa"/>
            <w:tcBorders>
              <w:top w:val="single" w:sz="4" w:space="0" w:color="auto"/>
              <w:left w:val="single" w:sz="4" w:space="0" w:color="auto"/>
              <w:bottom w:val="single" w:sz="4" w:space="0" w:color="auto"/>
              <w:right w:val="single" w:sz="4" w:space="0" w:color="auto"/>
            </w:tcBorders>
            <w:hideMark/>
          </w:tcPr>
          <w:p w14:paraId="527BDB2F" w14:textId="42F69E04" w:rsidR="00FA393C" w:rsidRDefault="00FA393C" w:rsidP="00FA393C">
            <w:pPr>
              <w:bidi/>
              <w:jc w:val="center"/>
            </w:pPr>
            <w:r>
              <w:t>NIC</w:t>
            </w:r>
          </w:p>
        </w:tc>
        <w:tc>
          <w:tcPr>
            <w:tcW w:w="1658" w:type="dxa"/>
            <w:tcBorders>
              <w:top w:val="single" w:sz="4" w:space="0" w:color="auto"/>
              <w:left w:val="single" w:sz="4" w:space="0" w:color="auto"/>
              <w:bottom w:val="single" w:sz="4" w:space="0" w:color="auto"/>
              <w:right w:val="single" w:sz="4" w:space="0" w:color="auto"/>
            </w:tcBorders>
          </w:tcPr>
          <w:p w14:paraId="74947050" w14:textId="3F6FD6CD" w:rsidR="00FA393C" w:rsidRDefault="00FA393C" w:rsidP="00FA393C">
            <w:pPr>
              <w:bidi/>
              <w:jc w:val="center"/>
            </w:pPr>
            <w:r>
              <w:t>Printer</w:t>
            </w:r>
            <w:r w:rsidR="000A4394">
              <w:t>2</w:t>
            </w:r>
          </w:p>
        </w:tc>
      </w:tr>
      <w:tr w:rsidR="00FA393C" w14:paraId="16AC6657"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574C67EA" w14:textId="04B970AE" w:rsidR="00FA393C" w:rsidRDefault="00FA393C" w:rsidP="00FA393C">
            <w:pPr>
              <w:jc w:val="center"/>
            </w:pPr>
            <w:r w:rsidRPr="008B774C">
              <w:rPr>
                <w:color w:val="000000" w:themeColor="text1"/>
              </w:rPr>
              <w:t>192.90.</w:t>
            </w:r>
            <w:r w:rsidR="000A4394">
              <w:rPr>
                <w:color w:val="000000" w:themeColor="text1"/>
              </w:rPr>
              <w:t>101</w:t>
            </w:r>
            <w:r w:rsidRPr="008B774C">
              <w:rPr>
                <w:color w:val="000000" w:themeColor="text1"/>
              </w:rPr>
              <w:t>.</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293B4FDB" w14:textId="451E2B75" w:rsidR="00FA393C" w:rsidRDefault="00FA393C" w:rsidP="00FA393C">
            <w:pPr>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637341D9" w14:textId="495D6AF7" w:rsidR="00FA393C" w:rsidRDefault="00FA393C" w:rsidP="00FA393C">
            <w:pPr>
              <w:jc w:val="center"/>
            </w:pPr>
            <w:r w:rsidRPr="008B774C">
              <w:rPr>
                <w:color w:val="000000" w:themeColor="text1"/>
              </w:rPr>
              <w:t>192.90.</w:t>
            </w:r>
            <w:r w:rsidR="000A4394">
              <w:rPr>
                <w:color w:val="000000" w:themeColor="text1"/>
              </w:rPr>
              <w:t>101</w:t>
            </w:r>
            <w:r w:rsidRPr="008B774C">
              <w:rPr>
                <w:color w:val="000000" w:themeColor="text1"/>
              </w:rPr>
              <w:t>.</w:t>
            </w:r>
            <w:r w:rsidR="000A4394">
              <w:rPr>
                <w:color w:val="000000" w:themeColor="text1"/>
              </w:rPr>
              <w:t>1</w:t>
            </w:r>
            <w:r>
              <w:rPr>
                <w:color w:val="000000" w:themeColor="text1"/>
              </w:rPr>
              <w:t>4</w:t>
            </w:r>
          </w:p>
        </w:tc>
        <w:tc>
          <w:tcPr>
            <w:tcW w:w="1635" w:type="dxa"/>
            <w:tcBorders>
              <w:top w:val="single" w:sz="4" w:space="0" w:color="auto"/>
              <w:left w:val="single" w:sz="4" w:space="0" w:color="auto"/>
              <w:bottom w:val="single" w:sz="4" w:space="0" w:color="auto"/>
              <w:right w:val="single" w:sz="4" w:space="0" w:color="auto"/>
            </w:tcBorders>
            <w:hideMark/>
          </w:tcPr>
          <w:p w14:paraId="57B21200" w14:textId="4B029294" w:rsidR="00FA393C" w:rsidRDefault="00FA393C" w:rsidP="00FA393C">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hideMark/>
          </w:tcPr>
          <w:p w14:paraId="6569609D" w14:textId="72D7307D" w:rsidR="00FA393C" w:rsidRDefault="00FA393C" w:rsidP="00FA393C">
            <w:pPr>
              <w:bidi/>
              <w:jc w:val="center"/>
            </w:pPr>
            <w:r>
              <w:t>PC</w:t>
            </w:r>
            <w:r w:rsidR="000A4394">
              <w:t>8</w:t>
            </w:r>
          </w:p>
        </w:tc>
      </w:tr>
      <w:tr w:rsidR="00FA393C" w14:paraId="61D56571"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6EDEE262" w14:textId="5F4251FE" w:rsidR="00FA393C" w:rsidRDefault="00FA393C" w:rsidP="00FA393C">
            <w:pPr>
              <w:jc w:val="center"/>
            </w:pPr>
            <w:r w:rsidRPr="008B774C">
              <w:rPr>
                <w:color w:val="000000" w:themeColor="text1"/>
              </w:rPr>
              <w:t>192.90.</w:t>
            </w:r>
            <w:r w:rsidR="000A4394">
              <w:rPr>
                <w:color w:val="000000" w:themeColor="text1"/>
              </w:rPr>
              <w:t>101</w:t>
            </w:r>
            <w:r w:rsidRPr="008B774C">
              <w:rPr>
                <w:color w:val="000000" w:themeColor="text1"/>
              </w:rPr>
              <w:t>.</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779FAE14" w14:textId="64A955CA" w:rsidR="00FA393C" w:rsidRDefault="00FA393C" w:rsidP="00FA393C">
            <w:pPr>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43E6256F" w14:textId="0422E902" w:rsidR="00FA393C" w:rsidRDefault="00FA393C" w:rsidP="00FA393C">
            <w:pPr>
              <w:jc w:val="center"/>
            </w:pPr>
            <w:r w:rsidRPr="008B774C">
              <w:rPr>
                <w:color w:val="000000" w:themeColor="text1"/>
              </w:rPr>
              <w:t>192.90.</w:t>
            </w:r>
            <w:r w:rsidR="000A4394">
              <w:rPr>
                <w:color w:val="000000" w:themeColor="text1"/>
              </w:rPr>
              <w:t>101</w:t>
            </w:r>
            <w:r w:rsidRPr="008B774C">
              <w:rPr>
                <w:color w:val="000000" w:themeColor="text1"/>
              </w:rPr>
              <w:t>.</w:t>
            </w:r>
            <w:r w:rsidR="000A4394">
              <w:rPr>
                <w:color w:val="000000" w:themeColor="text1"/>
              </w:rPr>
              <w:t>15</w:t>
            </w:r>
          </w:p>
        </w:tc>
        <w:tc>
          <w:tcPr>
            <w:tcW w:w="1635" w:type="dxa"/>
            <w:tcBorders>
              <w:top w:val="single" w:sz="4" w:space="0" w:color="auto"/>
              <w:left w:val="single" w:sz="4" w:space="0" w:color="auto"/>
              <w:bottom w:val="single" w:sz="4" w:space="0" w:color="auto"/>
              <w:right w:val="single" w:sz="4" w:space="0" w:color="auto"/>
            </w:tcBorders>
            <w:hideMark/>
          </w:tcPr>
          <w:p w14:paraId="6F36EA04" w14:textId="41D81911" w:rsidR="00FA393C" w:rsidRDefault="00FA393C" w:rsidP="00FA393C">
            <w:pPr>
              <w:bidi/>
              <w:jc w:val="center"/>
            </w:pPr>
            <w:r>
              <w:t>NIC</w:t>
            </w:r>
          </w:p>
        </w:tc>
        <w:tc>
          <w:tcPr>
            <w:tcW w:w="1658" w:type="dxa"/>
            <w:tcBorders>
              <w:top w:val="single" w:sz="4" w:space="0" w:color="auto"/>
              <w:left w:val="single" w:sz="4" w:space="0" w:color="auto"/>
              <w:bottom w:val="single" w:sz="4" w:space="0" w:color="auto"/>
              <w:right w:val="single" w:sz="4" w:space="0" w:color="auto"/>
            </w:tcBorders>
            <w:hideMark/>
          </w:tcPr>
          <w:p w14:paraId="28BC7B5D" w14:textId="0D23BEE4" w:rsidR="00FA393C" w:rsidRDefault="00FA393C" w:rsidP="00FA393C">
            <w:pPr>
              <w:bidi/>
              <w:jc w:val="center"/>
            </w:pPr>
            <w:r>
              <w:t>Laptop</w:t>
            </w:r>
            <w:r w:rsidR="000A4394">
              <w:t>6</w:t>
            </w:r>
          </w:p>
        </w:tc>
      </w:tr>
      <w:tr w:rsidR="00FA393C" w14:paraId="0967D1ED" w14:textId="77777777" w:rsidTr="00D21B2C">
        <w:tc>
          <w:tcPr>
            <w:tcW w:w="1632" w:type="dxa"/>
            <w:tcBorders>
              <w:top w:val="single" w:sz="4" w:space="0" w:color="auto"/>
              <w:left w:val="single" w:sz="4" w:space="0" w:color="auto"/>
              <w:bottom w:val="single" w:sz="4" w:space="0" w:color="auto"/>
              <w:right w:val="single" w:sz="4" w:space="0" w:color="auto"/>
            </w:tcBorders>
            <w:hideMark/>
          </w:tcPr>
          <w:p w14:paraId="20FF864B" w14:textId="7A84720E" w:rsidR="00FA393C" w:rsidRDefault="00FA393C" w:rsidP="00FA393C">
            <w:pPr>
              <w:jc w:val="center"/>
            </w:pPr>
            <w:r w:rsidRPr="008B774C">
              <w:rPr>
                <w:color w:val="000000" w:themeColor="text1"/>
              </w:rPr>
              <w:t>192.90.</w:t>
            </w:r>
            <w:r w:rsidR="000A4394">
              <w:rPr>
                <w:color w:val="000000" w:themeColor="text1"/>
              </w:rPr>
              <w:t>101</w:t>
            </w:r>
            <w:r w:rsidRPr="008B774C">
              <w:rPr>
                <w:color w:val="000000" w:themeColor="text1"/>
              </w:rPr>
              <w:t>.</w:t>
            </w:r>
            <w:r>
              <w:rPr>
                <w:color w:val="000000" w:themeColor="text1"/>
              </w:rPr>
              <w:t>1</w:t>
            </w:r>
          </w:p>
        </w:tc>
        <w:tc>
          <w:tcPr>
            <w:tcW w:w="1721" w:type="dxa"/>
            <w:tcBorders>
              <w:top w:val="single" w:sz="4" w:space="0" w:color="auto"/>
              <w:left w:val="single" w:sz="4" w:space="0" w:color="auto"/>
              <w:bottom w:val="single" w:sz="4" w:space="0" w:color="auto"/>
              <w:right w:val="single" w:sz="4" w:space="0" w:color="auto"/>
            </w:tcBorders>
            <w:hideMark/>
          </w:tcPr>
          <w:p w14:paraId="05CFB4AE" w14:textId="42388E47" w:rsidR="00FA393C" w:rsidRDefault="00FA393C" w:rsidP="00FA393C">
            <w:pPr>
              <w:jc w:val="center"/>
            </w:pPr>
            <w:r>
              <w:rPr>
                <w:color w:val="000000" w:themeColor="text1"/>
              </w:rPr>
              <w:t>255.255.255.0</w:t>
            </w:r>
          </w:p>
        </w:tc>
        <w:tc>
          <w:tcPr>
            <w:tcW w:w="1650" w:type="dxa"/>
            <w:tcBorders>
              <w:top w:val="single" w:sz="4" w:space="0" w:color="auto"/>
              <w:left w:val="single" w:sz="4" w:space="0" w:color="auto"/>
              <w:bottom w:val="single" w:sz="4" w:space="0" w:color="auto"/>
              <w:right w:val="single" w:sz="4" w:space="0" w:color="auto"/>
            </w:tcBorders>
            <w:hideMark/>
          </w:tcPr>
          <w:p w14:paraId="0C532AFD" w14:textId="5FA59CFF" w:rsidR="00FA393C" w:rsidRDefault="00FA393C" w:rsidP="00FA393C">
            <w:pPr>
              <w:jc w:val="center"/>
            </w:pPr>
            <w:r w:rsidRPr="008B774C">
              <w:rPr>
                <w:color w:val="000000" w:themeColor="text1"/>
              </w:rPr>
              <w:t>192.90.</w:t>
            </w:r>
            <w:r w:rsidR="000A4394">
              <w:rPr>
                <w:color w:val="000000" w:themeColor="text1"/>
              </w:rPr>
              <w:t>101</w:t>
            </w:r>
            <w:r w:rsidRPr="008B774C">
              <w:rPr>
                <w:color w:val="000000" w:themeColor="text1"/>
              </w:rPr>
              <w:t>.</w:t>
            </w:r>
            <w:r w:rsidR="000A4394">
              <w:rPr>
                <w:color w:val="000000" w:themeColor="text1"/>
              </w:rPr>
              <w:t>1</w:t>
            </w:r>
            <w:r>
              <w:rPr>
                <w:color w:val="000000" w:themeColor="text1"/>
              </w:rPr>
              <w:t>6</w:t>
            </w:r>
          </w:p>
        </w:tc>
        <w:tc>
          <w:tcPr>
            <w:tcW w:w="1635" w:type="dxa"/>
            <w:tcBorders>
              <w:top w:val="single" w:sz="4" w:space="0" w:color="auto"/>
              <w:left w:val="single" w:sz="4" w:space="0" w:color="auto"/>
              <w:bottom w:val="single" w:sz="4" w:space="0" w:color="auto"/>
              <w:right w:val="single" w:sz="4" w:space="0" w:color="auto"/>
            </w:tcBorders>
            <w:hideMark/>
          </w:tcPr>
          <w:p w14:paraId="6DA4F317" w14:textId="03E7EE9E" w:rsidR="00FA393C" w:rsidRDefault="00FA393C" w:rsidP="00FA393C">
            <w:pPr>
              <w:bidi/>
              <w:jc w:val="center"/>
            </w:pPr>
            <w:r w:rsidRPr="008B774C">
              <w:rPr>
                <w:color w:val="000000" w:themeColor="text1"/>
              </w:rPr>
              <w:t>NIC</w:t>
            </w:r>
          </w:p>
        </w:tc>
        <w:tc>
          <w:tcPr>
            <w:tcW w:w="1658" w:type="dxa"/>
            <w:tcBorders>
              <w:top w:val="single" w:sz="4" w:space="0" w:color="auto"/>
              <w:left w:val="single" w:sz="4" w:space="0" w:color="auto"/>
              <w:bottom w:val="single" w:sz="4" w:space="0" w:color="auto"/>
              <w:right w:val="single" w:sz="4" w:space="0" w:color="auto"/>
            </w:tcBorders>
            <w:hideMark/>
          </w:tcPr>
          <w:p w14:paraId="6C0EA89F" w14:textId="6A2F684D" w:rsidR="00FA393C" w:rsidRDefault="00FA393C" w:rsidP="00FA393C">
            <w:pPr>
              <w:bidi/>
              <w:jc w:val="center"/>
            </w:pPr>
            <w:r>
              <w:t>Laptop</w:t>
            </w:r>
            <w:r w:rsidR="000A4394">
              <w:t>7</w:t>
            </w:r>
          </w:p>
        </w:tc>
      </w:tr>
      <w:bookmarkEnd w:id="0"/>
    </w:tbl>
    <w:p w14:paraId="3139EE51" w14:textId="77777777" w:rsidR="00D21B2C" w:rsidRPr="00D21B2C" w:rsidRDefault="00D21B2C" w:rsidP="00D21B2C">
      <w:pPr>
        <w:pStyle w:val="ListParagraph"/>
        <w:tabs>
          <w:tab w:val="left" w:pos="3968"/>
        </w:tabs>
        <w:rPr>
          <w:rFonts w:asciiTheme="majorBidi" w:eastAsiaTheme="majorBidi" w:hAnsiTheme="majorBidi" w:cstheme="majorBidi"/>
          <w:sz w:val="24"/>
          <w:szCs w:val="24"/>
          <w:lang w:val="en-US"/>
        </w:rPr>
      </w:pPr>
    </w:p>
    <w:p w14:paraId="6D4EAB70" w14:textId="631BF5F8" w:rsidR="000F4FE6" w:rsidRPr="00D36A14" w:rsidRDefault="000F4FE6" w:rsidP="000F4FE6">
      <w:pPr>
        <w:pStyle w:val="ListParagraph"/>
        <w:numPr>
          <w:ilvl w:val="0"/>
          <w:numId w:val="8"/>
        </w:numPr>
        <w:tabs>
          <w:tab w:val="left" w:pos="3968"/>
        </w:tabs>
        <w:rPr>
          <w:rFonts w:asciiTheme="majorBidi" w:eastAsiaTheme="majorBidi" w:hAnsiTheme="majorBidi" w:cstheme="majorBidi"/>
          <w:sz w:val="28"/>
          <w:szCs w:val="28"/>
        </w:rPr>
      </w:pPr>
      <w:r w:rsidRPr="008734F2">
        <w:rPr>
          <w:rFonts w:asciiTheme="majorBidi" w:hAnsiTheme="majorBidi" w:cstheme="majorBidi"/>
          <w:sz w:val="28"/>
          <w:szCs w:val="28"/>
        </w:rPr>
        <w:t>Devices configurations.</w:t>
      </w:r>
    </w:p>
    <w:p w14:paraId="42B81245" w14:textId="472DE91C" w:rsidR="00D36A14" w:rsidRDefault="00D36A14" w:rsidP="00D36A14">
      <w:pPr>
        <w:tabs>
          <w:tab w:val="left" w:pos="3968"/>
        </w:tabs>
        <w:ind w:left="360"/>
        <w:rPr>
          <w:rFonts w:asciiTheme="majorBidi" w:eastAsiaTheme="majorBidi" w:hAnsiTheme="majorBidi" w:cstheme="majorBidi"/>
          <w:sz w:val="28"/>
          <w:szCs w:val="28"/>
        </w:rPr>
      </w:pPr>
      <w:r>
        <w:rPr>
          <w:rFonts w:asciiTheme="majorBidi" w:eastAsiaTheme="majorBidi" w:hAnsiTheme="majorBidi" w:cstheme="majorBidi"/>
          <w:noProof/>
          <w:sz w:val="28"/>
          <w:szCs w:val="28"/>
        </w:rPr>
        <w:drawing>
          <wp:inline distT="0" distB="0" distL="0" distR="0" wp14:anchorId="3D88D36D" wp14:editId="1417F3E4">
            <wp:extent cx="2627522" cy="2313710"/>
            <wp:effectExtent l="0" t="0" r="190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1"/>
                    <a:stretch>
                      <a:fillRect/>
                    </a:stretch>
                  </pic:blipFill>
                  <pic:spPr>
                    <a:xfrm>
                      <a:off x="0" y="0"/>
                      <a:ext cx="2659148" cy="2341559"/>
                    </a:xfrm>
                    <a:prstGeom prst="rect">
                      <a:avLst/>
                    </a:prstGeom>
                  </pic:spPr>
                </pic:pic>
              </a:graphicData>
            </a:graphic>
          </wp:inline>
        </w:drawing>
      </w:r>
      <w:r>
        <w:rPr>
          <w:rFonts w:asciiTheme="majorBidi" w:eastAsiaTheme="majorBidi" w:hAnsiTheme="majorBidi" w:cstheme="majorBidi"/>
          <w:noProof/>
          <w:sz w:val="28"/>
          <w:szCs w:val="28"/>
        </w:rPr>
        <w:drawing>
          <wp:inline distT="0" distB="0" distL="0" distR="0" wp14:anchorId="757067FD" wp14:editId="6B3446D8">
            <wp:extent cx="2634597" cy="2309141"/>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2"/>
                    <a:stretch>
                      <a:fillRect/>
                    </a:stretch>
                  </pic:blipFill>
                  <pic:spPr>
                    <a:xfrm>
                      <a:off x="0" y="0"/>
                      <a:ext cx="2665106" cy="2335881"/>
                    </a:xfrm>
                    <a:prstGeom prst="rect">
                      <a:avLst/>
                    </a:prstGeom>
                  </pic:spPr>
                </pic:pic>
              </a:graphicData>
            </a:graphic>
          </wp:inline>
        </w:drawing>
      </w:r>
    </w:p>
    <w:p w14:paraId="4754ACF7" w14:textId="10FFCAFB" w:rsidR="00633DCE" w:rsidRDefault="00633DCE" w:rsidP="00D36A14">
      <w:pPr>
        <w:tabs>
          <w:tab w:val="left" w:pos="3968"/>
        </w:tabs>
        <w:ind w:left="360"/>
        <w:rPr>
          <w:rFonts w:asciiTheme="majorBidi" w:eastAsiaTheme="majorBidi" w:hAnsiTheme="majorBidi" w:cstheme="majorBidi"/>
          <w:sz w:val="28"/>
          <w:szCs w:val="28"/>
        </w:rPr>
      </w:pPr>
      <w:r>
        <w:rPr>
          <w:rFonts w:asciiTheme="majorBidi" w:eastAsiaTheme="majorBidi" w:hAnsiTheme="majorBidi" w:cstheme="majorBidi"/>
          <w:noProof/>
          <w:sz w:val="28"/>
          <w:szCs w:val="28"/>
        </w:rPr>
        <w:drawing>
          <wp:inline distT="0" distB="0" distL="0" distR="0" wp14:anchorId="0008F79D" wp14:editId="2C12DE1D">
            <wp:extent cx="2596742" cy="2452255"/>
            <wp:effectExtent l="0" t="0" r="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3"/>
                    <a:stretch>
                      <a:fillRect/>
                    </a:stretch>
                  </pic:blipFill>
                  <pic:spPr>
                    <a:xfrm>
                      <a:off x="0" y="0"/>
                      <a:ext cx="2617075" cy="2471457"/>
                    </a:xfrm>
                    <a:prstGeom prst="rect">
                      <a:avLst/>
                    </a:prstGeom>
                  </pic:spPr>
                </pic:pic>
              </a:graphicData>
            </a:graphic>
          </wp:inline>
        </w:drawing>
      </w:r>
      <w:r w:rsidR="00753241">
        <w:rPr>
          <w:rFonts w:asciiTheme="majorBidi" w:eastAsiaTheme="majorBidi" w:hAnsiTheme="majorBidi" w:cstheme="majorBidi"/>
          <w:noProof/>
          <w:sz w:val="28"/>
          <w:szCs w:val="28"/>
        </w:rPr>
        <w:drawing>
          <wp:inline distT="0" distB="0" distL="0" distR="0" wp14:anchorId="0449B696" wp14:editId="2E1AE650">
            <wp:extent cx="2701637" cy="2380361"/>
            <wp:effectExtent l="0" t="0" r="381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4"/>
                    <a:stretch>
                      <a:fillRect/>
                    </a:stretch>
                  </pic:blipFill>
                  <pic:spPr>
                    <a:xfrm>
                      <a:off x="0" y="0"/>
                      <a:ext cx="2719072" cy="2395722"/>
                    </a:xfrm>
                    <a:prstGeom prst="rect">
                      <a:avLst/>
                    </a:prstGeom>
                  </pic:spPr>
                </pic:pic>
              </a:graphicData>
            </a:graphic>
          </wp:inline>
        </w:drawing>
      </w:r>
    </w:p>
    <w:p w14:paraId="401AAD44" w14:textId="69897193" w:rsidR="00753241" w:rsidRPr="00D36A14" w:rsidRDefault="00753241" w:rsidP="00D36A14">
      <w:pPr>
        <w:tabs>
          <w:tab w:val="left" w:pos="3968"/>
        </w:tabs>
        <w:ind w:left="360"/>
        <w:rPr>
          <w:rFonts w:asciiTheme="majorBidi" w:eastAsiaTheme="majorBidi" w:hAnsiTheme="majorBidi" w:cstheme="majorBidi"/>
          <w:sz w:val="28"/>
          <w:szCs w:val="28"/>
        </w:rPr>
      </w:pPr>
      <w:r>
        <w:rPr>
          <w:rFonts w:asciiTheme="majorBidi" w:eastAsiaTheme="majorBidi" w:hAnsiTheme="majorBidi" w:cstheme="majorBidi"/>
          <w:sz w:val="28"/>
          <w:szCs w:val="28"/>
        </w:rPr>
        <w:t>Routers Configurations:</w:t>
      </w:r>
    </w:p>
    <w:p w14:paraId="4576FDC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Router0</w:t>
      </w:r>
    </w:p>
    <w:p w14:paraId="00F3BDC7"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Router&gt;enable </w:t>
      </w:r>
    </w:p>
    <w:p w14:paraId="21C42B06"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Router#conf t</w:t>
      </w:r>
    </w:p>
    <w:p w14:paraId="7DB353B4"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Enter configuration commands, one per line. End with CNTL/Z.</w:t>
      </w:r>
    </w:p>
    <w:p w14:paraId="639F1384"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(config)#int s0/0/0</w:t>
      </w:r>
    </w:p>
    <w:p w14:paraId="68BC9F91"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#ip address 10.0.0.4 255.0.0.0</w:t>
      </w:r>
    </w:p>
    <w:p w14:paraId="27427E1B"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#no shutdown</w:t>
      </w:r>
    </w:p>
    <w:p w14:paraId="3CEC9206"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5AAABD34"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Serial0/0/0, changed state to up</w:t>
      </w:r>
    </w:p>
    <w:p w14:paraId="6329699A"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46C5207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LINEPROTO-5-UPDOWN: Line protocol on Interface Serial0/0/0, changed state to up</w:t>
      </w:r>
    </w:p>
    <w:p w14:paraId="137C8307"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int s0/1/0</w:t>
      </w:r>
    </w:p>
    <w:p w14:paraId="2ABB63A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#ip address 11.0.0.2 255.0.0.0</w:t>
      </w:r>
    </w:p>
    <w:p w14:paraId="71EBF6A1"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#no shutdown</w:t>
      </w:r>
    </w:p>
    <w:p w14:paraId="04617853"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2A51C91E"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Serial0/1/0, changed state to up</w:t>
      </w:r>
    </w:p>
    <w:p w14:paraId="1E9D49E2"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%LINEPROTO-5-UPDOWN: Line protocol on Interface Serial0/1/0, changed state to up</w:t>
      </w:r>
    </w:p>
    <w:p w14:paraId="13282F9B"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#int s0/1/1</w:t>
      </w:r>
    </w:p>
    <w:p w14:paraId="07B7123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#ip address 12.0.0.2 255.0.0.0</w:t>
      </w:r>
    </w:p>
    <w:p w14:paraId="1543B290"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#no shutdown</w:t>
      </w:r>
    </w:p>
    <w:p w14:paraId="6125F037"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077D46C6"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Serial0/1/1, changed state to up</w:t>
      </w:r>
    </w:p>
    <w:p w14:paraId="6C10D6C5"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%LINEPROTO-5-UPDOWN: Line protocol on Interface Serial0/1/1, changed state to up</w:t>
      </w:r>
    </w:p>
    <w:p w14:paraId="5D0C3049"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(config-if)#int s0/0/1</w:t>
      </w:r>
    </w:p>
    <w:p w14:paraId="37A54FF0"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 (config-if) #ip address 13.1.1.1 255.0.0.0 </w:t>
      </w:r>
    </w:p>
    <w:p w14:paraId="5BF887D9"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(config-if)#no shutdown</w:t>
      </w:r>
    </w:p>
    <w:p w14:paraId="68806B9E"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LINK-5-CHANGED: Interface Serial0/0/1, changed state to down </w:t>
      </w:r>
    </w:p>
    <w:p w14:paraId="21AD79CC" w14:textId="77777777" w:rsidR="00E3691D" w:rsidRPr="00E3691D" w:rsidRDefault="00E3691D" w:rsidP="00E3691D">
      <w:pPr>
        <w:tabs>
          <w:tab w:val="left" w:pos="3968"/>
        </w:tabs>
        <w:rPr>
          <w:rFonts w:asciiTheme="majorBidi" w:eastAsiaTheme="majorBidi" w:hAnsiTheme="majorBidi" w:cstheme="majorBidi"/>
          <w:sz w:val="24"/>
          <w:szCs w:val="24"/>
        </w:rPr>
      </w:pPr>
    </w:p>
    <w:p w14:paraId="17264215"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Router1</w:t>
      </w:r>
    </w:p>
    <w:p w14:paraId="31C1D13C"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Router&gt;enable</w:t>
      </w:r>
    </w:p>
    <w:p w14:paraId="7384A7B6"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Router#conf t</w:t>
      </w:r>
    </w:p>
    <w:p w14:paraId="4322E4CE"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Enter configuration commands, one per line. End with CNTL/Z.</w:t>
      </w:r>
    </w:p>
    <w:p w14:paraId="2CB09E0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 #int s0/0/1</w:t>
      </w:r>
    </w:p>
    <w:p w14:paraId="0EAC7C85"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ip address 13.1.1.2 255.0.0.0</w:t>
      </w:r>
    </w:p>
    <w:p w14:paraId="0A31B058"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(config-if)#no shutdown</w:t>
      </w:r>
    </w:p>
    <w:p w14:paraId="2F46D206"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4AF3F08B"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Serial0/0/1, changed state to up</w:t>
      </w:r>
    </w:p>
    <w:p w14:paraId="0B5FDF76"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LINEPROTO-5-UPDOWN: Line protocol on Interface Serial0/0/1, changed state to up</w:t>
      </w:r>
    </w:p>
    <w:p w14:paraId="780C78F9"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#int g0/1</w:t>
      </w:r>
    </w:p>
    <w:p w14:paraId="1189D0C3"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 (config-if) #ip address 16.0.0.2 255.0.0.0 </w:t>
      </w:r>
    </w:p>
    <w:p w14:paraId="6F1A7652"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#no shutdown</w:t>
      </w:r>
    </w:p>
    <w:p w14:paraId="653A0B71"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7ED5DE5D"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GigabitEthernet0/1, changed state to up</w:t>
      </w:r>
    </w:p>
    <w:p w14:paraId="6DC0A0B3"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#int s0/1/0</w:t>
      </w:r>
    </w:p>
    <w:p w14:paraId="11E1EA3E"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#ip address 14.0.0.2 255.0.0.0</w:t>
      </w:r>
    </w:p>
    <w:p w14:paraId="22E3FFB4"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#no shutdown</w:t>
      </w:r>
    </w:p>
    <w:p w14:paraId="1FD55231"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Serial0/1/0, changed state to down</w:t>
      </w:r>
    </w:p>
    <w:p w14:paraId="55BEE54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176FFACB"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#int s0/1/1</w:t>
      </w:r>
    </w:p>
    <w:p w14:paraId="3DF4F139"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 (config-if) #ip address 15.0.0.2 255.0.0.0 </w:t>
      </w:r>
    </w:p>
    <w:p w14:paraId="78D6E960"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(config-if)#no shutdown</w:t>
      </w:r>
    </w:p>
    <w:p w14:paraId="67C407A0"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Serial0/1/1, changed state to down</w:t>
      </w:r>
    </w:p>
    <w:p w14:paraId="666579C9"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5DFE0D1A"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 (config-if) #int s0/0/0 </w:t>
      </w:r>
    </w:p>
    <w:p w14:paraId="76498CA9"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#ip address 17.1.1.1 255.0.0.0</w:t>
      </w:r>
    </w:p>
    <w:p w14:paraId="7EA63703"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#no shutdown</w:t>
      </w:r>
    </w:p>
    <w:p w14:paraId="4999659A"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LINK-5-CHANGED: Interface Serial0/0/0, changed state to down </w:t>
      </w:r>
    </w:p>
    <w:p w14:paraId="1CDB93F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2EC96951"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Serial0/1/0, changed state to up</w:t>
      </w:r>
    </w:p>
    <w:p w14:paraId="7FDA0D6E"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LINEPROTO-5-UPDOWN: Line protocol on Interface Serial0/1/0, changed state to up</w:t>
      </w:r>
    </w:p>
    <w:p w14:paraId="6B424053" w14:textId="77777777" w:rsidR="00E3691D" w:rsidRPr="00E3691D" w:rsidRDefault="00E3691D" w:rsidP="00E3691D">
      <w:pPr>
        <w:tabs>
          <w:tab w:val="left" w:pos="3968"/>
        </w:tabs>
        <w:rPr>
          <w:rFonts w:asciiTheme="majorBidi" w:eastAsiaTheme="majorBidi" w:hAnsiTheme="majorBidi" w:cstheme="majorBidi"/>
          <w:sz w:val="24"/>
          <w:szCs w:val="24"/>
        </w:rPr>
      </w:pPr>
    </w:p>
    <w:p w14:paraId="67AAAAA8"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Router2</w:t>
      </w:r>
    </w:p>
    <w:p w14:paraId="1961EEA3"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Router&gt;enable</w:t>
      </w:r>
    </w:p>
    <w:p w14:paraId="5D0CA380"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 t</w:t>
      </w:r>
    </w:p>
    <w:p w14:paraId="48E95FDC"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Enter configuration commands, one per line. End with CNTL/Z. </w:t>
      </w:r>
    </w:p>
    <w:p w14:paraId="3C0F4627"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 (Config)#1 S0/0/0 </w:t>
      </w:r>
    </w:p>
    <w:p w14:paraId="310307BB"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#ip address 17.1.1.2 255.0.0.0</w:t>
      </w:r>
    </w:p>
    <w:p w14:paraId="5C4C684C"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(config-if)#no shutdown</w:t>
      </w:r>
    </w:p>
    <w:p w14:paraId="7A4A23DE"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094EE9F2"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Serial0/0/0, changed state to up</w:t>
      </w:r>
    </w:p>
    <w:p w14:paraId="3371AAC7"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 (config)# int s0/0/1 </w:t>
      </w:r>
    </w:p>
    <w:p w14:paraId="2AB1612C"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ip address 18.0.0.2 255.0.0.0</w:t>
      </w:r>
    </w:p>
    <w:p w14:paraId="71E99665"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#no shutdown</w:t>
      </w:r>
    </w:p>
    <w:p w14:paraId="293B907C"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6D22BF2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Serial0/0/1, changed state to up</w:t>
      </w:r>
    </w:p>
    <w:p w14:paraId="690D5B9E"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w:t>
      </w:r>
    </w:p>
    <w:p w14:paraId="4080ABD1"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#int s0/1/0</w:t>
      </w:r>
    </w:p>
    <w:p w14:paraId="234C4E97"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 (config-if) #ip address 19.0.0.2 255.0.0.0 </w:t>
      </w:r>
    </w:p>
    <w:p w14:paraId="416FAC48"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#no shutdown</w:t>
      </w:r>
    </w:p>
    <w:p w14:paraId="74310D2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w:t>
      </w:r>
    </w:p>
    <w:p w14:paraId="18D3CBC6"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LINK-5-CHANGED: Interface Serial0/1/0, changed state to up</w:t>
      </w:r>
    </w:p>
    <w:p w14:paraId="103D1C9C"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LINEPROTO-5-UPDOWN: Line protocol on Interface Serial0/1/0, changed state to up</w:t>
      </w:r>
    </w:p>
    <w:p w14:paraId="137F508F"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 #int s0/1/1</w:t>
      </w:r>
    </w:p>
    <w:p w14:paraId="16424728" w14:textId="77777777" w:rsidR="00E3691D" w:rsidRPr="00E3691D"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 xml:space="preserve">Router (config-if) #ip address 20.0.0.2 255.0.0.0 </w:t>
      </w:r>
    </w:p>
    <w:p w14:paraId="3762B0AF" w14:textId="6B2EF577" w:rsidR="0090266B" w:rsidRDefault="00E3691D" w:rsidP="00E3691D">
      <w:pPr>
        <w:tabs>
          <w:tab w:val="left" w:pos="3968"/>
        </w:tabs>
        <w:rPr>
          <w:rFonts w:asciiTheme="majorBidi" w:eastAsiaTheme="majorBidi" w:hAnsiTheme="majorBidi" w:cstheme="majorBidi"/>
          <w:sz w:val="24"/>
          <w:szCs w:val="24"/>
        </w:rPr>
      </w:pPr>
      <w:r w:rsidRPr="00E3691D">
        <w:rPr>
          <w:rFonts w:asciiTheme="majorBidi" w:eastAsiaTheme="majorBidi" w:hAnsiTheme="majorBidi" w:cstheme="majorBidi"/>
          <w:sz w:val="24"/>
          <w:szCs w:val="24"/>
        </w:rPr>
        <w:t>Router (config-if)#no shutdown</w:t>
      </w:r>
    </w:p>
    <w:p w14:paraId="77DC7905" w14:textId="708BBE42" w:rsidR="00E3691D" w:rsidRDefault="00E3691D" w:rsidP="00E3691D">
      <w:pPr>
        <w:tabs>
          <w:tab w:val="left" w:pos="3968"/>
        </w:tabs>
        <w:rPr>
          <w:rFonts w:asciiTheme="majorBidi" w:eastAsiaTheme="majorBidi" w:hAnsiTheme="majorBidi" w:cstheme="majorBidi"/>
          <w:sz w:val="24"/>
          <w:szCs w:val="24"/>
        </w:rPr>
      </w:pPr>
    </w:p>
    <w:p w14:paraId="2D57BE0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Router3</w:t>
      </w:r>
    </w:p>
    <w:p w14:paraId="1A215465"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0BAF539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Router#conf t</w:t>
      </w:r>
    </w:p>
    <w:p w14:paraId="6027709B"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Enter configuration commands, one per line. End with CNTL/Z.</w:t>
      </w:r>
    </w:p>
    <w:p w14:paraId="6417E63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 xml:space="preserve">Router (config)#int g0/0 </w:t>
      </w:r>
    </w:p>
    <w:p w14:paraId="03E72CA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192.90.50.1 255.255.255.0</w:t>
      </w:r>
    </w:p>
    <w:p w14:paraId="56A92C1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(config-if)#no shutdown</w:t>
      </w:r>
    </w:p>
    <w:p w14:paraId="330CEF8E"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124EF0D5"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 Ethernet0/0, changed state to up</w:t>
      </w:r>
    </w:p>
    <w:p w14:paraId="7979D179"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LINEPROTO-5-UPDOWN: Line protocol on Interface Gigabit Ethernet0/0, changed state to up</w:t>
      </w:r>
    </w:p>
    <w:p w14:paraId="516614B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(config-if)#int s0/1/0</w:t>
      </w:r>
    </w:p>
    <w:p w14:paraId="5435201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14.0.0.1 255.0.0.0</w:t>
      </w:r>
    </w:p>
    <w:p w14:paraId="151C34D9"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(config-if)#no shutdown</w:t>
      </w:r>
    </w:p>
    <w:p w14:paraId="7624284B"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642ABFA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Serial0/1/0, changed state to up</w:t>
      </w:r>
    </w:p>
    <w:p w14:paraId="5708488E"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Serial0/1/0, changed state to up</w:t>
      </w:r>
    </w:p>
    <w:p w14:paraId="73D46153" w14:textId="77777777" w:rsidR="00AC6C4A" w:rsidRPr="00AC6C4A" w:rsidRDefault="00AC6C4A" w:rsidP="00AC6C4A">
      <w:pPr>
        <w:tabs>
          <w:tab w:val="left" w:pos="3968"/>
        </w:tabs>
        <w:rPr>
          <w:rFonts w:asciiTheme="majorBidi" w:eastAsiaTheme="majorBidi" w:hAnsiTheme="majorBidi" w:cstheme="majorBidi"/>
          <w:sz w:val="24"/>
          <w:szCs w:val="24"/>
        </w:rPr>
      </w:pPr>
    </w:p>
    <w:p w14:paraId="35A6A30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Router4</w:t>
      </w:r>
    </w:p>
    <w:p w14:paraId="54C89FA7"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2FA1A349"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Router#conf t</w:t>
      </w:r>
    </w:p>
    <w:p w14:paraId="6701E449"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Enter configuration commands, one per line. End with CNTL/Z.</w:t>
      </w:r>
    </w:p>
    <w:p w14:paraId="4E9FAA46"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 xml:space="preserve">Router (config) #int g0/0 </w:t>
      </w:r>
    </w:p>
    <w:p w14:paraId="5E540C8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192.90.60.1 255.255.255.0</w:t>
      </w:r>
    </w:p>
    <w:p w14:paraId="597193B9"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753D03A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40C15F7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GigabitEthernet0/0, changed state to up</w:t>
      </w:r>
    </w:p>
    <w:p w14:paraId="5578AE7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 LINEPROTO-5-UPDOWN: Line protocol on Interface GigabitEthernet0/0, changed state to up</w:t>
      </w:r>
    </w:p>
    <w:p w14:paraId="11C9578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int s0/1/1</w:t>
      </w:r>
    </w:p>
    <w:p w14:paraId="742FC98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15.0.0.1 255.0.0.0</w:t>
      </w:r>
    </w:p>
    <w:p w14:paraId="6852568B"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39CEF5E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53BD605C"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Serial0/1/1, changed state to up</w:t>
      </w:r>
    </w:p>
    <w:p w14:paraId="23268C67" w14:textId="77777777" w:rsidR="00AC6C4A" w:rsidRPr="00AC6C4A" w:rsidRDefault="00AC6C4A" w:rsidP="00AC6C4A">
      <w:pPr>
        <w:tabs>
          <w:tab w:val="left" w:pos="3968"/>
        </w:tabs>
        <w:rPr>
          <w:rFonts w:asciiTheme="majorBidi" w:eastAsiaTheme="majorBidi" w:hAnsiTheme="majorBidi" w:cstheme="majorBidi"/>
          <w:sz w:val="24"/>
          <w:szCs w:val="24"/>
        </w:rPr>
      </w:pPr>
    </w:p>
    <w:p w14:paraId="18E5233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Router5</w:t>
      </w:r>
    </w:p>
    <w:p w14:paraId="29858A2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03115CA6"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Router#conf t</w:t>
      </w:r>
    </w:p>
    <w:p w14:paraId="4C1C106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Enter configuration commands, one per line. End with CNTL/Z.</w:t>
      </w:r>
    </w:p>
    <w:p w14:paraId="6BAE909E"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 #int g0/0</w:t>
      </w:r>
    </w:p>
    <w:p w14:paraId="22EEF3A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192.90.70.1 255.255.255.0</w:t>
      </w:r>
    </w:p>
    <w:p w14:paraId="44057FF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(config-if)#no shutdown</w:t>
      </w:r>
    </w:p>
    <w:p w14:paraId="220B191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w:t>
      </w:r>
    </w:p>
    <w:p w14:paraId="1ECDA86C"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GigabitEthernet0/0, changed state to up</w:t>
      </w:r>
    </w:p>
    <w:p w14:paraId="52C30BC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Gigabit Ethernet0/0, changed state to up</w:t>
      </w:r>
    </w:p>
    <w:p w14:paraId="1FA6C0C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#int g0/1</w:t>
      </w:r>
    </w:p>
    <w:p w14:paraId="5B3D9D8E"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16.0.0.1 255.0.0.0</w:t>
      </w:r>
    </w:p>
    <w:p w14:paraId="65D22A9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4AB8290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160A293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GigabitEthernet0/1, changed state to up</w:t>
      </w:r>
    </w:p>
    <w:p w14:paraId="3C0EEFB9" w14:textId="02D1341B" w:rsidR="00E3691D"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LINEPROTO-5-UPDOWN: Line protocol on Interface GigabitEthernet0/1, changed state to up</w:t>
      </w:r>
    </w:p>
    <w:p w14:paraId="2EC8AA8E" w14:textId="347FDC38" w:rsidR="00AC6C4A" w:rsidRDefault="00AC6C4A" w:rsidP="00AC6C4A">
      <w:pPr>
        <w:tabs>
          <w:tab w:val="left" w:pos="3968"/>
        </w:tabs>
        <w:rPr>
          <w:rFonts w:asciiTheme="majorBidi" w:eastAsiaTheme="majorBidi" w:hAnsiTheme="majorBidi" w:cstheme="majorBidi"/>
          <w:sz w:val="24"/>
          <w:szCs w:val="24"/>
        </w:rPr>
      </w:pPr>
    </w:p>
    <w:p w14:paraId="3121C53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Router6</w:t>
      </w:r>
    </w:p>
    <w:p w14:paraId="7797B7E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127617F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Router#conf t</w:t>
      </w:r>
    </w:p>
    <w:p w14:paraId="578247DB"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Enter configuration commands, one per line. End with CNTL/Z.</w:t>
      </w:r>
    </w:p>
    <w:p w14:paraId="3C0B705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 xml:space="preserve">Router (config)# int g0/0 </w:t>
      </w:r>
    </w:p>
    <w:p w14:paraId="1DE1233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192.90.10.1 255.255.255.0</w:t>
      </w:r>
    </w:p>
    <w:p w14:paraId="61104FD0"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49D2DB2B"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392EDD15"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GigabitEthernet0/0, changed state to up</w:t>
      </w:r>
    </w:p>
    <w:p w14:paraId="55E44E0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GigabitEthernet0/0, changed state to up</w:t>
      </w:r>
    </w:p>
    <w:p w14:paraId="3291ABB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#int s0/0/0</w:t>
      </w:r>
    </w:p>
    <w:p w14:paraId="1974A70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10.0.0.1 255.0.0.0 Router (config-if) #no shutdown</w:t>
      </w:r>
    </w:p>
    <w:p w14:paraId="2B3794F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Serial0/0/0, changed state to down</w:t>
      </w:r>
    </w:p>
    <w:p w14:paraId="0E5A01FA" w14:textId="77777777" w:rsidR="00AC6C4A" w:rsidRPr="00AC6C4A" w:rsidRDefault="00AC6C4A" w:rsidP="00AC6C4A">
      <w:pPr>
        <w:tabs>
          <w:tab w:val="left" w:pos="3968"/>
        </w:tabs>
        <w:rPr>
          <w:rFonts w:asciiTheme="majorBidi" w:eastAsiaTheme="majorBidi" w:hAnsiTheme="majorBidi" w:cstheme="majorBidi"/>
          <w:sz w:val="24"/>
          <w:szCs w:val="24"/>
        </w:rPr>
      </w:pPr>
    </w:p>
    <w:p w14:paraId="2E0A832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Router7</w:t>
      </w:r>
    </w:p>
    <w:p w14:paraId="6457276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7E8F238E"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Router#conf t</w:t>
      </w:r>
    </w:p>
    <w:p w14:paraId="545404EE"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Enter configuration commands, one per line. End with CNTL/Z.</w:t>
      </w:r>
    </w:p>
    <w:p w14:paraId="364E1287"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 #int s0/1/0</w:t>
      </w:r>
    </w:p>
    <w:p w14:paraId="6C29866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 ip address 11.0.0.1 255.0.0.0</w:t>
      </w:r>
    </w:p>
    <w:p w14:paraId="1015201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157BE426"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Serial0/1/0, changed state to down Router (config-if)# LINK-5-CHANGED: Interface Serial0/1/0, changed state to up</w:t>
      </w:r>
    </w:p>
    <w:p w14:paraId="4CEC539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Serial0/1/0, changed state to up</w:t>
      </w:r>
    </w:p>
    <w:p w14:paraId="214F4370"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int g0/0</w:t>
      </w:r>
    </w:p>
    <w:p w14:paraId="78DADE06"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192.90.20.1 255.255.255.0</w:t>
      </w:r>
    </w:p>
    <w:p w14:paraId="7F84912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(config-if)#no shutdown</w:t>
      </w:r>
    </w:p>
    <w:p w14:paraId="1BC2551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w:t>
      </w:r>
    </w:p>
    <w:p w14:paraId="094678C5"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 Ethernet0/0, changed state to up</w:t>
      </w:r>
    </w:p>
    <w:p w14:paraId="6F93E040"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Gigabit Ethernet0/0, changed state to up</w:t>
      </w:r>
    </w:p>
    <w:p w14:paraId="170EEA6B" w14:textId="77777777" w:rsidR="00AC6C4A" w:rsidRPr="00AC6C4A" w:rsidRDefault="00AC6C4A" w:rsidP="00AC6C4A">
      <w:pPr>
        <w:tabs>
          <w:tab w:val="left" w:pos="3968"/>
        </w:tabs>
        <w:rPr>
          <w:rFonts w:asciiTheme="majorBidi" w:eastAsiaTheme="majorBidi" w:hAnsiTheme="majorBidi" w:cstheme="majorBidi"/>
          <w:sz w:val="24"/>
          <w:szCs w:val="24"/>
        </w:rPr>
      </w:pPr>
    </w:p>
    <w:p w14:paraId="3243C56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Router8</w:t>
      </w:r>
    </w:p>
    <w:p w14:paraId="6CF861D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0FCE977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Router#conf t</w:t>
      </w:r>
    </w:p>
    <w:p w14:paraId="0395EE7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Enter configuration commands, one per line. End with CNTL/Z.</w:t>
      </w:r>
    </w:p>
    <w:p w14:paraId="29EA78E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(config)#int g0/0</w:t>
      </w:r>
    </w:p>
    <w:p w14:paraId="232D847F"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192.90.30.1 255.255.255.0</w:t>
      </w:r>
    </w:p>
    <w:p w14:paraId="2440CDA9"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651E97D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61B4364C"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 Ethernet0/0, changed state to up</w:t>
      </w:r>
    </w:p>
    <w:p w14:paraId="5993F2F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GigabitEthernet0/0, changed state to up</w:t>
      </w:r>
    </w:p>
    <w:p w14:paraId="1BDD33D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(config-if)#int s0/1/1</w:t>
      </w:r>
    </w:p>
    <w:p w14:paraId="101AA2D7"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12.0.0.1 255.0.0.0</w:t>
      </w:r>
    </w:p>
    <w:p w14:paraId="68E5BC8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(config-if)#no shutdown</w:t>
      </w:r>
    </w:p>
    <w:p w14:paraId="28302EC1" w14:textId="455662C1" w:rsid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Serial0/1/1, changed state to down</w:t>
      </w:r>
    </w:p>
    <w:p w14:paraId="1E175949" w14:textId="4E2542FD" w:rsidR="00AC6C4A" w:rsidRDefault="00AC6C4A" w:rsidP="00AC6C4A">
      <w:pPr>
        <w:tabs>
          <w:tab w:val="left" w:pos="3968"/>
        </w:tabs>
        <w:rPr>
          <w:rFonts w:asciiTheme="majorBidi" w:eastAsiaTheme="majorBidi" w:hAnsiTheme="majorBidi" w:cstheme="majorBidi"/>
          <w:sz w:val="24"/>
          <w:szCs w:val="24"/>
        </w:rPr>
      </w:pPr>
    </w:p>
    <w:p w14:paraId="3C360FF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Router9</w:t>
      </w:r>
    </w:p>
    <w:p w14:paraId="010EA24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2974AF86"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Router#conf t</w:t>
      </w:r>
    </w:p>
    <w:p w14:paraId="7C7E7BD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Enter configuration commands, one per line. End with CNTL/Z.</w:t>
      </w:r>
    </w:p>
    <w:p w14:paraId="1B61325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 #int g0/0</w:t>
      </w:r>
    </w:p>
    <w:p w14:paraId="7AD43BCB"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192.90.80.1 255.255.255.0</w:t>
      </w:r>
    </w:p>
    <w:p w14:paraId="3B06C9F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0E7DEB4F"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0FB8F77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GigabitEthernet0/0, changed state to up</w:t>
      </w:r>
    </w:p>
    <w:p w14:paraId="45FB3C5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Gigabit Ethernet0/0, changed state to up</w:t>
      </w:r>
    </w:p>
    <w:p w14:paraId="5245DB5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int s0/0/1</w:t>
      </w:r>
    </w:p>
    <w:p w14:paraId="5CFBC835"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18.0.0.1 255.0.0.0</w:t>
      </w:r>
    </w:p>
    <w:p w14:paraId="423C76E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24AACACC"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Serial0/0/1, changed state to down</w:t>
      </w:r>
    </w:p>
    <w:p w14:paraId="4732BB24" w14:textId="77777777" w:rsidR="00AC6C4A" w:rsidRPr="00AC6C4A" w:rsidRDefault="00AC6C4A" w:rsidP="00AC6C4A">
      <w:pPr>
        <w:tabs>
          <w:tab w:val="left" w:pos="3968"/>
        </w:tabs>
        <w:rPr>
          <w:rFonts w:asciiTheme="majorBidi" w:eastAsiaTheme="majorBidi" w:hAnsiTheme="majorBidi" w:cstheme="majorBidi"/>
          <w:sz w:val="24"/>
          <w:szCs w:val="24"/>
        </w:rPr>
      </w:pPr>
    </w:p>
    <w:p w14:paraId="0042356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Router10</w:t>
      </w:r>
    </w:p>
    <w:p w14:paraId="0707D51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5287767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 t</w:t>
      </w:r>
    </w:p>
    <w:p w14:paraId="31D81BD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 xml:space="preserve">Enter configuration commands, one per line. End with CNTL/Z. </w:t>
      </w:r>
    </w:p>
    <w:p w14:paraId="4AB1049C"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 xml:space="preserve">Router (config) #int g0/0 </w:t>
      </w:r>
    </w:p>
    <w:p w14:paraId="040AB80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192.90.100.1 255.255.255.0</w:t>
      </w:r>
    </w:p>
    <w:p w14:paraId="2A42B8D7"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5CB9D0D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5F8DC5E9"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GigabitEthernet0/0, changed state to up</w:t>
      </w:r>
    </w:p>
    <w:p w14:paraId="5CEE548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GigabitEthernet0/0, changed state to up</w:t>
      </w:r>
    </w:p>
    <w:p w14:paraId="3E2CE966"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 xml:space="preserve">Router (config-if)#int s0/1/0 </w:t>
      </w:r>
    </w:p>
    <w:p w14:paraId="5C02D6A7"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19.0.0.1 255.0.0.0</w:t>
      </w:r>
    </w:p>
    <w:p w14:paraId="73F1B462"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#no shutdown</w:t>
      </w:r>
    </w:p>
    <w:p w14:paraId="1AA20D23"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Serial0/1/0, changed state to down</w:t>
      </w:r>
    </w:p>
    <w:p w14:paraId="55DEC32B" w14:textId="77777777" w:rsidR="00AC6C4A" w:rsidRPr="00AC6C4A" w:rsidRDefault="00AC6C4A" w:rsidP="00AC6C4A">
      <w:pPr>
        <w:tabs>
          <w:tab w:val="left" w:pos="3968"/>
        </w:tabs>
        <w:rPr>
          <w:rFonts w:asciiTheme="majorBidi" w:eastAsiaTheme="majorBidi" w:hAnsiTheme="majorBidi" w:cstheme="majorBidi"/>
          <w:sz w:val="24"/>
          <w:szCs w:val="24"/>
        </w:rPr>
      </w:pPr>
    </w:p>
    <w:p w14:paraId="5DF21F16"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Router11</w:t>
      </w:r>
    </w:p>
    <w:p w14:paraId="2C9F805C"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Router&gt;enable</w:t>
      </w:r>
    </w:p>
    <w:p w14:paraId="7E0C1C70"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Router#conf t</w:t>
      </w:r>
    </w:p>
    <w:p w14:paraId="31ABFEC8"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Enter configuration commands, one per line. End with CNTL/Z.</w:t>
      </w:r>
    </w:p>
    <w:p w14:paraId="2E5A0F81"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(config)#int g0/0</w:t>
      </w:r>
    </w:p>
    <w:p w14:paraId="5011A154"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192.90.101.1 255.255.255.0</w:t>
      </w:r>
    </w:p>
    <w:p w14:paraId="4F66E8B5"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(config-if)#no shutdown</w:t>
      </w:r>
    </w:p>
    <w:p w14:paraId="39FA55C0"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w:t>
      </w:r>
    </w:p>
    <w:p w14:paraId="53B8731A"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Gigabit Ethernet0/0, changed state to up</w:t>
      </w:r>
    </w:p>
    <w:p w14:paraId="662489CE"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LINE PROTO-5-UPDOWN: Line protocol on Interface GigabitEthernet0/0, changed state to up</w:t>
      </w:r>
    </w:p>
    <w:p w14:paraId="22C78A1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(config-if)#int s0/1/1</w:t>
      </w:r>
    </w:p>
    <w:p w14:paraId="5C0A520D"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 ip address 20.0.0.1 255.0.0.0</w:t>
      </w:r>
    </w:p>
    <w:p w14:paraId="12FA9C8F" w14:textId="77777777" w:rsidR="00AC6C4A" w:rsidRP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Router (config-if)#no shutdown</w:t>
      </w:r>
    </w:p>
    <w:p w14:paraId="0687D5BB" w14:textId="50C86ABD" w:rsidR="00AC6C4A" w:rsidRDefault="00AC6C4A" w:rsidP="00AC6C4A">
      <w:pPr>
        <w:tabs>
          <w:tab w:val="left" w:pos="3968"/>
        </w:tabs>
        <w:rPr>
          <w:rFonts w:asciiTheme="majorBidi" w:eastAsiaTheme="majorBidi" w:hAnsiTheme="majorBidi" w:cstheme="majorBidi"/>
          <w:sz w:val="24"/>
          <w:szCs w:val="24"/>
        </w:rPr>
      </w:pPr>
      <w:r w:rsidRPr="00AC6C4A">
        <w:rPr>
          <w:rFonts w:asciiTheme="majorBidi" w:eastAsiaTheme="majorBidi" w:hAnsiTheme="majorBidi" w:cstheme="majorBidi"/>
          <w:sz w:val="24"/>
          <w:szCs w:val="24"/>
        </w:rPr>
        <w:t>LINK-5-CHANGED: Interface Serial0/1/1, changed state to down</w:t>
      </w:r>
    </w:p>
    <w:p w14:paraId="33B3BA6A" w14:textId="77777777" w:rsidR="00AC6C4A" w:rsidRPr="00E3691D" w:rsidRDefault="00AC6C4A" w:rsidP="00AC6C4A">
      <w:pPr>
        <w:tabs>
          <w:tab w:val="left" w:pos="3968"/>
        </w:tabs>
        <w:rPr>
          <w:rFonts w:asciiTheme="majorBidi" w:eastAsiaTheme="majorBidi" w:hAnsiTheme="majorBidi" w:cstheme="majorBidi"/>
          <w:sz w:val="24"/>
          <w:szCs w:val="24"/>
        </w:rPr>
      </w:pPr>
    </w:p>
    <w:p w14:paraId="0322F6AB" w14:textId="6B5314B7" w:rsidR="009E6A2F" w:rsidRPr="008734F2" w:rsidRDefault="599CEB05" w:rsidP="599CEB05">
      <w:pPr>
        <w:pStyle w:val="ListParagraph"/>
        <w:numPr>
          <w:ilvl w:val="0"/>
          <w:numId w:val="8"/>
        </w:numPr>
        <w:tabs>
          <w:tab w:val="left" w:pos="3968"/>
        </w:tabs>
        <w:rPr>
          <w:rFonts w:asciiTheme="majorBidi" w:eastAsiaTheme="majorBidi" w:hAnsiTheme="majorBidi" w:cstheme="majorBidi"/>
          <w:sz w:val="28"/>
          <w:szCs w:val="28"/>
        </w:rPr>
      </w:pPr>
      <w:r w:rsidRPr="008734F2">
        <w:rPr>
          <w:rFonts w:ascii="Times New Roman" w:eastAsia="Times New Roman" w:hAnsi="Times New Roman" w:cs="Times New Roman"/>
          <w:sz w:val="28"/>
          <w:szCs w:val="28"/>
        </w:rPr>
        <w:t>Protocols configurations.</w:t>
      </w:r>
    </w:p>
    <w:p w14:paraId="2E73C572" w14:textId="77777777" w:rsidR="00E32FCE" w:rsidRDefault="00E32FCE" w:rsidP="00E32FCE">
      <w:pPr>
        <w:rPr>
          <w:rFonts w:asciiTheme="majorBidi" w:eastAsiaTheme="majorBidi" w:hAnsiTheme="majorBidi" w:cstheme="majorBidi"/>
          <w:sz w:val="24"/>
          <w:szCs w:val="24"/>
        </w:rPr>
      </w:pPr>
      <w:r w:rsidRPr="00AC6C4A">
        <w:rPr>
          <w:rFonts w:asciiTheme="majorBidi" w:eastAsiaTheme="majorBidi" w:hAnsiTheme="majorBidi" w:cstheme="majorBidi"/>
          <w:sz w:val="24"/>
          <w:szCs w:val="24"/>
          <w:highlight w:val="yellow"/>
        </w:rPr>
        <w:t>(OSPF)</w:t>
      </w:r>
    </w:p>
    <w:p w14:paraId="265A0378"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Router6</w:t>
      </w:r>
    </w:p>
    <w:p w14:paraId="6643CB3D"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51D8C949"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10.0.0.0 0.255.255.255 area 0</w:t>
      </w:r>
    </w:p>
    <w:p w14:paraId="04AEE577"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192.90.10.0 0.0.0.255 area 0</w:t>
      </w:r>
    </w:p>
    <w:p w14:paraId="44A5C7F1"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26F44DDB"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055B9438" w14:textId="77777777" w:rsidR="00AC6C4A" w:rsidRPr="00AC6C4A" w:rsidRDefault="00AC6C4A" w:rsidP="00AC6C4A">
      <w:pPr>
        <w:tabs>
          <w:tab w:val="left" w:pos="3968"/>
        </w:tabs>
        <w:rPr>
          <w:rFonts w:ascii="Times New Roman" w:eastAsia="Times New Roman" w:hAnsi="Times New Roman" w:cs="Times New Roman"/>
          <w:sz w:val="24"/>
          <w:szCs w:val="24"/>
        </w:rPr>
      </w:pPr>
    </w:p>
    <w:p w14:paraId="2551CAAA"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Router7</w:t>
      </w:r>
    </w:p>
    <w:p w14:paraId="4DD89693"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091575C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11.0.0.0 0.255.255.255 area 0</w:t>
      </w:r>
    </w:p>
    <w:p w14:paraId="1754D845"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192.90.20.0 0.0.0.255 area 0</w:t>
      </w:r>
    </w:p>
    <w:p w14:paraId="2CF99BA5"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7ED4D4D7"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45F63C62" w14:textId="77777777" w:rsidR="00AC6C4A" w:rsidRPr="00AC6C4A" w:rsidRDefault="00AC6C4A" w:rsidP="00AC6C4A">
      <w:pPr>
        <w:tabs>
          <w:tab w:val="left" w:pos="3968"/>
        </w:tabs>
        <w:rPr>
          <w:rFonts w:ascii="Times New Roman" w:eastAsia="Times New Roman" w:hAnsi="Times New Roman" w:cs="Times New Roman"/>
          <w:sz w:val="24"/>
          <w:szCs w:val="24"/>
        </w:rPr>
      </w:pPr>
    </w:p>
    <w:p w14:paraId="1277543F"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Router8</w:t>
      </w:r>
    </w:p>
    <w:p w14:paraId="06E7A3C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7F837158"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12.0.0.0 0.255.255.255 area 0</w:t>
      </w:r>
    </w:p>
    <w:p w14:paraId="70A02B8F"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192.90.30.0 0.0.0.255 area 0</w:t>
      </w:r>
    </w:p>
    <w:p w14:paraId="4BB4110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55FEDC30"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2D520DAE" w14:textId="77777777" w:rsidR="00AC6C4A" w:rsidRPr="00AC6C4A" w:rsidRDefault="00AC6C4A" w:rsidP="00AC6C4A">
      <w:pPr>
        <w:tabs>
          <w:tab w:val="left" w:pos="3968"/>
        </w:tabs>
        <w:rPr>
          <w:rFonts w:ascii="Times New Roman" w:eastAsia="Times New Roman" w:hAnsi="Times New Roman" w:cs="Times New Roman"/>
          <w:sz w:val="24"/>
          <w:szCs w:val="24"/>
        </w:rPr>
      </w:pPr>
    </w:p>
    <w:p w14:paraId="3FE3A9C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Router0</w:t>
      </w:r>
    </w:p>
    <w:p w14:paraId="1BF5CBEE"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3F9D349D"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10.0.0.0 0.255.255.255 area 0</w:t>
      </w:r>
    </w:p>
    <w:p w14:paraId="0CF84BFF"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11.0.0.0 0.255.255.255 area 0</w:t>
      </w:r>
    </w:p>
    <w:p w14:paraId="2C882AC3"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12.0.0.0 0.255.255.255 area 0</w:t>
      </w:r>
    </w:p>
    <w:p w14:paraId="7EDD4C5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13.0.0.0 0.255.255.255 area 0</w:t>
      </w:r>
    </w:p>
    <w:p w14:paraId="0AC7573E"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1C6A95B4" w14:textId="77777777" w:rsidR="00AC6C4A" w:rsidRPr="00AC6C4A" w:rsidRDefault="00AC6C4A" w:rsidP="00AC6C4A">
      <w:pPr>
        <w:tabs>
          <w:tab w:val="left" w:pos="3968"/>
        </w:tabs>
        <w:rPr>
          <w:rFonts w:ascii="Times New Roman" w:eastAsia="Times New Roman" w:hAnsi="Times New Roman" w:cs="Times New Roman"/>
          <w:sz w:val="24"/>
          <w:szCs w:val="24"/>
        </w:rPr>
      </w:pPr>
    </w:p>
    <w:p w14:paraId="3FFDEC5D"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Router1</w:t>
      </w:r>
    </w:p>
    <w:p w14:paraId="0B617AB0"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35AC6FAE"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13.0.0.0 0.255.255.255 area 0</w:t>
      </w:r>
    </w:p>
    <w:p w14:paraId="33453377"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14.0.0.0 0.255.255.255 area 0</w:t>
      </w:r>
    </w:p>
    <w:p w14:paraId="00D41A20"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15.0.0.0 0.255.255.255 area 0</w:t>
      </w:r>
    </w:p>
    <w:p w14:paraId="63FAF273"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16.0.0.0 0.255.255.255 area 0</w:t>
      </w:r>
    </w:p>
    <w:p w14:paraId="2D3401CB"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17.0.0.0 0.255.255.255 area 0</w:t>
      </w:r>
    </w:p>
    <w:p w14:paraId="3F3589C9"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03F3B0FA" w14:textId="77777777" w:rsidR="00AC6C4A" w:rsidRPr="00AC6C4A" w:rsidRDefault="00AC6C4A" w:rsidP="00AC6C4A">
      <w:pPr>
        <w:tabs>
          <w:tab w:val="left" w:pos="3968"/>
        </w:tabs>
        <w:rPr>
          <w:rFonts w:ascii="Times New Roman" w:eastAsia="Times New Roman" w:hAnsi="Times New Roman" w:cs="Times New Roman"/>
          <w:sz w:val="24"/>
          <w:szCs w:val="24"/>
        </w:rPr>
      </w:pPr>
    </w:p>
    <w:p w14:paraId="36D908D7"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Router2</w:t>
      </w:r>
    </w:p>
    <w:p w14:paraId="3F34E56A"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6B51EE05"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17.0.0.0 0.255.255.255 area 0</w:t>
      </w:r>
    </w:p>
    <w:p w14:paraId="41251FD7"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18.0.0.0 0.255.255.255 area 0</w:t>
      </w:r>
    </w:p>
    <w:p w14:paraId="484355D8"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19.0.0.0 0.255.255.255 area 0</w:t>
      </w:r>
    </w:p>
    <w:p w14:paraId="5A411808"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20.0.0.0 0.255.255.255 area 0</w:t>
      </w:r>
    </w:p>
    <w:p w14:paraId="0E43DF93"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5CE4B6C2" w14:textId="77777777" w:rsidR="00AC6C4A" w:rsidRPr="00AC6C4A" w:rsidRDefault="00AC6C4A" w:rsidP="00AC6C4A">
      <w:pPr>
        <w:tabs>
          <w:tab w:val="left" w:pos="3968"/>
        </w:tabs>
        <w:rPr>
          <w:rFonts w:ascii="Times New Roman" w:eastAsia="Times New Roman" w:hAnsi="Times New Roman" w:cs="Times New Roman"/>
          <w:sz w:val="24"/>
          <w:szCs w:val="24"/>
        </w:rPr>
      </w:pPr>
    </w:p>
    <w:p w14:paraId="4D441EB2"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Router3</w:t>
      </w:r>
    </w:p>
    <w:p w14:paraId="495A73E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2E1DF5B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14.0.0.0 0.255.255.255 area 0</w:t>
      </w:r>
    </w:p>
    <w:p w14:paraId="4E68EE56"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192.90.50.0 0.0.0.255 area 0</w:t>
      </w:r>
    </w:p>
    <w:p w14:paraId="2A8C2632"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5DA2148B"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2DFB042B" w14:textId="77777777" w:rsidR="00AC6C4A" w:rsidRPr="00AC6C4A" w:rsidRDefault="00AC6C4A" w:rsidP="00AC6C4A">
      <w:pPr>
        <w:tabs>
          <w:tab w:val="left" w:pos="3968"/>
        </w:tabs>
        <w:rPr>
          <w:rFonts w:ascii="Times New Roman" w:eastAsia="Times New Roman" w:hAnsi="Times New Roman" w:cs="Times New Roman"/>
          <w:sz w:val="24"/>
          <w:szCs w:val="24"/>
        </w:rPr>
      </w:pPr>
    </w:p>
    <w:p w14:paraId="11DBC023"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Router4</w:t>
      </w:r>
    </w:p>
    <w:p w14:paraId="3666C260"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1F3BB78A"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15.0.0.0 0.255.255.255 area 0</w:t>
      </w:r>
    </w:p>
    <w:p w14:paraId="50FCFABB"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192.90.60.0 0.0.0.255 area 0</w:t>
      </w:r>
    </w:p>
    <w:p w14:paraId="142BAA5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6A333767"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49E15C29" w14:textId="77777777" w:rsidR="00AC6C4A" w:rsidRPr="00AC6C4A" w:rsidRDefault="00AC6C4A" w:rsidP="00AC6C4A">
      <w:pPr>
        <w:tabs>
          <w:tab w:val="left" w:pos="3968"/>
        </w:tabs>
        <w:rPr>
          <w:rFonts w:ascii="Times New Roman" w:eastAsia="Times New Roman" w:hAnsi="Times New Roman" w:cs="Times New Roman"/>
          <w:sz w:val="24"/>
          <w:szCs w:val="24"/>
        </w:rPr>
      </w:pPr>
    </w:p>
    <w:p w14:paraId="65996064"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Router5</w:t>
      </w:r>
    </w:p>
    <w:p w14:paraId="4813D1D1"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3B651193"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16.0.0.0 0.255.255.255 area 0</w:t>
      </w:r>
    </w:p>
    <w:p w14:paraId="2F5FF54B"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192.90.70.0 0.0.0.255 area 0</w:t>
      </w:r>
    </w:p>
    <w:p w14:paraId="0F51FD44"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576DC3F6"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29039F4B" w14:textId="77777777" w:rsidR="00AC6C4A" w:rsidRPr="00AC6C4A" w:rsidRDefault="00AC6C4A" w:rsidP="00AC6C4A">
      <w:pPr>
        <w:tabs>
          <w:tab w:val="left" w:pos="3968"/>
        </w:tabs>
        <w:rPr>
          <w:rFonts w:ascii="Times New Roman" w:eastAsia="Times New Roman" w:hAnsi="Times New Roman" w:cs="Times New Roman"/>
          <w:sz w:val="24"/>
          <w:szCs w:val="24"/>
        </w:rPr>
      </w:pPr>
    </w:p>
    <w:p w14:paraId="0B02BB71"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Router9</w:t>
      </w:r>
    </w:p>
    <w:p w14:paraId="02DDA490"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0BFED8DF"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18.0.0.0 0.255.255.255 area 0</w:t>
      </w:r>
    </w:p>
    <w:p w14:paraId="4AD28B1A"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192.90.80.0 0.0.0.255 area 0</w:t>
      </w:r>
    </w:p>
    <w:p w14:paraId="0A2F35BD"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502D3AEC"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723A5077" w14:textId="77777777" w:rsidR="00AC6C4A" w:rsidRPr="00AC6C4A" w:rsidRDefault="00AC6C4A" w:rsidP="00AC6C4A">
      <w:pPr>
        <w:tabs>
          <w:tab w:val="left" w:pos="3968"/>
        </w:tabs>
        <w:rPr>
          <w:rFonts w:ascii="Times New Roman" w:eastAsia="Times New Roman" w:hAnsi="Times New Roman" w:cs="Times New Roman"/>
          <w:sz w:val="24"/>
          <w:szCs w:val="24"/>
        </w:rPr>
      </w:pPr>
    </w:p>
    <w:p w14:paraId="422DD22D"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Router10</w:t>
      </w:r>
    </w:p>
    <w:p w14:paraId="72E4E661"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526715DE"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19.0.0.0 0.255.255.255 area 0</w:t>
      </w:r>
    </w:p>
    <w:p w14:paraId="57BEBE96"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192.90.100.0 0.0.0.255 area 0</w:t>
      </w:r>
    </w:p>
    <w:p w14:paraId="4BA271A2"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31EE3855"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1AF3DE9C" w14:textId="77777777" w:rsidR="00AC6C4A" w:rsidRPr="00AC6C4A" w:rsidRDefault="00AC6C4A" w:rsidP="00AC6C4A">
      <w:pPr>
        <w:tabs>
          <w:tab w:val="left" w:pos="3968"/>
        </w:tabs>
        <w:rPr>
          <w:rFonts w:ascii="Times New Roman" w:eastAsia="Times New Roman" w:hAnsi="Times New Roman" w:cs="Times New Roman"/>
          <w:sz w:val="24"/>
          <w:szCs w:val="24"/>
        </w:rPr>
      </w:pPr>
    </w:p>
    <w:p w14:paraId="18AFD653"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Router11</w:t>
      </w:r>
    </w:p>
    <w:p w14:paraId="2CBDE4DA"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router ospf 1</w:t>
      </w:r>
    </w:p>
    <w:p w14:paraId="0C01499A"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20.0.0.0 0.255.255.255 area 0</w:t>
      </w:r>
    </w:p>
    <w:p w14:paraId="28715A96"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network 192.90.101.0 0.0.0.255 area 0</w:t>
      </w:r>
    </w:p>
    <w:p w14:paraId="1FACE477" w14:textId="77777777" w:rsidR="00AC6C4A" w:rsidRP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passive-interface gigabitEthernet 0/0</w:t>
      </w:r>
    </w:p>
    <w:p w14:paraId="5AA8AEDC" w14:textId="234C7213" w:rsidR="00AC6C4A" w:rsidRDefault="00AC6C4A" w:rsidP="00AC6C4A">
      <w:pPr>
        <w:tabs>
          <w:tab w:val="left" w:pos="3968"/>
        </w:tabs>
        <w:rPr>
          <w:rFonts w:ascii="Times New Roman" w:eastAsia="Times New Roman" w:hAnsi="Times New Roman" w:cs="Times New Roman"/>
          <w:sz w:val="24"/>
          <w:szCs w:val="24"/>
        </w:rPr>
      </w:pPr>
      <w:r w:rsidRPr="00AC6C4A">
        <w:rPr>
          <w:rFonts w:ascii="Times New Roman" w:eastAsia="Times New Roman" w:hAnsi="Times New Roman" w:cs="Times New Roman"/>
          <w:sz w:val="24"/>
          <w:szCs w:val="24"/>
        </w:rPr>
        <w:t>exit</w:t>
      </w:r>
    </w:p>
    <w:p w14:paraId="46C10D02" w14:textId="77777777" w:rsidR="00AC6C4A" w:rsidRDefault="00AC6C4A" w:rsidP="00AC6C4A">
      <w:pPr>
        <w:tabs>
          <w:tab w:val="left" w:pos="3968"/>
        </w:tabs>
        <w:rPr>
          <w:rFonts w:ascii="Times New Roman" w:eastAsia="Times New Roman" w:hAnsi="Times New Roman" w:cs="Times New Roman"/>
          <w:sz w:val="24"/>
          <w:szCs w:val="24"/>
        </w:rPr>
      </w:pPr>
    </w:p>
    <w:p w14:paraId="501101E7" w14:textId="5DF9FE96" w:rsidR="599CEB05" w:rsidRDefault="00E32FCE" w:rsidP="599CEB05">
      <w:pPr>
        <w:tabs>
          <w:tab w:val="left" w:pos="3968"/>
        </w:tabs>
        <w:rPr>
          <w:rFonts w:asciiTheme="majorBidi" w:hAnsiTheme="majorBidi" w:cstheme="majorBidi"/>
          <w:sz w:val="24"/>
          <w:szCs w:val="24"/>
        </w:rPr>
      </w:pPr>
      <w:r w:rsidRPr="00AC6C4A">
        <w:rPr>
          <w:rFonts w:asciiTheme="majorBidi" w:hAnsiTheme="majorBidi" w:cstheme="majorBidi"/>
          <w:sz w:val="24"/>
          <w:szCs w:val="24"/>
          <w:highlight w:val="yellow"/>
        </w:rPr>
        <w:t>(RIP)</w:t>
      </w:r>
    </w:p>
    <w:p w14:paraId="18CEA41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Router6</w:t>
      </w:r>
    </w:p>
    <w:p w14:paraId="4A7A8E4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5AB02369"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324B5E25"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1067739B"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10.0.0.0</w:t>
      </w:r>
    </w:p>
    <w:p w14:paraId="6BCAC3B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192.90.10.0</w:t>
      </w:r>
    </w:p>
    <w:p w14:paraId="5CC25AF4"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27283402"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4C6003BF" w14:textId="77777777" w:rsidR="00AC6C4A" w:rsidRPr="00AC6C4A" w:rsidRDefault="00AC6C4A" w:rsidP="00AC6C4A">
      <w:pPr>
        <w:tabs>
          <w:tab w:val="left" w:pos="3968"/>
        </w:tabs>
        <w:rPr>
          <w:rFonts w:asciiTheme="majorBidi" w:hAnsiTheme="majorBidi" w:cstheme="majorBidi"/>
          <w:sz w:val="24"/>
          <w:szCs w:val="24"/>
          <w:lang w:val="en-US"/>
        </w:rPr>
      </w:pPr>
    </w:p>
    <w:p w14:paraId="1A7C9A1E"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Router7</w:t>
      </w:r>
    </w:p>
    <w:p w14:paraId="393141A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31B135FB"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7670B77F"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5D3C70C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11.0.0.0</w:t>
      </w:r>
    </w:p>
    <w:p w14:paraId="72BE926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192.90.20.0</w:t>
      </w:r>
    </w:p>
    <w:p w14:paraId="1404322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00057C0F"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6D74F628" w14:textId="77777777" w:rsidR="00AC6C4A" w:rsidRPr="00AC6C4A" w:rsidRDefault="00AC6C4A" w:rsidP="00AC6C4A">
      <w:pPr>
        <w:tabs>
          <w:tab w:val="left" w:pos="3968"/>
        </w:tabs>
        <w:rPr>
          <w:rFonts w:asciiTheme="majorBidi" w:hAnsiTheme="majorBidi" w:cstheme="majorBidi"/>
          <w:sz w:val="24"/>
          <w:szCs w:val="24"/>
          <w:lang w:val="en-US"/>
        </w:rPr>
      </w:pPr>
    </w:p>
    <w:p w14:paraId="3B144AE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Router8</w:t>
      </w:r>
    </w:p>
    <w:p w14:paraId="148A569D"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1A297E95"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44E9E0C9"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5B6163DF"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12.0.0.0</w:t>
      </w:r>
    </w:p>
    <w:p w14:paraId="42414E95"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192.90.30.0</w:t>
      </w:r>
    </w:p>
    <w:p w14:paraId="5E708B89"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1EA5E5B5"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5D6A098C" w14:textId="77777777" w:rsidR="00AC6C4A" w:rsidRPr="00AC6C4A" w:rsidRDefault="00AC6C4A" w:rsidP="00AC6C4A">
      <w:pPr>
        <w:tabs>
          <w:tab w:val="left" w:pos="3968"/>
        </w:tabs>
        <w:rPr>
          <w:rFonts w:asciiTheme="majorBidi" w:hAnsiTheme="majorBidi" w:cstheme="majorBidi"/>
          <w:sz w:val="24"/>
          <w:szCs w:val="24"/>
          <w:lang w:val="en-US"/>
        </w:rPr>
      </w:pPr>
    </w:p>
    <w:p w14:paraId="47FD33E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Router0</w:t>
      </w:r>
    </w:p>
    <w:p w14:paraId="57BDCC6F"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2758A72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0F113B1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2313C1F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10.0.0.0</w:t>
      </w:r>
    </w:p>
    <w:p w14:paraId="4805ACF9"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11.0.0.0</w:t>
      </w:r>
    </w:p>
    <w:p w14:paraId="1CC9B0CA"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12.0.0.0</w:t>
      </w:r>
    </w:p>
    <w:p w14:paraId="008FF12E"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13.0.0.0</w:t>
      </w:r>
    </w:p>
    <w:p w14:paraId="2D24233D"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5E68B779" w14:textId="77777777" w:rsidR="00AC6C4A" w:rsidRPr="00AC6C4A" w:rsidRDefault="00AC6C4A" w:rsidP="00AC6C4A">
      <w:pPr>
        <w:tabs>
          <w:tab w:val="left" w:pos="3968"/>
        </w:tabs>
        <w:rPr>
          <w:rFonts w:asciiTheme="majorBidi" w:hAnsiTheme="majorBidi" w:cstheme="majorBidi"/>
          <w:sz w:val="24"/>
          <w:szCs w:val="24"/>
          <w:lang w:val="en-US"/>
        </w:rPr>
      </w:pPr>
    </w:p>
    <w:p w14:paraId="725379E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Router1</w:t>
      </w:r>
    </w:p>
    <w:p w14:paraId="07788C75"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36B10998"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40C9E2B0"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1C0A44F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13.0.0.0</w:t>
      </w:r>
    </w:p>
    <w:p w14:paraId="5103A492"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14.0.0.0</w:t>
      </w:r>
    </w:p>
    <w:p w14:paraId="13CD58C6"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15.0.0.0</w:t>
      </w:r>
    </w:p>
    <w:p w14:paraId="47D34E5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16.0.0.0</w:t>
      </w:r>
    </w:p>
    <w:p w14:paraId="1071321B"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17.0.0.0</w:t>
      </w:r>
    </w:p>
    <w:p w14:paraId="619BE8C2"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353D4819" w14:textId="77777777" w:rsidR="00AC6C4A" w:rsidRPr="00AC6C4A" w:rsidRDefault="00AC6C4A" w:rsidP="00AC6C4A">
      <w:pPr>
        <w:tabs>
          <w:tab w:val="left" w:pos="3968"/>
        </w:tabs>
        <w:rPr>
          <w:rFonts w:asciiTheme="majorBidi" w:hAnsiTheme="majorBidi" w:cstheme="majorBidi"/>
          <w:sz w:val="24"/>
          <w:szCs w:val="24"/>
          <w:lang w:val="en-US"/>
        </w:rPr>
      </w:pPr>
    </w:p>
    <w:p w14:paraId="0B03B6F6"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Router3</w:t>
      </w:r>
    </w:p>
    <w:p w14:paraId="288EA09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02B43EB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57D6B53E"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62F3DF4B"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14.0.0.0</w:t>
      </w:r>
    </w:p>
    <w:p w14:paraId="40CA33F0"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192.90.50.0</w:t>
      </w:r>
    </w:p>
    <w:p w14:paraId="2837430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6B13FA6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787B03FB" w14:textId="77777777" w:rsidR="00AC6C4A" w:rsidRPr="00AC6C4A" w:rsidRDefault="00AC6C4A" w:rsidP="00AC6C4A">
      <w:pPr>
        <w:tabs>
          <w:tab w:val="left" w:pos="3968"/>
        </w:tabs>
        <w:rPr>
          <w:rFonts w:asciiTheme="majorBidi" w:hAnsiTheme="majorBidi" w:cstheme="majorBidi"/>
          <w:sz w:val="24"/>
          <w:szCs w:val="24"/>
          <w:lang w:val="en-US"/>
        </w:rPr>
      </w:pPr>
    </w:p>
    <w:p w14:paraId="2254B30A"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Router4</w:t>
      </w:r>
    </w:p>
    <w:p w14:paraId="26654E0B"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176FB372"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3343DFC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4DEC9415"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15.0.0.0</w:t>
      </w:r>
    </w:p>
    <w:p w14:paraId="07F9CBB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192.90.60.0</w:t>
      </w:r>
    </w:p>
    <w:p w14:paraId="1508D60B"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0F081E12"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45764340" w14:textId="77777777" w:rsidR="00AC6C4A" w:rsidRPr="00AC6C4A" w:rsidRDefault="00AC6C4A" w:rsidP="00AC6C4A">
      <w:pPr>
        <w:tabs>
          <w:tab w:val="left" w:pos="3968"/>
        </w:tabs>
        <w:rPr>
          <w:rFonts w:asciiTheme="majorBidi" w:hAnsiTheme="majorBidi" w:cstheme="majorBidi"/>
          <w:sz w:val="24"/>
          <w:szCs w:val="24"/>
          <w:lang w:val="en-US"/>
        </w:rPr>
      </w:pPr>
    </w:p>
    <w:p w14:paraId="64FEB64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Router5</w:t>
      </w:r>
    </w:p>
    <w:p w14:paraId="1AA2CACF"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724B2FF4"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497B8BCA"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23AEB0CE"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16.0.0.0</w:t>
      </w:r>
    </w:p>
    <w:p w14:paraId="7FC1A24D"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192.90.70.0</w:t>
      </w:r>
    </w:p>
    <w:p w14:paraId="427C7183"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3B1B8D13"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2AFFED9E" w14:textId="77777777" w:rsidR="00AC6C4A" w:rsidRPr="00AC6C4A" w:rsidRDefault="00AC6C4A" w:rsidP="00AC6C4A">
      <w:pPr>
        <w:tabs>
          <w:tab w:val="left" w:pos="3968"/>
        </w:tabs>
        <w:rPr>
          <w:rFonts w:asciiTheme="majorBidi" w:hAnsiTheme="majorBidi" w:cstheme="majorBidi"/>
          <w:sz w:val="24"/>
          <w:szCs w:val="24"/>
          <w:lang w:val="en-US"/>
        </w:rPr>
      </w:pPr>
    </w:p>
    <w:p w14:paraId="374B867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Router2</w:t>
      </w:r>
    </w:p>
    <w:p w14:paraId="6772425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25671B62"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7F923F09"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2889449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17.0.0.0</w:t>
      </w:r>
    </w:p>
    <w:p w14:paraId="351831BD"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18.0.0.0</w:t>
      </w:r>
    </w:p>
    <w:p w14:paraId="7C38E8F0"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19.0.0.0</w:t>
      </w:r>
    </w:p>
    <w:p w14:paraId="2E4D31C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20.0.0.0</w:t>
      </w:r>
    </w:p>
    <w:p w14:paraId="627A889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11D7BE2A" w14:textId="77777777" w:rsidR="00AC6C4A" w:rsidRPr="00AC6C4A" w:rsidRDefault="00AC6C4A" w:rsidP="00AC6C4A">
      <w:pPr>
        <w:tabs>
          <w:tab w:val="left" w:pos="3968"/>
        </w:tabs>
        <w:rPr>
          <w:rFonts w:asciiTheme="majorBidi" w:hAnsiTheme="majorBidi" w:cstheme="majorBidi"/>
          <w:sz w:val="24"/>
          <w:szCs w:val="24"/>
          <w:lang w:val="en-US"/>
        </w:rPr>
      </w:pPr>
    </w:p>
    <w:p w14:paraId="1CA6FD8B"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Router9</w:t>
      </w:r>
    </w:p>
    <w:p w14:paraId="4D597E62"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7D525AFA"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5B791FCE"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50C60CC2"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18.0.0.0</w:t>
      </w:r>
    </w:p>
    <w:p w14:paraId="58E45008"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192.90.80.0</w:t>
      </w:r>
    </w:p>
    <w:p w14:paraId="49DF2FC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1238BC37"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25993212" w14:textId="77777777" w:rsidR="00AC6C4A" w:rsidRPr="00AC6C4A" w:rsidRDefault="00AC6C4A" w:rsidP="00AC6C4A">
      <w:pPr>
        <w:tabs>
          <w:tab w:val="left" w:pos="3968"/>
        </w:tabs>
        <w:rPr>
          <w:rFonts w:asciiTheme="majorBidi" w:hAnsiTheme="majorBidi" w:cstheme="majorBidi"/>
          <w:sz w:val="24"/>
          <w:szCs w:val="24"/>
          <w:lang w:val="en-US"/>
        </w:rPr>
      </w:pPr>
    </w:p>
    <w:p w14:paraId="012296D6"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Router10</w:t>
      </w:r>
    </w:p>
    <w:p w14:paraId="27014F5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784E3810"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6BC9B9A1"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34E348CE"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19.0.0.0</w:t>
      </w:r>
    </w:p>
    <w:p w14:paraId="0E6CCF4C"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192.90.100.0</w:t>
      </w:r>
    </w:p>
    <w:p w14:paraId="7F593C85"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1D73B713"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7B431802" w14:textId="77777777" w:rsidR="00AC6C4A" w:rsidRPr="00AC6C4A" w:rsidRDefault="00AC6C4A" w:rsidP="00AC6C4A">
      <w:pPr>
        <w:tabs>
          <w:tab w:val="left" w:pos="3968"/>
        </w:tabs>
        <w:rPr>
          <w:rFonts w:asciiTheme="majorBidi" w:hAnsiTheme="majorBidi" w:cstheme="majorBidi"/>
          <w:sz w:val="24"/>
          <w:szCs w:val="24"/>
          <w:lang w:val="en-US"/>
        </w:rPr>
      </w:pPr>
    </w:p>
    <w:p w14:paraId="57FD0933"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Router11</w:t>
      </w:r>
    </w:p>
    <w:p w14:paraId="2156C8C3"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router rip</w:t>
      </w:r>
    </w:p>
    <w:p w14:paraId="1960B583"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version 2</w:t>
      </w:r>
    </w:p>
    <w:p w14:paraId="2E201FCF"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no auto-summary</w:t>
      </w:r>
    </w:p>
    <w:p w14:paraId="21710B0A"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20.0.0.0</w:t>
      </w:r>
    </w:p>
    <w:p w14:paraId="08C13303"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network 192.90.101.0</w:t>
      </w:r>
    </w:p>
    <w:p w14:paraId="76CEAC4A" w14:textId="77777777" w:rsidR="00AC6C4A" w:rsidRPr="00AC6C4A"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passive-interface gigabitEthernet 0/0</w:t>
      </w:r>
    </w:p>
    <w:p w14:paraId="51539643" w14:textId="7EF2D076" w:rsidR="00E32FCE" w:rsidRDefault="00AC6C4A" w:rsidP="00AC6C4A">
      <w:pPr>
        <w:tabs>
          <w:tab w:val="left" w:pos="3968"/>
        </w:tabs>
        <w:rPr>
          <w:rFonts w:asciiTheme="majorBidi" w:hAnsiTheme="majorBidi" w:cstheme="majorBidi"/>
          <w:sz w:val="24"/>
          <w:szCs w:val="24"/>
          <w:lang w:val="en-US"/>
        </w:rPr>
      </w:pPr>
      <w:r w:rsidRPr="00AC6C4A">
        <w:rPr>
          <w:rFonts w:asciiTheme="majorBidi" w:hAnsiTheme="majorBidi" w:cstheme="majorBidi"/>
          <w:sz w:val="24"/>
          <w:szCs w:val="24"/>
          <w:lang w:val="en-US"/>
        </w:rPr>
        <w:t>exit</w:t>
      </w:r>
    </w:p>
    <w:p w14:paraId="4434369A" w14:textId="77777777" w:rsidR="00787711" w:rsidRDefault="00787711" w:rsidP="00AC6C4A">
      <w:pPr>
        <w:tabs>
          <w:tab w:val="left" w:pos="3968"/>
        </w:tabs>
        <w:rPr>
          <w:rFonts w:asciiTheme="majorBidi" w:hAnsiTheme="majorBidi" w:cstheme="majorBidi"/>
          <w:sz w:val="24"/>
          <w:szCs w:val="24"/>
          <w:lang w:val="en-US"/>
        </w:rPr>
      </w:pPr>
    </w:p>
    <w:p w14:paraId="563E0BD7" w14:textId="4F307005" w:rsidR="002F26CC" w:rsidRDefault="002F26CC" w:rsidP="00AC6C4A">
      <w:pPr>
        <w:tabs>
          <w:tab w:val="left" w:pos="3968"/>
        </w:tabs>
        <w:rPr>
          <w:rFonts w:asciiTheme="majorBidi" w:hAnsiTheme="majorBidi" w:cstheme="majorBidi"/>
          <w:color w:val="FF0000"/>
          <w:sz w:val="28"/>
          <w:szCs w:val="28"/>
          <w:lang w:val="en-US"/>
        </w:rPr>
      </w:pPr>
      <w:r w:rsidRPr="002F26CC">
        <w:rPr>
          <w:rFonts w:asciiTheme="majorBidi" w:hAnsiTheme="majorBidi" w:cstheme="majorBidi"/>
          <w:color w:val="FF0000"/>
          <w:sz w:val="28"/>
          <w:szCs w:val="28"/>
          <w:lang w:val="en-US"/>
        </w:rPr>
        <w:t>Ping:</w:t>
      </w:r>
    </w:p>
    <w:p w14:paraId="4052C8C7" w14:textId="27E60434" w:rsidR="002F26CC" w:rsidRDefault="002F26CC" w:rsidP="002F26CC">
      <w:pPr>
        <w:tabs>
          <w:tab w:val="left" w:pos="3968"/>
        </w:tabs>
      </w:pPr>
      <w:r w:rsidRPr="00787711">
        <w:rPr>
          <w:rFonts w:asciiTheme="majorBidi" w:hAnsiTheme="majorBidi" w:cstheme="majorBidi"/>
          <w:color w:val="000000" w:themeColor="text1"/>
          <w:sz w:val="24"/>
          <w:szCs w:val="24"/>
          <w:highlight w:val="lightGray"/>
          <w:lang w:val="en-US"/>
        </w:rPr>
        <w:t>(OSPF)</w:t>
      </w:r>
      <w:r>
        <w:rPr>
          <w:rFonts w:asciiTheme="majorBidi" w:hAnsiTheme="majorBidi" w:cstheme="majorBidi"/>
          <w:color w:val="000000" w:themeColor="text1"/>
          <w:sz w:val="24"/>
          <w:szCs w:val="24"/>
          <w:lang w:val="en-US"/>
        </w:rPr>
        <w:t xml:space="preserve"> </w:t>
      </w:r>
      <w:r w:rsidR="00C02721">
        <w:rPr>
          <w:rFonts w:asciiTheme="majorBidi" w:hAnsiTheme="majorBidi" w:cstheme="majorBidi"/>
          <w:color w:val="000000" w:themeColor="text1"/>
          <w:sz w:val="24"/>
          <w:szCs w:val="24"/>
          <w:lang w:val="en-US"/>
        </w:rPr>
        <w:t>–</w:t>
      </w:r>
      <w:r>
        <w:rPr>
          <w:rFonts w:asciiTheme="majorBidi" w:hAnsiTheme="majorBidi" w:cstheme="majorBidi"/>
          <w:color w:val="000000" w:themeColor="text1"/>
          <w:sz w:val="24"/>
          <w:szCs w:val="24"/>
          <w:lang w:val="en-US"/>
        </w:rPr>
        <w:t xml:space="preserve"> </w:t>
      </w:r>
      <w:r w:rsidR="00C02721">
        <w:rPr>
          <w:rFonts w:asciiTheme="majorBidi" w:hAnsiTheme="majorBidi" w:cstheme="majorBidi"/>
          <w:color w:val="000000" w:themeColor="text1"/>
          <w:sz w:val="24"/>
          <w:szCs w:val="24"/>
          <w:lang w:val="en-US"/>
        </w:rPr>
        <w:t xml:space="preserve">ping from PC0 in </w:t>
      </w:r>
      <w:r w:rsidR="00154FE5">
        <w:rPr>
          <w:rFonts w:asciiTheme="majorBidi" w:hAnsiTheme="majorBidi" w:cstheme="majorBidi"/>
          <w:color w:val="000000" w:themeColor="text1"/>
          <w:sz w:val="24"/>
          <w:szCs w:val="24"/>
          <w:lang w:val="en-US"/>
        </w:rPr>
        <w:t>(</w:t>
      </w:r>
      <w:r w:rsidR="00C02721">
        <w:rPr>
          <w:rFonts w:asciiTheme="majorBidi" w:hAnsiTheme="majorBidi" w:cstheme="majorBidi"/>
          <w:color w:val="000000" w:themeColor="text1"/>
          <w:sz w:val="24"/>
          <w:szCs w:val="24"/>
          <w:lang w:val="en-US"/>
        </w:rPr>
        <w:t>Riyadh branch-IT Department</w:t>
      </w:r>
      <w:r w:rsidR="00154FE5">
        <w:rPr>
          <w:rFonts w:asciiTheme="majorBidi" w:hAnsiTheme="majorBidi" w:cstheme="majorBidi"/>
          <w:color w:val="000000" w:themeColor="text1"/>
          <w:sz w:val="24"/>
          <w:szCs w:val="24"/>
          <w:lang w:val="en-US"/>
        </w:rPr>
        <w:t>)</w:t>
      </w:r>
      <w:r w:rsidR="00C02721">
        <w:rPr>
          <w:rFonts w:asciiTheme="majorBidi" w:hAnsiTheme="majorBidi" w:cstheme="majorBidi"/>
          <w:color w:val="000000" w:themeColor="text1"/>
          <w:sz w:val="24"/>
          <w:szCs w:val="24"/>
          <w:lang w:val="en-US"/>
        </w:rPr>
        <w:t xml:space="preserve"> network </w:t>
      </w:r>
      <w:r w:rsidR="00C02721">
        <w:t>192.90.10.0</w:t>
      </w:r>
      <w:r w:rsidR="00C02721">
        <w:rPr>
          <w:rFonts w:asciiTheme="majorBidi" w:hAnsiTheme="majorBidi" w:cstheme="majorBidi"/>
          <w:color w:val="000000" w:themeColor="text1"/>
          <w:sz w:val="24"/>
          <w:szCs w:val="24"/>
          <w:lang w:val="en-US"/>
        </w:rPr>
        <w:t xml:space="preserve"> to PC7 in (Jeddah branch - Research Department) network </w:t>
      </w:r>
      <w:r w:rsidR="00C02721">
        <w:t>192.90.100.0</w:t>
      </w:r>
    </w:p>
    <w:p w14:paraId="7A60B20A" w14:textId="0FF168C2" w:rsidR="00C02721" w:rsidRDefault="00154FE5" w:rsidP="002F26CC">
      <w:pPr>
        <w:tabs>
          <w:tab w:val="left" w:pos="3968"/>
        </w:tabs>
        <w:rPr>
          <w:rFonts w:asciiTheme="majorBidi" w:hAnsiTheme="majorBidi" w:cstheme="majorBidi"/>
          <w:color w:val="000000" w:themeColor="text1"/>
          <w:sz w:val="24"/>
          <w:szCs w:val="24"/>
          <w:lang w:val="en-US"/>
        </w:rPr>
      </w:pPr>
      <w:r>
        <w:rPr>
          <w:rFonts w:asciiTheme="majorBidi" w:hAnsiTheme="majorBidi" w:cstheme="majorBidi"/>
          <w:noProof/>
          <w:color w:val="000000" w:themeColor="text1"/>
          <w:sz w:val="24"/>
          <w:szCs w:val="24"/>
          <w:lang w:val="en-US"/>
        </w:rPr>
        <w:drawing>
          <wp:inline distT="0" distB="0" distL="0" distR="0" wp14:anchorId="4D14122A" wp14:editId="1C12B657">
            <wp:extent cx="4551218" cy="3941095"/>
            <wp:effectExtent l="0" t="0" r="1905"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4561105" cy="3949657"/>
                    </a:xfrm>
                    <a:prstGeom prst="rect">
                      <a:avLst/>
                    </a:prstGeom>
                  </pic:spPr>
                </pic:pic>
              </a:graphicData>
            </a:graphic>
          </wp:inline>
        </w:drawing>
      </w:r>
    </w:p>
    <w:p w14:paraId="53FF074C" w14:textId="77777777" w:rsidR="00787711" w:rsidRDefault="00787711" w:rsidP="00154FE5">
      <w:pPr>
        <w:tabs>
          <w:tab w:val="left" w:pos="3968"/>
        </w:tabs>
        <w:rPr>
          <w:rFonts w:asciiTheme="majorBidi" w:hAnsiTheme="majorBidi" w:cstheme="majorBidi"/>
          <w:color w:val="000000" w:themeColor="text1"/>
          <w:sz w:val="24"/>
          <w:szCs w:val="24"/>
          <w:lang w:val="en-US"/>
        </w:rPr>
      </w:pPr>
    </w:p>
    <w:p w14:paraId="10FF1043" w14:textId="77777777" w:rsidR="00787711" w:rsidRDefault="00787711" w:rsidP="00154FE5">
      <w:pPr>
        <w:tabs>
          <w:tab w:val="left" w:pos="3968"/>
        </w:tabs>
        <w:rPr>
          <w:rFonts w:asciiTheme="majorBidi" w:hAnsiTheme="majorBidi" w:cstheme="majorBidi"/>
          <w:color w:val="000000" w:themeColor="text1"/>
          <w:sz w:val="24"/>
          <w:szCs w:val="24"/>
          <w:lang w:val="en-US"/>
        </w:rPr>
      </w:pPr>
    </w:p>
    <w:p w14:paraId="67EAE6EA" w14:textId="77777777" w:rsidR="00787711" w:rsidRDefault="00787711" w:rsidP="00154FE5">
      <w:pPr>
        <w:tabs>
          <w:tab w:val="left" w:pos="3968"/>
        </w:tabs>
        <w:rPr>
          <w:rFonts w:asciiTheme="majorBidi" w:hAnsiTheme="majorBidi" w:cstheme="majorBidi"/>
          <w:color w:val="000000" w:themeColor="text1"/>
          <w:sz w:val="24"/>
          <w:szCs w:val="24"/>
          <w:lang w:val="en-US"/>
        </w:rPr>
      </w:pPr>
    </w:p>
    <w:p w14:paraId="6775900C" w14:textId="77777777" w:rsidR="00787711" w:rsidRDefault="00787711" w:rsidP="00154FE5">
      <w:pPr>
        <w:tabs>
          <w:tab w:val="left" w:pos="3968"/>
        </w:tabs>
        <w:rPr>
          <w:rFonts w:asciiTheme="majorBidi" w:hAnsiTheme="majorBidi" w:cstheme="majorBidi"/>
          <w:color w:val="000000" w:themeColor="text1"/>
          <w:sz w:val="24"/>
          <w:szCs w:val="24"/>
          <w:lang w:val="en-US"/>
        </w:rPr>
      </w:pPr>
    </w:p>
    <w:p w14:paraId="4FEF2E0B" w14:textId="3AFBC306" w:rsidR="00154FE5" w:rsidRDefault="00154FE5" w:rsidP="00154FE5">
      <w:pPr>
        <w:tabs>
          <w:tab w:val="left" w:pos="3968"/>
        </w:tabs>
      </w:pPr>
      <w:r w:rsidRPr="00787711">
        <w:rPr>
          <w:rFonts w:asciiTheme="majorBidi" w:hAnsiTheme="majorBidi" w:cstheme="majorBidi"/>
          <w:color w:val="000000" w:themeColor="text1"/>
          <w:sz w:val="24"/>
          <w:szCs w:val="24"/>
          <w:highlight w:val="lightGray"/>
          <w:lang w:val="en-US"/>
        </w:rPr>
        <w:t>(OSPF)</w:t>
      </w:r>
      <w:r>
        <w:rPr>
          <w:rFonts w:asciiTheme="majorBidi" w:hAnsiTheme="majorBidi" w:cstheme="majorBidi"/>
          <w:color w:val="000000" w:themeColor="text1"/>
          <w:sz w:val="24"/>
          <w:szCs w:val="24"/>
          <w:lang w:val="en-US"/>
        </w:rPr>
        <w:t xml:space="preserve"> – ping from PC1 in (Riyadh branch-</w:t>
      </w:r>
      <w:r w:rsidRPr="00154FE5">
        <w:rPr>
          <w:rFonts w:asciiTheme="majorBidi" w:hAnsiTheme="majorBidi" w:cstheme="majorBidi"/>
          <w:color w:val="000000" w:themeColor="text1"/>
          <w:sz w:val="24"/>
          <w:szCs w:val="24"/>
          <w:lang w:val="en-US"/>
        </w:rPr>
        <w:t xml:space="preserve"> </w:t>
      </w:r>
      <w:r>
        <w:rPr>
          <w:rFonts w:asciiTheme="majorBidi" w:hAnsiTheme="majorBidi" w:cstheme="majorBidi"/>
          <w:color w:val="000000" w:themeColor="text1"/>
          <w:sz w:val="24"/>
          <w:szCs w:val="24"/>
          <w:lang w:val="en-US"/>
        </w:rPr>
        <w:t xml:space="preserve">Research Department) network </w:t>
      </w:r>
      <w:r>
        <w:t>192.90.20.0</w:t>
      </w:r>
      <w:r>
        <w:rPr>
          <w:rFonts w:asciiTheme="majorBidi" w:hAnsiTheme="majorBidi" w:cstheme="majorBidi"/>
          <w:color w:val="000000" w:themeColor="text1"/>
          <w:sz w:val="24"/>
          <w:szCs w:val="24"/>
          <w:lang w:val="en-US"/>
        </w:rPr>
        <w:t xml:space="preserve"> to PC5 in (Khobar branch - Development Department) network </w:t>
      </w:r>
      <w:r>
        <w:t>192.90.70.0</w:t>
      </w:r>
    </w:p>
    <w:p w14:paraId="73BC2928" w14:textId="524F1BD8" w:rsidR="00787711" w:rsidRDefault="00787711" w:rsidP="00154FE5">
      <w:pPr>
        <w:tabs>
          <w:tab w:val="left" w:pos="3968"/>
        </w:tabs>
      </w:pPr>
      <w:r>
        <w:rPr>
          <w:noProof/>
        </w:rPr>
        <w:drawing>
          <wp:inline distT="0" distB="0" distL="0" distR="0" wp14:anchorId="3FEC06EF" wp14:editId="6789E44D">
            <wp:extent cx="4190743" cy="3719946"/>
            <wp:effectExtent l="0" t="0" r="63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6"/>
                    <a:stretch>
                      <a:fillRect/>
                    </a:stretch>
                  </pic:blipFill>
                  <pic:spPr>
                    <a:xfrm>
                      <a:off x="0" y="0"/>
                      <a:ext cx="4208370" cy="3735592"/>
                    </a:xfrm>
                    <a:prstGeom prst="rect">
                      <a:avLst/>
                    </a:prstGeom>
                  </pic:spPr>
                </pic:pic>
              </a:graphicData>
            </a:graphic>
          </wp:inline>
        </w:drawing>
      </w:r>
    </w:p>
    <w:p w14:paraId="5BCBA7D2" w14:textId="7A2DB49D" w:rsidR="00620706" w:rsidRDefault="00787711" w:rsidP="00620706">
      <w:pPr>
        <w:tabs>
          <w:tab w:val="left" w:pos="3968"/>
        </w:tabs>
      </w:pPr>
      <w:r w:rsidRPr="00787711">
        <w:rPr>
          <w:rFonts w:asciiTheme="majorBidi" w:hAnsiTheme="majorBidi" w:cstheme="majorBidi"/>
          <w:color w:val="000000" w:themeColor="text1"/>
          <w:sz w:val="24"/>
          <w:szCs w:val="24"/>
          <w:highlight w:val="lightGray"/>
          <w:lang w:val="en-US"/>
        </w:rPr>
        <w:t>(</w:t>
      </w:r>
      <w:r>
        <w:rPr>
          <w:rFonts w:asciiTheme="majorBidi" w:hAnsiTheme="majorBidi" w:cstheme="majorBidi"/>
          <w:color w:val="000000" w:themeColor="text1"/>
          <w:sz w:val="24"/>
          <w:szCs w:val="24"/>
          <w:highlight w:val="lightGray"/>
          <w:lang w:val="en-US"/>
        </w:rPr>
        <w:t>RIP</w:t>
      </w:r>
      <w:r w:rsidRPr="00787711">
        <w:rPr>
          <w:rFonts w:asciiTheme="majorBidi" w:hAnsiTheme="majorBidi" w:cstheme="majorBidi"/>
          <w:color w:val="000000" w:themeColor="text1"/>
          <w:sz w:val="24"/>
          <w:szCs w:val="24"/>
          <w:highlight w:val="lightGray"/>
          <w:lang w:val="en-US"/>
        </w:rPr>
        <w:t>)</w:t>
      </w:r>
      <w:r>
        <w:rPr>
          <w:rFonts w:asciiTheme="majorBidi" w:hAnsiTheme="majorBidi" w:cstheme="majorBidi"/>
          <w:color w:val="000000" w:themeColor="text1"/>
          <w:sz w:val="24"/>
          <w:szCs w:val="24"/>
          <w:lang w:val="en-US"/>
        </w:rPr>
        <w:t xml:space="preserve"> – </w:t>
      </w:r>
      <w:r w:rsidR="00620706">
        <w:rPr>
          <w:rFonts w:asciiTheme="majorBidi" w:hAnsiTheme="majorBidi" w:cstheme="majorBidi"/>
          <w:color w:val="000000" w:themeColor="text1"/>
          <w:sz w:val="24"/>
          <w:szCs w:val="24"/>
          <w:lang w:val="en-US"/>
        </w:rPr>
        <w:t xml:space="preserve">ping from PC0 in (Riyadh branch-IT Department) network </w:t>
      </w:r>
      <w:r w:rsidR="00620706">
        <w:t>192.90.10.0</w:t>
      </w:r>
      <w:r w:rsidR="00620706">
        <w:rPr>
          <w:rFonts w:asciiTheme="majorBidi" w:hAnsiTheme="majorBidi" w:cstheme="majorBidi"/>
          <w:color w:val="000000" w:themeColor="text1"/>
          <w:sz w:val="24"/>
          <w:szCs w:val="24"/>
          <w:lang w:val="en-US"/>
        </w:rPr>
        <w:t xml:space="preserve"> to PC7 in (Jeddah branch - Research Department) network </w:t>
      </w:r>
      <w:r w:rsidR="00620706">
        <w:t>192.90.100.0</w:t>
      </w:r>
    </w:p>
    <w:p w14:paraId="4676E877" w14:textId="5235BC52" w:rsidR="00620706" w:rsidRDefault="00620706" w:rsidP="00620706">
      <w:pPr>
        <w:tabs>
          <w:tab w:val="left" w:pos="3968"/>
        </w:tabs>
      </w:pPr>
      <w:r>
        <w:rPr>
          <w:noProof/>
        </w:rPr>
        <w:drawing>
          <wp:inline distT="0" distB="0" distL="0" distR="0" wp14:anchorId="72867FCF" wp14:editId="04AC368C">
            <wp:extent cx="4308764" cy="3745942"/>
            <wp:effectExtent l="0" t="0" r="0" b="698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7"/>
                    <a:stretch>
                      <a:fillRect/>
                    </a:stretch>
                  </pic:blipFill>
                  <pic:spPr>
                    <a:xfrm>
                      <a:off x="0" y="0"/>
                      <a:ext cx="4314760" cy="3751155"/>
                    </a:xfrm>
                    <a:prstGeom prst="rect">
                      <a:avLst/>
                    </a:prstGeom>
                  </pic:spPr>
                </pic:pic>
              </a:graphicData>
            </a:graphic>
          </wp:inline>
        </w:drawing>
      </w:r>
    </w:p>
    <w:p w14:paraId="3F086B73" w14:textId="38918AEA" w:rsidR="00620706" w:rsidRDefault="00620706" w:rsidP="00620706">
      <w:pPr>
        <w:tabs>
          <w:tab w:val="left" w:pos="3968"/>
        </w:tabs>
      </w:pPr>
      <w:r w:rsidRPr="00787711">
        <w:rPr>
          <w:rFonts w:asciiTheme="majorBidi" w:hAnsiTheme="majorBidi" w:cstheme="majorBidi"/>
          <w:color w:val="000000" w:themeColor="text1"/>
          <w:sz w:val="24"/>
          <w:szCs w:val="24"/>
          <w:highlight w:val="lightGray"/>
          <w:lang w:val="en-US"/>
        </w:rPr>
        <w:t>(</w:t>
      </w:r>
      <w:r>
        <w:rPr>
          <w:rFonts w:asciiTheme="majorBidi" w:hAnsiTheme="majorBidi" w:cstheme="majorBidi"/>
          <w:color w:val="000000" w:themeColor="text1"/>
          <w:sz w:val="24"/>
          <w:szCs w:val="24"/>
          <w:highlight w:val="lightGray"/>
          <w:lang w:val="en-US"/>
        </w:rPr>
        <w:t>RIP</w:t>
      </w:r>
      <w:r w:rsidRPr="00787711">
        <w:rPr>
          <w:rFonts w:asciiTheme="majorBidi" w:hAnsiTheme="majorBidi" w:cstheme="majorBidi"/>
          <w:color w:val="000000" w:themeColor="text1"/>
          <w:sz w:val="24"/>
          <w:szCs w:val="24"/>
          <w:highlight w:val="lightGray"/>
          <w:lang w:val="en-US"/>
        </w:rPr>
        <w:t>)</w:t>
      </w:r>
      <w:r>
        <w:rPr>
          <w:rFonts w:asciiTheme="majorBidi" w:hAnsiTheme="majorBidi" w:cstheme="majorBidi"/>
          <w:color w:val="000000" w:themeColor="text1"/>
          <w:sz w:val="24"/>
          <w:szCs w:val="24"/>
          <w:lang w:val="en-US"/>
        </w:rPr>
        <w:t xml:space="preserve"> – ping from PC1 in (Riyadh branch-</w:t>
      </w:r>
      <w:r w:rsidRPr="00154FE5">
        <w:rPr>
          <w:rFonts w:asciiTheme="majorBidi" w:hAnsiTheme="majorBidi" w:cstheme="majorBidi"/>
          <w:color w:val="000000" w:themeColor="text1"/>
          <w:sz w:val="24"/>
          <w:szCs w:val="24"/>
          <w:lang w:val="en-US"/>
        </w:rPr>
        <w:t xml:space="preserve"> </w:t>
      </w:r>
      <w:r>
        <w:rPr>
          <w:rFonts w:asciiTheme="majorBidi" w:hAnsiTheme="majorBidi" w:cstheme="majorBidi"/>
          <w:color w:val="000000" w:themeColor="text1"/>
          <w:sz w:val="24"/>
          <w:szCs w:val="24"/>
          <w:lang w:val="en-US"/>
        </w:rPr>
        <w:t xml:space="preserve">Research Department) network </w:t>
      </w:r>
      <w:r>
        <w:t>192.90.20.0</w:t>
      </w:r>
      <w:r>
        <w:rPr>
          <w:rFonts w:asciiTheme="majorBidi" w:hAnsiTheme="majorBidi" w:cstheme="majorBidi"/>
          <w:color w:val="000000" w:themeColor="text1"/>
          <w:sz w:val="24"/>
          <w:szCs w:val="24"/>
          <w:lang w:val="en-US"/>
        </w:rPr>
        <w:t xml:space="preserve"> to PC5 in (Khobar branch - Development Department) network </w:t>
      </w:r>
      <w:r>
        <w:t>192.90.70.0</w:t>
      </w:r>
    </w:p>
    <w:p w14:paraId="0000AE26" w14:textId="32B2E9C0" w:rsidR="00787711" w:rsidRDefault="00620706" w:rsidP="00787711">
      <w:pPr>
        <w:tabs>
          <w:tab w:val="left" w:pos="3968"/>
        </w:tabs>
      </w:pPr>
      <w:r>
        <w:rPr>
          <w:noProof/>
        </w:rPr>
        <w:drawing>
          <wp:inline distT="0" distB="0" distL="0" distR="0" wp14:anchorId="14BE2E90" wp14:editId="4F6DC7B4">
            <wp:extent cx="4287982" cy="3728350"/>
            <wp:effectExtent l="0" t="0" r="0" b="571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8"/>
                    <a:stretch>
                      <a:fillRect/>
                    </a:stretch>
                  </pic:blipFill>
                  <pic:spPr>
                    <a:xfrm>
                      <a:off x="0" y="0"/>
                      <a:ext cx="4293831" cy="3733435"/>
                    </a:xfrm>
                    <a:prstGeom prst="rect">
                      <a:avLst/>
                    </a:prstGeom>
                  </pic:spPr>
                </pic:pic>
              </a:graphicData>
            </a:graphic>
          </wp:inline>
        </w:drawing>
      </w:r>
    </w:p>
    <w:p w14:paraId="3B4C9D2A" w14:textId="77777777" w:rsidR="00154FE5" w:rsidRPr="00A405F9" w:rsidRDefault="00154FE5" w:rsidP="002F26CC">
      <w:pPr>
        <w:tabs>
          <w:tab w:val="left" w:pos="3968"/>
        </w:tabs>
        <w:rPr>
          <w:rFonts w:asciiTheme="majorBidi" w:hAnsiTheme="majorBidi" w:cstheme="majorBidi"/>
          <w:color w:val="000000" w:themeColor="text1"/>
          <w:sz w:val="28"/>
          <w:szCs w:val="28"/>
        </w:rPr>
      </w:pPr>
    </w:p>
    <w:p w14:paraId="6EC44AEF" w14:textId="6149F40F" w:rsidR="009E6A2F" w:rsidRPr="00A405F9" w:rsidRDefault="5EAACA34" w:rsidP="599CEB05">
      <w:pPr>
        <w:pStyle w:val="ListParagraph"/>
        <w:numPr>
          <w:ilvl w:val="0"/>
          <w:numId w:val="4"/>
        </w:numPr>
        <w:tabs>
          <w:tab w:val="left" w:pos="3968"/>
        </w:tabs>
        <w:rPr>
          <w:rFonts w:asciiTheme="majorBidi" w:eastAsiaTheme="majorBidi" w:hAnsiTheme="majorBidi" w:cstheme="majorBidi"/>
          <w:b/>
          <w:bCs/>
          <w:sz w:val="32"/>
          <w:szCs w:val="32"/>
        </w:rPr>
      </w:pPr>
      <w:r w:rsidRPr="00A405F9">
        <w:rPr>
          <w:rFonts w:asciiTheme="majorBidi" w:hAnsiTheme="majorBidi" w:cstheme="majorBidi"/>
          <w:b/>
          <w:bCs/>
          <w:sz w:val="32"/>
          <w:szCs w:val="32"/>
        </w:rPr>
        <w:t xml:space="preserve">Results and </w:t>
      </w:r>
      <w:r w:rsidRPr="00A405F9">
        <w:rPr>
          <w:rFonts w:ascii="Times New Roman" w:eastAsia="Times New Roman" w:hAnsi="Times New Roman" w:cs="Times New Roman"/>
          <w:b/>
          <w:bCs/>
          <w:sz w:val="32"/>
          <w:szCs w:val="32"/>
        </w:rPr>
        <w:t>Discussion</w:t>
      </w:r>
    </w:p>
    <w:p w14:paraId="7B7BACA8" w14:textId="35A8D367" w:rsidR="009E6A2F" w:rsidRDefault="599CEB05" w:rsidP="599CEB05">
      <w:pPr>
        <w:pStyle w:val="ListParagraph"/>
        <w:numPr>
          <w:ilvl w:val="0"/>
          <w:numId w:val="7"/>
        </w:numPr>
        <w:tabs>
          <w:tab w:val="left" w:pos="3968"/>
        </w:tabs>
        <w:rPr>
          <w:rFonts w:asciiTheme="majorBidi" w:eastAsiaTheme="majorBidi" w:hAnsiTheme="majorBidi" w:cstheme="majorBidi"/>
          <w:sz w:val="24"/>
          <w:szCs w:val="24"/>
        </w:rPr>
      </w:pPr>
      <w:r w:rsidRPr="599CEB05">
        <w:rPr>
          <w:rFonts w:asciiTheme="majorBidi" w:hAnsiTheme="majorBidi" w:cstheme="majorBidi"/>
          <w:sz w:val="24"/>
          <w:szCs w:val="24"/>
        </w:rPr>
        <w:t>Discuss the performance of each protocol in terms of the metrics that mentioned in methodology section.</w:t>
      </w:r>
    </w:p>
    <w:tbl>
      <w:tblPr>
        <w:tblStyle w:val="TableGrid"/>
        <w:tblW w:w="9634" w:type="dxa"/>
        <w:jc w:val="center"/>
        <w:tblInd w:w="0" w:type="dxa"/>
        <w:tblLook w:val="04A0" w:firstRow="1" w:lastRow="0" w:firstColumn="1" w:lastColumn="0" w:noHBand="0" w:noVBand="1"/>
      </w:tblPr>
      <w:tblGrid>
        <w:gridCol w:w="3005"/>
        <w:gridCol w:w="3005"/>
        <w:gridCol w:w="3624"/>
      </w:tblGrid>
      <w:tr w:rsidR="00400C7B" w14:paraId="482ED545" w14:textId="77777777" w:rsidTr="00323F42">
        <w:trPr>
          <w:jc w:val="center"/>
        </w:trPr>
        <w:tc>
          <w:tcPr>
            <w:tcW w:w="3005" w:type="dxa"/>
            <w:shd w:val="clear" w:color="auto" w:fill="FFD966" w:themeFill="accent4" w:themeFillTint="99"/>
          </w:tcPr>
          <w:p w14:paraId="0306D267" w14:textId="3F53A0EF" w:rsidR="00400C7B" w:rsidRDefault="005333AE" w:rsidP="00400C7B">
            <w:pPr>
              <w:tabs>
                <w:tab w:val="left" w:pos="3968"/>
              </w:tabs>
              <w:rPr>
                <w:rFonts w:asciiTheme="majorBidi" w:eastAsiaTheme="majorBidi" w:hAnsiTheme="majorBidi" w:cstheme="majorBidi"/>
                <w:sz w:val="24"/>
                <w:szCs w:val="24"/>
              </w:rPr>
            </w:pPr>
            <w:r>
              <w:rPr>
                <w:rFonts w:asciiTheme="majorBidi" w:eastAsiaTheme="majorBidi" w:hAnsiTheme="majorBidi" w:cstheme="majorBidi"/>
                <w:sz w:val="24"/>
                <w:szCs w:val="24"/>
              </w:rPr>
              <w:t>Metrics</w:t>
            </w:r>
          </w:p>
        </w:tc>
        <w:tc>
          <w:tcPr>
            <w:tcW w:w="3005" w:type="dxa"/>
            <w:shd w:val="clear" w:color="auto" w:fill="FFD966" w:themeFill="accent4" w:themeFillTint="99"/>
          </w:tcPr>
          <w:p w14:paraId="37C269BF" w14:textId="678DF871" w:rsidR="00400C7B" w:rsidRDefault="00400C7B" w:rsidP="00400C7B">
            <w:pPr>
              <w:tabs>
                <w:tab w:val="left" w:pos="3968"/>
              </w:tabs>
              <w:rPr>
                <w:rFonts w:asciiTheme="majorBidi" w:eastAsiaTheme="majorBidi" w:hAnsiTheme="majorBidi" w:cstheme="majorBidi"/>
                <w:sz w:val="24"/>
                <w:szCs w:val="24"/>
              </w:rPr>
            </w:pPr>
            <w:r>
              <w:rPr>
                <w:rFonts w:asciiTheme="majorBidi" w:eastAsiaTheme="majorBidi" w:hAnsiTheme="majorBidi" w:cstheme="majorBidi"/>
                <w:sz w:val="24"/>
                <w:szCs w:val="24"/>
              </w:rPr>
              <w:t>RIP</w:t>
            </w:r>
          </w:p>
        </w:tc>
        <w:tc>
          <w:tcPr>
            <w:tcW w:w="3624" w:type="dxa"/>
            <w:shd w:val="clear" w:color="auto" w:fill="FFD966" w:themeFill="accent4" w:themeFillTint="99"/>
          </w:tcPr>
          <w:p w14:paraId="385FA44C" w14:textId="6D0C75F4" w:rsidR="00400C7B" w:rsidRDefault="00400C7B" w:rsidP="00400C7B">
            <w:pPr>
              <w:tabs>
                <w:tab w:val="left" w:pos="3968"/>
              </w:tabs>
              <w:rPr>
                <w:rFonts w:asciiTheme="majorBidi" w:eastAsiaTheme="majorBidi" w:hAnsiTheme="majorBidi" w:cstheme="majorBidi"/>
                <w:sz w:val="24"/>
                <w:szCs w:val="24"/>
              </w:rPr>
            </w:pPr>
            <w:r>
              <w:rPr>
                <w:rFonts w:asciiTheme="majorBidi" w:eastAsiaTheme="majorBidi" w:hAnsiTheme="majorBidi" w:cstheme="majorBidi"/>
                <w:sz w:val="24"/>
                <w:szCs w:val="24"/>
              </w:rPr>
              <w:t>O</w:t>
            </w:r>
            <w:r w:rsidR="005333AE">
              <w:rPr>
                <w:rFonts w:asciiTheme="majorBidi" w:eastAsiaTheme="majorBidi" w:hAnsiTheme="majorBidi" w:cstheme="majorBidi"/>
                <w:sz w:val="24"/>
                <w:szCs w:val="24"/>
              </w:rPr>
              <w:t>SPF</w:t>
            </w:r>
          </w:p>
        </w:tc>
      </w:tr>
      <w:tr w:rsidR="00400C7B" w14:paraId="66BD7A67" w14:textId="77777777" w:rsidTr="00323F42">
        <w:trPr>
          <w:jc w:val="center"/>
        </w:trPr>
        <w:tc>
          <w:tcPr>
            <w:tcW w:w="3005" w:type="dxa"/>
            <w:shd w:val="clear" w:color="auto" w:fill="B4C6E7" w:themeFill="accent1" w:themeFillTint="66"/>
          </w:tcPr>
          <w:p w14:paraId="47B893DA" w14:textId="0FD6DA7D" w:rsidR="00400C7B" w:rsidRPr="00323F42" w:rsidRDefault="005333AE" w:rsidP="00400C7B">
            <w:pPr>
              <w:tabs>
                <w:tab w:val="left" w:pos="3968"/>
              </w:tabs>
              <w:rPr>
                <w:rFonts w:asciiTheme="majorBidi" w:eastAsiaTheme="majorBidi" w:hAnsiTheme="majorBidi" w:cstheme="majorBidi"/>
                <w:b/>
                <w:bCs/>
                <w:sz w:val="24"/>
                <w:szCs w:val="24"/>
              </w:rPr>
            </w:pPr>
            <w:r w:rsidRPr="00323F42">
              <w:rPr>
                <w:rFonts w:asciiTheme="majorBidi" w:eastAsiaTheme="majorBidi" w:hAnsiTheme="majorBidi" w:cstheme="majorBidi"/>
                <w:b/>
                <w:bCs/>
                <w:sz w:val="24"/>
                <w:szCs w:val="24"/>
              </w:rPr>
              <w:t>Concept</w:t>
            </w:r>
            <w:r w:rsidR="00167860">
              <w:rPr>
                <w:rFonts w:asciiTheme="majorBidi" w:eastAsiaTheme="majorBidi" w:hAnsiTheme="majorBidi" w:cstheme="majorBidi"/>
                <w:b/>
                <w:bCs/>
                <w:sz w:val="24"/>
                <w:szCs w:val="24"/>
              </w:rPr>
              <w:t>(5)</w:t>
            </w:r>
          </w:p>
        </w:tc>
        <w:tc>
          <w:tcPr>
            <w:tcW w:w="3005" w:type="dxa"/>
          </w:tcPr>
          <w:p w14:paraId="0F0CFF98" w14:textId="6858D4A8" w:rsidR="00400C7B" w:rsidRDefault="002C5810" w:rsidP="002C5810">
            <w:pPr>
              <w:tabs>
                <w:tab w:val="left" w:pos="940"/>
              </w:tabs>
              <w:rPr>
                <w:rFonts w:asciiTheme="majorBidi" w:eastAsiaTheme="majorBidi" w:hAnsiTheme="majorBidi" w:cstheme="majorBidi"/>
                <w:sz w:val="24"/>
                <w:szCs w:val="24"/>
              </w:rPr>
            </w:pPr>
            <w:r>
              <w:rPr>
                <w:rFonts w:ascii="Arial" w:hAnsi="Arial" w:cs="Arial"/>
                <w:shd w:val="clear" w:color="auto" w:fill="FFFFFF"/>
              </w:rPr>
              <w:t>Stands for Routing Information Protocol.</w:t>
            </w:r>
          </w:p>
        </w:tc>
        <w:tc>
          <w:tcPr>
            <w:tcW w:w="3624" w:type="dxa"/>
          </w:tcPr>
          <w:p w14:paraId="00B62531" w14:textId="51EB3A59" w:rsidR="00400C7B" w:rsidRDefault="002C5810" w:rsidP="00400C7B">
            <w:pPr>
              <w:tabs>
                <w:tab w:val="left" w:pos="3968"/>
              </w:tabs>
              <w:rPr>
                <w:rFonts w:asciiTheme="majorBidi" w:eastAsiaTheme="majorBidi" w:hAnsiTheme="majorBidi" w:cstheme="majorBidi"/>
                <w:sz w:val="24"/>
                <w:szCs w:val="24"/>
              </w:rPr>
            </w:pPr>
            <w:r>
              <w:rPr>
                <w:rFonts w:ascii="Arial" w:hAnsi="Arial" w:cs="Arial"/>
                <w:shd w:val="clear" w:color="auto" w:fill="FFFFFF"/>
              </w:rPr>
              <w:t>Stands for Open Shortest Path First.</w:t>
            </w:r>
          </w:p>
        </w:tc>
      </w:tr>
      <w:tr w:rsidR="005333AE" w14:paraId="0689D5D6" w14:textId="77777777" w:rsidTr="00323F42">
        <w:trPr>
          <w:jc w:val="center"/>
        </w:trPr>
        <w:tc>
          <w:tcPr>
            <w:tcW w:w="3005" w:type="dxa"/>
            <w:shd w:val="clear" w:color="auto" w:fill="B4C6E7" w:themeFill="accent1" w:themeFillTint="66"/>
          </w:tcPr>
          <w:p w14:paraId="0D8C451C" w14:textId="5529760B" w:rsidR="005333AE" w:rsidRPr="00323F42" w:rsidRDefault="005333AE" w:rsidP="00400C7B">
            <w:pPr>
              <w:tabs>
                <w:tab w:val="left" w:pos="3968"/>
              </w:tabs>
              <w:rPr>
                <w:rFonts w:asciiTheme="majorBidi" w:eastAsiaTheme="majorBidi" w:hAnsiTheme="majorBidi" w:cstheme="majorBidi"/>
                <w:b/>
                <w:bCs/>
                <w:sz w:val="24"/>
                <w:szCs w:val="24"/>
              </w:rPr>
            </w:pPr>
            <w:r w:rsidRPr="00323F42">
              <w:rPr>
                <w:rFonts w:asciiTheme="majorBidi" w:eastAsiaTheme="majorBidi" w:hAnsiTheme="majorBidi" w:cstheme="majorBidi"/>
                <w:b/>
                <w:bCs/>
                <w:sz w:val="24"/>
                <w:szCs w:val="24"/>
              </w:rPr>
              <w:t>Algorithm</w:t>
            </w:r>
            <w:r w:rsidR="009F1ABA" w:rsidRPr="00323F42">
              <w:rPr>
                <w:rFonts w:asciiTheme="majorBidi" w:eastAsiaTheme="majorBidi" w:hAnsiTheme="majorBidi" w:cstheme="majorBidi"/>
                <w:b/>
                <w:bCs/>
                <w:sz w:val="24"/>
                <w:szCs w:val="24"/>
              </w:rPr>
              <w:t xml:space="preserve"> </w:t>
            </w:r>
            <w:r w:rsidR="00167860">
              <w:rPr>
                <w:rFonts w:asciiTheme="majorBidi" w:eastAsiaTheme="majorBidi" w:hAnsiTheme="majorBidi" w:cstheme="majorBidi"/>
                <w:b/>
                <w:bCs/>
                <w:sz w:val="24"/>
                <w:szCs w:val="24"/>
              </w:rPr>
              <w:t>(6)</w:t>
            </w:r>
          </w:p>
        </w:tc>
        <w:tc>
          <w:tcPr>
            <w:tcW w:w="3005" w:type="dxa"/>
          </w:tcPr>
          <w:p w14:paraId="5943F4D9" w14:textId="0C83182D" w:rsidR="005333AE" w:rsidRDefault="00FA135D" w:rsidP="00400C7B">
            <w:pPr>
              <w:tabs>
                <w:tab w:val="left" w:pos="3968"/>
              </w:tabs>
              <w:rPr>
                <w:rFonts w:asciiTheme="majorBidi" w:eastAsiaTheme="majorBidi" w:hAnsiTheme="majorBidi" w:cstheme="majorBidi"/>
                <w:sz w:val="24"/>
                <w:szCs w:val="24"/>
              </w:rPr>
            </w:pPr>
            <w:r>
              <w:rPr>
                <w:rFonts w:ascii="Arial" w:hAnsi="Arial" w:cs="Arial"/>
                <w:shd w:val="clear" w:color="auto" w:fill="FFFFFF"/>
              </w:rPr>
              <w:t>Works on Bellman-Ford algorithm (</w:t>
            </w:r>
            <w:r w:rsidR="009F1ABA">
              <w:rPr>
                <w:rFonts w:ascii="Arial" w:hAnsi="Arial" w:cs="Arial"/>
                <w:shd w:val="clear" w:color="auto" w:fill="FFFFFF"/>
              </w:rPr>
              <w:t>Distance Vector protocol</w:t>
            </w:r>
            <w:r>
              <w:rPr>
                <w:rFonts w:ascii="Arial" w:hAnsi="Arial" w:cs="Arial"/>
                <w:shd w:val="clear" w:color="auto" w:fill="FFFFFF"/>
              </w:rPr>
              <w:t>)</w:t>
            </w:r>
            <w:r w:rsidR="009F1ABA">
              <w:rPr>
                <w:rFonts w:ascii="Arial" w:hAnsi="Arial" w:cs="Arial"/>
                <w:shd w:val="clear" w:color="auto" w:fill="FFFFFF"/>
              </w:rPr>
              <w:t xml:space="preserve"> </w:t>
            </w:r>
          </w:p>
        </w:tc>
        <w:tc>
          <w:tcPr>
            <w:tcW w:w="3624" w:type="dxa"/>
          </w:tcPr>
          <w:p w14:paraId="1F151315" w14:textId="15E624D7" w:rsidR="005333AE" w:rsidRDefault="002C5810" w:rsidP="00400C7B">
            <w:pPr>
              <w:tabs>
                <w:tab w:val="left" w:pos="3968"/>
              </w:tabs>
              <w:rPr>
                <w:rFonts w:asciiTheme="majorBidi" w:eastAsiaTheme="majorBidi" w:hAnsiTheme="majorBidi" w:cstheme="majorBidi"/>
                <w:sz w:val="24"/>
                <w:szCs w:val="24"/>
              </w:rPr>
            </w:pPr>
            <w:r>
              <w:rPr>
                <w:rFonts w:ascii="Arial" w:hAnsi="Arial" w:cs="Arial"/>
                <w:shd w:val="clear" w:color="auto" w:fill="FFFFFF"/>
              </w:rPr>
              <w:t>Works on Dijkstar algorithm (</w:t>
            </w:r>
            <w:r w:rsidR="009F1ABA">
              <w:rPr>
                <w:rFonts w:ascii="Arial" w:hAnsi="Arial" w:cs="Arial"/>
                <w:shd w:val="clear" w:color="auto" w:fill="FFFFFF"/>
              </w:rPr>
              <w:t>link-state protocol</w:t>
            </w:r>
            <w:r>
              <w:rPr>
                <w:rFonts w:asciiTheme="majorBidi" w:eastAsiaTheme="majorBidi" w:hAnsiTheme="majorBidi" w:cstheme="majorBidi"/>
                <w:sz w:val="24"/>
                <w:szCs w:val="24"/>
              </w:rPr>
              <w:t>)</w:t>
            </w:r>
          </w:p>
        </w:tc>
      </w:tr>
      <w:tr w:rsidR="00400C7B" w14:paraId="54C796B5" w14:textId="77777777" w:rsidTr="00323F42">
        <w:trPr>
          <w:jc w:val="center"/>
        </w:trPr>
        <w:tc>
          <w:tcPr>
            <w:tcW w:w="3005" w:type="dxa"/>
            <w:shd w:val="clear" w:color="auto" w:fill="B4C6E7" w:themeFill="accent1" w:themeFillTint="66"/>
          </w:tcPr>
          <w:p w14:paraId="0E0DA4B4" w14:textId="028599FC" w:rsidR="00400C7B" w:rsidRPr="00323F42" w:rsidRDefault="005333AE" w:rsidP="00400C7B">
            <w:pPr>
              <w:tabs>
                <w:tab w:val="left" w:pos="3968"/>
              </w:tabs>
              <w:rPr>
                <w:rFonts w:asciiTheme="majorBidi" w:eastAsiaTheme="majorBidi" w:hAnsiTheme="majorBidi" w:cstheme="majorBidi"/>
                <w:b/>
                <w:bCs/>
                <w:sz w:val="24"/>
                <w:szCs w:val="24"/>
              </w:rPr>
            </w:pPr>
            <w:r w:rsidRPr="00323F42">
              <w:rPr>
                <w:rFonts w:asciiTheme="majorBidi" w:eastAsiaTheme="majorBidi" w:hAnsiTheme="majorBidi" w:cstheme="majorBidi"/>
                <w:b/>
                <w:bCs/>
                <w:sz w:val="24"/>
                <w:szCs w:val="24"/>
              </w:rPr>
              <w:t>How the protocol works</w:t>
            </w:r>
            <w:r w:rsidR="00167860">
              <w:rPr>
                <w:rFonts w:asciiTheme="majorBidi" w:eastAsiaTheme="majorBidi" w:hAnsiTheme="majorBidi" w:cstheme="majorBidi"/>
                <w:b/>
                <w:bCs/>
                <w:sz w:val="24"/>
                <w:szCs w:val="24"/>
              </w:rPr>
              <w:t>(5)</w:t>
            </w:r>
          </w:p>
        </w:tc>
        <w:tc>
          <w:tcPr>
            <w:tcW w:w="3005" w:type="dxa"/>
          </w:tcPr>
          <w:p w14:paraId="3C743FD1" w14:textId="1E1863DA" w:rsidR="00400C7B" w:rsidRDefault="00FA135D" w:rsidP="00400C7B">
            <w:pPr>
              <w:tabs>
                <w:tab w:val="left" w:pos="3968"/>
              </w:tabs>
              <w:rPr>
                <w:rFonts w:asciiTheme="majorBidi" w:eastAsiaTheme="majorBidi" w:hAnsiTheme="majorBidi" w:cstheme="majorBidi"/>
                <w:sz w:val="24"/>
                <w:szCs w:val="24"/>
              </w:rPr>
            </w:pPr>
            <w:r>
              <w:rPr>
                <w:rFonts w:ascii="Arial" w:hAnsi="Arial" w:cs="Arial"/>
                <w:shd w:val="clear" w:color="auto" w:fill="FFFFFF"/>
              </w:rPr>
              <w:t>determines the transmission path based on the distance or hops count</w:t>
            </w:r>
            <w:r>
              <w:rPr>
                <w:rFonts w:asciiTheme="majorBidi" w:eastAsiaTheme="majorBidi" w:hAnsiTheme="majorBidi" w:cstheme="majorBidi"/>
                <w:sz w:val="24"/>
                <w:szCs w:val="24"/>
              </w:rPr>
              <w:t>.</w:t>
            </w:r>
          </w:p>
        </w:tc>
        <w:tc>
          <w:tcPr>
            <w:tcW w:w="3624" w:type="dxa"/>
          </w:tcPr>
          <w:p w14:paraId="52C11821" w14:textId="55115232" w:rsidR="00400C7B" w:rsidRDefault="00FA135D" w:rsidP="00400C7B">
            <w:pPr>
              <w:tabs>
                <w:tab w:val="left" w:pos="3968"/>
              </w:tabs>
              <w:rPr>
                <w:rFonts w:asciiTheme="majorBidi" w:eastAsiaTheme="majorBidi" w:hAnsiTheme="majorBidi" w:cstheme="majorBidi"/>
                <w:sz w:val="24"/>
                <w:szCs w:val="24"/>
              </w:rPr>
            </w:pPr>
            <w:r>
              <w:rPr>
                <w:rFonts w:ascii="Arial" w:hAnsi="Arial" w:cs="Arial"/>
                <w:shd w:val="clear" w:color="auto" w:fill="FFFFFF"/>
              </w:rPr>
              <w:t>determines the shortest path by analyzing many factors such as speed, cost, and path congestion.</w:t>
            </w:r>
          </w:p>
        </w:tc>
      </w:tr>
      <w:tr w:rsidR="005333AE" w:rsidRPr="000112D1" w14:paraId="2531AB4D" w14:textId="77777777" w:rsidTr="00323F42">
        <w:trPr>
          <w:jc w:val="center"/>
        </w:trPr>
        <w:tc>
          <w:tcPr>
            <w:tcW w:w="3005" w:type="dxa"/>
            <w:shd w:val="clear" w:color="auto" w:fill="B4C6E7" w:themeFill="accent1" w:themeFillTint="66"/>
          </w:tcPr>
          <w:p w14:paraId="6636C794" w14:textId="7D8A0085" w:rsidR="005333AE" w:rsidRPr="00323F42" w:rsidRDefault="00A70DDF" w:rsidP="00400C7B">
            <w:pPr>
              <w:tabs>
                <w:tab w:val="left" w:pos="3968"/>
              </w:tabs>
              <w:rPr>
                <w:rFonts w:asciiTheme="majorBidi" w:eastAsiaTheme="majorBidi" w:hAnsiTheme="majorBidi" w:cstheme="majorBidi"/>
                <w:b/>
                <w:bCs/>
                <w:sz w:val="24"/>
                <w:szCs w:val="24"/>
              </w:rPr>
            </w:pPr>
            <w:r w:rsidRPr="00323F42">
              <w:rPr>
                <w:rFonts w:asciiTheme="majorBidi" w:eastAsiaTheme="majorBidi" w:hAnsiTheme="majorBidi" w:cstheme="majorBidi"/>
                <w:b/>
                <w:bCs/>
                <w:sz w:val="24"/>
                <w:szCs w:val="24"/>
              </w:rPr>
              <w:t>protocols performance</w:t>
            </w:r>
            <w:r w:rsidR="00167860">
              <w:rPr>
                <w:rFonts w:asciiTheme="majorBidi" w:eastAsiaTheme="majorBidi" w:hAnsiTheme="majorBidi" w:cstheme="majorBidi"/>
                <w:b/>
                <w:bCs/>
                <w:sz w:val="24"/>
                <w:szCs w:val="24"/>
              </w:rPr>
              <w:t>(7)(5)</w:t>
            </w:r>
          </w:p>
        </w:tc>
        <w:tc>
          <w:tcPr>
            <w:tcW w:w="3005" w:type="dxa"/>
          </w:tcPr>
          <w:p w14:paraId="5E93633D" w14:textId="0A0ED86D" w:rsidR="005333AE" w:rsidRDefault="000112D1" w:rsidP="00400C7B">
            <w:pPr>
              <w:tabs>
                <w:tab w:val="left" w:pos="3968"/>
              </w:tabs>
              <w:rPr>
                <w:rFonts w:asciiTheme="majorBidi" w:eastAsiaTheme="majorBidi" w:hAnsiTheme="majorBidi" w:cstheme="majorBidi"/>
                <w:sz w:val="24"/>
                <w:szCs w:val="24"/>
              </w:rPr>
            </w:pPr>
            <w:r w:rsidRPr="000112D1">
              <w:rPr>
                <w:rFonts w:asciiTheme="majorBidi" w:eastAsiaTheme="majorBidi" w:hAnsiTheme="majorBidi" w:cstheme="majorBidi"/>
                <w:sz w:val="24"/>
                <w:szCs w:val="24"/>
              </w:rPr>
              <w:t>RIP protocol is ideal for small networks that are simple and non-hierarchical</w:t>
            </w:r>
            <w:r>
              <w:rPr>
                <w:rFonts w:asciiTheme="majorBidi" w:eastAsiaTheme="majorBidi" w:hAnsiTheme="majorBidi" w:cstheme="majorBidi"/>
                <w:sz w:val="24"/>
                <w:szCs w:val="24"/>
              </w:rPr>
              <w:t xml:space="preserve"> because</w:t>
            </w:r>
            <w:r w:rsidR="00D17D12">
              <w:rPr>
                <w:rFonts w:asciiTheme="majorBidi" w:eastAsiaTheme="majorBidi" w:hAnsiTheme="majorBidi" w:cstheme="majorBidi"/>
                <w:sz w:val="24"/>
                <w:szCs w:val="24"/>
              </w:rPr>
              <w:t xml:space="preserve"> </w:t>
            </w:r>
            <w:r w:rsidR="00D17D12" w:rsidRPr="00D17D12">
              <w:rPr>
                <w:rFonts w:asciiTheme="majorBidi" w:eastAsiaTheme="majorBidi" w:hAnsiTheme="majorBidi" w:cstheme="majorBidi"/>
                <w:sz w:val="24"/>
                <w:szCs w:val="24"/>
              </w:rPr>
              <w:t>The hop counts of RIP are limited to 15 hops. also,</w:t>
            </w:r>
            <w:r>
              <w:rPr>
                <w:rFonts w:asciiTheme="majorBidi" w:eastAsiaTheme="majorBidi" w:hAnsiTheme="majorBidi" w:cstheme="majorBidi"/>
                <w:sz w:val="24"/>
                <w:szCs w:val="24"/>
              </w:rPr>
              <w:t xml:space="preserve"> it's slow and simpl</w:t>
            </w:r>
            <w:r w:rsidR="00D17D12">
              <w:rPr>
                <w:rFonts w:asciiTheme="majorBidi" w:eastAsiaTheme="majorBidi" w:hAnsiTheme="majorBidi" w:cstheme="majorBidi"/>
                <w:sz w:val="24"/>
                <w:szCs w:val="24"/>
              </w:rPr>
              <w:t>e.</w:t>
            </w:r>
          </w:p>
        </w:tc>
        <w:tc>
          <w:tcPr>
            <w:tcW w:w="3624" w:type="dxa"/>
          </w:tcPr>
          <w:p w14:paraId="7D30E899" w14:textId="44E562D2" w:rsidR="00834359" w:rsidRDefault="00834359" w:rsidP="00400C7B">
            <w:pPr>
              <w:tabs>
                <w:tab w:val="left" w:pos="3968"/>
              </w:tabs>
              <w:rPr>
                <w:rFonts w:asciiTheme="majorBidi" w:eastAsiaTheme="majorBidi" w:hAnsiTheme="majorBidi" w:cstheme="majorBidi"/>
                <w:sz w:val="24"/>
                <w:szCs w:val="24"/>
              </w:rPr>
            </w:pPr>
            <w:r w:rsidRPr="000112D1">
              <w:rPr>
                <w:rFonts w:asciiTheme="majorBidi" w:eastAsiaTheme="majorBidi" w:hAnsiTheme="majorBidi" w:cstheme="majorBidi"/>
                <w:sz w:val="24"/>
                <w:szCs w:val="24"/>
              </w:rPr>
              <w:t>OSPF's routing performance testing is very good, after sending messages several times, OSPF routing has packet loss with an average of 2.09%(1)</w:t>
            </w:r>
            <w:r>
              <w:rPr>
                <w:rFonts w:asciiTheme="majorBidi" w:eastAsiaTheme="majorBidi" w:hAnsiTheme="majorBidi" w:cstheme="majorBidi"/>
                <w:sz w:val="24"/>
                <w:szCs w:val="24"/>
              </w:rPr>
              <w:t>.</w:t>
            </w:r>
            <w:r w:rsidR="000112D1">
              <w:rPr>
                <w:rFonts w:asciiTheme="majorBidi" w:eastAsiaTheme="majorBidi" w:hAnsiTheme="majorBidi" w:cstheme="majorBidi"/>
                <w:sz w:val="24"/>
                <w:szCs w:val="24"/>
              </w:rPr>
              <w:t xml:space="preserve"> And it's faster than RIP protocol.</w:t>
            </w:r>
          </w:p>
          <w:p w14:paraId="6DC12EFB" w14:textId="20E7F1B8" w:rsidR="005333AE" w:rsidRDefault="00D7680C" w:rsidP="00400C7B">
            <w:pPr>
              <w:tabs>
                <w:tab w:val="left" w:pos="3968"/>
              </w:tabs>
              <w:rPr>
                <w:rFonts w:asciiTheme="majorBidi" w:eastAsiaTheme="majorBidi" w:hAnsiTheme="majorBidi" w:cstheme="majorBidi"/>
                <w:sz w:val="24"/>
                <w:szCs w:val="24"/>
              </w:rPr>
            </w:pPr>
            <w:r>
              <w:rPr>
                <w:rFonts w:asciiTheme="majorBidi" w:eastAsiaTheme="majorBidi" w:hAnsiTheme="majorBidi" w:cstheme="majorBidi"/>
                <w:sz w:val="24"/>
                <w:szCs w:val="24"/>
              </w:rPr>
              <w:t xml:space="preserve">The </w:t>
            </w:r>
            <w:r w:rsidRPr="00D7680C">
              <w:rPr>
                <w:rFonts w:asciiTheme="majorBidi" w:eastAsiaTheme="majorBidi" w:hAnsiTheme="majorBidi" w:cstheme="majorBidi"/>
                <w:sz w:val="24"/>
                <w:szCs w:val="24"/>
              </w:rPr>
              <w:t>percentage of packet loss is:</w:t>
            </w:r>
          </w:p>
          <w:p w14:paraId="13FAB81E" w14:textId="77777777" w:rsidR="00D7680C" w:rsidRDefault="00D7680C" w:rsidP="00400C7B">
            <w:pPr>
              <w:tabs>
                <w:tab w:val="left" w:pos="3968"/>
              </w:tabs>
              <w:rPr>
                <w:rFonts w:asciiTheme="majorBidi" w:eastAsiaTheme="majorBidi" w:hAnsiTheme="majorBidi" w:cstheme="majorBidi"/>
                <w:sz w:val="24"/>
                <w:szCs w:val="24"/>
              </w:rPr>
            </w:pPr>
            <w:r w:rsidRPr="00D7680C">
              <w:rPr>
                <w:rFonts w:asciiTheme="majorBidi" w:eastAsiaTheme="majorBidi" w:hAnsiTheme="majorBidi" w:cstheme="majorBidi"/>
                <w:sz w:val="24"/>
                <w:szCs w:val="24"/>
              </w:rPr>
              <w:t>(</w:t>
            </w:r>
            <w:r w:rsidRPr="000112D1">
              <w:rPr>
                <w:rFonts w:asciiTheme="majorBidi" w:eastAsiaTheme="majorBidi" w:hAnsiTheme="majorBidi" w:cstheme="majorBidi"/>
                <w:sz w:val="24"/>
                <w:szCs w:val="24"/>
              </w:rPr>
              <w:t>packet data send – packet data receive</w:t>
            </w:r>
            <w:r w:rsidR="00834359" w:rsidRPr="000112D1">
              <w:rPr>
                <w:rFonts w:asciiTheme="majorBidi" w:eastAsiaTheme="majorBidi" w:hAnsiTheme="majorBidi" w:cstheme="majorBidi"/>
                <w:sz w:val="24"/>
                <w:szCs w:val="24"/>
              </w:rPr>
              <w:t xml:space="preserve">) / packet data send </w:t>
            </w:r>
            <w:r w:rsidR="00834359">
              <w:rPr>
                <w:rFonts w:asciiTheme="majorBidi" w:eastAsiaTheme="majorBidi" w:hAnsiTheme="majorBidi" w:cstheme="majorBidi"/>
                <w:sz w:val="24"/>
                <w:szCs w:val="24"/>
              </w:rPr>
              <w:t>* 100%</w:t>
            </w:r>
          </w:p>
          <w:p w14:paraId="0E6994C2" w14:textId="77777777" w:rsidR="00834359" w:rsidRDefault="00834359" w:rsidP="00400C7B">
            <w:pPr>
              <w:tabs>
                <w:tab w:val="left" w:pos="3968"/>
              </w:tabs>
              <w:rPr>
                <w:rFonts w:asciiTheme="majorBidi" w:eastAsiaTheme="majorBidi" w:hAnsiTheme="majorBidi" w:cstheme="majorBidi"/>
                <w:sz w:val="24"/>
                <w:szCs w:val="24"/>
              </w:rPr>
            </w:pPr>
            <w:r w:rsidRPr="000112D1">
              <w:rPr>
                <w:rFonts w:asciiTheme="majorBidi" w:eastAsiaTheme="majorBidi" w:hAnsiTheme="majorBidi" w:cstheme="majorBidi"/>
                <w:sz w:val="24"/>
                <w:szCs w:val="24"/>
              </w:rPr>
              <w:t>To calculate the cost is done by the formula:</w:t>
            </w:r>
          </w:p>
          <w:p w14:paraId="5752F945" w14:textId="134EA8E3" w:rsidR="00834359" w:rsidRDefault="00834359" w:rsidP="00400C7B">
            <w:pPr>
              <w:tabs>
                <w:tab w:val="left" w:pos="3968"/>
              </w:tabs>
              <w:rPr>
                <w:rFonts w:asciiTheme="majorBidi" w:eastAsiaTheme="majorBidi" w:hAnsiTheme="majorBidi" w:cstheme="majorBidi"/>
                <w:sz w:val="24"/>
                <w:szCs w:val="24"/>
              </w:rPr>
            </w:pPr>
            <w:r>
              <w:rPr>
                <w:rFonts w:asciiTheme="majorBidi" w:eastAsiaTheme="majorBidi" w:hAnsiTheme="majorBidi" w:cstheme="majorBidi"/>
                <w:sz w:val="24"/>
                <w:szCs w:val="24"/>
              </w:rPr>
              <w:t>Cost = 10</w:t>
            </w:r>
            <w:r w:rsidRPr="000112D1">
              <w:rPr>
                <w:rFonts w:asciiTheme="majorBidi" w:eastAsiaTheme="majorBidi" w:hAnsiTheme="majorBidi" w:cstheme="majorBidi"/>
                <w:sz w:val="24"/>
                <w:szCs w:val="24"/>
              </w:rPr>
              <w:t>8</w:t>
            </w:r>
            <w:r>
              <w:rPr>
                <w:rFonts w:asciiTheme="majorBidi" w:eastAsiaTheme="majorBidi" w:hAnsiTheme="majorBidi" w:cstheme="majorBidi"/>
                <w:sz w:val="24"/>
                <w:szCs w:val="24"/>
              </w:rPr>
              <w:t xml:space="preserve"> / bandwidth kbps</w:t>
            </w:r>
          </w:p>
        </w:tc>
      </w:tr>
    </w:tbl>
    <w:p w14:paraId="28C2E8C4" w14:textId="77777777" w:rsidR="00400C7B" w:rsidRPr="000112D1" w:rsidRDefault="00400C7B" w:rsidP="00400C7B">
      <w:pPr>
        <w:tabs>
          <w:tab w:val="left" w:pos="3968"/>
        </w:tabs>
        <w:rPr>
          <w:rFonts w:asciiTheme="majorBidi" w:eastAsiaTheme="majorBidi" w:hAnsiTheme="majorBidi" w:cstheme="majorBidi"/>
          <w:sz w:val="24"/>
          <w:szCs w:val="24"/>
          <w:lang w:val="en-US"/>
        </w:rPr>
      </w:pPr>
    </w:p>
    <w:p w14:paraId="140A1AD8" w14:textId="5514259D" w:rsidR="009E6A2F" w:rsidRPr="009E6A2F" w:rsidRDefault="009E6A2F" w:rsidP="5EAACA34">
      <w:pPr>
        <w:tabs>
          <w:tab w:val="left" w:pos="3968"/>
        </w:tabs>
        <w:rPr>
          <w:rFonts w:asciiTheme="majorBidi" w:hAnsiTheme="majorBidi" w:cstheme="majorBidi"/>
          <w:sz w:val="24"/>
          <w:szCs w:val="24"/>
        </w:rPr>
      </w:pPr>
    </w:p>
    <w:p w14:paraId="15E5B016" w14:textId="12C62463" w:rsidR="009E6A2F" w:rsidRPr="00A405F9" w:rsidRDefault="5EAACA34" w:rsidP="599CEB05">
      <w:pPr>
        <w:pStyle w:val="ListParagraph"/>
        <w:numPr>
          <w:ilvl w:val="0"/>
          <w:numId w:val="4"/>
        </w:numPr>
        <w:tabs>
          <w:tab w:val="left" w:pos="3968"/>
        </w:tabs>
        <w:rPr>
          <w:rFonts w:asciiTheme="majorBidi" w:eastAsiaTheme="majorBidi" w:hAnsiTheme="majorBidi" w:cstheme="majorBidi"/>
          <w:b/>
          <w:bCs/>
          <w:sz w:val="32"/>
          <w:szCs w:val="32"/>
        </w:rPr>
      </w:pPr>
      <w:r w:rsidRPr="00A405F9">
        <w:rPr>
          <w:rFonts w:asciiTheme="majorBidi" w:hAnsiTheme="majorBidi" w:cstheme="majorBidi"/>
          <w:b/>
          <w:bCs/>
          <w:sz w:val="32"/>
          <w:szCs w:val="32"/>
        </w:rPr>
        <w:t>Conclusion</w:t>
      </w:r>
    </w:p>
    <w:p w14:paraId="41E5860E" w14:textId="04A56AF5" w:rsidR="599CEB05" w:rsidRDefault="00323F42" w:rsidP="599CEB05">
      <w:pPr>
        <w:tabs>
          <w:tab w:val="left" w:pos="3968"/>
        </w:tabs>
        <w:rPr>
          <w:rFonts w:asciiTheme="majorBidi" w:eastAsiaTheme="majorBidi" w:hAnsiTheme="majorBidi" w:cstheme="majorBidi"/>
          <w:b/>
          <w:bCs/>
          <w:sz w:val="28"/>
          <w:szCs w:val="28"/>
        </w:rPr>
      </w:pPr>
      <w:r>
        <w:rPr>
          <w:rFonts w:ascii="AppleSystemUIFont" w:hAnsi="AppleSystemUIFont" w:cs="AppleSystemUIFont"/>
          <w:sz w:val="26"/>
          <w:szCs w:val="26"/>
          <w:lang w:val="en-US"/>
        </w:rPr>
        <w:t>In conclusion, the main goal of our project is to represent a network That service the nature . we connected all the branches to each other, and they are able to send to each other, by using, OSFP and RIP protocols and WLAN concepts.</w:t>
      </w:r>
    </w:p>
    <w:p w14:paraId="0F53ADE8" w14:textId="670F1DBC" w:rsidR="009E6A2F" w:rsidRDefault="009E6A2F" w:rsidP="009E6A2F">
      <w:pPr>
        <w:tabs>
          <w:tab w:val="left" w:pos="3968"/>
        </w:tabs>
        <w:rPr>
          <w:rFonts w:asciiTheme="majorBidi" w:hAnsiTheme="majorBidi" w:cstheme="majorBidi"/>
          <w:b/>
          <w:bCs/>
          <w:sz w:val="28"/>
          <w:szCs w:val="28"/>
        </w:rPr>
      </w:pPr>
      <w:r w:rsidRPr="599CEB05">
        <w:rPr>
          <w:rFonts w:asciiTheme="majorBidi" w:hAnsiTheme="majorBidi" w:cstheme="majorBidi"/>
          <w:b/>
          <w:bCs/>
          <w:sz w:val="28"/>
          <w:szCs w:val="28"/>
        </w:rPr>
        <w:t>References</w:t>
      </w:r>
    </w:p>
    <w:p w14:paraId="64C52BFD" w14:textId="77777777" w:rsidR="00323F42" w:rsidRDefault="00323F42" w:rsidP="00323F42">
      <w:pPr>
        <w:autoSpaceDE w:val="0"/>
        <w:autoSpaceDN w:val="0"/>
        <w:adjustRightInd w:val="0"/>
        <w:spacing w:after="0" w:line="240" w:lineRule="auto"/>
        <w:rPr>
          <w:rFonts w:ascii="AppleSystemUIFont" w:hAnsi="AppleSystemUIFont" w:cs="AppleSystemUIFont"/>
          <w:color w:val="DCA10D"/>
          <w:sz w:val="26"/>
          <w:szCs w:val="26"/>
          <w:lang w:val="en-US"/>
        </w:rPr>
      </w:pPr>
      <w:r w:rsidRPr="001857DE">
        <w:rPr>
          <w:rFonts w:asciiTheme="majorBidi" w:eastAsiaTheme="majorBidi" w:hAnsiTheme="majorBidi" w:cstheme="majorBidi"/>
          <w:sz w:val="24"/>
          <w:szCs w:val="24"/>
        </w:rPr>
        <w:t xml:space="preserve"> </w:t>
      </w:r>
      <w:r>
        <w:rPr>
          <w:rFonts w:ascii="AppleSystemUIFont" w:hAnsi="AppleSystemUIFont"/>
          <w:sz w:val="24"/>
          <w:szCs w:val="24"/>
          <w:lang w:val="en-US"/>
        </w:rPr>
        <w:fldChar w:fldCharType="begin"/>
      </w:r>
      <w:r>
        <w:rPr>
          <w:rFonts w:ascii="AppleSystemUIFont" w:hAnsi="AppleSystemUIFont"/>
          <w:sz w:val="24"/>
          <w:szCs w:val="24"/>
          <w:lang w:val="en-US"/>
        </w:rPr>
        <w:instrText>HYPERLINK "https://fcit.usf.edu/network/chap1/chap1.htm"</w:instrText>
      </w:r>
      <w:r>
        <w:rPr>
          <w:rFonts w:ascii="AppleSystemUIFont" w:hAnsi="AppleSystemUIFont"/>
          <w:sz w:val="24"/>
          <w:szCs w:val="24"/>
          <w:lang w:val="en-US"/>
        </w:rPr>
      </w:r>
      <w:r>
        <w:rPr>
          <w:rFonts w:ascii="AppleSystemUIFont" w:hAnsi="AppleSystemUIFont"/>
          <w:sz w:val="24"/>
          <w:szCs w:val="24"/>
          <w:lang w:val="en-US"/>
        </w:rPr>
        <w:fldChar w:fldCharType="separate"/>
      </w:r>
    </w:p>
    <w:p w14:paraId="458BA966" w14:textId="267099AC" w:rsidR="00323F42" w:rsidRPr="00323F42" w:rsidRDefault="00323F42" w:rsidP="00323F42">
      <w:pPr>
        <w:pStyle w:val="ListParagraph"/>
        <w:numPr>
          <w:ilvl w:val="0"/>
          <w:numId w:val="5"/>
        </w:numPr>
        <w:tabs>
          <w:tab w:val="left" w:pos="3968"/>
        </w:tabs>
        <w:rPr>
          <w:rFonts w:asciiTheme="majorBidi" w:eastAsiaTheme="majorBidi" w:hAnsiTheme="majorBidi" w:cstheme="majorBidi"/>
          <w:sz w:val="24"/>
          <w:szCs w:val="24"/>
        </w:rPr>
      </w:pPr>
      <w:r>
        <w:rPr>
          <w:rFonts w:ascii="AppleSystemUIFont" w:hAnsi="AppleSystemUIFont" w:cs="AppleSystemUIFont"/>
          <w:color w:val="DCA10D"/>
          <w:sz w:val="26"/>
          <w:szCs w:val="26"/>
          <w:lang w:val="en-US"/>
        </w:rPr>
        <w:t>https://fcit.usf.edu/network/chap1/chap1.htm</w:t>
      </w:r>
      <w:r>
        <w:rPr>
          <w:rFonts w:ascii="AppleSystemUIFont" w:hAnsi="AppleSystemUIFont"/>
          <w:sz w:val="24"/>
          <w:szCs w:val="24"/>
          <w:lang w:val="en-US"/>
        </w:rPr>
        <w:fldChar w:fldCharType="end"/>
      </w:r>
    </w:p>
    <w:p w14:paraId="1E18ACB4" w14:textId="1BC4B2C7" w:rsidR="00323F42" w:rsidRPr="00167860" w:rsidRDefault="00000000" w:rsidP="00167860">
      <w:pPr>
        <w:pStyle w:val="ListParagraph"/>
        <w:numPr>
          <w:ilvl w:val="0"/>
          <w:numId w:val="5"/>
        </w:numPr>
        <w:tabs>
          <w:tab w:val="left" w:pos="3968"/>
        </w:tabs>
        <w:rPr>
          <w:rFonts w:asciiTheme="majorBidi" w:eastAsiaTheme="majorBidi" w:hAnsiTheme="majorBidi" w:cstheme="majorBidi"/>
          <w:sz w:val="24"/>
          <w:szCs w:val="24"/>
        </w:rPr>
      </w:pPr>
      <w:hyperlink r:id="rId29" w:history="1">
        <w:r w:rsidR="00323F42">
          <w:rPr>
            <w:rFonts w:ascii="AppleSystemUIFont" w:hAnsi="AppleSystemUIFont" w:cs="AppleSystemUIFont"/>
            <w:color w:val="DCA10D"/>
            <w:sz w:val="26"/>
            <w:szCs w:val="26"/>
            <w:lang w:val="en-US"/>
          </w:rPr>
          <w:t>https://www.cloudflare.com/learning/network-layer/what-is-a-protocol/</w:t>
        </w:r>
      </w:hyperlink>
    </w:p>
    <w:p w14:paraId="3E70BA34" w14:textId="11A61CBC" w:rsidR="00323F42" w:rsidRPr="00167860" w:rsidRDefault="00000000" w:rsidP="00167860">
      <w:pPr>
        <w:pStyle w:val="ListParagraph"/>
        <w:numPr>
          <w:ilvl w:val="0"/>
          <w:numId w:val="5"/>
        </w:numPr>
        <w:tabs>
          <w:tab w:val="left" w:pos="3968"/>
        </w:tabs>
        <w:rPr>
          <w:rFonts w:asciiTheme="majorBidi" w:eastAsiaTheme="majorBidi" w:hAnsiTheme="majorBidi" w:cstheme="majorBidi"/>
          <w:sz w:val="24"/>
          <w:szCs w:val="24"/>
        </w:rPr>
      </w:pPr>
      <w:hyperlink r:id="rId30" w:history="1">
        <w:r w:rsidR="00323F42">
          <w:rPr>
            <w:rFonts w:ascii="AppleSystemUIFont" w:hAnsi="AppleSystemUIFont" w:cs="AppleSystemUIFont"/>
            <w:color w:val="DCA10D"/>
            <w:sz w:val="26"/>
            <w:szCs w:val="26"/>
            <w:lang w:val="en-US"/>
          </w:rPr>
          <w:t>https://www.educative.io/edpresso/what-is-dynamic-routing</w:t>
        </w:r>
      </w:hyperlink>
    </w:p>
    <w:p w14:paraId="56133DF0" w14:textId="5091E89F" w:rsidR="00167860" w:rsidRPr="00167860" w:rsidRDefault="00000000" w:rsidP="00167860">
      <w:pPr>
        <w:pStyle w:val="ListParagraph"/>
        <w:numPr>
          <w:ilvl w:val="0"/>
          <w:numId w:val="5"/>
        </w:numPr>
        <w:tabs>
          <w:tab w:val="left" w:pos="3968"/>
        </w:tabs>
        <w:rPr>
          <w:rFonts w:asciiTheme="majorBidi" w:eastAsiaTheme="majorBidi" w:hAnsiTheme="majorBidi" w:cstheme="majorBidi"/>
          <w:sz w:val="24"/>
          <w:szCs w:val="24"/>
        </w:rPr>
      </w:pPr>
      <w:hyperlink r:id="rId31" w:history="1">
        <w:r w:rsidR="00323F42">
          <w:rPr>
            <w:rFonts w:ascii="AppleSystemUIFont" w:hAnsi="AppleSystemUIFont" w:cs="AppleSystemUIFont"/>
            <w:color w:val="DCA10D"/>
            <w:sz w:val="26"/>
            <w:szCs w:val="26"/>
            <w:lang w:val="en-US"/>
          </w:rPr>
          <w:t>https://www.geeksforgeeks.org/what-is-cisco-packet-tracer/amp/</w:t>
        </w:r>
      </w:hyperlink>
    </w:p>
    <w:p w14:paraId="10BABFED" w14:textId="2D755C80" w:rsidR="00167860" w:rsidRPr="00167860" w:rsidRDefault="00167860" w:rsidP="00167860">
      <w:pPr>
        <w:pStyle w:val="ListParagraph"/>
        <w:numPr>
          <w:ilvl w:val="0"/>
          <w:numId w:val="5"/>
        </w:numPr>
        <w:tabs>
          <w:tab w:val="left" w:pos="3968"/>
        </w:tabs>
        <w:rPr>
          <w:rFonts w:asciiTheme="majorBidi" w:eastAsiaTheme="majorBidi" w:hAnsiTheme="majorBidi" w:cstheme="majorBidi"/>
          <w:sz w:val="24"/>
          <w:szCs w:val="24"/>
        </w:rPr>
      </w:pPr>
      <w:r>
        <w:rPr>
          <w:rFonts w:ascii="AppleSystemUIFont" w:hAnsi="AppleSystemUIFont" w:cs="Times New Roman"/>
          <w:sz w:val="26"/>
          <w:szCs w:val="26"/>
          <w:rtl/>
          <w:lang w:val="en-US"/>
        </w:rPr>
        <w:t>‏</w:t>
      </w:r>
      <w:hyperlink r:id="rId32" w:history="1">
        <w:r w:rsidRPr="00167860">
          <w:rPr>
            <w:rStyle w:val="Hyperlink"/>
            <w:rFonts w:ascii="AppleSystemUIFont" w:hAnsi="AppleSystemUIFont" w:cs="AppleSystemUIFont"/>
            <w:sz w:val="26"/>
            <w:szCs w:val="26"/>
            <w:lang w:val="en-US"/>
          </w:rPr>
          <w:t>https://www.techtarget.com/searchnetworking/definition/Routing-Information-Protocol</w:t>
        </w:r>
      </w:hyperlink>
    </w:p>
    <w:p w14:paraId="069D7505" w14:textId="1733B72F" w:rsidR="00167860" w:rsidRPr="00167860" w:rsidRDefault="00167860" w:rsidP="00167860">
      <w:pPr>
        <w:pStyle w:val="ListParagraph"/>
        <w:numPr>
          <w:ilvl w:val="0"/>
          <w:numId w:val="5"/>
        </w:numPr>
        <w:tabs>
          <w:tab w:val="left" w:pos="3968"/>
        </w:tabs>
        <w:rPr>
          <w:rFonts w:asciiTheme="majorBidi" w:eastAsiaTheme="majorBidi" w:hAnsiTheme="majorBidi" w:cstheme="majorBidi"/>
          <w:sz w:val="24"/>
          <w:szCs w:val="24"/>
        </w:rPr>
      </w:pPr>
      <w:r>
        <w:rPr>
          <w:rFonts w:ascii="AppleSystemUIFont" w:hAnsi="AppleSystemUIFont" w:cs="Times New Roman"/>
          <w:sz w:val="26"/>
          <w:szCs w:val="26"/>
          <w:rtl/>
          <w:lang w:val="en-US"/>
        </w:rPr>
        <w:t>‏</w:t>
      </w:r>
      <w:hyperlink r:id="rId33" w:history="1">
        <w:r w:rsidRPr="00167860">
          <w:rPr>
            <w:rStyle w:val="Hyperlink"/>
            <w:rFonts w:ascii="AppleSystemUIFont" w:hAnsi="AppleSystemUIFont" w:cs="AppleSystemUIFont"/>
            <w:sz w:val="26"/>
            <w:szCs w:val="26"/>
            <w:lang w:val="en-US"/>
          </w:rPr>
          <w:t>https://www.juniper.net/documentation/us/en/software/junos/rip/topics/topic-map/rip-and-ripng-overview.html</w:t>
        </w:r>
      </w:hyperlink>
    </w:p>
    <w:p w14:paraId="5F2CA984" w14:textId="03FBDD96" w:rsidR="00167860" w:rsidRPr="001857DE" w:rsidRDefault="00167860" w:rsidP="00167860">
      <w:pPr>
        <w:pStyle w:val="ListParagraph"/>
        <w:numPr>
          <w:ilvl w:val="0"/>
          <w:numId w:val="5"/>
        </w:numPr>
        <w:tabs>
          <w:tab w:val="left" w:pos="3968"/>
        </w:tabs>
        <w:rPr>
          <w:rFonts w:asciiTheme="majorBidi" w:eastAsiaTheme="majorBidi" w:hAnsiTheme="majorBidi" w:cstheme="majorBidi"/>
          <w:sz w:val="24"/>
          <w:szCs w:val="24"/>
        </w:rPr>
      </w:pPr>
      <w:r>
        <w:rPr>
          <w:rFonts w:ascii="AppleSystemUIFont" w:hAnsi="AppleSystemUIFont" w:cs="Times New Roman"/>
          <w:sz w:val="26"/>
          <w:szCs w:val="26"/>
          <w:rtl/>
          <w:lang w:val="en-US"/>
        </w:rPr>
        <w:t>‏</w:t>
      </w:r>
      <w:hyperlink r:id="rId34" w:history="1">
        <w:r w:rsidRPr="00167860">
          <w:rPr>
            <w:rStyle w:val="Hyperlink"/>
            <w:rFonts w:ascii="AppleSystemUIFont" w:hAnsi="AppleSystemUIFont" w:cs="AppleSystemUIFont"/>
            <w:sz w:val="26"/>
            <w:szCs w:val="26"/>
            <w:lang w:val="en-US"/>
          </w:rPr>
          <w:t>https://www.ijtsrd.com/papers/ijtsrd27873.pdf</w:t>
        </w:r>
      </w:hyperlink>
    </w:p>
    <w:sectPr w:rsidR="00167860" w:rsidRPr="001857DE" w:rsidSect="00165CD0">
      <w:headerReference w:type="default" r:id="rId35"/>
      <w:headerReference w:type="first" r:id="rId3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2B44D" w14:textId="77777777" w:rsidR="00FE29E2" w:rsidRDefault="00FE29E2" w:rsidP="009E6A2F">
      <w:pPr>
        <w:spacing w:after="0" w:line="240" w:lineRule="auto"/>
      </w:pPr>
      <w:r>
        <w:separator/>
      </w:r>
    </w:p>
  </w:endnote>
  <w:endnote w:type="continuationSeparator" w:id="0">
    <w:p w14:paraId="04F7D337" w14:textId="77777777" w:rsidR="00FE29E2" w:rsidRDefault="00FE29E2" w:rsidP="009E6A2F">
      <w:pPr>
        <w:spacing w:after="0" w:line="240" w:lineRule="auto"/>
      </w:pPr>
      <w:r>
        <w:continuationSeparator/>
      </w:r>
    </w:p>
  </w:endnote>
  <w:endnote w:type="continuationNotice" w:id="1">
    <w:p w14:paraId="578B15CC" w14:textId="77777777" w:rsidR="00FE29E2" w:rsidRDefault="00FE29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DA8B" w14:textId="77777777" w:rsidR="00FE29E2" w:rsidRDefault="00FE29E2" w:rsidP="009E6A2F">
      <w:pPr>
        <w:spacing w:after="0" w:line="240" w:lineRule="auto"/>
      </w:pPr>
      <w:r>
        <w:separator/>
      </w:r>
    </w:p>
  </w:footnote>
  <w:footnote w:type="continuationSeparator" w:id="0">
    <w:p w14:paraId="2F5698BE" w14:textId="77777777" w:rsidR="00FE29E2" w:rsidRDefault="00FE29E2" w:rsidP="009E6A2F">
      <w:pPr>
        <w:spacing w:after="0" w:line="240" w:lineRule="auto"/>
      </w:pPr>
      <w:r>
        <w:continuationSeparator/>
      </w:r>
    </w:p>
  </w:footnote>
  <w:footnote w:type="continuationNotice" w:id="1">
    <w:p w14:paraId="1B925479" w14:textId="77777777" w:rsidR="00FE29E2" w:rsidRDefault="00FE29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52AC692" w14:textId="4218A78E" w:rsidR="00A57520" w:rsidRDefault="00A5752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sz w:val="24"/>
            <w:szCs w:val="24"/>
          </w:rPr>
          <w:instrText xml:space="preserve"> = </w:instrText>
        </w:r>
        <w:r>
          <w:rPr>
            <w:b/>
            <w:bCs/>
            <w:sz w:val="24"/>
            <w:szCs w:val="24"/>
          </w:rPr>
          <w:fldChar w:fldCharType="begin"/>
        </w:r>
        <w:r>
          <w:rPr>
            <w:b/>
            <w:bCs/>
            <w:sz w:val="24"/>
            <w:szCs w:val="24"/>
          </w:rPr>
          <w:instrText xml:space="preserve"> NUMPAGES  </w:instrText>
        </w:r>
        <w:r>
          <w:rPr>
            <w:b/>
            <w:bCs/>
            <w:sz w:val="24"/>
            <w:szCs w:val="24"/>
          </w:rPr>
          <w:fldChar w:fldCharType="separate"/>
        </w:r>
        <w:r w:rsidR="00281462">
          <w:rPr>
            <w:b/>
            <w:bCs/>
            <w:noProof/>
            <w:sz w:val="24"/>
            <w:szCs w:val="24"/>
          </w:rPr>
          <w:instrText>3</w:instrText>
        </w:r>
        <w:r>
          <w:rPr>
            <w:b/>
            <w:bCs/>
            <w:sz w:val="24"/>
            <w:szCs w:val="24"/>
          </w:rPr>
          <w:fldChar w:fldCharType="end"/>
        </w:r>
        <w:r>
          <w:rPr>
            <w:b/>
            <w:bCs/>
            <w:sz w:val="24"/>
            <w:szCs w:val="24"/>
          </w:rPr>
          <w:instrText xml:space="preserve"> - 1 </w:instrText>
        </w:r>
        <w:r>
          <w:rPr>
            <w:b/>
            <w:bCs/>
            <w:sz w:val="24"/>
            <w:szCs w:val="24"/>
          </w:rPr>
          <w:fldChar w:fldCharType="separate"/>
        </w:r>
        <w:r w:rsidR="00281462">
          <w:rPr>
            <w:b/>
            <w:bCs/>
            <w:noProof/>
            <w:sz w:val="24"/>
            <w:szCs w:val="24"/>
          </w:rPr>
          <w:t>2</w:t>
        </w:r>
        <w:r>
          <w:rPr>
            <w:b/>
            <w:bCs/>
            <w:sz w:val="24"/>
            <w:szCs w:val="24"/>
          </w:rPr>
          <w:fldChar w:fldCharType="end"/>
        </w:r>
      </w:p>
    </w:sdtContent>
  </w:sdt>
  <w:p w14:paraId="729AF325" w14:textId="5826FE10" w:rsidR="00165CD0" w:rsidRDefault="00165C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EB27" w14:textId="24F4877F" w:rsidR="00EF01E2" w:rsidRDefault="00EF01E2">
    <w:pPr>
      <w:pStyle w:val="Header"/>
    </w:pPr>
    <w:r w:rsidRPr="009E6A2F">
      <w:rPr>
        <w:noProof/>
      </w:rPr>
      <mc:AlternateContent>
        <mc:Choice Requires="wps">
          <w:drawing>
            <wp:anchor distT="45720" distB="45720" distL="114300" distR="114300" simplePos="0" relativeHeight="251658240" behindDoc="0" locked="0" layoutInCell="1" allowOverlap="1" wp14:anchorId="53FEE243" wp14:editId="788E2156">
              <wp:simplePos x="0" y="0"/>
              <wp:positionH relativeFrom="margin">
                <wp:align>left</wp:align>
              </wp:positionH>
              <wp:positionV relativeFrom="paragraph">
                <wp:posOffset>106680</wp:posOffset>
              </wp:positionV>
              <wp:extent cx="2115185" cy="140462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1404620"/>
                      </a:xfrm>
                      <a:prstGeom prst="rect">
                        <a:avLst/>
                      </a:prstGeom>
                      <a:noFill/>
                      <a:ln w="9525">
                        <a:noFill/>
                        <a:miter lim="800000"/>
                        <a:headEnd/>
                        <a:tailEnd/>
                      </a:ln>
                    </wps:spPr>
                    <wps:txbx>
                      <w:txbxContent>
                        <w:p w14:paraId="4B683A0A" w14:textId="77777777" w:rsidR="00EF01E2" w:rsidRPr="009E6A2F" w:rsidRDefault="00EF01E2" w:rsidP="00EF01E2">
                          <w:pPr>
                            <w:spacing w:after="0"/>
                            <w:jc w:val="center"/>
                            <w:rPr>
                              <w:rFonts w:asciiTheme="majorBidi" w:hAnsiTheme="majorBidi" w:cstheme="majorBidi"/>
                              <w:sz w:val="18"/>
                              <w:szCs w:val="18"/>
                            </w:rPr>
                          </w:pPr>
                          <w:r w:rsidRPr="009E6A2F">
                            <w:rPr>
                              <w:rFonts w:asciiTheme="majorBidi" w:hAnsiTheme="majorBidi" w:cstheme="majorBidi"/>
                              <w:sz w:val="18"/>
                              <w:szCs w:val="18"/>
                            </w:rPr>
                            <w:t>Kingdom of Saudi Arabia</w:t>
                          </w:r>
                        </w:p>
                        <w:p w14:paraId="78875F8E" w14:textId="77777777" w:rsidR="00EF01E2" w:rsidRPr="009E6A2F" w:rsidRDefault="00EF01E2" w:rsidP="00EF01E2">
                          <w:pPr>
                            <w:spacing w:after="0"/>
                            <w:jc w:val="center"/>
                            <w:rPr>
                              <w:rFonts w:asciiTheme="majorBidi" w:hAnsiTheme="majorBidi" w:cstheme="majorBidi"/>
                              <w:sz w:val="18"/>
                              <w:szCs w:val="18"/>
                            </w:rPr>
                          </w:pPr>
                          <w:r w:rsidRPr="009E6A2F">
                            <w:rPr>
                              <w:rFonts w:asciiTheme="majorBidi" w:hAnsiTheme="majorBidi" w:cstheme="majorBidi"/>
                              <w:sz w:val="18"/>
                              <w:szCs w:val="18"/>
                            </w:rPr>
                            <w:t>Ministry of Education</w:t>
                          </w:r>
                        </w:p>
                        <w:p w14:paraId="7C69C730" w14:textId="77777777" w:rsidR="00EF01E2" w:rsidRPr="009E6A2F" w:rsidRDefault="00EF01E2" w:rsidP="00EF01E2">
                          <w:pPr>
                            <w:spacing w:after="0"/>
                            <w:jc w:val="center"/>
                            <w:rPr>
                              <w:rFonts w:asciiTheme="majorBidi" w:hAnsiTheme="majorBidi" w:cstheme="majorBidi"/>
                              <w:sz w:val="18"/>
                              <w:szCs w:val="18"/>
                            </w:rPr>
                          </w:pPr>
                          <w:r w:rsidRPr="009E6A2F">
                            <w:rPr>
                              <w:rFonts w:asciiTheme="majorBidi" w:hAnsiTheme="majorBidi" w:cstheme="majorBidi"/>
                              <w:sz w:val="18"/>
                              <w:szCs w:val="18"/>
                            </w:rPr>
                            <w:t>Imam Abdulrahman bin Faisal University</w:t>
                          </w:r>
                        </w:p>
                        <w:p w14:paraId="010B7F57" w14:textId="77777777" w:rsidR="00EF01E2" w:rsidRPr="009E6A2F" w:rsidRDefault="00EF01E2" w:rsidP="00EF01E2">
                          <w:pPr>
                            <w:spacing w:after="0"/>
                            <w:jc w:val="center"/>
                            <w:rPr>
                              <w:rFonts w:asciiTheme="majorBidi" w:hAnsiTheme="majorBidi" w:cstheme="majorBidi"/>
                              <w:sz w:val="18"/>
                              <w:szCs w:val="18"/>
                            </w:rPr>
                          </w:pPr>
                          <w:r w:rsidRPr="009E6A2F">
                            <w:rPr>
                              <w:rFonts w:asciiTheme="majorBidi" w:hAnsiTheme="majorBidi" w:cstheme="majorBidi"/>
                              <w:sz w:val="18"/>
                              <w:szCs w:val="18"/>
                            </w:rPr>
                            <w:t>College of Science and Humanities</w:t>
                          </w:r>
                        </w:p>
                        <w:p w14:paraId="3120ECAC" w14:textId="77777777" w:rsidR="00EF01E2" w:rsidRPr="009E6A2F" w:rsidRDefault="00EF01E2" w:rsidP="00EF01E2">
                          <w:pPr>
                            <w:spacing w:after="0"/>
                            <w:jc w:val="center"/>
                            <w:rPr>
                              <w:rFonts w:asciiTheme="majorBidi" w:hAnsiTheme="majorBidi" w:cstheme="majorBidi"/>
                              <w:sz w:val="18"/>
                              <w:szCs w:val="18"/>
                              <w:lang w:val="en-US"/>
                            </w:rPr>
                          </w:pPr>
                          <w:r w:rsidRPr="009E6A2F">
                            <w:rPr>
                              <w:rFonts w:asciiTheme="majorBidi" w:hAnsiTheme="majorBidi" w:cstheme="majorBidi"/>
                              <w:sz w:val="18"/>
                              <w:szCs w:val="18"/>
                            </w:rPr>
                            <w:t>Computer Science department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FEE243" id="_x0000_t202" coordsize="21600,21600" o:spt="202" path="m,l,21600r21600,l21600,xe">
              <v:stroke joinstyle="miter"/>
              <v:path gradientshapeok="t" o:connecttype="rect"/>
            </v:shapetype>
            <v:shape id="Text Box 12" o:spid="_x0000_s1027" type="#_x0000_t202" style="position:absolute;margin-left:0;margin-top:8.4pt;width:166.55pt;height:110.6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" filled="f" stroked="f">
              <v:textbox style="mso-fit-shape-to-text:t">
                <w:txbxContent>
                  <w:p w14:paraId="4B683A0A" w14:textId="77777777" w:rsidR="00EF01E2" w:rsidRPr="009E6A2F" w:rsidRDefault="00EF01E2" w:rsidP="00EF01E2">
                    <w:pPr>
                      <w:spacing w:after="0"/>
                      <w:jc w:val="center"/>
                      <w:rPr>
                        <w:rFonts w:asciiTheme="majorBidi" w:hAnsiTheme="majorBidi" w:cstheme="majorBidi"/>
                        <w:sz w:val="18"/>
                        <w:szCs w:val="18"/>
                      </w:rPr>
                    </w:pPr>
                    <w:r w:rsidRPr="009E6A2F">
                      <w:rPr>
                        <w:rFonts w:asciiTheme="majorBidi" w:hAnsiTheme="majorBidi" w:cstheme="majorBidi"/>
                        <w:sz w:val="18"/>
                        <w:szCs w:val="18"/>
                      </w:rPr>
                      <w:t>Kingdom of Saudi Arabia</w:t>
                    </w:r>
                  </w:p>
                  <w:p w14:paraId="78875F8E" w14:textId="77777777" w:rsidR="00EF01E2" w:rsidRPr="009E6A2F" w:rsidRDefault="00EF01E2" w:rsidP="00EF01E2">
                    <w:pPr>
                      <w:spacing w:after="0"/>
                      <w:jc w:val="center"/>
                      <w:rPr>
                        <w:rFonts w:asciiTheme="majorBidi" w:hAnsiTheme="majorBidi" w:cstheme="majorBidi"/>
                        <w:sz w:val="18"/>
                        <w:szCs w:val="18"/>
                      </w:rPr>
                    </w:pPr>
                    <w:r w:rsidRPr="009E6A2F">
                      <w:rPr>
                        <w:rFonts w:asciiTheme="majorBidi" w:hAnsiTheme="majorBidi" w:cstheme="majorBidi"/>
                        <w:sz w:val="18"/>
                        <w:szCs w:val="18"/>
                      </w:rPr>
                      <w:t>Ministry of Education</w:t>
                    </w:r>
                  </w:p>
                  <w:p w14:paraId="7C69C730" w14:textId="77777777" w:rsidR="00EF01E2" w:rsidRPr="009E6A2F" w:rsidRDefault="00EF01E2" w:rsidP="00EF01E2">
                    <w:pPr>
                      <w:spacing w:after="0"/>
                      <w:jc w:val="center"/>
                      <w:rPr>
                        <w:rFonts w:asciiTheme="majorBidi" w:hAnsiTheme="majorBidi" w:cstheme="majorBidi"/>
                        <w:sz w:val="18"/>
                        <w:szCs w:val="18"/>
                      </w:rPr>
                    </w:pPr>
                    <w:r w:rsidRPr="009E6A2F">
                      <w:rPr>
                        <w:rFonts w:asciiTheme="majorBidi" w:hAnsiTheme="majorBidi" w:cstheme="majorBidi"/>
                        <w:sz w:val="18"/>
                        <w:szCs w:val="18"/>
                      </w:rPr>
                      <w:t>Imam Abdulrahman bin Faisal University</w:t>
                    </w:r>
                  </w:p>
                  <w:p w14:paraId="010B7F57" w14:textId="77777777" w:rsidR="00EF01E2" w:rsidRPr="009E6A2F" w:rsidRDefault="00EF01E2" w:rsidP="00EF01E2">
                    <w:pPr>
                      <w:spacing w:after="0"/>
                      <w:jc w:val="center"/>
                      <w:rPr>
                        <w:rFonts w:asciiTheme="majorBidi" w:hAnsiTheme="majorBidi" w:cstheme="majorBidi"/>
                        <w:sz w:val="18"/>
                        <w:szCs w:val="18"/>
                      </w:rPr>
                    </w:pPr>
                    <w:r w:rsidRPr="009E6A2F">
                      <w:rPr>
                        <w:rFonts w:asciiTheme="majorBidi" w:hAnsiTheme="majorBidi" w:cstheme="majorBidi"/>
                        <w:sz w:val="18"/>
                        <w:szCs w:val="18"/>
                      </w:rPr>
                      <w:t>College of Science and Humanities</w:t>
                    </w:r>
                  </w:p>
                  <w:p w14:paraId="3120ECAC" w14:textId="77777777" w:rsidR="00EF01E2" w:rsidRPr="009E6A2F" w:rsidRDefault="00EF01E2" w:rsidP="00EF01E2">
                    <w:pPr>
                      <w:spacing w:after="0"/>
                      <w:jc w:val="center"/>
                      <w:rPr>
                        <w:rFonts w:asciiTheme="majorBidi" w:hAnsiTheme="majorBidi" w:cstheme="majorBidi"/>
                        <w:sz w:val="18"/>
                        <w:szCs w:val="18"/>
                        <w:lang w:val="en-US"/>
                      </w:rPr>
                    </w:pPr>
                    <w:r w:rsidRPr="009E6A2F">
                      <w:rPr>
                        <w:rFonts w:asciiTheme="majorBidi" w:hAnsiTheme="majorBidi" w:cstheme="majorBidi"/>
                        <w:sz w:val="18"/>
                        <w:szCs w:val="18"/>
                      </w:rPr>
                      <w:t>Computer Science department</w:t>
                    </w:r>
                  </w:p>
                </w:txbxContent>
              </v:textbox>
              <w10:wrap type="square" anchorx="margin"/>
            </v:shape>
          </w:pict>
        </mc:Fallback>
      </mc:AlternateContent>
    </w:r>
    <w:r w:rsidRPr="009E6A2F">
      <w:rPr>
        <w:noProof/>
      </w:rPr>
      <w:drawing>
        <wp:anchor distT="0" distB="0" distL="114300" distR="114300" simplePos="0" relativeHeight="251658241" behindDoc="0" locked="0" layoutInCell="1" allowOverlap="1" wp14:anchorId="152208CD" wp14:editId="45EA4C07">
          <wp:simplePos x="0" y="0"/>
          <wp:positionH relativeFrom="margin">
            <wp:align>right</wp:align>
          </wp:positionH>
          <wp:positionV relativeFrom="paragraph">
            <wp:posOffset>124460</wp:posOffset>
          </wp:positionV>
          <wp:extent cx="1692508" cy="776177"/>
          <wp:effectExtent l="0" t="0" r="3175" b="5080"/>
          <wp:wrapNone/>
          <wp:docPr id="17" name="Picture 1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92508" cy="77617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6F56B1"/>
    <w:multiLevelType w:val="hybridMultilevel"/>
    <w:tmpl w:val="73F4C5A2"/>
    <w:lvl w:ilvl="0" w:tplc="6D1E70A4">
      <w:start w:val="1"/>
      <w:numFmt w:val="decimal"/>
      <w:lvlText w:val="%1."/>
      <w:lvlJc w:val="left"/>
      <w:pPr>
        <w:ind w:left="360" w:hanging="360"/>
      </w:pPr>
      <w:rPr>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FC76AD7"/>
    <w:multiLevelType w:val="hybridMultilevel"/>
    <w:tmpl w:val="FFFFFFFF"/>
    <w:lvl w:ilvl="0" w:tplc="FD3EFEE8">
      <w:start w:val="1"/>
      <w:numFmt w:val="bullet"/>
      <w:lvlText w:val=""/>
      <w:lvlJc w:val="left"/>
      <w:pPr>
        <w:ind w:left="720" w:hanging="360"/>
      </w:pPr>
      <w:rPr>
        <w:rFonts w:ascii="Symbol" w:hAnsi="Symbol" w:hint="default"/>
      </w:rPr>
    </w:lvl>
    <w:lvl w:ilvl="1" w:tplc="B86A3164">
      <w:start w:val="1"/>
      <w:numFmt w:val="bullet"/>
      <w:lvlText w:val="o"/>
      <w:lvlJc w:val="left"/>
      <w:pPr>
        <w:ind w:left="1440" w:hanging="360"/>
      </w:pPr>
      <w:rPr>
        <w:rFonts w:ascii="Courier New" w:hAnsi="Courier New" w:hint="default"/>
      </w:rPr>
    </w:lvl>
    <w:lvl w:ilvl="2" w:tplc="3630398A">
      <w:start w:val="1"/>
      <w:numFmt w:val="bullet"/>
      <w:lvlText w:val=""/>
      <w:lvlJc w:val="left"/>
      <w:pPr>
        <w:ind w:left="2160" w:hanging="360"/>
      </w:pPr>
      <w:rPr>
        <w:rFonts w:ascii="Wingdings" w:hAnsi="Wingdings" w:hint="default"/>
      </w:rPr>
    </w:lvl>
    <w:lvl w:ilvl="3" w:tplc="D7E613B6">
      <w:start w:val="1"/>
      <w:numFmt w:val="bullet"/>
      <w:lvlText w:val=""/>
      <w:lvlJc w:val="left"/>
      <w:pPr>
        <w:ind w:left="2880" w:hanging="360"/>
      </w:pPr>
      <w:rPr>
        <w:rFonts w:ascii="Symbol" w:hAnsi="Symbol" w:hint="default"/>
      </w:rPr>
    </w:lvl>
    <w:lvl w:ilvl="4" w:tplc="7D605940">
      <w:start w:val="1"/>
      <w:numFmt w:val="bullet"/>
      <w:lvlText w:val="o"/>
      <w:lvlJc w:val="left"/>
      <w:pPr>
        <w:ind w:left="3600" w:hanging="360"/>
      </w:pPr>
      <w:rPr>
        <w:rFonts w:ascii="Courier New" w:hAnsi="Courier New" w:hint="default"/>
      </w:rPr>
    </w:lvl>
    <w:lvl w:ilvl="5" w:tplc="8390BE08">
      <w:start w:val="1"/>
      <w:numFmt w:val="bullet"/>
      <w:lvlText w:val=""/>
      <w:lvlJc w:val="left"/>
      <w:pPr>
        <w:ind w:left="4320" w:hanging="360"/>
      </w:pPr>
      <w:rPr>
        <w:rFonts w:ascii="Wingdings" w:hAnsi="Wingdings" w:hint="default"/>
      </w:rPr>
    </w:lvl>
    <w:lvl w:ilvl="6" w:tplc="B964ABB4">
      <w:start w:val="1"/>
      <w:numFmt w:val="bullet"/>
      <w:lvlText w:val=""/>
      <w:lvlJc w:val="left"/>
      <w:pPr>
        <w:ind w:left="5040" w:hanging="360"/>
      </w:pPr>
      <w:rPr>
        <w:rFonts w:ascii="Symbol" w:hAnsi="Symbol" w:hint="default"/>
      </w:rPr>
    </w:lvl>
    <w:lvl w:ilvl="7" w:tplc="CB30A9B0">
      <w:start w:val="1"/>
      <w:numFmt w:val="bullet"/>
      <w:lvlText w:val="o"/>
      <w:lvlJc w:val="left"/>
      <w:pPr>
        <w:ind w:left="5760" w:hanging="360"/>
      </w:pPr>
      <w:rPr>
        <w:rFonts w:ascii="Courier New" w:hAnsi="Courier New" w:hint="default"/>
      </w:rPr>
    </w:lvl>
    <w:lvl w:ilvl="8" w:tplc="720CA816">
      <w:start w:val="1"/>
      <w:numFmt w:val="bullet"/>
      <w:lvlText w:val=""/>
      <w:lvlJc w:val="left"/>
      <w:pPr>
        <w:ind w:left="6480" w:hanging="360"/>
      </w:pPr>
      <w:rPr>
        <w:rFonts w:ascii="Wingdings" w:hAnsi="Wingdings" w:hint="default"/>
      </w:rPr>
    </w:lvl>
  </w:abstractNum>
  <w:abstractNum w:abstractNumId="3" w15:restartNumberingAfterBreak="0">
    <w:nsid w:val="45312C0C"/>
    <w:multiLevelType w:val="hybridMultilevel"/>
    <w:tmpl w:val="FFFFFFFF"/>
    <w:lvl w:ilvl="0" w:tplc="1D64DBEC">
      <w:start w:val="1"/>
      <w:numFmt w:val="bullet"/>
      <w:lvlText w:val=""/>
      <w:lvlJc w:val="left"/>
      <w:pPr>
        <w:ind w:left="720" w:hanging="360"/>
      </w:pPr>
      <w:rPr>
        <w:rFonts w:ascii="Symbol" w:hAnsi="Symbol" w:hint="default"/>
      </w:rPr>
    </w:lvl>
    <w:lvl w:ilvl="1" w:tplc="6FC40C30">
      <w:start w:val="1"/>
      <w:numFmt w:val="bullet"/>
      <w:lvlText w:val="o"/>
      <w:lvlJc w:val="left"/>
      <w:pPr>
        <w:ind w:left="1440" w:hanging="360"/>
      </w:pPr>
      <w:rPr>
        <w:rFonts w:ascii="Courier New" w:hAnsi="Courier New" w:hint="default"/>
      </w:rPr>
    </w:lvl>
    <w:lvl w:ilvl="2" w:tplc="EE2243A8">
      <w:start w:val="1"/>
      <w:numFmt w:val="bullet"/>
      <w:lvlText w:val=""/>
      <w:lvlJc w:val="left"/>
      <w:pPr>
        <w:ind w:left="2160" w:hanging="360"/>
      </w:pPr>
      <w:rPr>
        <w:rFonts w:ascii="Wingdings" w:hAnsi="Wingdings" w:hint="default"/>
      </w:rPr>
    </w:lvl>
    <w:lvl w:ilvl="3" w:tplc="F3A6F032">
      <w:start w:val="1"/>
      <w:numFmt w:val="bullet"/>
      <w:lvlText w:val=""/>
      <w:lvlJc w:val="left"/>
      <w:pPr>
        <w:ind w:left="2880" w:hanging="360"/>
      </w:pPr>
      <w:rPr>
        <w:rFonts w:ascii="Symbol" w:hAnsi="Symbol" w:hint="default"/>
      </w:rPr>
    </w:lvl>
    <w:lvl w:ilvl="4" w:tplc="46B4EDD6">
      <w:start w:val="1"/>
      <w:numFmt w:val="bullet"/>
      <w:lvlText w:val="o"/>
      <w:lvlJc w:val="left"/>
      <w:pPr>
        <w:ind w:left="3600" w:hanging="360"/>
      </w:pPr>
      <w:rPr>
        <w:rFonts w:ascii="Courier New" w:hAnsi="Courier New" w:hint="default"/>
      </w:rPr>
    </w:lvl>
    <w:lvl w:ilvl="5" w:tplc="E8385046">
      <w:start w:val="1"/>
      <w:numFmt w:val="bullet"/>
      <w:lvlText w:val=""/>
      <w:lvlJc w:val="left"/>
      <w:pPr>
        <w:ind w:left="4320" w:hanging="360"/>
      </w:pPr>
      <w:rPr>
        <w:rFonts w:ascii="Wingdings" w:hAnsi="Wingdings" w:hint="default"/>
      </w:rPr>
    </w:lvl>
    <w:lvl w:ilvl="6" w:tplc="FAD45946">
      <w:start w:val="1"/>
      <w:numFmt w:val="bullet"/>
      <w:lvlText w:val=""/>
      <w:lvlJc w:val="left"/>
      <w:pPr>
        <w:ind w:left="5040" w:hanging="360"/>
      </w:pPr>
      <w:rPr>
        <w:rFonts w:ascii="Symbol" w:hAnsi="Symbol" w:hint="default"/>
      </w:rPr>
    </w:lvl>
    <w:lvl w:ilvl="7" w:tplc="4AE6AD88">
      <w:start w:val="1"/>
      <w:numFmt w:val="bullet"/>
      <w:lvlText w:val="o"/>
      <w:lvlJc w:val="left"/>
      <w:pPr>
        <w:ind w:left="5760" w:hanging="360"/>
      </w:pPr>
      <w:rPr>
        <w:rFonts w:ascii="Courier New" w:hAnsi="Courier New" w:hint="default"/>
      </w:rPr>
    </w:lvl>
    <w:lvl w:ilvl="8" w:tplc="C5B2EFAE">
      <w:start w:val="1"/>
      <w:numFmt w:val="bullet"/>
      <w:lvlText w:val=""/>
      <w:lvlJc w:val="left"/>
      <w:pPr>
        <w:ind w:left="6480" w:hanging="360"/>
      </w:pPr>
      <w:rPr>
        <w:rFonts w:ascii="Wingdings" w:hAnsi="Wingdings" w:hint="default"/>
      </w:rPr>
    </w:lvl>
  </w:abstractNum>
  <w:abstractNum w:abstractNumId="4" w15:restartNumberingAfterBreak="0">
    <w:nsid w:val="48911F7E"/>
    <w:multiLevelType w:val="hybridMultilevel"/>
    <w:tmpl w:val="3BFA6F38"/>
    <w:lvl w:ilvl="0" w:tplc="50983D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2020A"/>
    <w:multiLevelType w:val="hybridMultilevel"/>
    <w:tmpl w:val="FFFFFFFF"/>
    <w:lvl w:ilvl="0" w:tplc="ACB62CF6">
      <w:start w:val="1"/>
      <w:numFmt w:val="bullet"/>
      <w:lvlText w:val=""/>
      <w:lvlJc w:val="left"/>
      <w:pPr>
        <w:ind w:left="720" w:hanging="360"/>
      </w:pPr>
      <w:rPr>
        <w:rFonts w:ascii="Symbol" w:hAnsi="Symbol" w:hint="default"/>
      </w:rPr>
    </w:lvl>
    <w:lvl w:ilvl="1" w:tplc="286E6F84">
      <w:start w:val="1"/>
      <w:numFmt w:val="bullet"/>
      <w:lvlText w:val="o"/>
      <w:lvlJc w:val="left"/>
      <w:pPr>
        <w:ind w:left="1440" w:hanging="360"/>
      </w:pPr>
      <w:rPr>
        <w:rFonts w:ascii="Courier New" w:hAnsi="Courier New" w:hint="default"/>
      </w:rPr>
    </w:lvl>
    <w:lvl w:ilvl="2" w:tplc="92AA2D14">
      <w:start w:val="1"/>
      <w:numFmt w:val="bullet"/>
      <w:lvlText w:val=""/>
      <w:lvlJc w:val="left"/>
      <w:pPr>
        <w:ind w:left="2160" w:hanging="360"/>
      </w:pPr>
      <w:rPr>
        <w:rFonts w:ascii="Wingdings" w:hAnsi="Wingdings" w:hint="default"/>
      </w:rPr>
    </w:lvl>
    <w:lvl w:ilvl="3" w:tplc="D082B602">
      <w:start w:val="1"/>
      <w:numFmt w:val="bullet"/>
      <w:lvlText w:val=""/>
      <w:lvlJc w:val="left"/>
      <w:pPr>
        <w:ind w:left="2880" w:hanging="360"/>
      </w:pPr>
      <w:rPr>
        <w:rFonts w:ascii="Symbol" w:hAnsi="Symbol" w:hint="default"/>
      </w:rPr>
    </w:lvl>
    <w:lvl w:ilvl="4" w:tplc="FDC65D52">
      <w:start w:val="1"/>
      <w:numFmt w:val="bullet"/>
      <w:lvlText w:val="o"/>
      <w:lvlJc w:val="left"/>
      <w:pPr>
        <w:ind w:left="3600" w:hanging="360"/>
      </w:pPr>
      <w:rPr>
        <w:rFonts w:ascii="Courier New" w:hAnsi="Courier New" w:hint="default"/>
      </w:rPr>
    </w:lvl>
    <w:lvl w:ilvl="5" w:tplc="6804BFDA">
      <w:start w:val="1"/>
      <w:numFmt w:val="bullet"/>
      <w:lvlText w:val=""/>
      <w:lvlJc w:val="left"/>
      <w:pPr>
        <w:ind w:left="4320" w:hanging="360"/>
      </w:pPr>
      <w:rPr>
        <w:rFonts w:ascii="Wingdings" w:hAnsi="Wingdings" w:hint="default"/>
      </w:rPr>
    </w:lvl>
    <w:lvl w:ilvl="6" w:tplc="AB2AFF7A">
      <w:start w:val="1"/>
      <w:numFmt w:val="bullet"/>
      <w:lvlText w:val=""/>
      <w:lvlJc w:val="left"/>
      <w:pPr>
        <w:ind w:left="5040" w:hanging="360"/>
      </w:pPr>
      <w:rPr>
        <w:rFonts w:ascii="Symbol" w:hAnsi="Symbol" w:hint="default"/>
      </w:rPr>
    </w:lvl>
    <w:lvl w:ilvl="7" w:tplc="716A8150">
      <w:start w:val="1"/>
      <w:numFmt w:val="bullet"/>
      <w:lvlText w:val="o"/>
      <w:lvlJc w:val="left"/>
      <w:pPr>
        <w:ind w:left="5760" w:hanging="360"/>
      </w:pPr>
      <w:rPr>
        <w:rFonts w:ascii="Courier New" w:hAnsi="Courier New" w:hint="default"/>
      </w:rPr>
    </w:lvl>
    <w:lvl w:ilvl="8" w:tplc="3CFABBCA">
      <w:start w:val="1"/>
      <w:numFmt w:val="bullet"/>
      <w:lvlText w:val=""/>
      <w:lvlJc w:val="left"/>
      <w:pPr>
        <w:ind w:left="6480" w:hanging="360"/>
      </w:pPr>
      <w:rPr>
        <w:rFonts w:ascii="Wingdings" w:hAnsi="Wingdings" w:hint="default"/>
      </w:rPr>
    </w:lvl>
  </w:abstractNum>
  <w:abstractNum w:abstractNumId="6" w15:restartNumberingAfterBreak="0">
    <w:nsid w:val="6B3641C7"/>
    <w:multiLevelType w:val="hybridMultilevel"/>
    <w:tmpl w:val="21FAEADE"/>
    <w:lvl w:ilvl="0" w:tplc="24147DEA">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D1906"/>
    <w:multiLevelType w:val="hybridMultilevel"/>
    <w:tmpl w:val="FFFFFFFF"/>
    <w:lvl w:ilvl="0" w:tplc="5E3CB0C0">
      <w:start w:val="1"/>
      <w:numFmt w:val="bullet"/>
      <w:lvlText w:val=""/>
      <w:lvlJc w:val="left"/>
      <w:pPr>
        <w:ind w:left="720" w:hanging="360"/>
      </w:pPr>
      <w:rPr>
        <w:rFonts w:ascii="Symbol" w:hAnsi="Symbol" w:hint="default"/>
      </w:rPr>
    </w:lvl>
    <w:lvl w:ilvl="1" w:tplc="3FB0D602">
      <w:start w:val="1"/>
      <w:numFmt w:val="bullet"/>
      <w:lvlText w:val="o"/>
      <w:lvlJc w:val="left"/>
      <w:pPr>
        <w:ind w:left="1440" w:hanging="360"/>
      </w:pPr>
      <w:rPr>
        <w:rFonts w:ascii="Courier New" w:hAnsi="Courier New" w:hint="default"/>
      </w:rPr>
    </w:lvl>
    <w:lvl w:ilvl="2" w:tplc="A998B1DA">
      <w:start w:val="1"/>
      <w:numFmt w:val="bullet"/>
      <w:lvlText w:val=""/>
      <w:lvlJc w:val="left"/>
      <w:pPr>
        <w:ind w:left="2160" w:hanging="360"/>
      </w:pPr>
      <w:rPr>
        <w:rFonts w:ascii="Wingdings" w:hAnsi="Wingdings" w:hint="default"/>
      </w:rPr>
    </w:lvl>
    <w:lvl w:ilvl="3" w:tplc="9F96CE44">
      <w:start w:val="1"/>
      <w:numFmt w:val="bullet"/>
      <w:lvlText w:val=""/>
      <w:lvlJc w:val="left"/>
      <w:pPr>
        <w:ind w:left="2880" w:hanging="360"/>
      </w:pPr>
      <w:rPr>
        <w:rFonts w:ascii="Symbol" w:hAnsi="Symbol" w:hint="default"/>
      </w:rPr>
    </w:lvl>
    <w:lvl w:ilvl="4" w:tplc="9FC4A3DE">
      <w:start w:val="1"/>
      <w:numFmt w:val="bullet"/>
      <w:lvlText w:val="o"/>
      <w:lvlJc w:val="left"/>
      <w:pPr>
        <w:ind w:left="3600" w:hanging="360"/>
      </w:pPr>
      <w:rPr>
        <w:rFonts w:ascii="Courier New" w:hAnsi="Courier New" w:hint="default"/>
      </w:rPr>
    </w:lvl>
    <w:lvl w:ilvl="5" w:tplc="F35CBE36">
      <w:start w:val="1"/>
      <w:numFmt w:val="bullet"/>
      <w:lvlText w:val=""/>
      <w:lvlJc w:val="left"/>
      <w:pPr>
        <w:ind w:left="4320" w:hanging="360"/>
      </w:pPr>
      <w:rPr>
        <w:rFonts w:ascii="Wingdings" w:hAnsi="Wingdings" w:hint="default"/>
      </w:rPr>
    </w:lvl>
    <w:lvl w:ilvl="6" w:tplc="97BECA26">
      <w:start w:val="1"/>
      <w:numFmt w:val="bullet"/>
      <w:lvlText w:val=""/>
      <w:lvlJc w:val="left"/>
      <w:pPr>
        <w:ind w:left="5040" w:hanging="360"/>
      </w:pPr>
      <w:rPr>
        <w:rFonts w:ascii="Symbol" w:hAnsi="Symbol" w:hint="default"/>
      </w:rPr>
    </w:lvl>
    <w:lvl w:ilvl="7" w:tplc="B7B62FB0">
      <w:start w:val="1"/>
      <w:numFmt w:val="bullet"/>
      <w:lvlText w:val="o"/>
      <w:lvlJc w:val="left"/>
      <w:pPr>
        <w:ind w:left="5760" w:hanging="360"/>
      </w:pPr>
      <w:rPr>
        <w:rFonts w:ascii="Courier New" w:hAnsi="Courier New" w:hint="default"/>
      </w:rPr>
    </w:lvl>
    <w:lvl w:ilvl="8" w:tplc="E0E8DFA0">
      <w:start w:val="1"/>
      <w:numFmt w:val="bullet"/>
      <w:lvlText w:val=""/>
      <w:lvlJc w:val="left"/>
      <w:pPr>
        <w:ind w:left="6480" w:hanging="360"/>
      </w:pPr>
      <w:rPr>
        <w:rFonts w:ascii="Wingdings" w:hAnsi="Wingdings" w:hint="default"/>
      </w:rPr>
    </w:lvl>
  </w:abstractNum>
  <w:abstractNum w:abstractNumId="8" w15:restartNumberingAfterBreak="0">
    <w:nsid w:val="701A5D8A"/>
    <w:multiLevelType w:val="hybridMultilevel"/>
    <w:tmpl w:val="12AE22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190041F"/>
    <w:multiLevelType w:val="hybridMultilevel"/>
    <w:tmpl w:val="9CA281E0"/>
    <w:lvl w:ilvl="0" w:tplc="FFFFFFFF">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73042D33"/>
    <w:multiLevelType w:val="hybridMultilevel"/>
    <w:tmpl w:val="FFFFFFFF"/>
    <w:lvl w:ilvl="0" w:tplc="5A6E8658">
      <w:start w:val="1"/>
      <w:numFmt w:val="bullet"/>
      <w:lvlText w:val=""/>
      <w:lvlJc w:val="left"/>
      <w:pPr>
        <w:ind w:left="720" w:hanging="360"/>
      </w:pPr>
      <w:rPr>
        <w:rFonts w:ascii="Symbol" w:hAnsi="Symbol" w:hint="default"/>
      </w:rPr>
    </w:lvl>
    <w:lvl w:ilvl="1" w:tplc="801C3FBA">
      <w:start w:val="1"/>
      <w:numFmt w:val="bullet"/>
      <w:lvlText w:val="o"/>
      <w:lvlJc w:val="left"/>
      <w:pPr>
        <w:ind w:left="1440" w:hanging="360"/>
      </w:pPr>
      <w:rPr>
        <w:rFonts w:ascii="Courier New" w:hAnsi="Courier New" w:hint="default"/>
      </w:rPr>
    </w:lvl>
    <w:lvl w:ilvl="2" w:tplc="272E9E08">
      <w:start w:val="1"/>
      <w:numFmt w:val="bullet"/>
      <w:lvlText w:val=""/>
      <w:lvlJc w:val="left"/>
      <w:pPr>
        <w:ind w:left="2160" w:hanging="360"/>
      </w:pPr>
      <w:rPr>
        <w:rFonts w:ascii="Wingdings" w:hAnsi="Wingdings" w:hint="default"/>
      </w:rPr>
    </w:lvl>
    <w:lvl w:ilvl="3" w:tplc="31109666">
      <w:start w:val="1"/>
      <w:numFmt w:val="bullet"/>
      <w:lvlText w:val=""/>
      <w:lvlJc w:val="left"/>
      <w:pPr>
        <w:ind w:left="2880" w:hanging="360"/>
      </w:pPr>
      <w:rPr>
        <w:rFonts w:ascii="Symbol" w:hAnsi="Symbol" w:hint="default"/>
      </w:rPr>
    </w:lvl>
    <w:lvl w:ilvl="4" w:tplc="4014D44E">
      <w:start w:val="1"/>
      <w:numFmt w:val="bullet"/>
      <w:lvlText w:val="o"/>
      <w:lvlJc w:val="left"/>
      <w:pPr>
        <w:ind w:left="3600" w:hanging="360"/>
      </w:pPr>
      <w:rPr>
        <w:rFonts w:ascii="Courier New" w:hAnsi="Courier New" w:hint="default"/>
      </w:rPr>
    </w:lvl>
    <w:lvl w:ilvl="5" w:tplc="6546BF02">
      <w:start w:val="1"/>
      <w:numFmt w:val="bullet"/>
      <w:lvlText w:val=""/>
      <w:lvlJc w:val="left"/>
      <w:pPr>
        <w:ind w:left="4320" w:hanging="360"/>
      </w:pPr>
      <w:rPr>
        <w:rFonts w:ascii="Wingdings" w:hAnsi="Wingdings" w:hint="default"/>
      </w:rPr>
    </w:lvl>
    <w:lvl w:ilvl="6" w:tplc="59242170">
      <w:start w:val="1"/>
      <w:numFmt w:val="bullet"/>
      <w:lvlText w:val=""/>
      <w:lvlJc w:val="left"/>
      <w:pPr>
        <w:ind w:left="5040" w:hanging="360"/>
      </w:pPr>
      <w:rPr>
        <w:rFonts w:ascii="Symbol" w:hAnsi="Symbol" w:hint="default"/>
      </w:rPr>
    </w:lvl>
    <w:lvl w:ilvl="7" w:tplc="13DE9ECA">
      <w:start w:val="1"/>
      <w:numFmt w:val="bullet"/>
      <w:lvlText w:val="o"/>
      <w:lvlJc w:val="left"/>
      <w:pPr>
        <w:ind w:left="5760" w:hanging="360"/>
      </w:pPr>
      <w:rPr>
        <w:rFonts w:ascii="Courier New" w:hAnsi="Courier New" w:hint="default"/>
      </w:rPr>
    </w:lvl>
    <w:lvl w:ilvl="8" w:tplc="2C10C69C">
      <w:start w:val="1"/>
      <w:numFmt w:val="bullet"/>
      <w:lvlText w:val=""/>
      <w:lvlJc w:val="left"/>
      <w:pPr>
        <w:ind w:left="6480" w:hanging="360"/>
      </w:pPr>
      <w:rPr>
        <w:rFonts w:ascii="Wingdings" w:hAnsi="Wingdings" w:hint="default"/>
      </w:rPr>
    </w:lvl>
  </w:abstractNum>
  <w:abstractNum w:abstractNumId="11" w15:restartNumberingAfterBreak="0">
    <w:nsid w:val="760D117C"/>
    <w:multiLevelType w:val="hybridMultilevel"/>
    <w:tmpl w:val="FFFFFFFF"/>
    <w:lvl w:ilvl="0" w:tplc="D7AC5FCA">
      <w:start w:val="1"/>
      <w:numFmt w:val="bullet"/>
      <w:lvlText w:val=""/>
      <w:lvlJc w:val="left"/>
      <w:pPr>
        <w:ind w:left="720" w:hanging="360"/>
      </w:pPr>
      <w:rPr>
        <w:rFonts w:ascii="Symbol" w:hAnsi="Symbol" w:hint="default"/>
      </w:rPr>
    </w:lvl>
    <w:lvl w:ilvl="1" w:tplc="4FAAB090">
      <w:start w:val="1"/>
      <w:numFmt w:val="bullet"/>
      <w:lvlText w:val="o"/>
      <w:lvlJc w:val="left"/>
      <w:pPr>
        <w:ind w:left="1440" w:hanging="360"/>
      </w:pPr>
      <w:rPr>
        <w:rFonts w:ascii="Courier New" w:hAnsi="Courier New" w:hint="default"/>
      </w:rPr>
    </w:lvl>
    <w:lvl w:ilvl="2" w:tplc="0AC6B83E">
      <w:start w:val="1"/>
      <w:numFmt w:val="bullet"/>
      <w:lvlText w:val=""/>
      <w:lvlJc w:val="left"/>
      <w:pPr>
        <w:ind w:left="2160" w:hanging="360"/>
      </w:pPr>
      <w:rPr>
        <w:rFonts w:ascii="Wingdings" w:hAnsi="Wingdings" w:hint="default"/>
      </w:rPr>
    </w:lvl>
    <w:lvl w:ilvl="3" w:tplc="D3669180">
      <w:start w:val="1"/>
      <w:numFmt w:val="bullet"/>
      <w:lvlText w:val=""/>
      <w:lvlJc w:val="left"/>
      <w:pPr>
        <w:ind w:left="2880" w:hanging="360"/>
      </w:pPr>
      <w:rPr>
        <w:rFonts w:ascii="Symbol" w:hAnsi="Symbol" w:hint="default"/>
      </w:rPr>
    </w:lvl>
    <w:lvl w:ilvl="4" w:tplc="45E6DC3E">
      <w:start w:val="1"/>
      <w:numFmt w:val="bullet"/>
      <w:lvlText w:val="o"/>
      <w:lvlJc w:val="left"/>
      <w:pPr>
        <w:ind w:left="3600" w:hanging="360"/>
      </w:pPr>
      <w:rPr>
        <w:rFonts w:ascii="Courier New" w:hAnsi="Courier New" w:hint="default"/>
      </w:rPr>
    </w:lvl>
    <w:lvl w:ilvl="5" w:tplc="D6D68C6C">
      <w:start w:val="1"/>
      <w:numFmt w:val="bullet"/>
      <w:lvlText w:val=""/>
      <w:lvlJc w:val="left"/>
      <w:pPr>
        <w:ind w:left="4320" w:hanging="360"/>
      </w:pPr>
      <w:rPr>
        <w:rFonts w:ascii="Wingdings" w:hAnsi="Wingdings" w:hint="default"/>
      </w:rPr>
    </w:lvl>
    <w:lvl w:ilvl="6" w:tplc="757461C4">
      <w:start w:val="1"/>
      <w:numFmt w:val="bullet"/>
      <w:lvlText w:val=""/>
      <w:lvlJc w:val="left"/>
      <w:pPr>
        <w:ind w:left="5040" w:hanging="360"/>
      </w:pPr>
      <w:rPr>
        <w:rFonts w:ascii="Symbol" w:hAnsi="Symbol" w:hint="default"/>
      </w:rPr>
    </w:lvl>
    <w:lvl w:ilvl="7" w:tplc="14CAD89E">
      <w:start w:val="1"/>
      <w:numFmt w:val="bullet"/>
      <w:lvlText w:val="o"/>
      <w:lvlJc w:val="left"/>
      <w:pPr>
        <w:ind w:left="5760" w:hanging="360"/>
      </w:pPr>
      <w:rPr>
        <w:rFonts w:ascii="Courier New" w:hAnsi="Courier New" w:hint="default"/>
      </w:rPr>
    </w:lvl>
    <w:lvl w:ilvl="8" w:tplc="D47EA148">
      <w:start w:val="1"/>
      <w:numFmt w:val="bullet"/>
      <w:lvlText w:val=""/>
      <w:lvlJc w:val="left"/>
      <w:pPr>
        <w:ind w:left="6480" w:hanging="360"/>
      </w:pPr>
      <w:rPr>
        <w:rFonts w:ascii="Wingdings" w:hAnsi="Wingdings" w:hint="default"/>
      </w:rPr>
    </w:lvl>
  </w:abstractNum>
  <w:num w:numId="1" w16cid:durableId="415909296">
    <w:abstractNumId w:val="3"/>
  </w:num>
  <w:num w:numId="2" w16cid:durableId="1541894642">
    <w:abstractNumId w:val="5"/>
  </w:num>
  <w:num w:numId="3" w16cid:durableId="812019014">
    <w:abstractNumId w:val="2"/>
  </w:num>
  <w:num w:numId="4" w16cid:durableId="1080907383">
    <w:abstractNumId w:val="8"/>
  </w:num>
  <w:num w:numId="5" w16cid:durableId="645621549">
    <w:abstractNumId w:val="1"/>
  </w:num>
  <w:num w:numId="6" w16cid:durableId="1546867654">
    <w:abstractNumId w:val="7"/>
  </w:num>
  <w:num w:numId="7" w16cid:durableId="2055541236">
    <w:abstractNumId w:val="11"/>
  </w:num>
  <w:num w:numId="8" w16cid:durableId="592472525">
    <w:abstractNumId w:val="10"/>
  </w:num>
  <w:num w:numId="9" w16cid:durableId="203980676">
    <w:abstractNumId w:val="9"/>
  </w:num>
  <w:num w:numId="10" w16cid:durableId="1599634598">
    <w:abstractNumId w:val="4"/>
  </w:num>
  <w:num w:numId="11" w16cid:durableId="1932664620">
    <w:abstractNumId w:val="6"/>
  </w:num>
  <w:num w:numId="12" w16cid:durableId="136197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B9"/>
    <w:rsid w:val="000112D1"/>
    <w:rsid w:val="00012F43"/>
    <w:rsid w:val="000254FA"/>
    <w:rsid w:val="000A4394"/>
    <w:rsid w:val="000D2DEC"/>
    <w:rsid w:val="000F40F9"/>
    <w:rsid w:val="000F4FE6"/>
    <w:rsid w:val="0010137C"/>
    <w:rsid w:val="00113052"/>
    <w:rsid w:val="001326D5"/>
    <w:rsid w:val="00154FE5"/>
    <w:rsid w:val="0016430D"/>
    <w:rsid w:val="00165CD0"/>
    <w:rsid w:val="00167860"/>
    <w:rsid w:val="001857DE"/>
    <w:rsid w:val="00257F46"/>
    <w:rsid w:val="00281462"/>
    <w:rsid w:val="002A051E"/>
    <w:rsid w:val="002C5810"/>
    <w:rsid w:val="002F26CC"/>
    <w:rsid w:val="00323F42"/>
    <w:rsid w:val="00350066"/>
    <w:rsid w:val="003B202C"/>
    <w:rsid w:val="00400C7B"/>
    <w:rsid w:val="00424AFF"/>
    <w:rsid w:val="0048752F"/>
    <w:rsid w:val="005146A9"/>
    <w:rsid w:val="005155D1"/>
    <w:rsid w:val="005333AE"/>
    <w:rsid w:val="00546D90"/>
    <w:rsid w:val="005D4257"/>
    <w:rsid w:val="00611B75"/>
    <w:rsid w:val="00620706"/>
    <w:rsid w:val="00633DCE"/>
    <w:rsid w:val="00642DE0"/>
    <w:rsid w:val="00643DC3"/>
    <w:rsid w:val="006E474C"/>
    <w:rsid w:val="007018CE"/>
    <w:rsid w:val="00744304"/>
    <w:rsid w:val="00744BD4"/>
    <w:rsid w:val="00753241"/>
    <w:rsid w:val="00785EB9"/>
    <w:rsid w:val="00787711"/>
    <w:rsid w:val="00795419"/>
    <w:rsid w:val="00823620"/>
    <w:rsid w:val="00834359"/>
    <w:rsid w:val="00856648"/>
    <w:rsid w:val="008734F2"/>
    <w:rsid w:val="00883306"/>
    <w:rsid w:val="008A0C73"/>
    <w:rsid w:val="008A2B11"/>
    <w:rsid w:val="008B774C"/>
    <w:rsid w:val="008D363D"/>
    <w:rsid w:val="0090266B"/>
    <w:rsid w:val="00903DC5"/>
    <w:rsid w:val="00975ACF"/>
    <w:rsid w:val="009A632D"/>
    <w:rsid w:val="009C37EB"/>
    <w:rsid w:val="009D21DE"/>
    <w:rsid w:val="009E6A2F"/>
    <w:rsid w:val="009F1ABA"/>
    <w:rsid w:val="00A00B9A"/>
    <w:rsid w:val="00A26FF0"/>
    <w:rsid w:val="00A405F9"/>
    <w:rsid w:val="00A57520"/>
    <w:rsid w:val="00A70DDF"/>
    <w:rsid w:val="00AC10D7"/>
    <w:rsid w:val="00AC6C4A"/>
    <w:rsid w:val="00AD3720"/>
    <w:rsid w:val="00B87821"/>
    <w:rsid w:val="00BB2613"/>
    <w:rsid w:val="00BD6D22"/>
    <w:rsid w:val="00C02721"/>
    <w:rsid w:val="00C552C0"/>
    <w:rsid w:val="00C671F2"/>
    <w:rsid w:val="00C7082F"/>
    <w:rsid w:val="00C710D1"/>
    <w:rsid w:val="00CD6BCC"/>
    <w:rsid w:val="00D17D12"/>
    <w:rsid w:val="00D21B2C"/>
    <w:rsid w:val="00D36A14"/>
    <w:rsid w:val="00D54336"/>
    <w:rsid w:val="00D7680C"/>
    <w:rsid w:val="00D912D7"/>
    <w:rsid w:val="00E0012E"/>
    <w:rsid w:val="00E2671F"/>
    <w:rsid w:val="00E32FCE"/>
    <w:rsid w:val="00E3691D"/>
    <w:rsid w:val="00E52FF3"/>
    <w:rsid w:val="00E57066"/>
    <w:rsid w:val="00E778F0"/>
    <w:rsid w:val="00E86AFB"/>
    <w:rsid w:val="00EF01E2"/>
    <w:rsid w:val="00F64AC6"/>
    <w:rsid w:val="00F67FD0"/>
    <w:rsid w:val="00F835CB"/>
    <w:rsid w:val="00FA135D"/>
    <w:rsid w:val="00FA393C"/>
    <w:rsid w:val="00FC6DCD"/>
    <w:rsid w:val="00FE29E2"/>
    <w:rsid w:val="05A17375"/>
    <w:rsid w:val="22FEB5D4"/>
    <w:rsid w:val="235DDADC"/>
    <w:rsid w:val="27D226F7"/>
    <w:rsid w:val="31D1DFE9"/>
    <w:rsid w:val="346831D3"/>
    <w:rsid w:val="3934E460"/>
    <w:rsid w:val="52F9D7F6"/>
    <w:rsid w:val="53DECF59"/>
    <w:rsid w:val="599CEB05"/>
    <w:rsid w:val="5DB16337"/>
    <w:rsid w:val="5EAACA34"/>
    <w:rsid w:val="5F4D3398"/>
    <w:rsid w:val="6BD6B2CF"/>
    <w:rsid w:val="7017803B"/>
    <w:rsid w:val="722F673F"/>
    <w:rsid w:val="75836224"/>
    <w:rsid w:val="7847F123"/>
    <w:rsid w:val="7B06CE3B"/>
    <w:rsid w:val="7F85969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490779"/>
  <w15:chartTrackingRefBased/>
  <w15:docId w15:val="{4157441B-6A9B-4204-BDAA-A49226ED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85EB9"/>
  </w:style>
  <w:style w:type="paragraph" w:customStyle="1" w:styleId="paragraph">
    <w:name w:val="paragraph"/>
    <w:basedOn w:val="Normal"/>
    <w:rsid w:val="00785E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E6A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6A2F"/>
  </w:style>
  <w:style w:type="paragraph" w:styleId="Footer">
    <w:name w:val="footer"/>
    <w:basedOn w:val="Normal"/>
    <w:link w:val="FooterChar"/>
    <w:uiPriority w:val="99"/>
    <w:unhideWhenUsed/>
    <w:rsid w:val="009E6A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E6A2F"/>
  </w:style>
  <w:style w:type="paragraph" w:styleId="ListParagraph">
    <w:name w:val="List Paragraph"/>
    <w:basedOn w:val="Normal"/>
    <w:uiPriority w:val="34"/>
    <w:qFormat/>
    <w:rsid w:val="00165CD0"/>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D21B2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552C0"/>
    <w:rPr>
      <w:color w:val="954F72" w:themeColor="followedHyperlink"/>
      <w:u w:val="single"/>
    </w:rPr>
  </w:style>
  <w:style w:type="character" w:styleId="UnresolvedMention">
    <w:name w:val="Unresolved Mention"/>
    <w:basedOn w:val="DefaultParagraphFont"/>
    <w:uiPriority w:val="99"/>
    <w:semiHidden/>
    <w:unhideWhenUsed/>
    <w:rsid w:val="00C55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592">
      <w:bodyDiv w:val="1"/>
      <w:marLeft w:val="0"/>
      <w:marRight w:val="0"/>
      <w:marTop w:val="0"/>
      <w:marBottom w:val="0"/>
      <w:divBdr>
        <w:top w:val="none" w:sz="0" w:space="0" w:color="auto"/>
        <w:left w:val="none" w:sz="0" w:space="0" w:color="auto"/>
        <w:bottom w:val="none" w:sz="0" w:space="0" w:color="auto"/>
        <w:right w:val="none" w:sz="0" w:space="0" w:color="auto"/>
      </w:divBdr>
    </w:div>
    <w:div w:id="1151021737">
      <w:bodyDiv w:val="1"/>
      <w:marLeft w:val="0"/>
      <w:marRight w:val="0"/>
      <w:marTop w:val="0"/>
      <w:marBottom w:val="0"/>
      <w:divBdr>
        <w:top w:val="none" w:sz="0" w:space="0" w:color="auto"/>
        <w:left w:val="none" w:sz="0" w:space="0" w:color="auto"/>
        <w:bottom w:val="none" w:sz="0" w:space="0" w:color="auto"/>
        <w:right w:val="none" w:sz="0" w:space="0" w:color="auto"/>
      </w:divBdr>
    </w:div>
    <w:div w:id="18917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ddos/what-is-layer-7/" TargetMode="External"/><Relationship Id="rId18" Type="http://schemas.openxmlformats.org/officeDocument/2006/relationships/hyperlink" Target="https://www.cloudflare.com/learning/ddos/glossary/user-datagram-protocol-udp/"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hyperlink" Target="file:///C:\Users\Alban\Downloads\Telegram%20Desktop\7" TargetMode="External"/><Relationship Id="rId7" Type="http://schemas.openxmlformats.org/officeDocument/2006/relationships/endnotes" Target="endnotes.xml"/><Relationship Id="rId12" Type="http://schemas.openxmlformats.org/officeDocument/2006/relationships/hyperlink" Target="https://www.cloudflare.com/learning/ddos/glossary/hypertext-transfer-protocol-http/" TargetMode="External"/><Relationship Id="rId17" Type="http://schemas.openxmlformats.org/officeDocument/2006/relationships/hyperlink" Target="https://www.cloudflare.com/learning/ssl/what-is-ssl/" TargetMode="External"/><Relationship Id="rId25" Type="http://schemas.openxmlformats.org/officeDocument/2006/relationships/image" Target="media/image7.png"/><Relationship Id="rId33" Type="http://schemas.openxmlformats.org/officeDocument/2006/relationships/hyperlink" Target="file:///C:\Users\Alban\Downloads\Telegram%20Desktop\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loudflare.com/learning/ssl/transport-layer-security-tls/" TargetMode="External"/><Relationship Id="rId20" Type="http://schemas.openxmlformats.org/officeDocument/2006/relationships/image" Target="media/image2.png"/><Relationship Id="rId29" Type="http://schemas.openxmlformats.org/officeDocument/2006/relationships/hyperlink" Target="https://www.cloudflare.com/learning/network-layer/what-is-a-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flare.com/learning/dns/glossary/what-is-my-ip-address/" TargetMode="External"/><Relationship Id="rId24" Type="http://schemas.openxmlformats.org/officeDocument/2006/relationships/image" Target="media/image6.png"/><Relationship Id="rId32" Type="http://schemas.openxmlformats.org/officeDocument/2006/relationships/hyperlink" Target="file:///C:\Users\Alban\Downloads\Telegram%20Desktop\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loudflare.com/learning/ssl/what-is-http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2.xml"/><Relationship Id="rId10" Type="http://schemas.openxmlformats.org/officeDocument/2006/relationships/hyperlink" Target="https://www.cloudflare.com/learning/ddos/glossary/internet-control-message-protocol-icmp/" TargetMode="External"/><Relationship Id="rId19" Type="http://schemas.openxmlformats.org/officeDocument/2006/relationships/image" Target="media/image1.png"/><Relationship Id="rId31" Type="http://schemas.openxmlformats.org/officeDocument/2006/relationships/hyperlink" Target="https://www.geeksforgeeks.org/what-is-cisco-packet-tracer/amp/" TargetMode="External"/><Relationship Id="rId4" Type="http://schemas.openxmlformats.org/officeDocument/2006/relationships/settings" Target="settings.xml"/><Relationship Id="rId9" Type="http://schemas.openxmlformats.org/officeDocument/2006/relationships/hyperlink" Target="https://www.cloudflare.com/learning/access-management/what-is-a-vpn/" TargetMode="External"/><Relationship Id="rId14" Type="http://schemas.openxmlformats.org/officeDocument/2006/relationships/hyperlink" Target="https://www.cloudflare.com/learning/ssl/what-is-encryption/"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www.educative.io/edpresso/what-is-dynamic-routing" TargetMode="External"/><Relationship Id="rId35" Type="http://schemas.openxmlformats.org/officeDocument/2006/relationships/header" Target="header1.xml"/><Relationship Id="rId8" Type="http://schemas.openxmlformats.org/officeDocument/2006/relationships/hyperlink" Target="https://www.cloudflare.com/learning/network-layer/what-is-ipsec/"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A479-DE1F-49D0-A9B8-52AD317E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Modhe Nawaf Almelihi</dc:creator>
  <cp:keywords/>
  <dc:description/>
  <cp:lastModifiedBy>albandari alsanhani</cp:lastModifiedBy>
  <cp:revision>2</cp:revision>
  <cp:lastPrinted>2021-03-02T16:29:00Z</cp:lastPrinted>
  <dcterms:created xsi:type="dcterms:W3CDTF">2023-05-28T15:13:00Z</dcterms:created>
  <dcterms:modified xsi:type="dcterms:W3CDTF">2023-05-28T15:13:00Z</dcterms:modified>
</cp:coreProperties>
</file>