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855D" w14:textId="75258FE1" w:rsidR="00F856CA" w:rsidRDefault="00F856CA">
      <w:r>
        <w:t xml:space="preserve">Problem Set </w:t>
      </w:r>
      <w:r w:rsidR="00844292">
        <w:t>–</w:t>
      </w:r>
      <w:r w:rsidR="007F4099">
        <w:t xml:space="preserve"> </w:t>
      </w:r>
      <w:r w:rsidR="00844292">
        <w:t xml:space="preserve">Introduction to Functions. </w:t>
      </w:r>
    </w:p>
    <w:p w14:paraId="5352D11E" w14:textId="2A83AA3A" w:rsidR="00F83BFF" w:rsidRDefault="004E3112" w:rsidP="00F83BFF">
      <w:pPr>
        <w:pStyle w:val="Prrafodelista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</w:t>
      </w:r>
      <w:r w:rsidR="00836F56">
        <w:t xml:space="preserve"> repeatedly</w:t>
      </w:r>
      <w:r>
        <w:t xml:space="preserve"> enter a q</w:t>
      </w:r>
      <w:r w:rsidR="00F856CA">
        <w:t>uantity and pric</w:t>
      </w:r>
      <w:r w:rsidR="00836F56">
        <w:t xml:space="preserve">e. Prompt the user on whether they want to do the program (Yes or No). 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4111"/>
        <w:gridCol w:w="2085"/>
      </w:tblGrid>
      <w:tr w:rsidR="00487CE5" w:rsidRPr="00E5563D" w14:paraId="6FEE13EA" w14:textId="77777777" w:rsidTr="0088635D">
        <w:tc>
          <w:tcPr>
            <w:tcW w:w="1843" w:type="dxa"/>
            <w:shd w:val="clear" w:color="auto" w:fill="auto"/>
          </w:tcPr>
          <w:p w14:paraId="09F68C63" w14:textId="77777777" w:rsidR="00487CE5" w:rsidRPr="00E5563D" w:rsidRDefault="00487CE5" w:rsidP="0088635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4111" w:type="dxa"/>
            <w:shd w:val="clear" w:color="auto" w:fill="auto"/>
          </w:tcPr>
          <w:p w14:paraId="527472ED" w14:textId="77777777" w:rsidR="00487CE5" w:rsidRPr="00E5563D" w:rsidRDefault="00487CE5" w:rsidP="0088635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2085" w:type="dxa"/>
            <w:shd w:val="clear" w:color="auto" w:fill="auto"/>
          </w:tcPr>
          <w:p w14:paraId="5869DA71" w14:textId="77777777" w:rsidR="00487CE5" w:rsidRPr="00E5563D" w:rsidRDefault="00487CE5" w:rsidP="0088635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487CE5" w:rsidRPr="00A220A4" w14:paraId="17028045" w14:textId="77777777" w:rsidTr="0088635D">
        <w:tc>
          <w:tcPr>
            <w:tcW w:w="1843" w:type="dxa"/>
            <w:shd w:val="clear" w:color="auto" w:fill="auto"/>
          </w:tcPr>
          <w:p w14:paraId="3D500938" w14:textId="08538C95" w:rsidR="00487CE5" w:rsidRDefault="00290093" w:rsidP="008863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20A4"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r w:rsidR="00A220A4" w:rsidRPr="00A220A4">
              <w:rPr>
                <w:rFonts w:ascii="Times New Roman" w:hAnsi="Times New Roman" w:cs="Times New Roman"/>
                <w:sz w:val="20"/>
                <w:szCs w:val="20"/>
              </w:rPr>
              <w:t>ty</w:t>
            </w:r>
          </w:p>
          <w:p w14:paraId="51138FFE" w14:textId="409EEA2E" w:rsidR="00290093" w:rsidRPr="00A220A4" w:rsidRDefault="00290093" w:rsidP="008863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4111" w:type="dxa"/>
            <w:shd w:val="clear" w:color="auto" w:fill="auto"/>
          </w:tcPr>
          <w:p w14:paraId="70AEB70D" w14:textId="38E91A54" w:rsidR="00487CE5" w:rsidRDefault="006F7D2C" w:rsidP="00846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00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="00846DFF" w:rsidRPr="002900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omp</w:t>
            </w:r>
            <w:r w:rsidR="000704C8" w:rsidRPr="002900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  <w:r w:rsidR="00846D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3763">
              <w:rPr>
                <w:rFonts w:ascii="Times New Roman" w:hAnsi="Times New Roman" w:cs="Times New Roman"/>
                <w:sz w:val="20"/>
                <w:szCs w:val="20"/>
              </w:rPr>
              <w:t>receive</w:t>
            </w:r>
            <w:r w:rsidR="00846DFF">
              <w:rPr>
                <w:rFonts w:ascii="Times New Roman" w:hAnsi="Times New Roman" w:cs="Times New Roman"/>
                <w:sz w:val="20"/>
                <w:szCs w:val="20"/>
              </w:rPr>
              <w:t xml:space="preserve"> qty</w:t>
            </w:r>
            <w:r w:rsidR="0036376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46DFF">
              <w:rPr>
                <w:rFonts w:ascii="Times New Roman" w:hAnsi="Times New Roman" w:cs="Times New Roman"/>
                <w:sz w:val="20"/>
                <w:szCs w:val="20"/>
              </w:rPr>
              <w:t xml:space="preserve"> price</w:t>
            </w:r>
            <w:r w:rsidR="00363763">
              <w:rPr>
                <w:rFonts w:ascii="Times New Roman" w:hAnsi="Times New Roman" w:cs="Times New Roman"/>
                <w:sz w:val="20"/>
                <w:szCs w:val="20"/>
              </w:rPr>
              <w:t xml:space="preserve"> as parameters</w:t>
            </w:r>
          </w:p>
          <w:p w14:paraId="5F62969C" w14:textId="4DADCDFA" w:rsidR="00846DFF" w:rsidRDefault="000704C8" w:rsidP="00846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 w:rsidR="00846DFF">
              <w:rPr>
                <w:rFonts w:ascii="Times New Roman" w:hAnsi="Times New Roman" w:cs="Times New Roman"/>
                <w:sz w:val="20"/>
                <w:szCs w:val="20"/>
              </w:rPr>
              <w:t>=qty*price</w:t>
            </w:r>
          </w:p>
          <w:p w14:paraId="027839C5" w14:textId="48E356AA" w:rsidR="00846DFF" w:rsidRDefault="00846DFF" w:rsidP="00846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</w:t>
            </w:r>
            <w:r w:rsidR="000704C8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&gt;10000</w:t>
            </w:r>
          </w:p>
          <w:p w14:paraId="2DC64D84" w14:textId="0C2C1F82" w:rsidR="00846DFF" w:rsidRDefault="00846DFF" w:rsidP="00846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704C8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0704C8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*0,10</w:t>
            </w:r>
          </w:p>
          <w:p w14:paraId="384BB9E0" w14:textId="5F265309" w:rsidR="00846DFF" w:rsidRDefault="00846DFF" w:rsidP="00846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14:paraId="0CC796EE" w14:textId="3EE9940F" w:rsidR="00846DFF" w:rsidRDefault="00846DFF" w:rsidP="00846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704C8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0704C8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  <w:p w14:paraId="7687DCBC" w14:textId="60E8A5CF" w:rsidR="00846DFF" w:rsidRPr="00A220A4" w:rsidRDefault="00846DFF" w:rsidP="00846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r w:rsidR="000704C8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2085" w:type="dxa"/>
            <w:shd w:val="clear" w:color="auto" w:fill="auto"/>
          </w:tcPr>
          <w:p w14:paraId="552C13DA" w14:textId="77777777" w:rsidR="00487CE5" w:rsidRPr="00A220A4" w:rsidRDefault="00487CE5" w:rsidP="00A220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20A4" w:rsidRPr="00A220A4" w14:paraId="6EBC9745" w14:textId="77777777" w:rsidTr="0088635D">
        <w:tc>
          <w:tcPr>
            <w:tcW w:w="1843" w:type="dxa"/>
            <w:shd w:val="clear" w:color="auto" w:fill="auto"/>
          </w:tcPr>
          <w:p w14:paraId="3D5DE40E" w14:textId="173F84EB" w:rsidR="00A220A4" w:rsidRPr="00A220A4" w:rsidRDefault="00A220A4" w:rsidP="008863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0443B184" w14:textId="77777777" w:rsidR="00A220A4" w:rsidRDefault="00846DFF" w:rsidP="00846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</w:t>
            </w:r>
          </w:p>
          <w:p w14:paraId="5E525BDB" w14:textId="3C5506C8" w:rsidR="00846DFF" w:rsidRDefault="006F7D2C" w:rsidP="00846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46DFF">
              <w:rPr>
                <w:rFonts w:ascii="Times New Roman" w:hAnsi="Times New Roman" w:cs="Times New Roman"/>
                <w:sz w:val="20"/>
                <w:szCs w:val="20"/>
              </w:rPr>
              <w:t>otextprice=0</w:t>
            </w:r>
          </w:p>
          <w:p w14:paraId="5725691D" w14:textId="77777777" w:rsidR="00846DFF" w:rsidRDefault="00846DFF" w:rsidP="00846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you want to do this program (yes or Not)</w:t>
            </w:r>
          </w:p>
          <w:p w14:paraId="07425CF1" w14:textId="77777777" w:rsidR="00846DFF" w:rsidRDefault="00846DFF" w:rsidP="00846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While yes</w:t>
            </w:r>
          </w:p>
          <w:p w14:paraId="4BCAD2B3" w14:textId="77777777" w:rsidR="00846DFF" w:rsidRDefault="00846DFF" w:rsidP="00846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Input qty, price</w:t>
            </w:r>
          </w:p>
          <w:p w14:paraId="3736224C" w14:textId="3DFD4EA6" w:rsidR="00846DFF" w:rsidRDefault="00846DFF" w:rsidP="00846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704C8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900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</w:t>
            </w:r>
            <w:r w:rsidR="000704C8" w:rsidRPr="002900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(qty,price)</w:t>
            </w:r>
          </w:p>
          <w:p w14:paraId="5E2D5D6A" w14:textId="3815AF12" w:rsidR="000D79AC" w:rsidRDefault="000D79AC" w:rsidP="00846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Display </w:t>
            </w:r>
            <w:r w:rsidR="006F7D2C">
              <w:rPr>
                <w:rFonts w:ascii="Times New Roman" w:hAnsi="Times New Roman" w:cs="Times New Roman"/>
                <w:sz w:val="20"/>
                <w:szCs w:val="20"/>
              </w:rPr>
              <w:t>qty, price, total</w:t>
            </w:r>
          </w:p>
          <w:p w14:paraId="04700DE6" w14:textId="49B8D2AD" w:rsidR="006F7D2C" w:rsidRDefault="006F7D2C" w:rsidP="00846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2900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totextprice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=totextprice+total</w:t>
            </w:r>
          </w:p>
          <w:p w14:paraId="36368CCA" w14:textId="57000D93" w:rsidR="000D79AC" w:rsidRDefault="000D79AC" w:rsidP="000D79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Do you want to do this program (yes or Not)</w:t>
            </w:r>
          </w:p>
          <w:p w14:paraId="5602D1CA" w14:textId="6D6129AC" w:rsidR="000D79AC" w:rsidRPr="00A220A4" w:rsidRDefault="000D79AC" w:rsidP="00846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auto"/>
          </w:tcPr>
          <w:p w14:paraId="587CD118" w14:textId="6AACCD57" w:rsidR="00A220A4" w:rsidRDefault="00290093" w:rsidP="00A220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qty</w:t>
            </w:r>
          </w:p>
          <w:p w14:paraId="0B1FC461" w14:textId="09D518B9" w:rsidR="00290093" w:rsidRDefault="00290093" w:rsidP="00A220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</w:p>
          <w:p w14:paraId="45371F67" w14:textId="6FD6B367" w:rsidR="00290093" w:rsidRPr="00A220A4" w:rsidRDefault="00290093" w:rsidP="00A220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055A72" w:rsidRPr="00A220A4" w14:paraId="49808C1F" w14:textId="77777777" w:rsidTr="0088635D">
        <w:tc>
          <w:tcPr>
            <w:tcW w:w="1843" w:type="dxa"/>
            <w:shd w:val="clear" w:color="auto" w:fill="auto"/>
          </w:tcPr>
          <w:p w14:paraId="401E04C2" w14:textId="77777777" w:rsidR="00055A72" w:rsidRPr="00A220A4" w:rsidRDefault="00055A72" w:rsidP="008863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5AA95646" w14:textId="7D1D4A13" w:rsidR="00055A72" w:rsidRDefault="00055A72" w:rsidP="00846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 w:rsidR="00290093" w:rsidRPr="00290093">
              <w:rPr>
                <w:rFonts w:ascii="Times New Roman" w:hAnsi="Times New Roman" w:cs="Times New Roman"/>
                <w:sz w:val="20"/>
                <w:szCs w:val="20"/>
              </w:rPr>
              <w:t>extended price</w:t>
            </w:r>
          </w:p>
        </w:tc>
        <w:tc>
          <w:tcPr>
            <w:tcW w:w="2085" w:type="dxa"/>
            <w:shd w:val="clear" w:color="auto" w:fill="auto"/>
          </w:tcPr>
          <w:p w14:paraId="2D5FA66E" w14:textId="3C7DED8B" w:rsidR="00055A72" w:rsidRPr="00A220A4" w:rsidRDefault="00055A72" w:rsidP="00A220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totalextprice</w:t>
            </w:r>
          </w:p>
        </w:tc>
      </w:tr>
    </w:tbl>
    <w:p w14:paraId="6A07A306" w14:textId="7F2C2F92" w:rsidR="00535DE9" w:rsidRDefault="00535DE9" w:rsidP="00A115B2">
      <w:pPr>
        <w:pStyle w:val="Prrafodelista"/>
        <w:spacing w:line="240" w:lineRule="auto"/>
      </w:pPr>
    </w:p>
    <w:p w14:paraId="275D9003" w14:textId="253A6142" w:rsidR="00A115B2" w:rsidRDefault="00535DE9" w:rsidP="00A115B2">
      <w:pPr>
        <w:pStyle w:val="Prrafodelista"/>
        <w:numPr>
          <w:ilvl w:val="0"/>
          <w:numId w:val="1"/>
        </w:numPr>
      </w:pPr>
      <w:r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name,  number of hits and at bats</w:t>
      </w:r>
      <w:r w:rsidR="004E3112">
        <w:t xml:space="preserve"> at the keyboard</w:t>
      </w:r>
      <w:r w:rsidR="00836F56">
        <w:t>.</w:t>
      </w:r>
      <w:r w:rsidR="007F4099">
        <w:t xml:space="preserve"> </w:t>
      </w:r>
      <w:r w:rsidR="00836F56">
        <w:t>Prompt the user on whether they want to do the program (Yes or No)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4990"/>
        <w:gridCol w:w="1527"/>
      </w:tblGrid>
      <w:tr w:rsidR="002C0649" w:rsidRPr="00E5563D" w14:paraId="330D7E73" w14:textId="77777777" w:rsidTr="00424C2D">
        <w:tc>
          <w:tcPr>
            <w:tcW w:w="1843" w:type="dxa"/>
            <w:shd w:val="clear" w:color="auto" w:fill="auto"/>
          </w:tcPr>
          <w:p w14:paraId="2F303AF8" w14:textId="77777777" w:rsidR="002C0649" w:rsidRPr="00E5563D" w:rsidRDefault="002C0649" w:rsidP="0088635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4990" w:type="dxa"/>
            <w:shd w:val="clear" w:color="auto" w:fill="auto"/>
          </w:tcPr>
          <w:p w14:paraId="6852F676" w14:textId="77777777" w:rsidR="002C0649" w:rsidRPr="00E5563D" w:rsidRDefault="002C0649" w:rsidP="0088635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1411" w:type="dxa"/>
            <w:shd w:val="clear" w:color="auto" w:fill="auto"/>
          </w:tcPr>
          <w:p w14:paraId="51C5F9D0" w14:textId="77777777" w:rsidR="002C0649" w:rsidRPr="00E5563D" w:rsidRDefault="002C0649" w:rsidP="0088635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2C0649" w:rsidRPr="00A220A4" w14:paraId="21808ABA" w14:textId="77777777" w:rsidTr="00424C2D">
        <w:tc>
          <w:tcPr>
            <w:tcW w:w="1843" w:type="dxa"/>
            <w:shd w:val="clear" w:color="auto" w:fill="auto"/>
          </w:tcPr>
          <w:p w14:paraId="6D2A195D" w14:textId="12350063" w:rsidR="002C0649" w:rsidRDefault="002C0649" w:rsidP="008D19D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</w:p>
          <w:p w14:paraId="1ACF9305" w14:textId="77777777" w:rsidR="00D42B70" w:rsidRDefault="002C0649" w:rsidP="008D19D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Numofhits</w:t>
            </w:r>
          </w:p>
          <w:p w14:paraId="27B8CC1C" w14:textId="72E01D43" w:rsidR="002C0649" w:rsidRPr="00A220A4" w:rsidRDefault="002C0649" w:rsidP="008D19D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Atbats</w:t>
            </w:r>
          </w:p>
        </w:tc>
        <w:tc>
          <w:tcPr>
            <w:tcW w:w="4990" w:type="dxa"/>
            <w:shd w:val="clear" w:color="auto" w:fill="auto"/>
          </w:tcPr>
          <w:p w14:paraId="777B08D6" w14:textId="45B3A885" w:rsidR="002C0649" w:rsidRDefault="00424C2D" w:rsidP="008863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00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="002C0649" w:rsidRPr="002900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omp</w:t>
            </w:r>
            <w:r w:rsidRPr="002900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  <w:r w:rsidR="002C0649" w:rsidRPr="002900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ataverage</w:t>
            </w:r>
            <w:r w:rsidR="002C06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3763">
              <w:rPr>
                <w:rFonts w:ascii="Times New Roman" w:hAnsi="Times New Roman" w:cs="Times New Roman"/>
                <w:sz w:val="20"/>
                <w:szCs w:val="20"/>
              </w:rPr>
              <w:t xml:space="preserve"> receive numofhits,atbats as parameters</w:t>
            </w:r>
          </w:p>
          <w:p w14:paraId="460F0290" w14:textId="5A4FE291" w:rsidR="002C0649" w:rsidRDefault="0001085E" w:rsidP="008863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w:r w:rsidR="00424C2D" w:rsidRPr="002900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  <w:r w:rsidR="002C0649" w:rsidRPr="002900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ataverage</w:t>
            </w:r>
            <w:r w:rsidR="002C064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24C2D">
              <w:rPr>
                <w:rFonts w:ascii="Times New Roman" w:hAnsi="Times New Roman" w:cs="Times New Roman"/>
                <w:sz w:val="20"/>
                <w:szCs w:val="20"/>
              </w:rPr>
              <w:t>numofhits</w:t>
            </w:r>
            <w:r w:rsidR="003637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3763" w:rsidRPr="003637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r w:rsidR="00424C2D">
              <w:rPr>
                <w:rFonts w:ascii="Times New Roman" w:hAnsi="Times New Roman" w:cs="Times New Roman"/>
                <w:sz w:val="20"/>
                <w:szCs w:val="20"/>
              </w:rPr>
              <w:t>atbats</w:t>
            </w:r>
          </w:p>
          <w:p w14:paraId="2074CF06" w14:textId="62FFE39C" w:rsidR="002C0649" w:rsidRPr="00A220A4" w:rsidRDefault="002C0649" w:rsidP="008863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r w:rsidR="00424C2D">
              <w:rPr>
                <w:rFonts w:ascii="Times New Roman" w:hAnsi="Times New Roman" w:cs="Times New Roman"/>
                <w:sz w:val="20"/>
                <w:szCs w:val="20"/>
              </w:rPr>
              <w:t>bataverage</w:t>
            </w:r>
          </w:p>
        </w:tc>
        <w:tc>
          <w:tcPr>
            <w:tcW w:w="1411" w:type="dxa"/>
            <w:shd w:val="clear" w:color="auto" w:fill="auto"/>
          </w:tcPr>
          <w:p w14:paraId="3C36E874" w14:textId="77777777" w:rsidR="002C0649" w:rsidRPr="00A220A4" w:rsidRDefault="002C0649" w:rsidP="00886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0649" w:rsidRPr="00A220A4" w14:paraId="579CF9AD" w14:textId="77777777" w:rsidTr="00424C2D">
        <w:tc>
          <w:tcPr>
            <w:tcW w:w="1843" w:type="dxa"/>
            <w:shd w:val="clear" w:color="auto" w:fill="auto"/>
          </w:tcPr>
          <w:p w14:paraId="058AE2E5" w14:textId="3C7A40D4" w:rsidR="008D19D2" w:rsidRDefault="008D19D2" w:rsidP="008D19D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0" w:type="dxa"/>
            <w:shd w:val="clear" w:color="auto" w:fill="auto"/>
          </w:tcPr>
          <w:p w14:paraId="36B0CDA4" w14:textId="1E9BB34A" w:rsidR="0001085E" w:rsidRDefault="0001085E" w:rsidP="0036314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</w:t>
            </w:r>
          </w:p>
          <w:p w14:paraId="431DDD19" w14:textId="064F9917" w:rsidR="0036314A" w:rsidRPr="0036314A" w:rsidRDefault="0036314A" w:rsidP="0036314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314A">
              <w:rPr>
                <w:rFonts w:ascii="Times New Roman" w:hAnsi="Times New Roman" w:cs="Times New Roman"/>
                <w:sz w:val="20"/>
                <w:szCs w:val="20"/>
              </w:rPr>
              <w:t>numofplayers=0</w:t>
            </w:r>
          </w:p>
          <w:p w14:paraId="0836C532" w14:textId="1987948D" w:rsidR="002C0649" w:rsidRDefault="002C0649" w:rsidP="00424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you want to do this program (yes or no)</w:t>
            </w:r>
          </w:p>
          <w:p w14:paraId="3837D3F3" w14:textId="77777777" w:rsidR="002C0649" w:rsidRDefault="002C0649" w:rsidP="00424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While yes</w:t>
            </w:r>
          </w:p>
          <w:p w14:paraId="649210CA" w14:textId="7E9F58FE" w:rsidR="00424C2D" w:rsidRDefault="00424C2D" w:rsidP="00424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Input lastname, numofhits, atbats</w:t>
            </w:r>
          </w:p>
          <w:p w14:paraId="5A1CE3AB" w14:textId="77777777" w:rsidR="00424C2D" w:rsidRDefault="00424C2D" w:rsidP="00424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2900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Compbataverage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bataverage(numofhits, atbats) </w:t>
            </w:r>
          </w:p>
          <w:p w14:paraId="1D39EAFC" w14:textId="0F07DB67" w:rsidR="00424C2D" w:rsidRDefault="00424C2D" w:rsidP="00424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Display lastname, </w:t>
            </w:r>
            <w:r w:rsidR="003631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2B70">
              <w:rPr>
                <w:rFonts w:ascii="Times New Roman" w:hAnsi="Times New Roman" w:cs="Times New Roman"/>
                <w:sz w:val="20"/>
                <w:szCs w:val="20"/>
              </w:rPr>
              <w:t xml:space="preserve">Compbataverage </w:t>
            </w:r>
          </w:p>
          <w:p w14:paraId="3C2F30CD" w14:textId="4AA6098C" w:rsidR="002C0649" w:rsidRDefault="00D42B70" w:rsidP="00614A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2900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numofplayers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36314A">
              <w:rPr>
                <w:rFonts w:ascii="Times New Roman" w:hAnsi="Times New Roman" w:cs="Times New Roman"/>
                <w:sz w:val="20"/>
                <w:szCs w:val="20"/>
              </w:rPr>
              <w:t>numofplayers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="008D19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14:paraId="5E7D1CFC" w14:textId="726024E0" w:rsidR="002C0649" w:rsidRDefault="008D19D2" w:rsidP="00424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</w:p>
          <w:p w14:paraId="49AC93B1" w14:textId="77777777" w:rsidR="008D19D2" w:rsidRDefault="008D19D2" w:rsidP="00424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6FF87E" w14:textId="3E532580" w:rsidR="008D19D2" w:rsidRPr="00A220A4" w:rsidRDefault="008D19D2" w:rsidP="00424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compbataverage </w:t>
            </w:r>
          </w:p>
        </w:tc>
      </w:tr>
      <w:tr w:rsidR="008D19D2" w:rsidRPr="00A220A4" w14:paraId="534C555E" w14:textId="77777777" w:rsidTr="00424C2D">
        <w:tc>
          <w:tcPr>
            <w:tcW w:w="1843" w:type="dxa"/>
            <w:shd w:val="clear" w:color="auto" w:fill="auto"/>
          </w:tcPr>
          <w:p w14:paraId="06D8B5A3" w14:textId="77777777" w:rsidR="008D19D2" w:rsidRDefault="008D19D2" w:rsidP="008863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0" w:type="dxa"/>
            <w:shd w:val="clear" w:color="auto" w:fill="auto"/>
          </w:tcPr>
          <w:p w14:paraId="7EC70D0E" w14:textId="77777777" w:rsidR="008D19D2" w:rsidRDefault="008D19D2" w:rsidP="008D19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numofplayers</w:t>
            </w:r>
          </w:p>
          <w:p w14:paraId="42BCEE5B" w14:textId="77777777" w:rsidR="008D19D2" w:rsidRPr="0036314A" w:rsidRDefault="008D19D2" w:rsidP="0036314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shd w:val="clear" w:color="auto" w:fill="auto"/>
          </w:tcPr>
          <w:p w14:paraId="6510DF1D" w14:textId="40248051" w:rsidR="008D19D2" w:rsidRDefault="008D19D2" w:rsidP="00424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Numofplayers</w:t>
            </w:r>
          </w:p>
        </w:tc>
      </w:tr>
    </w:tbl>
    <w:p w14:paraId="29C2BF43" w14:textId="77777777" w:rsidR="002C0649" w:rsidRDefault="002C0649" w:rsidP="002C0649">
      <w:pPr>
        <w:ind w:left="360"/>
      </w:pPr>
    </w:p>
    <w:p w14:paraId="3844181B" w14:textId="77777777" w:rsidR="00A115B2" w:rsidRDefault="00A115B2" w:rsidP="00A115B2">
      <w:pPr>
        <w:pStyle w:val="Prrafodelista"/>
        <w:spacing w:line="240" w:lineRule="auto"/>
      </w:pPr>
    </w:p>
    <w:p w14:paraId="4A262220" w14:textId="0BFF21CF" w:rsidR="00F856CA" w:rsidRDefault="00535DE9" w:rsidP="00F856CA">
      <w:pPr>
        <w:pStyle w:val="Prrafodelista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>, miles travelled and gallons used for a trip</w:t>
      </w:r>
      <w:r w:rsidR="00836F56">
        <w:t>. Prompt the user on whether they want to do the program (Yes or No).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end display the number of entries made.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4990"/>
        <w:gridCol w:w="1427"/>
      </w:tblGrid>
      <w:tr w:rsidR="005A072C" w:rsidRPr="00E5563D" w14:paraId="059D1A18" w14:textId="77777777" w:rsidTr="00DC320E">
        <w:tc>
          <w:tcPr>
            <w:tcW w:w="1843" w:type="dxa"/>
            <w:shd w:val="clear" w:color="auto" w:fill="auto"/>
          </w:tcPr>
          <w:p w14:paraId="170339AE" w14:textId="77777777" w:rsidR="005A072C" w:rsidRPr="00E5563D" w:rsidRDefault="005A072C" w:rsidP="00DC320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4990" w:type="dxa"/>
            <w:shd w:val="clear" w:color="auto" w:fill="auto"/>
          </w:tcPr>
          <w:p w14:paraId="71C87371" w14:textId="77777777" w:rsidR="005A072C" w:rsidRPr="00E5563D" w:rsidRDefault="005A072C" w:rsidP="00DC320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1411" w:type="dxa"/>
            <w:shd w:val="clear" w:color="auto" w:fill="auto"/>
          </w:tcPr>
          <w:p w14:paraId="3201AED6" w14:textId="77777777" w:rsidR="005A072C" w:rsidRPr="00E5563D" w:rsidRDefault="005A072C" w:rsidP="00DC320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5A072C" w:rsidRPr="00A220A4" w14:paraId="061C1A43" w14:textId="77777777" w:rsidTr="00DC320E">
        <w:tc>
          <w:tcPr>
            <w:tcW w:w="1843" w:type="dxa"/>
            <w:shd w:val="clear" w:color="auto" w:fill="auto"/>
          </w:tcPr>
          <w:p w14:paraId="524FEBBD" w14:textId="51A038FB" w:rsidR="005A072C" w:rsidRDefault="008D19D2" w:rsidP="005D108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5A072C">
              <w:rPr>
                <w:rFonts w:ascii="Times New Roman" w:hAnsi="Times New Roman" w:cs="Times New Roman"/>
                <w:sz w:val="20"/>
                <w:szCs w:val="20"/>
              </w:rPr>
              <w:t>ity</w:t>
            </w:r>
          </w:p>
          <w:p w14:paraId="631942D8" w14:textId="0BE85CC7" w:rsidR="005A072C" w:rsidRDefault="008D19D2" w:rsidP="005D108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5A072C">
              <w:rPr>
                <w:rFonts w:ascii="Times New Roman" w:hAnsi="Times New Roman" w:cs="Times New Roman"/>
                <w:sz w:val="20"/>
                <w:szCs w:val="20"/>
              </w:rPr>
              <w:t>ilestravelled</w:t>
            </w:r>
          </w:p>
          <w:p w14:paraId="147AF750" w14:textId="3DAB3CC3" w:rsidR="005A072C" w:rsidRPr="00A220A4" w:rsidRDefault="008D19D2" w:rsidP="005D108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5A072C">
              <w:rPr>
                <w:rFonts w:ascii="Times New Roman" w:hAnsi="Times New Roman" w:cs="Times New Roman"/>
                <w:sz w:val="20"/>
                <w:szCs w:val="20"/>
              </w:rPr>
              <w:t>alonsused</w:t>
            </w:r>
          </w:p>
        </w:tc>
        <w:tc>
          <w:tcPr>
            <w:tcW w:w="4990" w:type="dxa"/>
            <w:shd w:val="clear" w:color="auto" w:fill="auto"/>
          </w:tcPr>
          <w:p w14:paraId="029BBE7D" w14:textId="30E0E536" w:rsidR="0001085E" w:rsidRDefault="008D19D2" w:rsidP="008D19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7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compmilespergallon</w:t>
            </w:r>
            <w:r w:rsidR="0001085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108D">
              <w:rPr>
                <w:rFonts w:ascii="Times New Roman" w:hAnsi="Times New Roman" w:cs="Times New Roman"/>
                <w:sz w:val="20"/>
                <w:szCs w:val="20"/>
              </w:rPr>
              <w:t>receive</w:t>
            </w:r>
            <w:r w:rsidR="0001085E">
              <w:rPr>
                <w:rFonts w:ascii="Times New Roman" w:hAnsi="Times New Roman" w:cs="Times New Roman"/>
                <w:sz w:val="20"/>
                <w:szCs w:val="20"/>
              </w:rPr>
              <w:t xml:space="preserve"> parameters milestraveled and gallonsused.</w:t>
            </w:r>
          </w:p>
          <w:p w14:paraId="0A3E9908" w14:textId="19EB2EF3" w:rsidR="008D19D2" w:rsidRPr="008D19D2" w:rsidRDefault="0001085E" w:rsidP="008D19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w:r w:rsidR="008D19D2" w:rsidRPr="008F7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milespergallon</w:t>
            </w:r>
            <w:r w:rsidR="008D19D2" w:rsidRPr="008D19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19D2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="008D19D2" w:rsidRPr="008D19D2">
              <w:rPr>
                <w:rFonts w:ascii="Times New Roman" w:hAnsi="Times New Roman" w:cs="Times New Roman"/>
                <w:sz w:val="20"/>
                <w:szCs w:val="20"/>
              </w:rPr>
              <w:t xml:space="preserve">milestraveled </w:t>
            </w:r>
            <w:r w:rsidR="008D19D2" w:rsidRPr="008D19D2">
              <w:rPr>
                <w:rFonts w:ascii="Times New Roman" w:hAnsi="Times New Roman" w:cs="Times New Roman"/>
                <w:b/>
                <w:bCs/>
              </w:rPr>
              <w:t>/</w:t>
            </w:r>
            <w:r w:rsidR="008D19D2" w:rsidRPr="008D19D2">
              <w:rPr>
                <w:rFonts w:ascii="Times New Roman" w:hAnsi="Times New Roman" w:cs="Times New Roman"/>
                <w:sz w:val="20"/>
                <w:szCs w:val="20"/>
              </w:rPr>
              <w:t>gallonsused</w:t>
            </w:r>
          </w:p>
          <w:p w14:paraId="010EA08F" w14:textId="6C1A76BD" w:rsidR="005A072C" w:rsidRPr="00A220A4" w:rsidRDefault="008D19D2" w:rsidP="005D108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r w:rsidRPr="008D19D2">
              <w:rPr>
                <w:rFonts w:ascii="Times New Roman" w:hAnsi="Times New Roman" w:cs="Times New Roman"/>
                <w:sz w:val="20"/>
                <w:szCs w:val="20"/>
              </w:rPr>
              <w:t>milespergallon</w:t>
            </w:r>
          </w:p>
        </w:tc>
        <w:tc>
          <w:tcPr>
            <w:tcW w:w="1411" w:type="dxa"/>
            <w:shd w:val="clear" w:color="auto" w:fill="auto"/>
          </w:tcPr>
          <w:p w14:paraId="293234B0" w14:textId="77777777" w:rsidR="005A072C" w:rsidRPr="00A220A4" w:rsidRDefault="005A072C" w:rsidP="00DC32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108D" w:rsidRPr="00A220A4" w14:paraId="604BF35A" w14:textId="77777777" w:rsidTr="00DC320E">
        <w:tc>
          <w:tcPr>
            <w:tcW w:w="1843" w:type="dxa"/>
            <w:shd w:val="clear" w:color="auto" w:fill="auto"/>
          </w:tcPr>
          <w:p w14:paraId="6AF9B027" w14:textId="77777777" w:rsidR="005D108D" w:rsidRDefault="005D108D" w:rsidP="005D108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0" w:type="dxa"/>
            <w:shd w:val="clear" w:color="auto" w:fill="auto"/>
          </w:tcPr>
          <w:p w14:paraId="59ABBF6A" w14:textId="77777777" w:rsidR="005D108D" w:rsidRDefault="005D108D" w:rsidP="008D19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</w:t>
            </w:r>
          </w:p>
          <w:p w14:paraId="2CDB2318" w14:textId="55195ACC" w:rsidR="005D108D" w:rsidRDefault="005D108D" w:rsidP="005D108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you want to continue?</w:t>
            </w:r>
          </w:p>
          <w:p w14:paraId="7E2C8D48" w14:textId="4FB24562" w:rsidR="005D108D" w:rsidRDefault="005D108D" w:rsidP="005D108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While  yes</w:t>
            </w:r>
          </w:p>
          <w:p w14:paraId="0E350A8E" w14:textId="051C8D8F" w:rsidR="005D108D" w:rsidRDefault="005D108D" w:rsidP="005D108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Prompt the user to enter the city of destination, miles traveled, and gallons used</w:t>
            </w:r>
          </w:p>
          <w:p w14:paraId="2841A4EF" w14:textId="5650163A" w:rsidR="005D108D" w:rsidRDefault="005D108D" w:rsidP="005D108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Call the function </w:t>
            </w:r>
            <w:r w:rsidRPr="008F7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compmilespergallon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send the parameters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7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milestraveled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8F75D9" w:rsidRPr="008F75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gallons used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9026CD8" w14:textId="55A42C5A" w:rsidR="005D108D" w:rsidRDefault="005D108D" w:rsidP="005D108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w:r w:rsidRPr="008F75D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O"/>
              </w:rPr>
              <w:t>numofentries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= </w:t>
            </w:r>
            <w:r w:rsidRPr="005D108D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numofentries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+1</w:t>
            </w:r>
          </w:p>
          <w:p w14:paraId="07E7C3A7" w14:textId="02E1D08A" w:rsidR="005D108D" w:rsidRDefault="005D108D" w:rsidP="005D108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108D">
              <w:rPr>
                <w:rFonts w:ascii="Times New Roman" w:hAnsi="Times New Roman" w:cs="Times New Roman"/>
                <w:sz w:val="20"/>
                <w:szCs w:val="20"/>
              </w:rPr>
              <w:t>Display city, miles traveled,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iles per gallon</w:t>
            </w:r>
          </w:p>
        </w:tc>
        <w:tc>
          <w:tcPr>
            <w:tcW w:w="1411" w:type="dxa"/>
            <w:shd w:val="clear" w:color="auto" w:fill="auto"/>
          </w:tcPr>
          <w:p w14:paraId="6773E292" w14:textId="0532E26C" w:rsidR="005D108D" w:rsidRDefault="005D108D" w:rsidP="00DC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</w:t>
            </w:r>
          </w:p>
          <w:p w14:paraId="373AC048" w14:textId="72129CD9" w:rsidR="005D108D" w:rsidRDefault="005D108D" w:rsidP="00DC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Milestraveled</w:t>
            </w:r>
          </w:p>
          <w:p w14:paraId="61499E54" w14:textId="2D4C3F7B" w:rsidR="005D108D" w:rsidRPr="00A220A4" w:rsidRDefault="005D108D" w:rsidP="00DC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Milespergallon</w:t>
            </w:r>
          </w:p>
        </w:tc>
      </w:tr>
      <w:tr w:rsidR="005D108D" w:rsidRPr="00A220A4" w14:paraId="5F48C937" w14:textId="77777777" w:rsidTr="00DC320E">
        <w:tc>
          <w:tcPr>
            <w:tcW w:w="1843" w:type="dxa"/>
            <w:shd w:val="clear" w:color="auto" w:fill="auto"/>
          </w:tcPr>
          <w:p w14:paraId="27790F35" w14:textId="77777777" w:rsidR="005D108D" w:rsidRDefault="005D108D" w:rsidP="005D108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0" w:type="dxa"/>
            <w:shd w:val="clear" w:color="auto" w:fill="auto"/>
          </w:tcPr>
          <w:p w14:paraId="76A546F7" w14:textId="04D5161E" w:rsidR="005D108D" w:rsidRPr="005D108D" w:rsidRDefault="005D108D" w:rsidP="005D108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</w:t>
            </w:r>
            <w:r w:rsidRPr="005D108D">
              <w:rPr>
                <w:rFonts w:ascii="Times New Roman" w:hAnsi="Times New Roman" w:cs="Times New Roman"/>
                <w:sz w:val="20"/>
                <w:szCs w:val="20"/>
              </w:rPr>
              <w:t>he Number of Players Entered</w:t>
            </w:r>
          </w:p>
          <w:p w14:paraId="6A493BB1" w14:textId="3DA071EF" w:rsidR="005D108D" w:rsidRDefault="005D108D" w:rsidP="008D19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shd w:val="clear" w:color="auto" w:fill="auto"/>
          </w:tcPr>
          <w:p w14:paraId="1683F488" w14:textId="37E67439" w:rsidR="005D108D" w:rsidRDefault="005D108D" w:rsidP="00DC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numofentries</w:t>
            </w:r>
          </w:p>
        </w:tc>
      </w:tr>
    </w:tbl>
    <w:p w14:paraId="7F215B36" w14:textId="77777777" w:rsidR="005A072C" w:rsidRDefault="005A072C" w:rsidP="005A072C"/>
    <w:p w14:paraId="33F7FF9D" w14:textId="77777777" w:rsidR="00E0419D" w:rsidRDefault="00E0419D" w:rsidP="00E0419D">
      <w:pPr>
        <w:pStyle w:val="Prrafodelista"/>
      </w:pPr>
    </w:p>
    <w:p w14:paraId="047CD018" w14:textId="166EB046" w:rsidR="00E0419D" w:rsidRDefault="00F856CA" w:rsidP="00E0419D">
      <w:pPr>
        <w:pStyle w:val="Prrafodelista"/>
        <w:numPr>
          <w:ilvl w:val="0"/>
          <w:numId w:val="1"/>
        </w:numPr>
      </w:pPr>
      <w:r>
        <w:t>Allow the employee to enter last name</w:t>
      </w:r>
      <w:r w:rsidR="00C12BA0">
        <w:t xml:space="preserve">, </w:t>
      </w:r>
      <w:r>
        <w:t xml:space="preserve"> job code</w:t>
      </w:r>
      <w:r w:rsidR="00C12BA0">
        <w:t xml:space="preserve"> and hours worked</w:t>
      </w:r>
      <w:r w:rsidR="00836F56">
        <w:t>.</w:t>
      </w:r>
      <w:r w:rsidR="007F4099">
        <w:t xml:space="preserve"> </w:t>
      </w:r>
      <w:r w:rsidR="00836F56">
        <w:t xml:space="preserve">Prompt the user on whether they want to do the program (Yes or No).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$25/hr, A is $30/hr and J is $50/hr</w:t>
      </w:r>
      <w:r w:rsidR="00A115B2">
        <w:t xml:space="preserve"> for respective pay rates. </w:t>
      </w:r>
      <w:r w:rsidR="00C12BA0">
        <w:t xml:space="preserve"> </w:t>
      </w:r>
      <w:r w:rsidR="005566E8">
        <w:t>Compute</w:t>
      </w:r>
      <w:r w:rsidR="00A115B2">
        <w:t xml:space="preserve">  gross pay. Give time and a half for overtime. Display last name and gross pay. </w:t>
      </w:r>
      <w:r w:rsidR="007F4099">
        <w:t xml:space="preserve">Sum and display total of all gross pay.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4990"/>
        <w:gridCol w:w="1427"/>
      </w:tblGrid>
      <w:tr w:rsidR="009B014B" w:rsidRPr="00E5563D" w14:paraId="4EFEB09B" w14:textId="77777777" w:rsidTr="009B014B">
        <w:tc>
          <w:tcPr>
            <w:tcW w:w="1843" w:type="dxa"/>
            <w:shd w:val="clear" w:color="auto" w:fill="auto"/>
          </w:tcPr>
          <w:p w14:paraId="522DF80A" w14:textId="77777777" w:rsidR="009B014B" w:rsidRPr="00E5563D" w:rsidRDefault="009B014B" w:rsidP="00C54E9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4990" w:type="dxa"/>
            <w:shd w:val="clear" w:color="auto" w:fill="auto"/>
          </w:tcPr>
          <w:p w14:paraId="48916602" w14:textId="77777777" w:rsidR="009B014B" w:rsidRPr="00E5563D" w:rsidRDefault="009B014B" w:rsidP="00C54E9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1427" w:type="dxa"/>
            <w:shd w:val="clear" w:color="auto" w:fill="auto"/>
          </w:tcPr>
          <w:p w14:paraId="0D03346B" w14:textId="77777777" w:rsidR="009B014B" w:rsidRPr="00E5563D" w:rsidRDefault="009B014B" w:rsidP="00C54E9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9B014B" w:rsidRPr="00A220A4" w14:paraId="202E3E45" w14:textId="77777777" w:rsidTr="009B014B">
        <w:tc>
          <w:tcPr>
            <w:tcW w:w="1843" w:type="dxa"/>
            <w:shd w:val="clear" w:color="auto" w:fill="auto"/>
          </w:tcPr>
          <w:p w14:paraId="65499B59" w14:textId="5F8DCBFE" w:rsidR="009B014B" w:rsidRDefault="009B014B" w:rsidP="00C54E9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</w:p>
          <w:p w14:paraId="3AF90EF4" w14:textId="72546D79" w:rsidR="009B014B" w:rsidRDefault="009B014B" w:rsidP="00C54E9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Jobcode</w:t>
            </w:r>
          </w:p>
          <w:p w14:paraId="6F76E156" w14:textId="253B70CB" w:rsidR="009B014B" w:rsidRPr="00A220A4" w:rsidRDefault="009B014B" w:rsidP="00C54E9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hoursworked</w:t>
            </w:r>
          </w:p>
        </w:tc>
        <w:tc>
          <w:tcPr>
            <w:tcW w:w="4990" w:type="dxa"/>
            <w:shd w:val="clear" w:color="auto" w:fill="auto"/>
          </w:tcPr>
          <w:p w14:paraId="2A5098C1" w14:textId="0F857984" w:rsidR="009B014B" w:rsidRDefault="009B014B" w:rsidP="009B01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014B">
              <w:rPr>
                <w:rFonts w:ascii="Times New Roman" w:hAnsi="Times New Roman" w:cs="Times New Roman"/>
                <w:sz w:val="20"/>
                <w:szCs w:val="20"/>
              </w:rPr>
              <w:t>comppayrate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receive parameters </w:t>
            </w:r>
            <w:r w:rsidRPr="009B014B">
              <w:rPr>
                <w:rFonts w:ascii="Times New Roman" w:hAnsi="Times New Roman" w:cs="Times New Roman"/>
                <w:sz w:val="20"/>
                <w:szCs w:val="20"/>
              </w:rPr>
              <w:t>jobcode</w:t>
            </w:r>
            <w:r w:rsidRPr="009B01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9B014B">
              <w:rPr>
                <w:rFonts w:ascii="Times New Roman" w:hAnsi="Times New Roman" w:cs="Times New Roman"/>
                <w:sz w:val="20"/>
                <w:szCs w:val="20"/>
              </w:rPr>
              <w:t>hoursworked</w:t>
            </w:r>
          </w:p>
          <w:p w14:paraId="082A3657" w14:textId="2D056155" w:rsidR="009B014B" w:rsidRDefault="009B014B" w:rsidP="009B01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B40CDA" w14:textId="6D15D37A" w:rsidR="009B014B" w:rsidRDefault="009B014B" w:rsidP="009B01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Ask if </w:t>
            </w:r>
            <w:r w:rsidRPr="009B014B">
              <w:rPr>
                <w:rFonts w:ascii="Times New Roman" w:hAnsi="Times New Roman" w:cs="Times New Roman"/>
                <w:sz w:val="20"/>
                <w:szCs w:val="20"/>
              </w:rPr>
              <w:t>hoursworked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greater than 40</w:t>
            </w:r>
          </w:p>
          <w:p w14:paraId="5AFF4B37" w14:textId="679BF87E" w:rsidR="009B014B" w:rsidRDefault="009B014B" w:rsidP="009B01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</w:t>
            </w:r>
            <w:r w:rsidRPr="005E42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overtime</w:t>
            </w:r>
            <w:r w:rsidRPr="009B014B">
              <w:rPr>
                <w:rFonts w:ascii="Times New Roman" w:hAnsi="Times New Roman" w:cs="Times New Roman"/>
                <w:sz w:val="20"/>
                <w:szCs w:val="20"/>
              </w:rPr>
              <w:t xml:space="preserve"> equal to </w:t>
            </w:r>
            <w:r w:rsidRPr="005E42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hoursworked</w:t>
            </w:r>
            <w:r w:rsidRPr="009B01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minus 40</w:t>
            </w:r>
          </w:p>
          <w:p w14:paraId="38983F0B" w14:textId="77777777" w:rsidR="009B014B" w:rsidRDefault="009B014B" w:rsidP="009B01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D18385" w14:textId="5EBF9499" w:rsidR="009B014B" w:rsidRDefault="009B014B" w:rsidP="009B01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ask if </w:t>
            </w:r>
            <w:r w:rsidRPr="009B014B">
              <w:rPr>
                <w:rFonts w:ascii="Times New Roman" w:hAnsi="Times New Roman" w:cs="Times New Roman"/>
                <w:sz w:val="20"/>
                <w:szCs w:val="20"/>
              </w:rPr>
              <w:t>jobcode</w:t>
            </w:r>
            <w:r w:rsidRPr="009B014B">
              <w:rPr>
                <w:rFonts w:ascii="Times New Roman" w:hAnsi="Times New Roman" w:cs="Times New Roman"/>
                <w:sz w:val="20"/>
                <w:szCs w:val="20"/>
              </w:rPr>
              <w:t xml:space="preserve"> is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qual to “L”, make </w:t>
            </w:r>
            <w:r w:rsidRPr="005E42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valhour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equal to 25</w:t>
            </w:r>
          </w:p>
          <w:p w14:paraId="76E85A29" w14:textId="00BD19D8" w:rsidR="005E4202" w:rsidRDefault="005E4202" w:rsidP="005E42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else,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ask if </w:t>
            </w:r>
            <w:r w:rsidRPr="009B014B">
              <w:rPr>
                <w:rFonts w:ascii="Times New Roman" w:hAnsi="Times New Roman" w:cs="Times New Roman"/>
                <w:sz w:val="20"/>
                <w:szCs w:val="20"/>
              </w:rPr>
              <w:t>jobcode is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qual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”, make </w:t>
            </w:r>
            <w:r w:rsidRPr="005E42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valhour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equal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14:paraId="35B5E496" w14:textId="40FC31F5" w:rsidR="005E4202" w:rsidRDefault="005E4202" w:rsidP="005E42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else, ask if </w:t>
            </w:r>
            <w:r w:rsidRPr="009B014B">
              <w:rPr>
                <w:rFonts w:ascii="Times New Roman" w:hAnsi="Times New Roman" w:cs="Times New Roman"/>
                <w:sz w:val="20"/>
                <w:szCs w:val="20"/>
              </w:rPr>
              <w:t>jobcode is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qual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”, make </w:t>
            </w:r>
            <w:r w:rsidRPr="005E42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valhour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equal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14:paraId="42BA5E7D" w14:textId="587666AF" w:rsidR="005E4202" w:rsidRDefault="005E4202" w:rsidP="005E42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else,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return -1</w:t>
            </w:r>
          </w:p>
          <w:p w14:paraId="3C481DFC" w14:textId="77777777" w:rsidR="005E4202" w:rsidRDefault="005E4202" w:rsidP="005E42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A9AE99" w14:textId="089FF8E7" w:rsidR="005E4202" w:rsidRDefault="005E4202" w:rsidP="005E42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w:r w:rsidRPr="005E42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payrate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multiplying valhour by </w:t>
            </w:r>
            <w:r w:rsidRPr="009B014B">
              <w:rPr>
                <w:rFonts w:ascii="Times New Roman" w:hAnsi="Times New Roman" w:cs="Times New Roman"/>
                <w:sz w:val="20"/>
                <w:szCs w:val="20"/>
              </w:rPr>
              <w:t>hoursworked</w:t>
            </w:r>
          </w:p>
          <w:p w14:paraId="038889D9" w14:textId="4EBF1B57" w:rsidR="005E4202" w:rsidRDefault="005E4202" w:rsidP="005E42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w:r w:rsidRPr="005E42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payovertime</w:t>
            </w:r>
            <w:r w:rsidRPr="005E42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by multiplying </w:t>
            </w:r>
            <w:r w:rsidRPr="005E42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overtime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(</w:t>
            </w:r>
            <w:r w:rsidRPr="005E42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valhour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*0,5 )</w:t>
            </w:r>
          </w:p>
          <w:p w14:paraId="5E90EA49" w14:textId="77777777" w:rsidR="005E4202" w:rsidRDefault="005E4202" w:rsidP="005E42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07FE17" w14:textId="77777777" w:rsidR="009B014B" w:rsidRDefault="005E4202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Compute grosspay summing </w:t>
            </w:r>
            <w:r w:rsidRPr="005E42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payrate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Pr="005E42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payovertime</w:t>
            </w:r>
            <w:r w:rsidRPr="005E42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3CCE274" w14:textId="49244DF0" w:rsidR="00D00852" w:rsidRPr="00A220A4" w:rsidRDefault="00D00852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totalgrosspay equal to zero</w:t>
            </w:r>
          </w:p>
        </w:tc>
        <w:tc>
          <w:tcPr>
            <w:tcW w:w="1427" w:type="dxa"/>
            <w:shd w:val="clear" w:color="auto" w:fill="auto"/>
          </w:tcPr>
          <w:p w14:paraId="7618602B" w14:textId="77777777" w:rsidR="009B014B" w:rsidRPr="00A220A4" w:rsidRDefault="009B014B" w:rsidP="00C54E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014B" w:rsidRPr="00A220A4" w14:paraId="21240485" w14:textId="77777777" w:rsidTr="009B014B">
        <w:tc>
          <w:tcPr>
            <w:tcW w:w="1843" w:type="dxa"/>
            <w:shd w:val="clear" w:color="auto" w:fill="auto"/>
          </w:tcPr>
          <w:p w14:paraId="29179F3B" w14:textId="77777777" w:rsidR="009B014B" w:rsidRDefault="009B014B" w:rsidP="00C54E9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0" w:type="dxa"/>
            <w:shd w:val="clear" w:color="auto" w:fill="auto"/>
          </w:tcPr>
          <w:p w14:paraId="0A445CD3" w14:textId="77777777" w:rsidR="009B014B" w:rsidRDefault="009B014B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</w:t>
            </w:r>
          </w:p>
          <w:p w14:paraId="7BA9BB94" w14:textId="77777777" w:rsidR="009B014B" w:rsidRDefault="009B014B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you want to continue?</w:t>
            </w:r>
          </w:p>
          <w:p w14:paraId="398E0E0F" w14:textId="77777777" w:rsidR="009B014B" w:rsidRDefault="009B014B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While  yes</w:t>
            </w:r>
          </w:p>
          <w:p w14:paraId="5ADD3DF2" w14:textId="634E50DE" w:rsidR="005E4202" w:rsidRDefault="009B014B" w:rsidP="005E42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Prompt the user to enter the </w:t>
            </w:r>
            <w:r w:rsidR="005E4202" w:rsidRPr="005E4202">
              <w:rPr>
                <w:rFonts w:ascii="Times New Roman" w:hAnsi="Times New Roman" w:cs="Times New Roman"/>
                <w:sz w:val="20"/>
                <w:szCs w:val="20"/>
              </w:rPr>
              <w:t>Employee lastname</w:t>
            </w:r>
            <w:r w:rsidR="005E4202">
              <w:rPr>
                <w:rFonts w:ascii="Times New Roman" w:hAnsi="Times New Roman" w:cs="Times New Roman"/>
                <w:sz w:val="20"/>
                <w:szCs w:val="20"/>
              </w:rPr>
              <w:t>, j</w:t>
            </w:r>
            <w:r w:rsidR="005E4202" w:rsidRPr="005E4202">
              <w:rPr>
                <w:rFonts w:ascii="Times New Roman" w:hAnsi="Times New Roman" w:cs="Times New Roman"/>
                <w:sz w:val="20"/>
                <w:szCs w:val="20"/>
              </w:rPr>
              <w:t xml:space="preserve">ob </w:t>
            </w:r>
            <w:r w:rsidR="00D0085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5E4202" w:rsidRPr="005E4202">
              <w:rPr>
                <w:rFonts w:ascii="Times New Roman" w:hAnsi="Times New Roman" w:cs="Times New Roman"/>
                <w:sz w:val="20"/>
                <w:szCs w:val="20"/>
              </w:rPr>
              <w:t>ode</w:t>
            </w:r>
            <w:r w:rsidR="005E42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852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5E4202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5E4202" w:rsidRPr="005E4202">
              <w:rPr>
                <w:rFonts w:ascii="Times New Roman" w:hAnsi="Times New Roman" w:cs="Times New Roman"/>
                <w:sz w:val="20"/>
                <w:szCs w:val="20"/>
              </w:rPr>
              <w:t>Hours Worked</w:t>
            </w:r>
          </w:p>
          <w:p w14:paraId="4E59D224" w14:textId="77777777" w:rsidR="00D00852" w:rsidRDefault="00D00852" w:rsidP="005E42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B9C5BB" w14:textId="77777777" w:rsidR="00D00852" w:rsidRPr="005E4202" w:rsidRDefault="00D00852" w:rsidP="00D008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Call the function </w:t>
            </w:r>
            <w:r w:rsidRPr="00D25E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comppayrate</w:t>
            </w:r>
            <w:r w:rsidRPr="005E42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send the parameters </w:t>
            </w:r>
            <w:r w:rsidRPr="005E4202">
              <w:rPr>
                <w:rFonts w:ascii="Times New Roman" w:hAnsi="Times New Roman" w:cs="Times New Roman"/>
                <w:sz w:val="20"/>
                <w:szCs w:val="20"/>
              </w:rPr>
              <w:t>jobcod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 and </w:t>
            </w:r>
            <w:r w:rsidRPr="005E4202">
              <w:rPr>
                <w:rFonts w:ascii="Times New Roman" w:hAnsi="Times New Roman" w:cs="Times New Roman"/>
                <w:sz w:val="20"/>
                <w:szCs w:val="20"/>
              </w:rPr>
              <w:t>hoursworked</w:t>
            </w:r>
          </w:p>
          <w:p w14:paraId="5A8DF340" w14:textId="77777777" w:rsidR="00D00852" w:rsidRDefault="00D00852" w:rsidP="005E42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096227" w14:textId="77777777" w:rsidR="00D00852" w:rsidRPr="00D00852" w:rsidRDefault="00D00852" w:rsidP="00D008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</w:t>
            </w:r>
            <w:r w:rsidRPr="00D25E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grosspay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greater than zero, display </w:t>
            </w:r>
            <w:r w:rsidRPr="00D00852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D00852">
              <w:rPr>
                <w:rFonts w:ascii="Times New Roman" w:hAnsi="Times New Roman" w:cs="Times New Roman"/>
                <w:sz w:val="20"/>
                <w:szCs w:val="20"/>
              </w:rPr>
              <w:t>grosspay</w:t>
            </w:r>
          </w:p>
          <w:p w14:paraId="424AB319" w14:textId="77777777" w:rsidR="009B014B" w:rsidRDefault="009B014B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w:r w:rsidR="00D00852" w:rsidRPr="00D25E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totalgrosspay</w:t>
            </w:r>
            <w:r w:rsidR="00D00852" w:rsidRPr="00D00852">
              <w:rPr>
                <w:rFonts w:ascii="Times New Roman" w:hAnsi="Times New Roman" w:cs="Times New Roman"/>
                <w:sz w:val="20"/>
                <w:szCs w:val="20"/>
              </w:rPr>
              <w:t xml:space="preserve"> by s</w:t>
            </w:r>
            <w:r w:rsidR="00D00852">
              <w:rPr>
                <w:rFonts w:ascii="Times New Roman" w:hAnsi="Times New Roman" w:cs="Times New Roman"/>
                <w:sz w:val="20"/>
                <w:szCs w:val="20"/>
              </w:rPr>
              <w:t xml:space="preserve">umming 1 to </w:t>
            </w:r>
            <w:r w:rsidR="00D00852" w:rsidRPr="00D00852">
              <w:rPr>
                <w:rFonts w:ascii="Times New Roman" w:hAnsi="Times New Roman" w:cs="Times New Roman"/>
                <w:sz w:val="20"/>
                <w:szCs w:val="20"/>
              </w:rPr>
              <w:t xml:space="preserve">totalgrosspay </w:t>
            </w:r>
          </w:p>
          <w:p w14:paraId="7EFA52BC" w14:textId="3232F984" w:rsidR="00D25EDE" w:rsidRDefault="00D25EDE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</w:t>
            </w:r>
            <w:r w:rsidRPr="00D25E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grosspay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than zero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display “job code invalid”</w:t>
            </w:r>
          </w:p>
        </w:tc>
        <w:tc>
          <w:tcPr>
            <w:tcW w:w="1427" w:type="dxa"/>
            <w:shd w:val="clear" w:color="auto" w:fill="auto"/>
          </w:tcPr>
          <w:p w14:paraId="6444E437" w14:textId="77777777" w:rsidR="009B014B" w:rsidRDefault="009B014B" w:rsidP="00C54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</w:t>
            </w:r>
          </w:p>
          <w:p w14:paraId="41F3FDCD" w14:textId="77777777" w:rsidR="009B014B" w:rsidRDefault="009B014B" w:rsidP="00C54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Milestraveled</w:t>
            </w:r>
          </w:p>
          <w:p w14:paraId="485C89EC" w14:textId="77777777" w:rsidR="009B014B" w:rsidRPr="00A220A4" w:rsidRDefault="009B014B" w:rsidP="00C54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Milespergallon</w:t>
            </w:r>
          </w:p>
        </w:tc>
      </w:tr>
      <w:tr w:rsidR="009B014B" w:rsidRPr="00A220A4" w14:paraId="60B0DB11" w14:textId="77777777" w:rsidTr="009B014B">
        <w:tc>
          <w:tcPr>
            <w:tcW w:w="1843" w:type="dxa"/>
            <w:shd w:val="clear" w:color="auto" w:fill="auto"/>
          </w:tcPr>
          <w:p w14:paraId="7DCE175D" w14:textId="77777777" w:rsidR="009B014B" w:rsidRDefault="009B014B" w:rsidP="00C54E9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0" w:type="dxa"/>
            <w:shd w:val="clear" w:color="auto" w:fill="auto"/>
          </w:tcPr>
          <w:p w14:paraId="219AECF9" w14:textId="77777777" w:rsidR="00D25EDE" w:rsidRPr="00D25EDE" w:rsidRDefault="009B014B" w:rsidP="00D25E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 w:rsidR="00D25EDE" w:rsidRPr="00D25ED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 Gross Pay</w:t>
            </w:r>
          </w:p>
          <w:p w14:paraId="07F6380B" w14:textId="4F81CF11" w:rsidR="009B014B" w:rsidRDefault="009B014B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shd w:val="clear" w:color="auto" w:fill="auto"/>
          </w:tcPr>
          <w:p w14:paraId="0BD0B4B2" w14:textId="0F7786AC" w:rsidR="009B014B" w:rsidRDefault="00D25EDE" w:rsidP="00D25E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5ED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totalgrosspay</w:t>
            </w:r>
          </w:p>
        </w:tc>
      </w:tr>
    </w:tbl>
    <w:p w14:paraId="6212DBAA" w14:textId="77777777" w:rsidR="002C6732" w:rsidRDefault="002C6732" w:rsidP="002C6732"/>
    <w:p w14:paraId="18DDAEF4" w14:textId="77777777" w:rsidR="00E45143" w:rsidRDefault="00E45143" w:rsidP="002C6732"/>
    <w:p w14:paraId="4E3F1ACF" w14:textId="77777777" w:rsidR="00E45143" w:rsidRDefault="00E45143" w:rsidP="002C6732"/>
    <w:p w14:paraId="4347D154" w14:textId="77777777" w:rsidR="00E0419D" w:rsidRDefault="00E0419D" w:rsidP="00E0419D">
      <w:pPr>
        <w:pStyle w:val="Prrafodelista"/>
      </w:pPr>
    </w:p>
    <w:p w14:paraId="043D5FFD" w14:textId="5D22AD14" w:rsidR="00F856CA" w:rsidRDefault="00F856CA" w:rsidP="00F856CA">
      <w:pPr>
        <w:pStyle w:val="Prrafodelista"/>
        <w:numPr>
          <w:ilvl w:val="0"/>
          <w:numId w:val="1"/>
        </w:numPr>
      </w:pPr>
      <w:r>
        <w:t>Allow the user to enter student last name, credit hours and district code</w:t>
      </w:r>
      <w:r w:rsidR="00836F56">
        <w:t>. Prompt the user on whether they want to do the program (Yes or No).</w:t>
      </w:r>
      <w:r w:rsidR="00A115B2">
        <w:t xml:space="preserve"> </w:t>
      </w:r>
      <w:r>
        <w:t xml:space="preserve">Use a function to compute tuition owed. </w:t>
      </w:r>
      <w:r w:rsidR="00A115B2">
        <w:t xml:space="preserve">Charge </w:t>
      </w:r>
      <w:r>
        <w:t xml:space="preserve">In district (code of I)  $250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p w14:paraId="5C16949E" w14:textId="77777777" w:rsidR="00157DC3" w:rsidRDefault="002E4CE9" w:rsidP="008E2B1F">
      <w: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4990"/>
        <w:gridCol w:w="1527"/>
      </w:tblGrid>
      <w:tr w:rsidR="00157DC3" w:rsidRPr="00E5563D" w14:paraId="75FDA255" w14:textId="77777777" w:rsidTr="00C54E92">
        <w:tc>
          <w:tcPr>
            <w:tcW w:w="1843" w:type="dxa"/>
            <w:shd w:val="clear" w:color="auto" w:fill="auto"/>
          </w:tcPr>
          <w:p w14:paraId="69505F64" w14:textId="77777777" w:rsidR="00157DC3" w:rsidRPr="00E5563D" w:rsidRDefault="00157DC3" w:rsidP="00C54E9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4990" w:type="dxa"/>
            <w:shd w:val="clear" w:color="auto" w:fill="auto"/>
          </w:tcPr>
          <w:p w14:paraId="4B68720B" w14:textId="77777777" w:rsidR="00157DC3" w:rsidRPr="00E5563D" w:rsidRDefault="00157DC3" w:rsidP="00C54E9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1427" w:type="dxa"/>
            <w:shd w:val="clear" w:color="auto" w:fill="auto"/>
          </w:tcPr>
          <w:p w14:paraId="00EBED5C" w14:textId="77777777" w:rsidR="00157DC3" w:rsidRPr="00E5563D" w:rsidRDefault="00157DC3" w:rsidP="00C54E9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56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157DC3" w:rsidRPr="00A220A4" w14:paraId="05A3AAD3" w14:textId="77777777" w:rsidTr="00C54E92">
        <w:tc>
          <w:tcPr>
            <w:tcW w:w="1843" w:type="dxa"/>
            <w:shd w:val="clear" w:color="auto" w:fill="auto"/>
          </w:tcPr>
          <w:p w14:paraId="1E4994C3" w14:textId="77777777" w:rsidR="00157DC3" w:rsidRDefault="00157DC3" w:rsidP="00C54E9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</w:p>
          <w:p w14:paraId="6645F260" w14:textId="77777777" w:rsidR="00157DC3" w:rsidRPr="00157DC3" w:rsidRDefault="00157DC3" w:rsidP="00157DC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157DC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credithours</w:t>
            </w:r>
          </w:p>
          <w:p w14:paraId="751E2047" w14:textId="77777777" w:rsidR="00157DC3" w:rsidRPr="00157DC3" w:rsidRDefault="00157DC3" w:rsidP="00157DC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157DC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districtcode</w:t>
            </w:r>
          </w:p>
          <w:p w14:paraId="3B0586D6" w14:textId="0F80D9D9" w:rsidR="00157DC3" w:rsidRPr="00A220A4" w:rsidRDefault="00157DC3" w:rsidP="00157DC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0" w:type="dxa"/>
            <w:shd w:val="clear" w:color="auto" w:fill="auto"/>
          </w:tcPr>
          <w:p w14:paraId="656B9A94" w14:textId="3A56EC87" w:rsidR="00157DC3" w:rsidRPr="00157DC3" w:rsidRDefault="00157DC3" w:rsidP="00157DC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7DC3">
              <w:rPr>
                <w:rFonts w:ascii="Times New Roman" w:hAnsi="Times New Roman" w:cs="Times New Roman"/>
                <w:sz w:val="20"/>
                <w:szCs w:val="20"/>
              </w:rPr>
              <w:t>comptuitionowed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receive parameters </w:t>
            </w:r>
            <w:r w:rsidRPr="00157DC3">
              <w:rPr>
                <w:rFonts w:ascii="Times New Roman" w:hAnsi="Times New Roman" w:cs="Times New Roman"/>
                <w:sz w:val="20"/>
                <w:szCs w:val="20"/>
              </w:rPr>
              <w:t>credithours</w:t>
            </w:r>
            <w:r w:rsidRPr="00157D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157DC3">
              <w:rPr>
                <w:rFonts w:ascii="Times New Roman" w:hAnsi="Times New Roman" w:cs="Times New Roman"/>
                <w:sz w:val="20"/>
                <w:szCs w:val="20"/>
              </w:rPr>
              <w:t>districtcode</w:t>
            </w:r>
          </w:p>
          <w:p w14:paraId="09C044A2" w14:textId="77777777" w:rsidR="00157DC3" w:rsidRDefault="00157DC3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5D8D5D" w14:textId="77777777" w:rsidR="00157DC3" w:rsidRPr="00157DC3" w:rsidRDefault="00157DC3" w:rsidP="00157D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ask if </w:t>
            </w:r>
            <w:r w:rsidRPr="00157DC3">
              <w:rPr>
                <w:rFonts w:ascii="Times New Roman" w:hAnsi="Times New Roman" w:cs="Times New Roman"/>
                <w:sz w:val="20"/>
                <w:szCs w:val="20"/>
              </w:rPr>
              <w:t>districtcode</w:t>
            </w:r>
            <w:r w:rsidRPr="00157D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B014B">
              <w:rPr>
                <w:rFonts w:ascii="Times New Roman" w:hAnsi="Times New Roman" w:cs="Times New Roman"/>
                <w:sz w:val="20"/>
                <w:szCs w:val="20"/>
              </w:rPr>
              <w:t>is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qual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”, make </w:t>
            </w:r>
            <w:r w:rsidRPr="00157D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valcredit</w:t>
            </w:r>
          </w:p>
          <w:p w14:paraId="5747B30E" w14:textId="2E09BD56" w:rsidR="00157DC3" w:rsidRDefault="00157DC3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equal to 25</w:t>
            </w:r>
            <w:r w:rsidR="00131A9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14:paraId="74AD0C0E" w14:textId="615F73A3" w:rsidR="00157DC3" w:rsidRDefault="00157DC3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else, ask if </w:t>
            </w:r>
            <w:r w:rsidR="00131A96" w:rsidRPr="00157DC3">
              <w:rPr>
                <w:rFonts w:ascii="Times New Roman" w:hAnsi="Times New Roman" w:cs="Times New Roman"/>
                <w:sz w:val="20"/>
                <w:szCs w:val="20"/>
              </w:rPr>
              <w:t xml:space="preserve">districtcode </w:t>
            </w:r>
            <w:r w:rsidRPr="009B014B">
              <w:rPr>
                <w:rFonts w:ascii="Times New Roman" w:hAnsi="Times New Roman" w:cs="Times New Roman"/>
                <w:sz w:val="20"/>
                <w:szCs w:val="20"/>
              </w:rPr>
              <w:t>is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qual to “</w:t>
            </w:r>
            <w:r w:rsidR="00131A9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”, make </w:t>
            </w:r>
            <w:r w:rsidR="00131A96" w:rsidRPr="00157D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valcredit</w:t>
            </w:r>
            <w:r w:rsidR="0013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equal to </w:t>
            </w:r>
            <w:r w:rsidR="00131A96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  <w:p w14:paraId="7D8BDA7E" w14:textId="03A7570A" w:rsidR="00157DC3" w:rsidRDefault="00157DC3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else, return -1</w:t>
            </w:r>
          </w:p>
          <w:p w14:paraId="794A164C" w14:textId="77777777" w:rsidR="00157DC3" w:rsidRDefault="00157DC3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54B363" w14:textId="77777777" w:rsidR="00131A96" w:rsidRPr="00131A96" w:rsidRDefault="00157DC3" w:rsidP="00131A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w:r w:rsidR="00131A96" w:rsidRPr="0013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tuitionowed</w:t>
            </w:r>
            <w:r w:rsidR="00131A96" w:rsidRPr="0013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by multiplying </w:t>
            </w:r>
            <w:r w:rsidR="00131A96" w:rsidRPr="0013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valcredit</w:t>
            </w:r>
          </w:p>
          <w:p w14:paraId="7078247D" w14:textId="2C2F108E" w:rsidR="00157DC3" w:rsidRPr="00A220A4" w:rsidRDefault="00157DC3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by </w:t>
            </w:r>
            <w:r w:rsidR="00131A96" w:rsidRPr="00131A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credithours</w:t>
            </w:r>
          </w:p>
        </w:tc>
        <w:tc>
          <w:tcPr>
            <w:tcW w:w="1427" w:type="dxa"/>
            <w:shd w:val="clear" w:color="auto" w:fill="auto"/>
          </w:tcPr>
          <w:p w14:paraId="4C1CBDA1" w14:textId="77777777" w:rsidR="00157DC3" w:rsidRPr="00A220A4" w:rsidRDefault="00157DC3" w:rsidP="00C54E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7DC3" w:rsidRPr="00A220A4" w14:paraId="7FC78130" w14:textId="77777777" w:rsidTr="00C54E92">
        <w:tc>
          <w:tcPr>
            <w:tcW w:w="1843" w:type="dxa"/>
            <w:shd w:val="clear" w:color="auto" w:fill="auto"/>
          </w:tcPr>
          <w:p w14:paraId="72DD1241" w14:textId="77777777" w:rsidR="00157DC3" w:rsidRDefault="00157DC3" w:rsidP="00C54E9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0" w:type="dxa"/>
            <w:shd w:val="clear" w:color="auto" w:fill="auto"/>
          </w:tcPr>
          <w:p w14:paraId="26122AE5" w14:textId="77777777" w:rsidR="00157DC3" w:rsidRDefault="00157DC3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</w:t>
            </w:r>
          </w:p>
          <w:p w14:paraId="22046098" w14:textId="77777777" w:rsidR="00157DC3" w:rsidRDefault="00157DC3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you want to continue?</w:t>
            </w:r>
          </w:p>
          <w:p w14:paraId="1CFA730C" w14:textId="77777777" w:rsidR="00157DC3" w:rsidRDefault="00157DC3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While  yes</w:t>
            </w:r>
          </w:p>
          <w:p w14:paraId="4B65BDDC" w14:textId="4C2C12F0" w:rsidR="00FE1241" w:rsidRPr="00FE1241" w:rsidRDefault="00157DC3" w:rsidP="00FE124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Prompt the user to enter the </w:t>
            </w:r>
            <w:r w:rsidR="00FE1241" w:rsidRPr="00FE1241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r w:rsidR="00FE12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1241" w:rsidRPr="005E4202">
              <w:rPr>
                <w:rFonts w:ascii="Times New Roman" w:hAnsi="Times New Roman" w:cs="Times New Roman"/>
                <w:sz w:val="20"/>
                <w:szCs w:val="20"/>
              </w:rPr>
              <w:t>last 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FE1241" w:rsidRPr="00FE1241">
              <w:rPr>
                <w:rFonts w:ascii="Times New Roman" w:hAnsi="Times New Roman" w:cs="Times New Roman"/>
                <w:sz w:val="20"/>
                <w:szCs w:val="20"/>
              </w:rPr>
              <w:t>Credit Hours</w:t>
            </w:r>
            <w:r w:rsidR="00FE1241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FE1241" w:rsidRPr="00FE1241">
              <w:rPr>
                <w:rFonts w:ascii="Times New Roman" w:hAnsi="Times New Roman" w:cs="Times New Roman"/>
                <w:sz w:val="20"/>
                <w:szCs w:val="20"/>
              </w:rPr>
              <w:t>District Code</w:t>
            </w:r>
          </w:p>
          <w:p w14:paraId="2783A567" w14:textId="77777777" w:rsidR="00FE1241" w:rsidRPr="00FE1241" w:rsidRDefault="00157DC3" w:rsidP="00FE12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Call the function </w:t>
            </w:r>
            <w:r w:rsidR="00FE1241" w:rsidRPr="00FE12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comptuitionowed</w:t>
            </w:r>
          </w:p>
          <w:p w14:paraId="1C0F185E" w14:textId="4C5E383C" w:rsidR="00FE1241" w:rsidRPr="00FE1241" w:rsidRDefault="00157DC3" w:rsidP="00FE124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send the parameters </w:t>
            </w:r>
            <w:r w:rsidR="00FE1241" w:rsidRPr="00FE1241">
              <w:rPr>
                <w:rFonts w:ascii="Times New Roman" w:hAnsi="Times New Roman" w:cs="Times New Roman"/>
                <w:sz w:val="20"/>
                <w:szCs w:val="20"/>
              </w:rPr>
              <w:t>credithours</w:t>
            </w:r>
            <w:r w:rsidR="00FE1241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FE1241" w:rsidRPr="00FE1241">
              <w:rPr>
                <w:rFonts w:ascii="Times New Roman" w:hAnsi="Times New Roman" w:cs="Times New Roman"/>
                <w:sz w:val="20"/>
                <w:szCs w:val="20"/>
              </w:rPr>
              <w:t>districtcode</w:t>
            </w:r>
          </w:p>
          <w:p w14:paraId="4CA762F1" w14:textId="77777777" w:rsidR="00157DC3" w:rsidRDefault="00157DC3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6BEA58" w14:textId="77777777" w:rsidR="00FE1241" w:rsidRPr="00FE1241" w:rsidRDefault="00157DC3" w:rsidP="00FE124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if </w:t>
            </w:r>
            <w:r w:rsidR="00FE1241" w:rsidRPr="00FE12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tuitionowed</w:t>
            </w:r>
            <w:r w:rsidR="00FE1241" w:rsidRPr="00FE12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is greater than zero, display </w:t>
            </w:r>
            <w:r w:rsidRPr="00D00852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FE1241" w:rsidRPr="00FE1241">
              <w:rPr>
                <w:rFonts w:ascii="Times New Roman" w:hAnsi="Times New Roman" w:cs="Times New Roman"/>
                <w:sz w:val="20"/>
                <w:szCs w:val="20"/>
              </w:rPr>
              <w:t>tuitionowed</w:t>
            </w:r>
          </w:p>
          <w:p w14:paraId="4C8B9463" w14:textId="0109D710" w:rsidR="00157DC3" w:rsidRPr="00D00852" w:rsidRDefault="00157DC3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7C1813" w14:textId="77777777" w:rsidR="00FE1241" w:rsidRPr="00FE1241" w:rsidRDefault="00157DC3" w:rsidP="00FE124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w:r w:rsidR="00FE1241" w:rsidRPr="00FE12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totaltuitionowed</w:t>
            </w:r>
            <w:r w:rsidR="00FE1241" w:rsidRPr="00FE12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00852">
              <w:rPr>
                <w:rFonts w:ascii="Times New Roman" w:hAnsi="Times New Roman" w:cs="Times New Roman"/>
                <w:sz w:val="20"/>
                <w:szCs w:val="20"/>
              </w:rPr>
              <w:t>by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umming 1 to </w:t>
            </w:r>
            <w:r w:rsidR="00FE1241" w:rsidRPr="00FE1241">
              <w:rPr>
                <w:rFonts w:ascii="Times New Roman" w:hAnsi="Times New Roman" w:cs="Times New Roman"/>
                <w:sz w:val="20"/>
                <w:szCs w:val="20"/>
              </w:rPr>
              <w:t>totaltuitionowed</w:t>
            </w:r>
          </w:p>
          <w:p w14:paraId="21C875D4" w14:textId="61B4572F" w:rsidR="00157DC3" w:rsidRDefault="00157DC3" w:rsidP="00C54E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08F7E0" w14:textId="77777777" w:rsidR="00FE1241" w:rsidRPr="00FE1241" w:rsidRDefault="00157DC3" w:rsidP="00FE124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</w:t>
            </w:r>
            <w:r w:rsidR="00FE1241" w:rsidRPr="00FE12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tuitionowed</w:t>
            </w:r>
            <w:r w:rsidR="00FE1241" w:rsidRPr="00FE12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is less than zero, display “</w:t>
            </w:r>
            <w:r w:rsidR="00FE1241" w:rsidRPr="00FE1241">
              <w:rPr>
                <w:rFonts w:ascii="Times New Roman" w:hAnsi="Times New Roman" w:cs="Times New Roman"/>
                <w:sz w:val="20"/>
                <w:szCs w:val="20"/>
              </w:rPr>
              <w:t>District Code</w:t>
            </w:r>
          </w:p>
          <w:p w14:paraId="225D1405" w14:textId="521A3C9E" w:rsidR="00157DC3" w:rsidRDefault="00157DC3" w:rsidP="00FE124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invalid”</w:t>
            </w:r>
          </w:p>
        </w:tc>
        <w:tc>
          <w:tcPr>
            <w:tcW w:w="1427" w:type="dxa"/>
            <w:shd w:val="clear" w:color="auto" w:fill="auto"/>
          </w:tcPr>
          <w:p w14:paraId="79B7CC1A" w14:textId="66DC29F3" w:rsidR="00157DC3" w:rsidRDefault="00FE1241" w:rsidP="00C54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Lastname</w:t>
            </w:r>
          </w:p>
          <w:p w14:paraId="3F4972D7" w14:textId="64710275" w:rsidR="00FE1241" w:rsidRPr="00A220A4" w:rsidRDefault="00FE1241" w:rsidP="00C54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tuitionowed</w:t>
            </w:r>
          </w:p>
        </w:tc>
      </w:tr>
      <w:tr w:rsidR="00157DC3" w:rsidRPr="00A220A4" w14:paraId="2481B77F" w14:textId="77777777" w:rsidTr="00C54E92">
        <w:tc>
          <w:tcPr>
            <w:tcW w:w="1843" w:type="dxa"/>
            <w:shd w:val="clear" w:color="auto" w:fill="auto"/>
          </w:tcPr>
          <w:p w14:paraId="23B3FB89" w14:textId="77777777" w:rsidR="00157DC3" w:rsidRDefault="00157DC3" w:rsidP="00C54E9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0" w:type="dxa"/>
            <w:shd w:val="clear" w:color="auto" w:fill="auto"/>
          </w:tcPr>
          <w:p w14:paraId="153BA586" w14:textId="4CB00385" w:rsidR="00157DC3" w:rsidRDefault="00157DC3" w:rsidP="00FE124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 w:rsidR="00FE1241" w:rsidRPr="00FE1241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 Tuition Owe</w:t>
            </w:r>
            <w:r w:rsidR="00FE1241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d</w:t>
            </w:r>
          </w:p>
        </w:tc>
        <w:tc>
          <w:tcPr>
            <w:tcW w:w="1427" w:type="dxa"/>
            <w:shd w:val="clear" w:color="auto" w:fill="auto"/>
          </w:tcPr>
          <w:p w14:paraId="2C49C119" w14:textId="1783ED05" w:rsidR="00157DC3" w:rsidRDefault="00FE1241" w:rsidP="00FE1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241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totaltuitionowed</w:t>
            </w:r>
          </w:p>
        </w:tc>
      </w:tr>
    </w:tbl>
    <w:p w14:paraId="1F694DB1" w14:textId="77777777" w:rsidR="00157DC3" w:rsidRDefault="00157DC3" w:rsidP="00157DC3"/>
    <w:p w14:paraId="492CE01D" w14:textId="3E624C51" w:rsidR="001F2D4C" w:rsidRDefault="001F2D4C" w:rsidP="008E2B1F"/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5E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5A72"/>
    <w:rsid w:val="00056634"/>
    <w:rsid w:val="00061F6D"/>
    <w:rsid w:val="00061F80"/>
    <w:rsid w:val="00062867"/>
    <w:rsid w:val="000704C8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D79AC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1A96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57DC3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0A0A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0093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49"/>
    <w:rsid w:val="002C06DF"/>
    <w:rsid w:val="002C0963"/>
    <w:rsid w:val="002C0E8C"/>
    <w:rsid w:val="002C1990"/>
    <w:rsid w:val="002C1B73"/>
    <w:rsid w:val="002C230D"/>
    <w:rsid w:val="002C2EA6"/>
    <w:rsid w:val="002C6732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41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14A"/>
    <w:rsid w:val="003635DA"/>
    <w:rsid w:val="00363763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4C2D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87CE5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72C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108D"/>
    <w:rsid w:val="005D2F72"/>
    <w:rsid w:val="005D67E4"/>
    <w:rsid w:val="005E2117"/>
    <w:rsid w:val="005E3A72"/>
    <w:rsid w:val="005E420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4AF0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0D45"/>
    <w:rsid w:val="006E1BB1"/>
    <w:rsid w:val="006E1DC2"/>
    <w:rsid w:val="006E2A5D"/>
    <w:rsid w:val="006E3D55"/>
    <w:rsid w:val="006E59A4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6F7D2C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1B2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6F2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3E2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6F56"/>
    <w:rsid w:val="008374B0"/>
    <w:rsid w:val="0083764F"/>
    <w:rsid w:val="008404E9"/>
    <w:rsid w:val="008423A1"/>
    <w:rsid w:val="008427FA"/>
    <w:rsid w:val="0084347E"/>
    <w:rsid w:val="00844230"/>
    <w:rsid w:val="00844237"/>
    <w:rsid w:val="00844292"/>
    <w:rsid w:val="00845002"/>
    <w:rsid w:val="0084532B"/>
    <w:rsid w:val="00846CCC"/>
    <w:rsid w:val="00846DFF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9D2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1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8F75D9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14B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20A4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0852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5EDE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2B70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27344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5143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2AAD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1241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851</Words>
  <Characters>4685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Takeda Pharmaceuticals North America, Inc.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Santiago Ortiz Palacio</cp:lastModifiedBy>
  <cp:revision>15</cp:revision>
  <dcterms:created xsi:type="dcterms:W3CDTF">2025-04-24T02:18:00Z</dcterms:created>
  <dcterms:modified xsi:type="dcterms:W3CDTF">2025-05-14T16:18:00Z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d3601be25b545837556aace111ccf813ba4b32ae56359a8bc9c193d72a28af7a</vt:lpwstr>
  </property>
</Properties>
</file>