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C2216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F946FB8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C8EDBDA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F953DB3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B6CA71C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4253C805" w14:textId="77777777" w:rsidR="00BC621E" w:rsidRDefault="00BC621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32D428F" w14:textId="77777777" w:rsidR="00BC621E" w:rsidRDefault="00641362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ACTA DE REUNIÓN</w:t>
      </w:r>
    </w:p>
    <w:p w14:paraId="06668652" w14:textId="77777777" w:rsidR="00BC621E" w:rsidRDefault="00641362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FA38A3A" wp14:editId="1FFAC723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CD34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1pt;margin-top:1pt;width:469.5pt;height: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" strokecolor="black [3200]" strokeweight="2.25pt">
                <v:stroke startarrowwidth="narrow" startarrowlength="short" endarrowwidth="narrow" endarrowlength="short"/>
              </v:shape>
            </w:pict>
          </mc:Fallback>
        </mc:AlternateContent>
      </w:r>
    </w:p>
    <w:p w14:paraId="263B9949" w14:textId="77777777" w:rsidR="00BC621E" w:rsidRDefault="00641362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14:paraId="57744069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21D7F382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74A58343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0CA994A8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60B8B97C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29B0BCB0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7C438254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44EBBAEA" w14:textId="77777777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16DE8288" w14:textId="77777777" w:rsidR="004B7A5B" w:rsidRDefault="004B7A5B" w:rsidP="004B7A5B">
      <w:pPr>
        <w:ind w:left="-426"/>
        <w:rPr>
          <w:b/>
          <w:i/>
        </w:rPr>
      </w:pPr>
      <w:r>
        <w:rPr>
          <w:b/>
          <w:i/>
        </w:rPr>
        <w:t>HISTORIAL DE VERSIONES</w:t>
      </w: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55"/>
        <w:gridCol w:w="1214"/>
        <w:gridCol w:w="3559"/>
        <w:gridCol w:w="2143"/>
        <w:gridCol w:w="1479"/>
      </w:tblGrid>
      <w:tr w:rsidR="004B7A5B" w14:paraId="7374D21E" w14:textId="77777777" w:rsidTr="00CF01E3">
        <w:trPr>
          <w:cantSplit/>
          <w:trHeight w:val="340"/>
          <w:tblHeader/>
        </w:trPr>
        <w:tc>
          <w:tcPr>
            <w:tcW w:w="511" w:type="pct"/>
            <w:shd w:val="clear" w:color="auto" w:fill="17569B"/>
          </w:tcPr>
          <w:p w14:paraId="171B4E50" w14:textId="77777777" w:rsidR="004B7A5B" w:rsidRDefault="004B7A5B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649" w:type="pct"/>
            <w:shd w:val="clear" w:color="auto" w:fill="17569B"/>
          </w:tcPr>
          <w:p w14:paraId="0D98098A" w14:textId="77777777" w:rsidR="004B7A5B" w:rsidRDefault="004B7A5B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 xml:space="preserve">FECHA </w:t>
            </w:r>
          </w:p>
        </w:tc>
        <w:tc>
          <w:tcPr>
            <w:tcW w:w="1903" w:type="pct"/>
            <w:shd w:val="clear" w:color="auto" w:fill="17569B"/>
          </w:tcPr>
          <w:p w14:paraId="1CB2A8A2" w14:textId="77777777" w:rsidR="004B7A5B" w:rsidRDefault="004B7A5B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46" w:type="pct"/>
            <w:shd w:val="clear" w:color="auto" w:fill="17569B"/>
          </w:tcPr>
          <w:p w14:paraId="0CFC1CDB" w14:textId="77777777" w:rsidR="004B7A5B" w:rsidRDefault="004B7A5B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791" w:type="pct"/>
            <w:shd w:val="clear" w:color="auto" w:fill="17569B"/>
          </w:tcPr>
          <w:p w14:paraId="3EEBB468" w14:textId="77777777" w:rsidR="004B7A5B" w:rsidRDefault="004B7A5B" w:rsidP="00CF01E3">
            <w:pPr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4B7A5B" w14:paraId="736D6E4A" w14:textId="77777777" w:rsidTr="00CF01E3">
        <w:trPr>
          <w:cantSplit/>
          <w:trHeight w:val="20"/>
          <w:tblHeader/>
        </w:trPr>
        <w:tc>
          <w:tcPr>
            <w:tcW w:w="511" w:type="pct"/>
          </w:tcPr>
          <w:p w14:paraId="63ADCF05" w14:textId="77777777" w:rsidR="004B7A5B" w:rsidRDefault="004B7A5B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649" w:type="pct"/>
          </w:tcPr>
          <w:p w14:paraId="1DEBD20D" w14:textId="43398853" w:rsidR="004B7A5B" w:rsidRPr="00876D04" w:rsidRDefault="004B7A5B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25/03/2019</w:t>
            </w:r>
          </w:p>
        </w:tc>
        <w:tc>
          <w:tcPr>
            <w:tcW w:w="1903" w:type="pct"/>
          </w:tcPr>
          <w:p w14:paraId="7AE61163" w14:textId="77777777" w:rsidR="004B7A5B" w:rsidRDefault="004B7A5B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del documento</w:t>
            </w:r>
          </w:p>
        </w:tc>
        <w:tc>
          <w:tcPr>
            <w:tcW w:w="1146" w:type="pct"/>
          </w:tcPr>
          <w:p w14:paraId="67360CE8" w14:textId="5B53047E" w:rsidR="004B7A5B" w:rsidRDefault="004B7A5B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Albar de la Torre García</w:t>
            </w:r>
          </w:p>
        </w:tc>
        <w:tc>
          <w:tcPr>
            <w:tcW w:w="791" w:type="pct"/>
          </w:tcPr>
          <w:p w14:paraId="1F9A098F" w14:textId="0024EF67" w:rsidR="004B7A5B" w:rsidRDefault="004B7A5B" w:rsidP="00CF01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25/03/2019</w:t>
            </w:r>
          </w:p>
        </w:tc>
      </w:tr>
    </w:tbl>
    <w:p w14:paraId="226E7A27" w14:textId="2ABD3E0A" w:rsidR="00BC621E" w:rsidRDefault="00BC621E">
      <w:pPr>
        <w:ind w:left="-426"/>
        <w:rPr>
          <w:rFonts w:ascii="Arial" w:eastAsia="Arial" w:hAnsi="Arial" w:cs="Arial"/>
          <w:b/>
          <w:i/>
        </w:rPr>
      </w:pPr>
    </w:p>
    <w:p w14:paraId="3901D894" w14:textId="77777777" w:rsidR="004B7A5B" w:rsidRDefault="004B7A5B">
      <w:pPr>
        <w:ind w:left="-426"/>
        <w:rPr>
          <w:rFonts w:ascii="Arial" w:eastAsia="Arial" w:hAnsi="Arial" w:cs="Arial"/>
          <w:b/>
          <w:i/>
        </w:rPr>
      </w:pPr>
    </w:p>
    <w:p w14:paraId="56428942" w14:textId="2400E1E4" w:rsidR="00BC621E" w:rsidRDefault="00BC621E">
      <w:pPr>
        <w:rPr>
          <w:rFonts w:ascii="Arial" w:eastAsia="Arial" w:hAnsi="Arial" w:cs="Arial"/>
        </w:rPr>
      </w:pPr>
    </w:p>
    <w:p w14:paraId="50E6A665" w14:textId="77777777" w:rsidR="004B7A5B" w:rsidRDefault="004B7A5B">
      <w:pPr>
        <w:rPr>
          <w:rFonts w:ascii="Arial" w:eastAsia="Arial" w:hAnsi="Arial" w:cs="Arial"/>
        </w:rPr>
      </w:pPr>
    </w:p>
    <w:p w14:paraId="51987E9E" w14:textId="77777777" w:rsidR="00BC621E" w:rsidRDefault="00BC621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9EC8653" w14:textId="3B8A4C41" w:rsidR="00BC621E" w:rsidRDefault="00BC621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39C321B" w14:textId="5A3AFD24" w:rsidR="004B7A5B" w:rsidRDefault="004B7A5B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240E24EC" w14:textId="77777777" w:rsidR="004B7A5B" w:rsidRDefault="004B7A5B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1EA15AB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Propósito de la reunión:</w:t>
      </w:r>
    </w:p>
    <w:p w14:paraId="0C4DE9D0" w14:textId="702BA26D" w:rsidR="00BC621E" w:rsidRPr="00A046DB" w:rsidRDefault="00100AEA">
      <w:pPr>
        <w:spacing w:after="0" w:line="240" w:lineRule="auto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Atender la solicitud del cliente respecto a un software para el manejo de inventarios y llegar a un acuerdo sobre su aceptación o rechazo.</w:t>
      </w:r>
    </w:p>
    <w:p w14:paraId="240F75E2" w14:textId="77777777" w:rsidR="00A046DB" w:rsidRDefault="00A046DB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002A14BF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Asistentes:</w:t>
      </w:r>
    </w:p>
    <w:p w14:paraId="696A89B6" w14:textId="77777777" w:rsidR="00BC621E" w:rsidRPr="00E8210A" w:rsidRDefault="00A046DB" w:rsidP="00E8210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i/>
        </w:rPr>
      </w:pPr>
      <w:r w:rsidRPr="00E8210A">
        <w:rPr>
          <w:rFonts w:ascii="Arial" w:eastAsia="Arial" w:hAnsi="Arial" w:cs="Arial"/>
          <w:i/>
        </w:rPr>
        <w:t xml:space="preserve">Albar de la Torre </w:t>
      </w:r>
      <w:r w:rsidR="0046258A" w:rsidRPr="00E8210A">
        <w:rPr>
          <w:rFonts w:ascii="Arial" w:eastAsia="Arial" w:hAnsi="Arial" w:cs="Arial"/>
          <w:i/>
        </w:rPr>
        <w:t>García</w:t>
      </w:r>
    </w:p>
    <w:p w14:paraId="3731F4A8" w14:textId="77777777" w:rsidR="00A046DB" w:rsidRPr="00E8210A" w:rsidRDefault="00A046DB" w:rsidP="00E8210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i/>
        </w:rPr>
      </w:pPr>
      <w:r w:rsidRPr="00E8210A">
        <w:rPr>
          <w:rFonts w:ascii="Arial" w:eastAsia="Arial" w:hAnsi="Arial" w:cs="Arial"/>
          <w:i/>
        </w:rPr>
        <w:t>Ivan Gamboa Ultreras</w:t>
      </w:r>
    </w:p>
    <w:p w14:paraId="5E9B5190" w14:textId="77777777" w:rsidR="00FD22D2" w:rsidRDefault="00FD22D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0794F4EE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Lugar y fecha:</w:t>
      </w:r>
    </w:p>
    <w:p w14:paraId="3D8C3158" w14:textId="05F70CAB" w:rsidR="00BC621E" w:rsidRPr="00FD22D2" w:rsidRDefault="00100AEA" w:rsidP="00EF1F33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Instalaciones De </w:t>
      </w:r>
      <w:proofErr w:type="spellStart"/>
      <w:r>
        <w:rPr>
          <w:rFonts w:ascii="Arial" w:eastAsia="Arial" w:hAnsi="Arial" w:cs="Arial"/>
          <w:i/>
        </w:rPr>
        <w:t>Quality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Soft</w:t>
      </w:r>
      <w:proofErr w:type="spellEnd"/>
      <w:r>
        <w:rPr>
          <w:rFonts w:ascii="Arial" w:eastAsia="Arial" w:hAnsi="Arial" w:cs="Arial"/>
          <w:i/>
        </w:rPr>
        <w:t>, Aula de Reuniones.</w:t>
      </w:r>
      <w:r w:rsidR="00A046DB">
        <w:rPr>
          <w:rFonts w:ascii="Arial" w:eastAsia="Arial" w:hAnsi="Arial" w:cs="Arial"/>
          <w:i/>
        </w:rPr>
        <w:t xml:space="preserve"> </w:t>
      </w:r>
      <w:r w:rsidR="0046258A">
        <w:rPr>
          <w:rFonts w:ascii="Arial" w:eastAsia="Arial" w:hAnsi="Arial" w:cs="Arial"/>
          <w:i/>
        </w:rPr>
        <w:t>García</w:t>
      </w:r>
      <w:r w:rsidR="00A046DB">
        <w:rPr>
          <w:rFonts w:ascii="Arial" w:eastAsia="Arial" w:hAnsi="Arial" w:cs="Arial"/>
          <w:i/>
        </w:rPr>
        <w:t xml:space="preserve"> Salinas</w:t>
      </w:r>
      <w:r w:rsidR="00FD22D2">
        <w:rPr>
          <w:rFonts w:ascii="Arial" w:eastAsia="Arial" w:hAnsi="Arial" w:cs="Arial"/>
          <w:i/>
        </w:rPr>
        <w:t xml:space="preserve"> Jerez, Zacatecas</w:t>
      </w:r>
      <w:r w:rsidR="00A046DB">
        <w:rPr>
          <w:rFonts w:ascii="Arial" w:eastAsia="Arial" w:hAnsi="Arial" w:cs="Arial"/>
          <w:i/>
        </w:rPr>
        <w:t xml:space="preserve">, </w:t>
      </w:r>
      <w:r w:rsidR="0037025E">
        <w:rPr>
          <w:rFonts w:ascii="Arial" w:eastAsia="Arial" w:hAnsi="Arial" w:cs="Arial"/>
          <w:i/>
        </w:rPr>
        <w:t>26</w:t>
      </w:r>
      <w:r w:rsidR="00A046DB">
        <w:rPr>
          <w:rFonts w:ascii="Arial" w:eastAsia="Arial" w:hAnsi="Arial" w:cs="Arial"/>
          <w:i/>
        </w:rPr>
        <w:t xml:space="preserve"> de </w:t>
      </w:r>
      <w:r w:rsidR="006C5411">
        <w:rPr>
          <w:rFonts w:ascii="Arial" w:eastAsia="Arial" w:hAnsi="Arial" w:cs="Arial"/>
          <w:i/>
        </w:rPr>
        <w:t>marzo</w:t>
      </w:r>
      <w:r w:rsidR="0037025E">
        <w:rPr>
          <w:rFonts w:ascii="Arial" w:eastAsia="Arial" w:hAnsi="Arial" w:cs="Arial"/>
          <w:i/>
        </w:rPr>
        <w:t xml:space="preserve"> </w:t>
      </w:r>
      <w:r w:rsidR="00A046DB">
        <w:rPr>
          <w:rFonts w:ascii="Arial" w:eastAsia="Arial" w:hAnsi="Arial" w:cs="Arial"/>
          <w:i/>
        </w:rPr>
        <w:t>de 2019</w:t>
      </w:r>
      <w:r w:rsidR="00E8210A">
        <w:rPr>
          <w:rFonts w:ascii="Arial" w:eastAsia="Arial" w:hAnsi="Arial" w:cs="Arial"/>
          <w:b/>
          <w:i/>
        </w:rPr>
        <w:tab/>
      </w:r>
    </w:p>
    <w:p w14:paraId="464DCDD1" w14:textId="77777777" w:rsidR="00FD22D2" w:rsidRDefault="00FD22D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31DDA464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Acuerdos:</w:t>
      </w:r>
    </w:p>
    <w:p w14:paraId="07F4D6EC" w14:textId="7A946C8F" w:rsidR="00DD2394" w:rsidRDefault="00100AEA" w:rsidP="00DD2394">
      <w:pPr>
        <w:spacing w:after="0" w:line="240" w:lineRule="auto"/>
        <w:ind w:left="720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Aceptar la solicitud del cliente respecto al desarrollo de un software para el manejo de inventarios, para su uso exclusivo.</w:t>
      </w:r>
    </w:p>
    <w:p w14:paraId="0B9DBF4C" w14:textId="77777777" w:rsidR="00D51CCC" w:rsidRDefault="00D51CCC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6549026A" w14:textId="77777777" w:rsidR="00BC621E" w:rsidRDefault="0064136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Próxima reunión:</w:t>
      </w:r>
    </w:p>
    <w:p w14:paraId="3CEE79DE" w14:textId="390DDBA7" w:rsidR="00BC621E" w:rsidRPr="00E8210A" w:rsidRDefault="00E8210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FD22D2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El </w:t>
      </w:r>
      <w:r w:rsidR="004B7FB1">
        <w:rPr>
          <w:rFonts w:ascii="Arial" w:eastAsia="Arial" w:hAnsi="Arial" w:cs="Arial"/>
          <w:sz w:val="20"/>
          <w:szCs w:val="20"/>
        </w:rPr>
        <w:t>26</w:t>
      </w:r>
      <w:r>
        <w:rPr>
          <w:rFonts w:ascii="Arial" w:eastAsia="Arial" w:hAnsi="Arial" w:cs="Arial"/>
          <w:sz w:val="20"/>
          <w:szCs w:val="20"/>
        </w:rPr>
        <w:t xml:space="preserve"> de </w:t>
      </w:r>
      <w:r w:rsidR="004B7FB1">
        <w:rPr>
          <w:rFonts w:ascii="Arial" w:eastAsia="Arial" w:hAnsi="Arial" w:cs="Arial"/>
          <w:sz w:val="20"/>
          <w:szCs w:val="20"/>
        </w:rPr>
        <w:t>marzo</w:t>
      </w:r>
      <w:r>
        <w:rPr>
          <w:rFonts w:ascii="Arial" w:eastAsia="Arial" w:hAnsi="Arial" w:cs="Arial"/>
          <w:sz w:val="20"/>
          <w:szCs w:val="20"/>
        </w:rPr>
        <w:t xml:space="preserve"> del 2019</w:t>
      </w:r>
    </w:p>
    <w:p w14:paraId="23C61FED" w14:textId="77777777" w:rsidR="00BC621E" w:rsidRDefault="00BC621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2C39E9E" w14:textId="77777777" w:rsidR="00BC621E" w:rsidRDefault="00BC621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A8CCDF" w14:textId="77777777" w:rsidR="00BC621E" w:rsidRDefault="00BC621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C846B4" w14:textId="77777777" w:rsidR="00BC621E" w:rsidRDefault="00BC621E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pPr w:leftFromText="141" w:rightFromText="141" w:vertAnchor="text" w:horzAnchor="margin" w:tblpXSpec="center" w:tblpY="1724"/>
        <w:tblW w:w="74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07"/>
        <w:gridCol w:w="3708"/>
      </w:tblGrid>
      <w:tr w:rsidR="00992C75" w14:paraId="07977EDF" w14:textId="77777777" w:rsidTr="00992C75">
        <w:trPr>
          <w:trHeight w:val="1146"/>
        </w:trPr>
        <w:tc>
          <w:tcPr>
            <w:tcW w:w="3707" w:type="dxa"/>
          </w:tcPr>
          <w:p w14:paraId="6661FCCF" w14:textId="77777777" w:rsidR="00992C75" w:rsidRDefault="00992C75" w:rsidP="00D51C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Hlk1330589"/>
          </w:p>
          <w:p w14:paraId="582C9080" w14:textId="4912F965" w:rsidR="00992C75" w:rsidRDefault="00992C75" w:rsidP="00D51C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Ivan Gamboa Ultreras</w:t>
            </w:r>
          </w:p>
          <w:p w14:paraId="40B06FA4" w14:textId="77777777" w:rsidR="00992C75" w:rsidRDefault="00992C75" w:rsidP="00D51C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456835B3" w14:textId="43E286BE" w:rsidR="007A0441" w:rsidRDefault="007A0441" w:rsidP="00D51C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3745AECB" wp14:editId="36FAA9CD">
                  <wp:extent cx="1946016" cy="1044000"/>
                  <wp:effectExtent l="0" t="0" r="0" b="3810"/>
                  <wp:docPr id="2" name="Imagen 2" descr="C:\Users\Ivan\Desktop\Documentacion\FirmaG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van\Desktop\Documentacion\FirmaG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016" cy="10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7CB0E" w14:textId="1131412A" w:rsidR="00992C75" w:rsidRDefault="00992C75" w:rsidP="00D51C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299DAB52" w14:textId="77777777" w:rsidR="00992C75" w:rsidRDefault="00992C75" w:rsidP="00D51C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64F5C82D" w14:textId="5D6A0FFC" w:rsidR="00992C75" w:rsidRDefault="007A0441" w:rsidP="00D51C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Proyecto</w:t>
            </w:r>
          </w:p>
          <w:p w14:paraId="440D5C5C" w14:textId="77777777" w:rsidR="00992C75" w:rsidRDefault="00992C75" w:rsidP="00D51C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4F9D127B" w14:textId="77777777" w:rsidR="00992C75" w:rsidRDefault="00992C75" w:rsidP="00D51C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08" w:type="dxa"/>
          </w:tcPr>
          <w:p w14:paraId="57DAE973" w14:textId="77777777" w:rsidR="00992C75" w:rsidRDefault="00992C75" w:rsidP="00D51C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43AC8C8" w14:textId="425D57E0" w:rsidR="00992C75" w:rsidRDefault="00992C75" w:rsidP="00D51C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Albar de la Torre García</w:t>
            </w:r>
          </w:p>
          <w:p w14:paraId="5E3558A0" w14:textId="30465AD4" w:rsidR="00992C75" w:rsidRDefault="007A0441" w:rsidP="007A0441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010A1619" wp14:editId="6FF47FFC">
                  <wp:extent cx="2065702" cy="1188000"/>
                  <wp:effectExtent l="0" t="0" r="0" b="0"/>
                  <wp:docPr id="3" name="Imagen 3" descr="C:\Users\Ivan\Desktop\Documentacion\Firma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van\Desktop\Documentacion\Firma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702" cy="11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95E644" w14:textId="6B4BD8FA" w:rsidR="00992C75" w:rsidRDefault="00992C75" w:rsidP="00D51C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</w:t>
            </w:r>
          </w:p>
          <w:p w14:paraId="57CFE85A" w14:textId="77777777" w:rsidR="00992C75" w:rsidRDefault="00992C75" w:rsidP="00D51C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4AF8702" w14:textId="14832183" w:rsidR="00992C75" w:rsidRDefault="007A0441" w:rsidP="00D51C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Técnico</w:t>
            </w:r>
          </w:p>
          <w:p w14:paraId="0CDB3C6F" w14:textId="77777777" w:rsidR="00992C75" w:rsidRDefault="00992C75" w:rsidP="00D51CC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bookmarkEnd w:id="0"/>
    </w:tbl>
    <w:p w14:paraId="394D4101" w14:textId="77777777" w:rsidR="00BC621E" w:rsidRDefault="00BC621E">
      <w:pPr>
        <w:rPr>
          <w:rFonts w:ascii="Arial" w:eastAsia="Arial" w:hAnsi="Arial" w:cs="Arial"/>
          <w:sz w:val="20"/>
          <w:szCs w:val="20"/>
        </w:rPr>
      </w:pPr>
    </w:p>
    <w:p w14:paraId="450091EB" w14:textId="77777777" w:rsidR="00BC621E" w:rsidRDefault="00BC621E">
      <w:pPr>
        <w:rPr>
          <w:rFonts w:ascii="Arial" w:eastAsia="Arial" w:hAnsi="Arial" w:cs="Arial"/>
          <w:sz w:val="20"/>
          <w:szCs w:val="20"/>
        </w:rPr>
      </w:pPr>
    </w:p>
    <w:p w14:paraId="41EAC5C7" w14:textId="77777777" w:rsidR="00BC621E" w:rsidRDefault="00BC621E">
      <w:pPr>
        <w:rPr>
          <w:rFonts w:ascii="Arial" w:eastAsia="Arial" w:hAnsi="Arial" w:cs="Arial"/>
          <w:sz w:val="20"/>
          <w:szCs w:val="20"/>
        </w:rPr>
      </w:pPr>
    </w:p>
    <w:p w14:paraId="66B2423A" w14:textId="77777777" w:rsidR="00BC621E" w:rsidRDefault="00BC621E">
      <w:pPr>
        <w:spacing w:after="0" w:line="240" w:lineRule="auto"/>
        <w:rPr>
          <w:rFonts w:ascii="Arial" w:eastAsia="Arial" w:hAnsi="Arial" w:cs="Arial"/>
          <w:b/>
          <w:i/>
        </w:rPr>
      </w:pPr>
      <w:bookmarkStart w:id="1" w:name="_GoBack"/>
      <w:bookmarkEnd w:id="1"/>
    </w:p>
    <w:sectPr w:rsidR="00BC621E">
      <w:headerReference w:type="default" r:id="rId9"/>
      <w:footerReference w:type="default" r:id="rId10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B1A02" w14:textId="77777777" w:rsidR="002526C1" w:rsidRDefault="002526C1">
      <w:pPr>
        <w:spacing w:after="0" w:line="240" w:lineRule="auto"/>
      </w:pPr>
      <w:r>
        <w:separator/>
      </w:r>
    </w:p>
  </w:endnote>
  <w:endnote w:type="continuationSeparator" w:id="0">
    <w:p w14:paraId="1B309D09" w14:textId="77777777" w:rsidR="002526C1" w:rsidRDefault="00252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492C5" w14:textId="77777777" w:rsidR="00BC621E" w:rsidRDefault="00BC621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2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BC621E" w14:paraId="042B4E7F" w14:textId="77777777">
      <w:trPr>
        <w:trHeight w:val="840"/>
      </w:trPr>
      <w:tc>
        <w:tcPr>
          <w:tcW w:w="3369" w:type="dxa"/>
        </w:tcPr>
        <w:p w14:paraId="6A0F40DF" w14:textId="0D77D2AA" w:rsidR="00BC621E" w:rsidRDefault="00FD22D2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100AEA">
            <w:rPr>
              <w:rFonts w:ascii="Verdana" w:eastAsia="Verdana" w:hAnsi="Verdana" w:cs="Verdana"/>
              <w:sz w:val="14"/>
              <w:szCs w:val="14"/>
            </w:rPr>
            <w:t>25</w:t>
          </w:r>
          <w:r w:rsidR="00641362"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4B7A5B">
            <w:rPr>
              <w:rFonts w:ascii="Verdana" w:eastAsia="Verdana" w:hAnsi="Verdana" w:cs="Verdana"/>
              <w:sz w:val="14"/>
              <w:szCs w:val="14"/>
            </w:rPr>
            <w:t>m</w:t>
          </w:r>
          <w:r w:rsidR="004B7FB1">
            <w:rPr>
              <w:rFonts w:ascii="Verdana" w:eastAsia="Verdana" w:hAnsi="Verdana" w:cs="Verdana"/>
              <w:sz w:val="14"/>
              <w:szCs w:val="14"/>
            </w:rPr>
            <w:t>arzo</w:t>
          </w:r>
          <w:r w:rsidR="004B7A5B">
            <w:rPr>
              <w:rFonts w:ascii="Verdana" w:eastAsia="Verdana" w:hAnsi="Verdana" w:cs="Verdana"/>
              <w:sz w:val="14"/>
              <w:szCs w:val="14"/>
            </w:rPr>
            <w:t xml:space="preserve"> </w:t>
          </w:r>
          <w:r w:rsidR="00641362">
            <w:rPr>
              <w:rFonts w:ascii="Verdana" w:eastAsia="Verdana" w:hAnsi="Verdana" w:cs="Verdana"/>
              <w:sz w:val="14"/>
              <w:szCs w:val="14"/>
            </w:rPr>
            <w:t>de 201</w:t>
          </w:r>
          <w:r>
            <w:rPr>
              <w:rFonts w:ascii="Verdana" w:eastAsia="Verdana" w:hAnsi="Verdana" w:cs="Verdana"/>
              <w:sz w:val="14"/>
              <w:szCs w:val="14"/>
            </w:rPr>
            <w:t>9</w:t>
          </w:r>
        </w:p>
        <w:p w14:paraId="66388969" w14:textId="77777777" w:rsidR="00BC621E" w:rsidRDefault="0037025E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</w:t>
          </w:r>
          <w:r w:rsidR="00641362"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14:paraId="21FC6CF8" w14:textId="77777777" w:rsidR="00BC621E" w:rsidRDefault="00BC621E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6BED282E" w14:textId="77777777" w:rsidR="00BC621E" w:rsidRDefault="00641362" w:rsidP="00FD22D2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proofErr w:type="spellStart"/>
          <w:r w:rsidR="00FD22D2"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>Quality</w:t>
          </w:r>
          <w:proofErr w:type="spellEnd"/>
          <w:r w:rsidR="00FD22D2"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 </w:t>
          </w:r>
          <w:proofErr w:type="spellStart"/>
          <w:r w:rsidR="00FD22D2"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>Soft</w:t>
          </w:r>
          <w:proofErr w:type="spellEnd"/>
          <w:r w:rsidRPr="00FD22D2">
            <w:rPr>
              <w:rFonts w:ascii="Verdana" w:eastAsia="Verdana" w:hAnsi="Verdana" w:cs="Verdana"/>
              <w:b/>
              <w:i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0C6F1344" w14:textId="77777777" w:rsidR="00BC621E" w:rsidRDefault="00BC62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1EC0F" w14:textId="77777777" w:rsidR="002526C1" w:rsidRDefault="002526C1">
      <w:pPr>
        <w:spacing w:after="0" w:line="240" w:lineRule="auto"/>
      </w:pPr>
      <w:r>
        <w:separator/>
      </w:r>
    </w:p>
  </w:footnote>
  <w:footnote w:type="continuationSeparator" w:id="0">
    <w:p w14:paraId="3E5F9524" w14:textId="77777777" w:rsidR="002526C1" w:rsidRDefault="00252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AFEBE" w14:textId="10CF7385" w:rsidR="00BC621E" w:rsidRDefault="00BC621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4B7A5B" w:rsidRPr="004B7A5B" w14:paraId="5174AFE6" w14:textId="77777777" w:rsidTr="00CF01E3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018F7203" w14:textId="77777777" w:rsidR="004B7A5B" w:rsidRPr="004B7A5B" w:rsidRDefault="004B7A5B" w:rsidP="004B7A5B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  <w:lang w:val="es"/>
            </w:rPr>
          </w:pPr>
          <w:r w:rsidRPr="004B7A5B">
            <w:rPr>
              <w:rFonts w:ascii="Arial" w:eastAsia="Arial" w:hAnsi="Arial" w:cs="Arial"/>
              <w:b/>
              <w:i/>
              <w:noProof/>
            </w:rPr>
            <w:drawing>
              <wp:inline distT="0" distB="0" distL="0" distR="0" wp14:anchorId="1825900E" wp14:editId="7414179D">
                <wp:extent cx="1314450" cy="741485"/>
                <wp:effectExtent l="0" t="0" r="0" b="0"/>
                <wp:docPr id="14" name="Imagen 14" descr="E:\Logos\logo 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Logos\logo 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77" t="17822" r="16760" b="16831"/>
                        <a:stretch/>
                      </pic:blipFill>
                      <pic:spPr bwMode="auto">
                        <a:xfrm>
                          <a:off x="0" y="0"/>
                          <a:ext cx="1326013" cy="74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77159582" w14:textId="5F4B5A11" w:rsidR="004B7A5B" w:rsidRPr="004B7A5B" w:rsidRDefault="004B7A5B" w:rsidP="004B7A5B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  <w:lang w:val="es"/>
            </w:rPr>
          </w:pPr>
          <w:r>
            <w:rPr>
              <w:rFonts w:ascii="Verdana" w:eastAsia="Verdana" w:hAnsi="Verdana" w:cs="Verdana"/>
              <w:b/>
              <w:sz w:val="20"/>
              <w:szCs w:val="20"/>
              <w:lang w:val="es"/>
            </w:rPr>
            <w:t>ACTA DE REUNION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121593D1" w14:textId="77777777" w:rsidR="004B7A5B" w:rsidRPr="004B7A5B" w:rsidRDefault="004B7A5B" w:rsidP="004B7A5B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60D4740B" w14:textId="77777777" w:rsidR="004B7A5B" w:rsidRPr="004B7A5B" w:rsidRDefault="004B7A5B" w:rsidP="004B7A5B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begin"/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instrText>PAGE</w:instrTex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separate"/>
          </w:r>
          <w:r w:rsidR="007A0441">
            <w:rPr>
              <w:rFonts w:ascii="Verdana" w:eastAsia="Verdana" w:hAnsi="Verdana" w:cs="Verdana"/>
              <w:noProof/>
              <w:sz w:val="12"/>
              <w:szCs w:val="12"/>
              <w:lang w:val="es"/>
            </w:rPr>
            <w:t>2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end"/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 xml:space="preserve"> de 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begin"/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instrText>NUMPAGES</w:instrTex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separate"/>
          </w:r>
          <w:r w:rsidR="007A0441">
            <w:rPr>
              <w:rFonts w:ascii="Verdana" w:eastAsia="Verdana" w:hAnsi="Verdana" w:cs="Verdana"/>
              <w:noProof/>
              <w:sz w:val="12"/>
              <w:szCs w:val="12"/>
              <w:lang w:val="es"/>
            </w:rPr>
            <w:t>2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fldChar w:fldCharType="end"/>
          </w:r>
        </w:p>
      </w:tc>
    </w:tr>
    <w:tr w:rsidR="004B7A5B" w:rsidRPr="004B7A5B" w14:paraId="286CDE0F" w14:textId="77777777" w:rsidTr="00CF01E3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048CE599" w14:textId="77777777" w:rsidR="004B7A5B" w:rsidRPr="004B7A5B" w:rsidRDefault="004B7A5B" w:rsidP="004B7A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14:paraId="2C50C64C" w14:textId="77777777" w:rsidR="004B7A5B" w:rsidRPr="004B7A5B" w:rsidRDefault="004B7A5B" w:rsidP="004B7A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31D40F6D" w14:textId="77777777" w:rsidR="004B7A5B" w:rsidRPr="004B7A5B" w:rsidRDefault="004B7A5B" w:rsidP="004B7A5B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2F609CD2" w14:textId="766B84E6" w:rsidR="004B7A5B" w:rsidRPr="004B7A5B" w:rsidRDefault="004B7A5B" w:rsidP="004B7A5B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  <w:lang w:val="es"/>
            </w:rPr>
            <w:t>5</w:t>
          </w: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/03/2019</w:t>
          </w:r>
        </w:p>
      </w:tc>
    </w:tr>
    <w:tr w:rsidR="004B7A5B" w:rsidRPr="004B7A5B" w14:paraId="53A2E35C" w14:textId="77777777" w:rsidTr="00CF01E3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738FC102" w14:textId="77777777" w:rsidR="004B7A5B" w:rsidRPr="004B7A5B" w:rsidRDefault="004B7A5B" w:rsidP="004B7A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14:paraId="6CEC6894" w14:textId="77777777" w:rsidR="004B7A5B" w:rsidRPr="004B7A5B" w:rsidRDefault="004B7A5B" w:rsidP="004B7A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  <w:lang w:val="es"/>
            </w:rPr>
          </w:pPr>
        </w:p>
      </w:tc>
      <w:tc>
        <w:tcPr>
          <w:tcW w:w="2312" w:type="dxa"/>
          <w:gridSpan w:val="2"/>
          <w:vAlign w:val="center"/>
        </w:tcPr>
        <w:p w14:paraId="4474E389" w14:textId="77777777" w:rsidR="004B7A5B" w:rsidRPr="004B7A5B" w:rsidRDefault="004B7A5B" w:rsidP="004B7A5B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Proyecto:</w:t>
          </w:r>
        </w:p>
        <w:p w14:paraId="5349DCA7" w14:textId="77777777" w:rsidR="004B7A5B" w:rsidRPr="004B7A5B" w:rsidRDefault="004B7A5B" w:rsidP="004B7A5B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Inventario Bonanza</w:t>
          </w:r>
        </w:p>
      </w:tc>
    </w:tr>
    <w:tr w:rsidR="004B7A5B" w:rsidRPr="004B7A5B" w14:paraId="1D7477D3" w14:textId="77777777" w:rsidTr="00CF01E3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2AF92175" w14:textId="77777777" w:rsidR="004B7A5B" w:rsidRPr="004B7A5B" w:rsidRDefault="004B7A5B" w:rsidP="004B7A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</w:p>
      </w:tc>
      <w:tc>
        <w:tcPr>
          <w:tcW w:w="5245" w:type="dxa"/>
          <w:vMerge/>
          <w:vAlign w:val="center"/>
        </w:tcPr>
        <w:p w14:paraId="32854199" w14:textId="77777777" w:rsidR="004B7A5B" w:rsidRPr="004B7A5B" w:rsidRDefault="004B7A5B" w:rsidP="004B7A5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</w:p>
      </w:tc>
      <w:tc>
        <w:tcPr>
          <w:tcW w:w="2312" w:type="dxa"/>
          <w:gridSpan w:val="2"/>
          <w:vAlign w:val="center"/>
        </w:tcPr>
        <w:p w14:paraId="3D3257FC" w14:textId="77777777" w:rsidR="004B7A5B" w:rsidRPr="004B7A5B" w:rsidRDefault="004B7A5B" w:rsidP="004B7A5B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sz w:val="12"/>
              <w:szCs w:val="12"/>
              <w:lang w:val="es"/>
            </w:rPr>
            <w:t>Código:</w:t>
          </w:r>
        </w:p>
        <w:p w14:paraId="4F662A60" w14:textId="125C604C" w:rsidR="004B7A5B" w:rsidRPr="004B7A5B" w:rsidRDefault="004B7A5B" w:rsidP="004B7A5B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  <w:lang w:val="es"/>
            </w:rPr>
          </w:pPr>
          <w:r w:rsidRPr="004B7A5B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QS-IB-GP-</w:t>
          </w:r>
          <w:r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AR</w:t>
          </w:r>
          <w:r w:rsidRPr="004B7A5B">
            <w:rPr>
              <w:rFonts w:ascii="Verdana" w:eastAsia="Verdana" w:hAnsi="Verdana" w:cs="Verdana"/>
              <w:b/>
              <w:sz w:val="12"/>
              <w:szCs w:val="12"/>
              <w:lang w:val="es"/>
            </w:rPr>
            <w:t>-01</w:t>
          </w:r>
        </w:p>
      </w:tc>
    </w:tr>
  </w:tbl>
  <w:p w14:paraId="6F6EA806" w14:textId="77777777" w:rsidR="00BC621E" w:rsidRDefault="00BC621E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5F7C"/>
    <w:multiLevelType w:val="hybridMultilevel"/>
    <w:tmpl w:val="C6789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C6FFD"/>
    <w:multiLevelType w:val="multilevel"/>
    <w:tmpl w:val="17D25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21E"/>
    <w:rsid w:val="000F27CC"/>
    <w:rsid w:val="00100AEA"/>
    <w:rsid w:val="00106214"/>
    <w:rsid w:val="00250834"/>
    <w:rsid w:val="002526C1"/>
    <w:rsid w:val="00271FA9"/>
    <w:rsid w:val="002A2EF0"/>
    <w:rsid w:val="0037025E"/>
    <w:rsid w:val="0046258A"/>
    <w:rsid w:val="004B7A5B"/>
    <w:rsid w:val="004B7FB1"/>
    <w:rsid w:val="00531B5F"/>
    <w:rsid w:val="00602A89"/>
    <w:rsid w:val="00641362"/>
    <w:rsid w:val="00680B1E"/>
    <w:rsid w:val="006C5411"/>
    <w:rsid w:val="007A0441"/>
    <w:rsid w:val="008C508F"/>
    <w:rsid w:val="00906FC8"/>
    <w:rsid w:val="00992C75"/>
    <w:rsid w:val="009E0C14"/>
    <w:rsid w:val="00A046DB"/>
    <w:rsid w:val="00BC621E"/>
    <w:rsid w:val="00C76FC7"/>
    <w:rsid w:val="00CC500D"/>
    <w:rsid w:val="00CF3ACF"/>
    <w:rsid w:val="00D51CCC"/>
    <w:rsid w:val="00DD2394"/>
    <w:rsid w:val="00E81B3A"/>
    <w:rsid w:val="00E8210A"/>
    <w:rsid w:val="00EF1F33"/>
    <w:rsid w:val="00F012EC"/>
    <w:rsid w:val="00FD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4EAFA"/>
  <w15:docId w15:val="{DDCEAAE6-CC7D-43B4-AAC4-D64D0AC9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2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10A"/>
  </w:style>
  <w:style w:type="paragraph" w:styleId="Piedepgina">
    <w:name w:val="footer"/>
    <w:basedOn w:val="Normal"/>
    <w:link w:val="PiedepginaCar"/>
    <w:uiPriority w:val="99"/>
    <w:unhideWhenUsed/>
    <w:rsid w:val="00E821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10A"/>
  </w:style>
  <w:style w:type="paragraph" w:styleId="Prrafodelista">
    <w:name w:val="List Paragraph"/>
    <w:basedOn w:val="Normal"/>
    <w:uiPriority w:val="34"/>
    <w:qFormat/>
    <w:rsid w:val="00E821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7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7A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</cp:revision>
  <cp:lastPrinted>2019-02-18T04:39:00Z</cp:lastPrinted>
  <dcterms:created xsi:type="dcterms:W3CDTF">2019-03-29T21:35:00Z</dcterms:created>
  <dcterms:modified xsi:type="dcterms:W3CDTF">2019-05-13T19:24:00Z</dcterms:modified>
</cp:coreProperties>
</file>