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FF475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AE1EC1F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82C1CE8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F5DBA3D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9BE745A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A827165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944FB38" w14:textId="77777777" w:rsidR="00BC621E" w:rsidRDefault="00641362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ACTA DE REUNIÓN</w:t>
      </w:r>
    </w:p>
    <w:p w14:paraId="2920D488" w14:textId="77777777" w:rsidR="00BC621E" w:rsidRDefault="00641362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6E4AFC6" wp14:editId="6E383098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CD3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1pt;margin-top:1pt;width:469.5pt;height: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" strokecolor="black [3200]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14:paraId="6B861F40" w14:textId="77777777" w:rsidR="00BC621E" w:rsidRDefault="00641362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14:paraId="1369BCC9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5A7C1919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65DBC91E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3BBF7976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3BA37D7B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0A11BAD1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6538A350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48DE2787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4AE10EEB" w14:textId="77777777" w:rsidR="00861444" w:rsidRDefault="00861444" w:rsidP="00861444">
      <w:pPr>
        <w:ind w:left="-426"/>
        <w:rPr>
          <w:b/>
          <w:i/>
        </w:rPr>
      </w:pPr>
      <w:r>
        <w:rPr>
          <w:b/>
          <w:i/>
        </w:rPr>
        <w:t>HISTORIAL DE VERSIONES</w:t>
      </w: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55"/>
        <w:gridCol w:w="1214"/>
        <w:gridCol w:w="3559"/>
        <w:gridCol w:w="2143"/>
        <w:gridCol w:w="1479"/>
      </w:tblGrid>
      <w:tr w:rsidR="00861444" w14:paraId="477A80E6" w14:textId="77777777" w:rsidTr="00CF01E3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14:paraId="370631B3" w14:textId="77777777" w:rsidR="00861444" w:rsidRDefault="00861444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14:paraId="03AD8230" w14:textId="77777777" w:rsidR="00861444" w:rsidRDefault="00861444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14:paraId="32681CF7" w14:textId="77777777" w:rsidR="00861444" w:rsidRDefault="00861444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14:paraId="5F2C0C0A" w14:textId="77777777" w:rsidR="00861444" w:rsidRDefault="00861444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14:paraId="37D6D372" w14:textId="77777777" w:rsidR="00861444" w:rsidRDefault="00861444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861444" w14:paraId="168B98A7" w14:textId="77777777" w:rsidTr="00CF01E3">
        <w:trPr>
          <w:cantSplit/>
          <w:trHeight w:val="20"/>
          <w:tblHeader/>
        </w:trPr>
        <w:tc>
          <w:tcPr>
            <w:tcW w:w="511" w:type="pct"/>
          </w:tcPr>
          <w:p w14:paraId="41AFD225" w14:textId="77777777" w:rsidR="00861444" w:rsidRDefault="00861444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14:paraId="111DA013" w14:textId="09407247" w:rsidR="00861444" w:rsidRPr="00876D04" w:rsidRDefault="00861444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03/05/2019</w:t>
            </w:r>
          </w:p>
        </w:tc>
        <w:tc>
          <w:tcPr>
            <w:tcW w:w="1903" w:type="pct"/>
          </w:tcPr>
          <w:p w14:paraId="3892A915" w14:textId="77777777" w:rsidR="00861444" w:rsidRDefault="00861444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del documento</w:t>
            </w:r>
          </w:p>
        </w:tc>
        <w:tc>
          <w:tcPr>
            <w:tcW w:w="1146" w:type="pct"/>
          </w:tcPr>
          <w:p w14:paraId="6D6D5C99" w14:textId="77777777" w:rsidR="00861444" w:rsidRDefault="00861444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Albar de la Torre García</w:t>
            </w:r>
          </w:p>
        </w:tc>
        <w:tc>
          <w:tcPr>
            <w:tcW w:w="791" w:type="pct"/>
          </w:tcPr>
          <w:p w14:paraId="17864ED9" w14:textId="674847F5" w:rsidR="00861444" w:rsidRDefault="00861444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03/05/2019</w:t>
            </w:r>
          </w:p>
        </w:tc>
      </w:tr>
    </w:tbl>
    <w:p w14:paraId="046BEC87" w14:textId="77777777" w:rsidR="00861444" w:rsidRDefault="00861444" w:rsidP="00861444">
      <w:pPr>
        <w:ind w:left="-426"/>
        <w:rPr>
          <w:rFonts w:ascii="Arial" w:eastAsia="Arial" w:hAnsi="Arial" w:cs="Arial"/>
          <w:b/>
          <w:i/>
        </w:rPr>
      </w:pPr>
    </w:p>
    <w:p w14:paraId="7AC530A4" w14:textId="77777777" w:rsidR="00BC621E" w:rsidRDefault="00BC621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9E80760" w14:textId="77777777" w:rsidR="00BC621E" w:rsidRDefault="00BC621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4FE3C09" w14:textId="77777777" w:rsidR="00861444" w:rsidRDefault="00861444">
      <w:pPr>
        <w:rPr>
          <w:rFonts w:ascii="Arial" w:eastAsia="Arial" w:hAnsi="Arial" w:cs="Arial"/>
          <w:b/>
          <w:i/>
        </w:rPr>
      </w:pPr>
      <w:bookmarkStart w:id="0" w:name="_30j0zll" w:colFirst="0" w:colLast="0"/>
      <w:bookmarkEnd w:id="0"/>
      <w:r>
        <w:rPr>
          <w:rFonts w:ascii="Arial" w:eastAsia="Arial" w:hAnsi="Arial" w:cs="Arial"/>
          <w:b/>
          <w:i/>
        </w:rPr>
        <w:br w:type="page"/>
      </w:r>
    </w:p>
    <w:p w14:paraId="0519E201" w14:textId="5AFD5DA4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Propósito de la reunión:</w:t>
      </w:r>
    </w:p>
    <w:p w14:paraId="37277506" w14:textId="3B2E08C9" w:rsidR="00CF373A" w:rsidRPr="00C05D3D" w:rsidRDefault="00CF373A" w:rsidP="00C05D3D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Hacer entrega del </w:t>
      </w:r>
      <w:r w:rsidR="002E56E8">
        <w:rPr>
          <w:rFonts w:ascii="Arial" w:eastAsia="Arial" w:hAnsi="Arial" w:cs="Arial"/>
          <w:i/>
        </w:rPr>
        <w:t xml:space="preserve">documento Plan </w:t>
      </w:r>
      <w:r>
        <w:rPr>
          <w:rFonts w:ascii="Arial" w:eastAsia="Arial" w:hAnsi="Arial" w:cs="Arial"/>
          <w:i/>
        </w:rPr>
        <w:t xml:space="preserve">de </w:t>
      </w:r>
      <w:r w:rsidR="002E56E8">
        <w:rPr>
          <w:rFonts w:ascii="Arial" w:eastAsia="Arial" w:hAnsi="Arial" w:cs="Arial"/>
          <w:i/>
        </w:rPr>
        <w:t>Proyecto</w:t>
      </w:r>
      <w:r>
        <w:rPr>
          <w:rFonts w:ascii="Arial" w:eastAsia="Arial" w:hAnsi="Arial" w:cs="Arial"/>
          <w:i/>
        </w:rPr>
        <w:t xml:space="preserve"> al cliente y así tenga conciencia </w:t>
      </w:r>
      <w:r w:rsidR="002E56E8">
        <w:rPr>
          <w:rFonts w:ascii="Arial" w:eastAsia="Arial" w:hAnsi="Arial" w:cs="Arial"/>
          <w:i/>
        </w:rPr>
        <w:t>del proceso que se llevara a cabo al momento de desarrollar el producto que solicito, así como sus características y restricciones para que posteriormente lo apruebe y firme.</w:t>
      </w:r>
    </w:p>
    <w:p w14:paraId="12F8083F" w14:textId="77777777" w:rsidR="00A046DB" w:rsidRDefault="00A046D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0610877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Asistentes:</w:t>
      </w:r>
    </w:p>
    <w:p w14:paraId="358EA42F" w14:textId="77777777" w:rsidR="00BC621E" w:rsidRPr="00E8210A" w:rsidRDefault="00A046DB" w:rsidP="00CF373A">
      <w:pPr>
        <w:pStyle w:val="Prrafodelista"/>
        <w:numPr>
          <w:ilvl w:val="0"/>
          <w:numId w:val="2"/>
        </w:numPr>
        <w:spacing w:after="0" w:line="240" w:lineRule="auto"/>
        <w:ind w:hanging="153"/>
        <w:jc w:val="both"/>
        <w:rPr>
          <w:rFonts w:ascii="Arial" w:eastAsia="Arial" w:hAnsi="Arial" w:cs="Arial"/>
          <w:i/>
        </w:rPr>
      </w:pPr>
      <w:r w:rsidRPr="00E8210A">
        <w:rPr>
          <w:rFonts w:ascii="Arial" w:eastAsia="Arial" w:hAnsi="Arial" w:cs="Arial"/>
          <w:i/>
        </w:rPr>
        <w:t xml:space="preserve">Albar de la Torre </w:t>
      </w:r>
      <w:r w:rsidR="0046258A" w:rsidRPr="00E8210A">
        <w:rPr>
          <w:rFonts w:ascii="Arial" w:eastAsia="Arial" w:hAnsi="Arial" w:cs="Arial"/>
          <w:i/>
        </w:rPr>
        <w:t>García</w:t>
      </w:r>
    </w:p>
    <w:p w14:paraId="3C3D6894" w14:textId="77777777" w:rsidR="00A046DB" w:rsidRPr="00E8210A" w:rsidRDefault="00A046DB" w:rsidP="00CF373A">
      <w:pPr>
        <w:pStyle w:val="Prrafodelista"/>
        <w:numPr>
          <w:ilvl w:val="0"/>
          <w:numId w:val="2"/>
        </w:numPr>
        <w:spacing w:after="0" w:line="240" w:lineRule="auto"/>
        <w:ind w:hanging="153"/>
        <w:jc w:val="both"/>
        <w:rPr>
          <w:rFonts w:ascii="Arial" w:eastAsia="Arial" w:hAnsi="Arial" w:cs="Arial"/>
          <w:i/>
        </w:rPr>
      </w:pPr>
      <w:r w:rsidRPr="00E8210A">
        <w:rPr>
          <w:rFonts w:ascii="Arial" w:eastAsia="Arial" w:hAnsi="Arial" w:cs="Arial"/>
          <w:i/>
        </w:rPr>
        <w:t>Ivan Gamboa Ultreras</w:t>
      </w:r>
    </w:p>
    <w:p w14:paraId="1AE1D6E0" w14:textId="77777777" w:rsidR="00A046DB" w:rsidRPr="00E8210A" w:rsidRDefault="00A046DB" w:rsidP="00CF373A">
      <w:pPr>
        <w:pStyle w:val="Prrafodelista"/>
        <w:numPr>
          <w:ilvl w:val="0"/>
          <w:numId w:val="2"/>
        </w:numPr>
        <w:spacing w:after="0" w:line="240" w:lineRule="auto"/>
        <w:ind w:hanging="153"/>
        <w:jc w:val="both"/>
        <w:rPr>
          <w:rFonts w:ascii="Arial" w:eastAsia="Arial" w:hAnsi="Arial" w:cs="Arial"/>
          <w:i/>
        </w:rPr>
      </w:pPr>
      <w:r w:rsidRPr="00E8210A">
        <w:rPr>
          <w:rFonts w:ascii="Arial" w:eastAsia="Arial" w:hAnsi="Arial" w:cs="Arial"/>
          <w:i/>
        </w:rPr>
        <w:t>Celia Correa Gaeta</w:t>
      </w:r>
    </w:p>
    <w:p w14:paraId="64FD126F" w14:textId="77777777" w:rsidR="00FD22D2" w:rsidRDefault="00FD22D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BB91BF7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Lugar y fecha:</w:t>
      </w:r>
    </w:p>
    <w:p w14:paraId="6772C54B" w14:textId="75A3387F" w:rsidR="00BC621E" w:rsidRPr="00A046DB" w:rsidRDefault="00E8210A" w:rsidP="00301CB0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Licorería</w:t>
      </w:r>
      <w:r w:rsidR="00A046DB">
        <w:rPr>
          <w:rFonts w:ascii="Arial" w:eastAsia="Arial" w:hAnsi="Arial" w:cs="Arial"/>
          <w:i/>
        </w:rPr>
        <w:t xml:space="preserve"> Bonanza, frente a la glorieta </w:t>
      </w:r>
      <w:r w:rsidR="0046258A">
        <w:rPr>
          <w:rFonts w:ascii="Arial" w:eastAsia="Arial" w:hAnsi="Arial" w:cs="Arial"/>
          <w:i/>
        </w:rPr>
        <w:t>García</w:t>
      </w:r>
      <w:r w:rsidR="00A046DB">
        <w:rPr>
          <w:rFonts w:ascii="Arial" w:eastAsia="Arial" w:hAnsi="Arial" w:cs="Arial"/>
          <w:i/>
        </w:rPr>
        <w:t xml:space="preserve"> Salinas</w:t>
      </w:r>
      <w:r w:rsidR="00FD22D2">
        <w:rPr>
          <w:rFonts w:ascii="Arial" w:eastAsia="Arial" w:hAnsi="Arial" w:cs="Arial"/>
          <w:i/>
        </w:rPr>
        <w:t xml:space="preserve"> Jerez, Zacatecas</w:t>
      </w:r>
      <w:r w:rsidR="00A046DB">
        <w:rPr>
          <w:rFonts w:ascii="Arial" w:eastAsia="Arial" w:hAnsi="Arial" w:cs="Arial"/>
          <w:i/>
        </w:rPr>
        <w:t xml:space="preserve">, </w:t>
      </w:r>
      <w:r w:rsidR="00301CB0">
        <w:rPr>
          <w:rFonts w:ascii="Arial" w:eastAsia="Arial" w:hAnsi="Arial" w:cs="Arial"/>
          <w:i/>
        </w:rPr>
        <w:t>03</w:t>
      </w:r>
      <w:r w:rsidR="00A046DB">
        <w:rPr>
          <w:rFonts w:ascii="Arial" w:eastAsia="Arial" w:hAnsi="Arial" w:cs="Arial"/>
          <w:i/>
        </w:rPr>
        <w:t xml:space="preserve"> de </w:t>
      </w:r>
      <w:r w:rsidR="00434E86">
        <w:rPr>
          <w:rFonts w:ascii="Arial" w:eastAsia="Arial" w:hAnsi="Arial" w:cs="Arial"/>
          <w:i/>
        </w:rPr>
        <w:t>abril</w:t>
      </w:r>
      <w:r w:rsidR="00A046DB">
        <w:rPr>
          <w:rFonts w:ascii="Arial" w:eastAsia="Arial" w:hAnsi="Arial" w:cs="Arial"/>
          <w:i/>
        </w:rPr>
        <w:t xml:space="preserve"> de 2019</w:t>
      </w:r>
    </w:p>
    <w:p w14:paraId="4EB66719" w14:textId="77777777" w:rsidR="000A598A" w:rsidRDefault="000A598A" w:rsidP="000A598A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E793B5B" w14:textId="1BBF9AC5" w:rsidR="007A446C" w:rsidRDefault="000A598A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Referencia a actas de reunión previas:</w:t>
      </w:r>
    </w:p>
    <w:p w14:paraId="6FDA4BED" w14:textId="490E1DFD" w:rsidR="000A598A" w:rsidRPr="00991A35" w:rsidRDefault="002E56E8" w:rsidP="00991A35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En la reunión con tema de la aprobación del Enunciado de Trabajo se acordó que una vez se terminara el Plan de Proyecto, este sería entregado al cliente para su revisión aprobación.</w:t>
      </w:r>
    </w:p>
    <w:p w14:paraId="79F8556C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Asuntos abiertos o pendientes:</w:t>
      </w:r>
    </w:p>
    <w:p w14:paraId="46F20D5D" w14:textId="60881BC3" w:rsidR="00BC621E" w:rsidRPr="00C05D3D" w:rsidRDefault="00E8210A">
      <w:pPr>
        <w:spacing w:after="0" w:line="240" w:lineRule="auto"/>
        <w:jc w:val="both"/>
        <w:rPr>
          <w:rFonts w:ascii="Arial" w:eastAsia="Arial" w:hAnsi="Arial" w:cs="Arial"/>
          <w:i/>
        </w:rPr>
      </w:pPr>
      <w:r w:rsidRPr="00C05D3D">
        <w:rPr>
          <w:rFonts w:ascii="Arial" w:eastAsia="Arial" w:hAnsi="Arial" w:cs="Arial"/>
          <w:i/>
        </w:rPr>
        <w:tab/>
      </w:r>
      <w:r w:rsidR="00EF19EF">
        <w:rPr>
          <w:rFonts w:ascii="Arial" w:eastAsia="Arial" w:hAnsi="Arial" w:cs="Arial"/>
          <w:i/>
        </w:rPr>
        <w:t>Hacer entrega d</w:t>
      </w:r>
      <w:r w:rsidR="00140F94">
        <w:rPr>
          <w:rFonts w:ascii="Arial" w:eastAsia="Arial" w:hAnsi="Arial" w:cs="Arial"/>
          <w:i/>
        </w:rPr>
        <w:t>e</w:t>
      </w:r>
      <w:r w:rsidR="00EF19EF">
        <w:rPr>
          <w:rFonts w:ascii="Arial" w:eastAsia="Arial" w:hAnsi="Arial" w:cs="Arial"/>
          <w:i/>
        </w:rPr>
        <w:t>l producto</w:t>
      </w:r>
      <w:r w:rsidR="00CF373A">
        <w:rPr>
          <w:rFonts w:ascii="Arial" w:eastAsia="Arial" w:hAnsi="Arial" w:cs="Arial"/>
          <w:i/>
        </w:rPr>
        <w:t>.</w:t>
      </w:r>
    </w:p>
    <w:p w14:paraId="4EF78FD0" w14:textId="08D354BB" w:rsidR="00FD22D2" w:rsidRDefault="00C05D3D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ab/>
      </w:r>
    </w:p>
    <w:p w14:paraId="0A54EF0A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Acuerdos:</w:t>
      </w:r>
    </w:p>
    <w:p w14:paraId="26E488B4" w14:textId="087D123C" w:rsidR="00C05D3D" w:rsidRDefault="002E56E8" w:rsidP="00991A35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El cliente aprobó el Plan de Proyecto y </w:t>
      </w:r>
      <w:r w:rsidR="00EF19EF">
        <w:rPr>
          <w:rFonts w:ascii="Arial" w:eastAsia="Arial" w:hAnsi="Arial" w:cs="Arial"/>
          <w:i/>
        </w:rPr>
        <w:t>está</w:t>
      </w:r>
      <w:r>
        <w:rPr>
          <w:rFonts w:ascii="Arial" w:eastAsia="Arial" w:hAnsi="Arial" w:cs="Arial"/>
          <w:i/>
        </w:rPr>
        <w:t xml:space="preserve"> de acuerdo con el proceso que </w:t>
      </w:r>
      <w:r w:rsidR="00EF19EF">
        <w:rPr>
          <w:rFonts w:ascii="Arial" w:eastAsia="Arial" w:hAnsi="Arial" w:cs="Arial"/>
          <w:i/>
        </w:rPr>
        <w:t>el desarrollo tendrá.</w:t>
      </w:r>
    </w:p>
    <w:p w14:paraId="5F7FCFF7" w14:textId="1E7ECC0B" w:rsidR="00991A35" w:rsidRDefault="00991A35" w:rsidP="00991A35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Así damos comienzo al desarrollo del programa, de forma que </w:t>
      </w:r>
      <w:r w:rsidR="00320000">
        <w:rPr>
          <w:rFonts w:ascii="Arial" w:eastAsia="Arial" w:hAnsi="Arial" w:cs="Arial"/>
          <w:i/>
        </w:rPr>
        <w:t>en</w:t>
      </w:r>
      <w:r>
        <w:rPr>
          <w:rFonts w:ascii="Arial" w:eastAsia="Arial" w:hAnsi="Arial" w:cs="Arial"/>
          <w:i/>
        </w:rPr>
        <w:t xml:space="preserve"> la siguiente reunión se </w:t>
      </w:r>
      <w:r w:rsidR="00EF19EF">
        <w:rPr>
          <w:rFonts w:ascii="Arial" w:eastAsia="Arial" w:hAnsi="Arial" w:cs="Arial"/>
          <w:i/>
        </w:rPr>
        <w:t>hará entrega del producto final.</w:t>
      </w:r>
    </w:p>
    <w:p w14:paraId="37950F11" w14:textId="5C6E3060" w:rsidR="00991A35" w:rsidRDefault="00991A35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ab/>
      </w:r>
    </w:p>
    <w:p w14:paraId="60886444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Próxima reunión:</w:t>
      </w:r>
    </w:p>
    <w:p w14:paraId="7CCDFA3B" w14:textId="4B7FCEE0" w:rsidR="00BC621E" w:rsidRDefault="00E8210A" w:rsidP="00140F9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FD22D2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El </w:t>
      </w:r>
      <w:r w:rsidR="00EF19EF">
        <w:rPr>
          <w:rFonts w:ascii="Arial" w:eastAsia="Arial" w:hAnsi="Arial" w:cs="Arial"/>
          <w:sz w:val="20"/>
          <w:szCs w:val="20"/>
        </w:rPr>
        <w:t>24</w:t>
      </w:r>
      <w:r>
        <w:rPr>
          <w:rFonts w:ascii="Arial" w:eastAsia="Arial" w:hAnsi="Arial" w:cs="Arial"/>
          <w:sz w:val="20"/>
          <w:szCs w:val="20"/>
        </w:rPr>
        <w:t xml:space="preserve"> de </w:t>
      </w:r>
      <w:r w:rsidR="00EF19EF">
        <w:rPr>
          <w:rFonts w:ascii="Arial" w:eastAsia="Arial" w:hAnsi="Arial" w:cs="Arial"/>
          <w:sz w:val="20"/>
          <w:szCs w:val="20"/>
        </w:rPr>
        <w:t>julio</w:t>
      </w:r>
      <w:r w:rsidR="007E26A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del 2019</w:t>
      </w:r>
    </w:p>
    <w:p w14:paraId="0505A9A4" w14:textId="77777777" w:rsidR="00BC621E" w:rsidRDefault="00BC621E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pPr w:leftFromText="141" w:rightFromText="141" w:vertAnchor="text" w:horzAnchor="margin" w:tblpXSpec="center" w:tblpY="385"/>
        <w:tblW w:w="111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8"/>
        <w:gridCol w:w="3708"/>
      </w:tblGrid>
      <w:tr w:rsidR="00140F94" w14:paraId="540267C5" w14:textId="77777777" w:rsidTr="007A446C">
        <w:trPr>
          <w:trHeight w:val="1146"/>
        </w:trPr>
        <w:tc>
          <w:tcPr>
            <w:tcW w:w="3707" w:type="dxa"/>
          </w:tcPr>
          <w:p w14:paraId="06C5E0E2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050EE94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Ivan Gamboa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Ultreras</w:t>
            </w:r>
            <w:proofErr w:type="spellEnd"/>
          </w:p>
          <w:p w14:paraId="6BDD919C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27F29A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pict w14:anchorId="74EB6D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i1025" type="#_x0000_t75" style="width:153.75pt;height:81.75pt;visibility:visible;mso-wrap-style:square">
                  <v:imagedata r:id="rId7" o:title="FirmaGP"/>
                </v:shape>
              </w:pict>
            </w:r>
          </w:p>
          <w:p w14:paraId="4D92CB32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138A216C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315D9EA" w14:textId="32FDAFC2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Proyecto</w:t>
            </w:r>
            <w:bookmarkStart w:id="1" w:name="_GoBack"/>
            <w:bookmarkEnd w:id="1"/>
          </w:p>
        </w:tc>
        <w:tc>
          <w:tcPr>
            <w:tcW w:w="3708" w:type="dxa"/>
          </w:tcPr>
          <w:p w14:paraId="35476DCE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04C50EE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Albar de la Torre García</w:t>
            </w:r>
          </w:p>
          <w:p w14:paraId="5AC96CD0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pict w14:anchorId="661B02CD">
                <v:shape id="Imagen 3" o:spid="_x0000_i1026" type="#_x0000_t75" style="width:162.75pt;height:93.75pt;visibility:visible;mso-wrap-style:square">
                  <v:imagedata r:id="rId8" o:title="FirmaLT"/>
                </v:shape>
              </w:pict>
            </w:r>
          </w:p>
          <w:p w14:paraId="7C6043CC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1415D9F4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5572E66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Técnico</w:t>
            </w:r>
          </w:p>
          <w:p w14:paraId="71262524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8" w:type="dxa"/>
          </w:tcPr>
          <w:p w14:paraId="1E41E461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60E322C5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Celia Correa Gaeta</w:t>
            </w:r>
          </w:p>
          <w:p w14:paraId="04B9CEFD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pict w14:anchorId="1C9BC0D8">
                <v:shape id="Imagen 10" o:spid="_x0000_i1027" type="#_x0000_t75" style="width:208.5pt;height:93.75pt;visibility:visible;mso-wrap-style:square">
                  <v:imagedata r:id="rId9" o:title="FirmaC" cropleft="2825f" cropright="3673f"/>
                </v:shape>
              </w:pict>
            </w:r>
          </w:p>
          <w:p w14:paraId="67467735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1558080B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6D395507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  <w:p w14:paraId="28B21CAA" w14:textId="77777777" w:rsidR="00140F94" w:rsidRDefault="00140F94" w:rsidP="00140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1303F6B" w14:textId="77777777" w:rsidR="00140F94" w:rsidRDefault="00140F94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140F94">
      <w:headerReference w:type="default" r:id="rId10"/>
      <w:footerReference w:type="default" r:id="rId11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37F2E" w14:textId="77777777" w:rsidR="00456FD7" w:rsidRDefault="00456FD7">
      <w:pPr>
        <w:spacing w:after="0" w:line="240" w:lineRule="auto"/>
      </w:pPr>
      <w:r>
        <w:separator/>
      </w:r>
    </w:p>
  </w:endnote>
  <w:endnote w:type="continuationSeparator" w:id="0">
    <w:p w14:paraId="1B71CEEF" w14:textId="77777777" w:rsidR="00456FD7" w:rsidRDefault="00456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5232A" w14:textId="77777777" w:rsidR="00BC621E" w:rsidRDefault="00BC621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2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BC621E" w14:paraId="352C6AD8" w14:textId="77777777">
      <w:trPr>
        <w:trHeight w:val="840"/>
      </w:trPr>
      <w:tc>
        <w:tcPr>
          <w:tcW w:w="3369" w:type="dxa"/>
        </w:tcPr>
        <w:p w14:paraId="1992CE3D" w14:textId="3852C0F5" w:rsidR="00BC621E" w:rsidRDefault="00FD22D2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281471">
            <w:rPr>
              <w:rFonts w:ascii="Verdana" w:eastAsia="Verdana" w:hAnsi="Verdana" w:cs="Verdana"/>
              <w:sz w:val="14"/>
              <w:szCs w:val="14"/>
            </w:rPr>
            <w:t>0</w:t>
          </w:r>
          <w:r w:rsidR="00434E86">
            <w:rPr>
              <w:rFonts w:ascii="Verdana" w:eastAsia="Verdana" w:hAnsi="Verdana" w:cs="Verdana"/>
              <w:sz w:val="14"/>
              <w:szCs w:val="14"/>
            </w:rPr>
            <w:t>3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2E56E8">
            <w:rPr>
              <w:rFonts w:ascii="Verdana" w:eastAsia="Verdana" w:hAnsi="Verdana" w:cs="Verdana"/>
              <w:sz w:val="14"/>
              <w:szCs w:val="14"/>
            </w:rPr>
            <w:t>mayo</w:t>
          </w:r>
          <w:r w:rsidR="00434E86">
            <w:rPr>
              <w:rFonts w:ascii="Verdana" w:eastAsia="Verdana" w:hAnsi="Verdana" w:cs="Verdana"/>
              <w:sz w:val="14"/>
              <w:szCs w:val="14"/>
            </w:rPr>
            <w:t xml:space="preserve"> 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>de 201</w:t>
          </w:r>
          <w:r>
            <w:rPr>
              <w:rFonts w:ascii="Verdana" w:eastAsia="Verdana" w:hAnsi="Verdana" w:cs="Verdana"/>
              <w:sz w:val="14"/>
              <w:szCs w:val="14"/>
            </w:rPr>
            <w:t>9</w:t>
          </w:r>
        </w:p>
        <w:p w14:paraId="2FFEB4AE" w14:textId="37A389EC" w:rsidR="00BC621E" w:rsidRDefault="00301CB0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14:paraId="59664BBB" w14:textId="77777777" w:rsidR="00BC621E" w:rsidRDefault="00BC621E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44741A94" w14:textId="77777777" w:rsidR="00BC621E" w:rsidRDefault="00641362" w:rsidP="00FD22D2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040BBA76" w14:textId="77777777" w:rsidR="00BC621E" w:rsidRDefault="00BC62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45752" w14:textId="77777777" w:rsidR="00456FD7" w:rsidRDefault="00456FD7">
      <w:pPr>
        <w:spacing w:after="0" w:line="240" w:lineRule="auto"/>
      </w:pPr>
      <w:r>
        <w:separator/>
      </w:r>
    </w:p>
  </w:footnote>
  <w:footnote w:type="continuationSeparator" w:id="0">
    <w:p w14:paraId="088E769D" w14:textId="77777777" w:rsidR="00456FD7" w:rsidRDefault="00456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99E46" w14:textId="77777777" w:rsidR="00BC621E" w:rsidRDefault="00BC621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861444" w:rsidRPr="004B7A5B" w14:paraId="651BABA7" w14:textId="77777777" w:rsidTr="00CF01E3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23D95E53" w14:textId="77777777" w:rsidR="00861444" w:rsidRPr="004B7A5B" w:rsidRDefault="00861444" w:rsidP="00861444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  <w:lang w:val="es"/>
            </w:rPr>
          </w:pPr>
          <w:r w:rsidRPr="004B7A5B">
            <w:rPr>
              <w:rFonts w:ascii="Arial" w:eastAsia="Arial" w:hAnsi="Arial" w:cs="Arial"/>
              <w:b/>
              <w:i/>
              <w:noProof/>
            </w:rPr>
            <w:drawing>
              <wp:inline distT="0" distB="0" distL="0" distR="0" wp14:anchorId="78467C92" wp14:editId="4325DFC1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65044C8C" w14:textId="77777777" w:rsidR="00861444" w:rsidRPr="004B7A5B" w:rsidRDefault="00861444" w:rsidP="0086144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  <w:lang w:val="es"/>
            </w:rPr>
          </w:pPr>
          <w:r>
            <w:rPr>
              <w:rFonts w:ascii="Verdana" w:eastAsia="Verdana" w:hAnsi="Verdana" w:cs="Verdana"/>
              <w:b/>
              <w:sz w:val="20"/>
              <w:szCs w:val="20"/>
              <w:lang w:val="es"/>
            </w:rPr>
            <w:t>ACTA DE REUNION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70F9921D" w14:textId="77777777" w:rsidR="00861444" w:rsidRPr="004B7A5B" w:rsidRDefault="00861444" w:rsidP="0086144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1675B05" w14:textId="77777777" w:rsidR="00861444" w:rsidRPr="004B7A5B" w:rsidRDefault="00861444" w:rsidP="00861444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begin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instrText>PAGE</w:instrTex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separate"/>
          </w:r>
          <w:r w:rsidR="00140F94">
            <w:rPr>
              <w:rFonts w:ascii="Verdana" w:eastAsia="Verdana" w:hAnsi="Verdana" w:cs="Verdana"/>
              <w:noProof/>
              <w:sz w:val="12"/>
              <w:szCs w:val="12"/>
              <w:lang w:val="es"/>
            </w:rPr>
            <w:t>1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end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 xml:space="preserve"> de 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begin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instrText>NUMPAGES</w:instrTex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separate"/>
          </w:r>
          <w:r w:rsidR="00140F94">
            <w:rPr>
              <w:rFonts w:ascii="Verdana" w:eastAsia="Verdana" w:hAnsi="Verdana" w:cs="Verdana"/>
              <w:noProof/>
              <w:sz w:val="12"/>
              <w:szCs w:val="12"/>
              <w:lang w:val="es"/>
            </w:rPr>
            <w:t>2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end"/>
          </w:r>
        </w:p>
      </w:tc>
    </w:tr>
    <w:tr w:rsidR="00861444" w:rsidRPr="004B7A5B" w14:paraId="5046368E" w14:textId="77777777" w:rsidTr="00CF01E3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71950187" w14:textId="77777777" w:rsidR="00861444" w:rsidRPr="004B7A5B" w:rsidRDefault="00861444" w:rsidP="008614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7C688C67" w14:textId="77777777" w:rsidR="00861444" w:rsidRPr="004B7A5B" w:rsidRDefault="00861444" w:rsidP="008614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51DF4F11" w14:textId="77777777" w:rsidR="00861444" w:rsidRPr="004B7A5B" w:rsidRDefault="00861444" w:rsidP="0086144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7EE91E8E" w14:textId="1ED3B4EF" w:rsidR="00861444" w:rsidRPr="004B7A5B" w:rsidRDefault="00861444" w:rsidP="00861444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  <w:lang w:val="es"/>
            </w:rPr>
          </w:pPr>
          <w:r>
            <w:rPr>
              <w:rFonts w:ascii="Verdana" w:eastAsia="Verdana" w:hAnsi="Verdana" w:cs="Verdana"/>
              <w:sz w:val="12"/>
              <w:szCs w:val="12"/>
              <w:lang w:val="es"/>
            </w:rPr>
            <w:t>03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/0</w:t>
          </w:r>
          <w:r>
            <w:rPr>
              <w:rFonts w:ascii="Verdana" w:eastAsia="Verdana" w:hAnsi="Verdana" w:cs="Verdana"/>
              <w:sz w:val="12"/>
              <w:szCs w:val="12"/>
              <w:lang w:val="es"/>
            </w:rPr>
            <w:t>5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/2019</w:t>
          </w:r>
        </w:p>
      </w:tc>
    </w:tr>
    <w:tr w:rsidR="00861444" w:rsidRPr="004B7A5B" w14:paraId="37FD4511" w14:textId="77777777" w:rsidTr="00CF01E3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30A7C0ED" w14:textId="77777777" w:rsidR="00861444" w:rsidRPr="004B7A5B" w:rsidRDefault="00861444" w:rsidP="008614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2EA107AF" w14:textId="77777777" w:rsidR="00861444" w:rsidRPr="004B7A5B" w:rsidRDefault="00861444" w:rsidP="008614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2312" w:type="dxa"/>
          <w:gridSpan w:val="2"/>
          <w:vAlign w:val="center"/>
        </w:tcPr>
        <w:p w14:paraId="72B09844" w14:textId="77777777" w:rsidR="00861444" w:rsidRPr="004B7A5B" w:rsidRDefault="00861444" w:rsidP="0086144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Proyecto:</w:t>
          </w:r>
        </w:p>
        <w:p w14:paraId="7BCE64C8" w14:textId="77777777" w:rsidR="00861444" w:rsidRPr="004B7A5B" w:rsidRDefault="00861444" w:rsidP="0086144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Inventario Bonanza</w:t>
          </w:r>
        </w:p>
      </w:tc>
    </w:tr>
    <w:tr w:rsidR="00861444" w:rsidRPr="004B7A5B" w14:paraId="6DEB55C6" w14:textId="77777777" w:rsidTr="00CF01E3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0A4F731F" w14:textId="77777777" w:rsidR="00861444" w:rsidRPr="004B7A5B" w:rsidRDefault="00861444" w:rsidP="008614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25002CDA" w14:textId="77777777" w:rsidR="00861444" w:rsidRPr="004B7A5B" w:rsidRDefault="00861444" w:rsidP="008614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</w:p>
      </w:tc>
      <w:tc>
        <w:tcPr>
          <w:tcW w:w="2312" w:type="dxa"/>
          <w:gridSpan w:val="2"/>
          <w:vAlign w:val="center"/>
        </w:tcPr>
        <w:p w14:paraId="12C570B4" w14:textId="77777777" w:rsidR="00861444" w:rsidRPr="004B7A5B" w:rsidRDefault="00861444" w:rsidP="0086144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Código:</w:t>
          </w:r>
        </w:p>
        <w:p w14:paraId="3B816423" w14:textId="7F4C5706" w:rsidR="00861444" w:rsidRPr="004B7A5B" w:rsidRDefault="00861444" w:rsidP="0086144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QS-IB-GP-</w:t>
          </w:r>
          <w:r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AR</w:t>
          </w: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-0</w:t>
          </w:r>
          <w:r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5</w:t>
          </w:r>
        </w:p>
      </w:tc>
    </w:tr>
  </w:tbl>
  <w:p w14:paraId="680CAD1E" w14:textId="77777777" w:rsidR="00BC621E" w:rsidRPr="00861444" w:rsidRDefault="00BC621E">
    <w:pPr>
      <w:rPr>
        <w:sz w:val="16"/>
        <w:szCs w:val="16"/>
        <w:lang w:val="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5F7C"/>
    <w:multiLevelType w:val="hybridMultilevel"/>
    <w:tmpl w:val="C6789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C6FFD"/>
    <w:multiLevelType w:val="multilevel"/>
    <w:tmpl w:val="17D25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1910E6"/>
    <w:multiLevelType w:val="multilevel"/>
    <w:tmpl w:val="FB48A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1E"/>
    <w:rsid w:val="000A598A"/>
    <w:rsid w:val="00140F94"/>
    <w:rsid w:val="00177176"/>
    <w:rsid w:val="00281471"/>
    <w:rsid w:val="002E56E8"/>
    <w:rsid w:val="00301CB0"/>
    <w:rsid w:val="00320000"/>
    <w:rsid w:val="00434E86"/>
    <w:rsid w:val="00456FD7"/>
    <w:rsid w:val="0046258A"/>
    <w:rsid w:val="004F1E9D"/>
    <w:rsid w:val="00590D88"/>
    <w:rsid w:val="00641362"/>
    <w:rsid w:val="007A446C"/>
    <w:rsid w:val="007E26A0"/>
    <w:rsid w:val="00861444"/>
    <w:rsid w:val="008B1679"/>
    <w:rsid w:val="008C2BB3"/>
    <w:rsid w:val="00906FC8"/>
    <w:rsid w:val="00991A35"/>
    <w:rsid w:val="00A046DB"/>
    <w:rsid w:val="00BC621E"/>
    <w:rsid w:val="00BD2106"/>
    <w:rsid w:val="00C05D3D"/>
    <w:rsid w:val="00CF373A"/>
    <w:rsid w:val="00DB156C"/>
    <w:rsid w:val="00E8210A"/>
    <w:rsid w:val="00EE544A"/>
    <w:rsid w:val="00EF19EF"/>
    <w:rsid w:val="00FA055E"/>
    <w:rsid w:val="00F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CEA45"/>
  <w15:docId w15:val="{DDCEAAE6-CC7D-43B4-AAC4-D64D0AC9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10A"/>
  </w:style>
  <w:style w:type="paragraph" w:styleId="Piedepgina">
    <w:name w:val="footer"/>
    <w:basedOn w:val="Normal"/>
    <w:link w:val="PiedepginaCar"/>
    <w:uiPriority w:val="99"/>
    <w:unhideWhenUsed/>
    <w:rsid w:val="00E82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10A"/>
  </w:style>
  <w:style w:type="paragraph" w:styleId="Prrafodelista">
    <w:name w:val="List Paragraph"/>
    <w:basedOn w:val="Normal"/>
    <w:uiPriority w:val="34"/>
    <w:qFormat/>
    <w:rsid w:val="00E821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4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Ivan</cp:lastModifiedBy>
  <cp:revision>3</cp:revision>
  <cp:lastPrinted>2019-02-18T04:39:00Z</cp:lastPrinted>
  <dcterms:created xsi:type="dcterms:W3CDTF">2019-03-29T21:42:00Z</dcterms:created>
  <dcterms:modified xsi:type="dcterms:W3CDTF">2019-05-13T19:38:00Z</dcterms:modified>
</cp:coreProperties>
</file>