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Compte Rendu n°6</w:t>
      </w:r>
    </w:p>
    <w:p w:rsidR="00000000" w:rsidDel="00000000" w:rsidP="00000000" w:rsidRDefault="00000000" w:rsidRPr="00000000" w14:paraId="00000002">
      <w:pPr>
        <w:jc w:val="right"/>
        <w:rPr/>
      </w:pPr>
      <w:r w:rsidDel="00000000" w:rsidR="00000000" w:rsidRPr="00000000">
        <w:rPr>
          <w:rtl w:val="0"/>
        </w:rPr>
        <w:t xml:space="preserve">Date : 09/02/2024</w:t>
      </w:r>
    </w:p>
    <w:p w:rsidR="00000000" w:rsidDel="00000000" w:rsidP="00000000" w:rsidRDefault="00000000" w:rsidRPr="00000000" w14:paraId="00000003">
      <w:pPr>
        <w:numPr>
          <w:ilvl w:val="0"/>
          <w:numId w:val="2"/>
        </w:numPr>
        <w:ind w:left="720" w:hanging="360"/>
        <w:jc w:val="right"/>
      </w:pPr>
      <w:r w:rsidDel="00000000" w:rsidR="00000000" w:rsidRPr="00000000">
        <w:rPr>
          <w:rtl w:val="0"/>
        </w:rPr>
        <w:t xml:space="preserve">Alban Maveyraud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3"/>
        <w:rPr>
          <w:sz w:val="30"/>
          <w:szCs w:val="30"/>
        </w:rPr>
      </w:pPr>
      <w:bookmarkStart w:colFirst="0" w:colLast="0" w:name="_n4vzjqh81hpm" w:id="0"/>
      <w:bookmarkEnd w:id="0"/>
      <w:r w:rsidDel="00000000" w:rsidR="00000000" w:rsidRPr="00000000">
        <w:rPr>
          <w:sz w:val="30"/>
          <w:szCs w:val="30"/>
          <w:rtl w:val="0"/>
        </w:rPr>
        <w:t xml:space="preserve">Déroulement de la séance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4"/>
          <w:szCs w:val="24"/>
          <w:u w:val="single"/>
        </w:rPr>
      </w:pPr>
      <w:r w:rsidDel="00000000" w:rsidR="00000000" w:rsidRPr="00000000">
        <w:rPr>
          <w:b w:val="1"/>
          <w:sz w:val="24"/>
          <w:szCs w:val="24"/>
          <w:u w:val="single"/>
          <w:rtl w:val="0"/>
        </w:rPr>
        <w:t xml:space="preserve">Travail réalisé : </w:t>
      </w:r>
    </w:p>
    <w:p w:rsidR="00000000" w:rsidDel="00000000" w:rsidP="00000000" w:rsidRDefault="00000000" w:rsidRPr="00000000" w14:paraId="00000008">
      <w:pPr>
        <w:rPr>
          <w:b w:val="1"/>
          <w:sz w:val="24"/>
          <w:szCs w:val="24"/>
          <w:u w:val="single"/>
        </w:rPr>
      </w:pPr>
      <w:r w:rsidDel="00000000" w:rsidR="00000000" w:rsidRPr="00000000">
        <w:rPr>
          <w:rtl w:val="0"/>
        </w:rPr>
      </w:r>
    </w:p>
    <w:p w:rsidR="00000000" w:rsidDel="00000000" w:rsidP="00000000" w:rsidRDefault="00000000" w:rsidRPr="00000000" w14:paraId="00000009">
      <w:pPr>
        <w:numPr>
          <w:ilvl w:val="0"/>
          <w:numId w:val="1"/>
        </w:numPr>
        <w:ind w:left="720" w:hanging="360"/>
        <w:rPr>
          <w:b w:val="1"/>
          <w:sz w:val="24"/>
          <w:szCs w:val="24"/>
        </w:rPr>
      </w:pPr>
      <w:r w:rsidDel="00000000" w:rsidR="00000000" w:rsidRPr="00000000">
        <w:rPr>
          <w:b w:val="1"/>
          <w:sz w:val="24"/>
          <w:szCs w:val="24"/>
          <w:rtl w:val="0"/>
        </w:rPr>
        <w:t xml:space="preserve">Soudures</w:t>
      </w:r>
    </w:p>
    <w:p w:rsidR="00000000" w:rsidDel="00000000" w:rsidP="00000000" w:rsidRDefault="00000000" w:rsidRPr="00000000" w14:paraId="0000000A">
      <w:pPr>
        <w:ind w:left="0" w:firstLine="0"/>
        <w:rPr>
          <w:b w:val="1"/>
          <w:sz w:val="24"/>
          <w:szCs w:val="24"/>
        </w:rPr>
      </w:pPr>
      <w:r w:rsidDel="00000000" w:rsidR="00000000" w:rsidRPr="00000000">
        <w:rPr>
          <w:rtl w:val="0"/>
        </w:rPr>
      </w:r>
    </w:p>
    <w:p w:rsidR="00000000" w:rsidDel="00000000" w:rsidP="00000000" w:rsidRDefault="00000000" w:rsidRPr="00000000" w14:paraId="0000000B">
      <w:pPr>
        <w:ind w:left="0" w:firstLine="0"/>
        <w:rPr>
          <w:sz w:val="24"/>
          <w:szCs w:val="24"/>
        </w:rPr>
      </w:pPr>
      <w:r w:rsidDel="00000000" w:rsidR="00000000" w:rsidRPr="00000000">
        <w:rPr>
          <w:sz w:val="24"/>
          <w:szCs w:val="24"/>
          <w:rtl w:val="0"/>
        </w:rPr>
        <w:t xml:space="preserve">On a reçu notre processeur esp32, j’ai donc soudé la carte pour pouvoir la connecter. Après de grosses difficultés, je me suis rendu au FabLab pour que l’on m’explique comment bien faire, pour au final réussir.</w:t>
      </w:r>
    </w:p>
    <w:p w:rsidR="00000000" w:rsidDel="00000000" w:rsidP="00000000" w:rsidRDefault="00000000" w:rsidRPr="00000000" w14:paraId="0000000C">
      <w:pPr>
        <w:rPr>
          <w:b w:val="1"/>
          <w:sz w:val="24"/>
          <w:szCs w:val="24"/>
          <w:u w:val="single"/>
        </w:rPr>
      </w:pPr>
      <w:r w:rsidDel="00000000" w:rsidR="00000000" w:rsidRPr="00000000">
        <w:rPr>
          <w:rtl w:val="0"/>
        </w:rPr>
      </w:r>
    </w:p>
    <w:p w:rsidR="00000000" w:rsidDel="00000000" w:rsidP="00000000" w:rsidRDefault="00000000" w:rsidRPr="00000000" w14:paraId="0000000D">
      <w:pPr>
        <w:numPr>
          <w:ilvl w:val="0"/>
          <w:numId w:val="1"/>
        </w:numPr>
        <w:ind w:left="720" w:hanging="360"/>
        <w:rPr>
          <w:b w:val="1"/>
          <w:sz w:val="24"/>
          <w:szCs w:val="24"/>
          <w:u w:val="none"/>
        </w:rPr>
      </w:pPr>
      <w:r w:rsidDel="00000000" w:rsidR="00000000" w:rsidRPr="00000000">
        <w:rPr>
          <w:b w:val="1"/>
          <w:sz w:val="24"/>
          <w:szCs w:val="24"/>
          <w:rtl w:val="0"/>
        </w:rPr>
        <w:t xml:space="preserve">Codage de l’application</w:t>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Après avoir soudé notre carte, j’ai continué à coder l’application. La semaine passée j’ai fait toutes les fonctionnalités de l’application, cette séance j’ai codé la partie Arduino pour que la carte puisse échanger des informations avec l’application.</w:t>
      </w:r>
    </w:p>
    <w:p w:rsidR="00000000" w:rsidDel="00000000" w:rsidP="00000000" w:rsidRDefault="00000000" w:rsidRPr="00000000" w14:paraId="00000010">
      <w:pPr>
        <w:rPr>
          <w:sz w:val="24"/>
          <w:szCs w:val="24"/>
        </w:rPr>
      </w:pPr>
      <w:r w:rsidDel="00000000" w:rsidR="00000000" w:rsidRPr="00000000">
        <w:rPr>
          <w:sz w:val="24"/>
          <w:szCs w:val="24"/>
          <w:rtl w:val="0"/>
        </w:rPr>
        <w:t xml:space="preserve">Je me suis encore une fois aidé de cette vidéo : </w:t>
      </w:r>
    </w:p>
    <w:p w:rsidR="00000000" w:rsidDel="00000000" w:rsidP="00000000" w:rsidRDefault="00000000" w:rsidRPr="00000000" w14:paraId="00000011">
      <w:pPr>
        <w:ind w:firstLine="720"/>
        <w:rPr>
          <w:sz w:val="24"/>
          <w:szCs w:val="24"/>
        </w:rPr>
      </w:pPr>
      <w:hyperlink r:id="rId6">
        <w:r w:rsidDel="00000000" w:rsidR="00000000" w:rsidRPr="00000000">
          <w:rPr>
            <w:color w:val="1155cc"/>
            <w:sz w:val="24"/>
            <w:szCs w:val="24"/>
            <w:u w:val="single"/>
            <w:rtl w:val="0"/>
          </w:rPr>
          <w:t xml:space="preserve">https://www.youtube.com/watch?v=fr0yT7Ad1AE&amp;t=160s</w:t>
        </w:r>
      </w:hyperlink>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J’ai donc codé l’application, et l’échange entre l’application et la carte. </w:t>
      </w:r>
    </w:p>
    <w:p w:rsidR="00000000" w:rsidDel="00000000" w:rsidP="00000000" w:rsidRDefault="00000000" w:rsidRPr="00000000" w14:paraId="00000014">
      <w:pPr>
        <w:rPr>
          <w:sz w:val="24"/>
          <w:szCs w:val="24"/>
        </w:rPr>
      </w:pPr>
      <w:r w:rsidDel="00000000" w:rsidR="00000000" w:rsidRPr="00000000">
        <w:rPr>
          <w:sz w:val="24"/>
          <w:szCs w:val="24"/>
          <w:rtl w:val="0"/>
        </w:rPr>
        <w:t xml:space="preserve">Maintenant, il faut qu’en fonction des différentes informations que l’application envoie, la carte face afficher sur l’écran de notre montre la fonctionnalité souhaitée.</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pStyle w:val="Heading4"/>
        <w:rPr>
          <w:b w:val="1"/>
          <w:color w:val="000000"/>
          <w:u w:val="single"/>
        </w:rPr>
      </w:pPr>
      <w:bookmarkStart w:colFirst="0" w:colLast="0" w:name="_tycpus67qk8x" w:id="1"/>
      <w:bookmarkEnd w:id="1"/>
      <w:r w:rsidDel="00000000" w:rsidR="00000000" w:rsidRPr="00000000">
        <w:rPr>
          <w:b w:val="1"/>
          <w:color w:val="000000"/>
          <w:u w:val="single"/>
          <w:rtl w:val="0"/>
        </w:rPr>
        <w:t xml:space="preserve">Planification des Tâches Futures :</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Pour la prochaine séance je dois donc vérifier si l’application fonctionne correctement, et que je code les différentes étapes pour afficher les fonctionnalités sur la montre.</w:t>
      </w:r>
      <w:r w:rsidDel="00000000" w:rsidR="00000000" w:rsidRPr="00000000">
        <w:rPr>
          <w:rtl w:val="0"/>
        </w:rPr>
      </w:r>
    </w:p>
    <w:p w:rsidR="00000000" w:rsidDel="00000000" w:rsidP="00000000" w:rsidRDefault="00000000" w:rsidRPr="00000000" w14:paraId="00000019">
      <w:pPr>
        <w:ind w:left="0" w:firstLine="0"/>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fr0yT7Ad1AE&amp;t=160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