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c05f5b36cd42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nl-NL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nl-NL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nl-NL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80e37bfaa634808" /><Relationship Type="http://schemas.openxmlformats.org/officeDocument/2006/relationships/numbering" Target="/word/numbering.xml" Id="R0b348e8a88154ec5" /><Relationship Type="http://schemas.openxmlformats.org/officeDocument/2006/relationships/settings" Target="/word/settings.xml" Id="R26d60d6e634648bc" /></Relationships>
</file>