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Load Document with Stream</w:t>
      </w:r>
    </w:p>
    <w:p w:rsidR="004F008D" w:rsidRPr="00886C94" w:rsidRDefault="00886C94">
      <w:pPr>
        <w:rPr>
          <w:lang w:val="en-US"/>
        </w:rPr>
      </w:pPr>
      <w:r>
        <w:rPr>
          <w:lang w:val="en-US"/>
        </w:rPr>
        <w:t>This is my First Text Document.</w:t>
      </w:r>
      <w:bookmarkStart w:id="0" w:name="_GoBack"/>
      <w:bookmarkEnd w:id="0"/>
    </w:p>
    <w:p>
      <w:pPr/>
      <w:r>
        <w:t>A small paragraph was added.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