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3db0d535ae4a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nl-NL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nl-NL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9c28f0b9e274a3f" /><Relationship Type="http://schemas.openxmlformats.org/officeDocument/2006/relationships/numbering" Target="/word/numbering.xml" Id="R94d4609effdc4fc1" /><Relationship Type="http://schemas.openxmlformats.org/officeDocument/2006/relationships/settings" Target="/word/settings.xml" Id="Rbca64e86443441f3" /></Relationships>
</file>