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30390afa67426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PozeixqAXgdQM5yyJ7nY8zzDMY4=" w:salt="cXsuWLxlYEIk89bYmrhXw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a1dd1fb7774624" /><Relationship Type="http://schemas.openxmlformats.org/officeDocument/2006/relationships/numbering" Target="/word/numbering.xml" Id="Rcde00ebf7afa4269" /><Relationship Type="http://schemas.openxmlformats.org/officeDocument/2006/relationships/settings" Target="/word/settings.xml" Id="R534fb1d897fc46cf" /></Relationships>
</file>