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drawing>
          <wp:inline distT="0" distB="0" distL="0" distR="0">
            <wp:extent cx="2028825" cy="666750"/>
            <wp:effectExtent t="0" r="0" b="0" l="0"/>
            <wp:docPr id="1" name="logo" descr="Logotipo de Spotly" title="Logo Spot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Manual de usuario</w:t>
      </w:r>
    </w:p>
    <w:p>
      <w:pPr>
        <w:spacing w:after="1400"/>
        <w:jc w:val="center"/>
      </w:pPr>
      <w:r>
        <w:rPr>
          <w:rFonts w:ascii="Arial" w:cs="Arial" w:eastAsia="Arial" w:hAnsi="Arial"/>
          <w:sz w:val="24"/>
          <w:szCs w:val="24"/>
        </w:rPr>
        <w:t xml:space="preserve">Guía para arrendatarios, propietarios y administradores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INACAP · Ingeniería en Informática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Proyecto de Integración – TIHI63</w:t>
      </w:r>
    </w:p>
    <w:p>
      <w:pPr>
        <w:spacing w:after="12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Versión 2.0 · octubre de 2026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Autor: Albert Ríos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Control del documento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1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Historial de versiones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9"/>
        <w:gridCol w:w="1505"/>
        <w:gridCol w:w="6772"/>
      </w:tblGrid>
      <w:tr>
        <w:trPr>
          <w:tblHeader/>
        </w:trPr>
        <w:tc>
          <w:tcPr>
            <w:tcW w:type="dxa" w:w="11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16-10-2026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 de las vistas del prototipo en el Informe de Desarrollo.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23-10-2026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completo por rol con capturas actualizadas: nuevo logo, portada con fotos, reserva con pantalla de progreso y resultado, cancelación por el propietario, historial de canceladas y paneles por día, semana o mes.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Spotly</w:t>
      </w:r>
      <w:r>
        <w:rPr>
          <w:rFonts w:ascii="Arial" w:cs="Arial" w:eastAsia="Arial" w:hAnsi="Arial"/>
          <w:sz w:val="22"/>
          <w:szCs w:val="22"/>
        </w:rPr>
        <w:t xml:space="preserve"> es una plataforma web chilena para arrendar espacios por hora, día o mes: oficinas, salas de reuniones, estudios de foto y video, consultas, quinchos, cabañas, departamentos, bodegas y más. Conecta a quienes necesitan un lugar con los propietarios que lo tienen disponible, y resuelve en un solo flujo lo que antes se hacía por mensajes: disponibilidad, contrato, pago y comprobantes.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Este manual explica cómo usar cada función, ordenado según el tipo de usuario. No necesitas conocimientos técnicos: basta con un navegador web.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1.1 Tipos de usuario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2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Roles de Spotly y lo que puede hacer cada uno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2069"/>
        <w:gridCol w:w="4703"/>
        <w:gridCol w:w="1129"/>
      </w:tblGrid>
      <w:tr>
        <w:trPr>
          <w:tblHeader/>
        </w:trPr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 es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puede hacer</w:t>
            </w:r>
          </w:p>
        </w:tc>
        <w:tc>
          <w:tcPr>
            <w:tcW w:type="dxa" w:w="11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Capítulo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Visitante</w:t>
            </w:r>
          </w:p>
        </w:tc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Cualquier persona sin sesión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el catálogo, los detalles y precios de los espacios, y crear una cuenta.</w:t>
            </w:r>
          </w:p>
        </w:tc>
        <w:tc>
          <w:tcPr>
            <w:tcW w:type="dxa" w:w="11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Arrendatario</w:t>
            </w:r>
          </w:p>
        </w:tc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Persona o empresa que necesita un espacio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Reservar, firmar el contrato, pagar, guardar tarjetas, solicitar visitas, cancelar, valorar y abrir disputas.</w:t>
            </w:r>
          </w:p>
        </w:tc>
        <w:tc>
          <w:tcPr>
            <w:tcW w:type="dxa" w:w="11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y 4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Dueño o administrador de un espacio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Publicar espacios, definir precios y horarios, aceptar o rechazar solicitudes, cancelar reservas, bloquear fechas y revisar sus ingresos.</w:t>
            </w:r>
          </w:p>
        </w:tc>
        <w:tc>
          <w:tcPr>
            <w:tcW w:type="dxa" w:w="11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y 5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Spotly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Revisar identidades, moderar publicaciones, resolver disputas, ver transacciones, auditoría, KPI y códigos de descuento.</w:t>
            </w:r>
          </w:p>
        </w:tc>
        <w:tc>
          <w:tcPr>
            <w:tcW w:type="dxa" w:w="11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1.2 Requisitos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Un navegador actualizado: Google Chrome, Microsoft Edge, Mozilla Firefox o Safari. Funciona en computador, tablet y celular.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Conexión a internet.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 verificar tu identidad: una cámara (la del celular o del computador), tu cédula de identidad chilena y tu certificado de antecedentes en PDF o imagen.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Ser mayor de 18 años.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1.3 Convenciones de este manual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nombres de botones, pestañas y menús aparecen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negrita</w:t>
      </w:r>
      <w:r>
        <w:rPr>
          <w:rFonts w:ascii="Arial" w:cs="Arial" w:eastAsia="Arial" w:hAnsi="Arial"/>
          <w:sz w:val="22"/>
          <w:szCs w:val="22"/>
        </w:rPr>
        <w:t xml:space="preserve">, tal como se ven en la pantalla.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montos se expresan en pesos chilenos (CLP) con punto de miles, por ejemplo CLP 8.500.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Las capturas usan datos de demostración; los espacios, personas y montos son ficticios.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047857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Consejo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cualquier pantalla puedes volver al inicio haciendo clic en el logo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sp●tly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 la esquina superior izquierda.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Explorar Spotly sin cuenta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2.1 Página de inicio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Al entrar a Spotly verás la portada con fotografías de distintos tipos de espacios que cambian cada 3 segundos. Abajo a la derecha aparece el tipo de espacio de la foto actual y unas barras de avance; puedes hacer clic en una barra para ir a esa foto.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Página de inicio de Spotly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pub-home.png" descr="Página de inicio de Spotly" title="Página de inicio de Spot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3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Elementos de la página de inicio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6396"/>
      </w:tblGrid>
      <w:tr>
        <w:trPr>
          <w:tblHeader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Logo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sp●tly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Vuelve al inicio. El punto con ondas representa la ubicación exacta de tu espacio.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Buscar espacios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Baja al catálogo de espacios disponibles.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Publicar un espacio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Publicar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Lleva al formulario para publicar (pide iniciar sesión como propietario).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Registrarte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Entrar con tu cuenta o crear una nueva.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Contadores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Espacios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Comunas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Cuántos espacios y comunas hay publicados.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Pie de página</w:t>
            </w:r>
          </w:p>
        </w:tc>
        <w:tc>
          <w:tcPr>
            <w:tcW w:type="dxa" w:w="639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Enlaces a ayuda, términos y condiciones, privacidad, cookies y mapa del sitio.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2.2 Buscar y filtrar espacios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Baja hasta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Espacios disponibles</w:t>
      </w:r>
      <w:r>
        <w:rPr>
          <w:rFonts w:ascii="Arial" w:cs="Arial" w:eastAsia="Arial" w:hAnsi="Arial"/>
          <w:sz w:val="22"/>
          <w:szCs w:val="22"/>
        </w:rPr>
        <w:t xml:space="preserve">. Allí puedes combinar varios filtros; los resultados se actualizan al instante: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Buscador</w:t>
      </w:r>
      <w:r>
        <w:rPr>
          <w:rFonts w:ascii="Arial" w:cs="Arial" w:eastAsia="Arial" w:hAnsi="Arial"/>
          <w:sz w:val="22"/>
          <w:szCs w:val="22"/>
        </w:rPr>
        <w:t xml:space="preserve">: escribe un nombre, dirección, comuna o equipamiento (por ejemplo, «proyector» o «Ñuñoa»).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Comuna</w:t>
      </w:r>
      <w:r>
        <w:rPr>
          <w:rFonts w:ascii="Arial" w:cs="Arial" w:eastAsia="Arial" w:hAnsi="Arial"/>
          <w:sz w:val="22"/>
          <w:szCs w:val="22"/>
        </w:rPr>
        <w:t xml:space="preserve">: elige una comuna o deja «Todas las comunas».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Modalidad de cobro</w:t>
      </w:r>
      <w:r>
        <w:rPr>
          <w:rFonts w:ascii="Arial" w:cs="Arial" w:eastAsia="Arial" w:hAnsi="Arial"/>
          <w:sz w:val="22"/>
          <w:szCs w:val="22"/>
        </w:rPr>
        <w:t xml:space="preserve">: Todas, Por hora, Por día o Por mes.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Entorno</w:t>
      </w:r>
      <w:r>
        <w:rPr>
          <w:rFonts w:ascii="Arial" w:cs="Arial" w:eastAsia="Arial" w:hAnsi="Arial"/>
          <w:sz w:val="22"/>
          <w:szCs w:val="22"/>
        </w:rPr>
        <w:t xml:space="preserve">: Todos, Abierto o Techado.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Superficie mínima</w:t>
      </w:r>
      <w:r>
        <w:rPr>
          <w:rFonts w:ascii="Arial" w:cs="Arial" w:eastAsia="Arial" w:hAnsi="Arial"/>
          <w:sz w:val="22"/>
          <w:szCs w:val="22"/>
        </w:rPr>
        <w:t xml:space="preserve">: mueve el control para mostrar solo espacios desde ciertos metros cuadrados.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Categorías</w:t>
      </w:r>
      <w:r>
        <w:rPr>
          <w:rFonts w:ascii="Arial" w:cs="Arial" w:eastAsia="Arial" w:hAnsi="Arial"/>
          <w:sz w:val="22"/>
          <w:szCs w:val="22"/>
        </w:rPr>
        <w:t xml:space="preserve">: departamentos, casas, cabañas, oficinas, trabajo compartido, salas de reuniones, consultas, estudios y más.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Usa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Limpiar</w:t>
      </w:r>
      <w:r>
        <w:rPr>
          <w:rFonts w:ascii="Arial" w:cs="Arial" w:eastAsia="Arial" w:hAnsi="Arial"/>
          <w:sz w:val="22"/>
          <w:szCs w:val="22"/>
        </w:rPr>
        <w:t xml:space="preserve"> para quitar todos los filtros. Cada tarjeta muestra fotos que cambian solas cada 3 segundos, la comuna, la capacidad, la superficie, la valoración y el precio.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Catálogo de espacios con filtros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pub-catalogo.png" descr="Catálogo de espacios con filtros" title="Catálogo de espacios con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2.3 Ver el detalle de un espacio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Haz clic en una tarjeta para abrir su ficha. En ella encontrarás: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Galería de fotos</w:t>
      </w:r>
      <w:r>
        <w:rPr>
          <w:rFonts w:ascii="Arial" w:cs="Arial" w:eastAsia="Arial" w:hAnsi="Arial"/>
          <w:sz w:val="22"/>
          <w:szCs w:val="22"/>
        </w:rPr>
        <w:t xml:space="preserve"> que avanza sola cada 3 segundos; usa las flechas o las miniaturas para elegir una foto.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 clave</w:t>
      </w:r>
      <w:r>
        <w:rPr>
          <w:rFonts w:ascii="Arial" w:cs="Arial" w:eastAsia="Arial" w:hAnsi="Arial"/>
          <w:sz w:val="22"/>
          <w:szCs w:val="22"/>
        </w:rPr>
        <w:t xml:space="preserve">: tarifa, capacidad máxima, superficie y horario de atención.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  <w:r>
        <w:rPr>
          <w:rFonts w:ascii="Arial" w:cs="Arial" w:eastAsia="Arial" w:hAnsi="Arial"/>
          <w:sz w:val="22"/>
          <w:szCs w:val="22"/>
        </w:rPr>
        <w:t xml:space="preserve">, equipamiento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 que ofrece este espacio</w:t>
      </w:r>
      <w:r>
        <w:rPr>
          <w:rFonts w:ascii="Arial" w:cs="Arial" w:eastAsia="Arial" w:hAnsi="Arial"/>
          <w:sz w:val="22"/>
          <w:szCs w:val="22"/>
        </w:rPr>
        <w:t xml:space="preserve">)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Reglas del espacio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Ubicación</w:t>
      </w:r>
      <w:r>
        <w:rPr>
          <w:rFonts w:ascii="Arial" w:cs="Arial" w:eastAsia="Arial" w:hAnsi="Arial"/>
          <w:sz w:val="22"/>
          <w:szCs w:val="22"/>
        </w:rPr>
        <w:t xml:space="preserve">: la comuna. La dirección exacta solo la ven quienes reservan o agendan una visita.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Valoraciones</w:t>
      </w:r>
      <w:r>
        <w:rPr>
          <w:rFonts w:ascii="Arial" w:cs="Arial" w:eastAsia="Arial" w:hAnsi="Arial"/>
          <w:sz w:val="22"/>
          <w:szCs w:val="22"/>
        </w:rPr>
        <w:t xml:space="preserve"> de otros arrendatarios y datos del anfitrión.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la derecha,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panel de reserva</w:t>
      </w:r>
      <w:r>
        <w:rPr>
          <w:rFonts w:ascii="Arial" w:cs="Arial" w:eastAsia="Arial" w:hAnsi="Arial"/>
          <w:sz w:val="22"/>
          <w:szCs w:val="22"/>
        </w:rPr>
        <w:t xml:space="preserve"> con la modalidad, la fecha, las horas y el total a pagar.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Ficha de un espacio con galería y panel de reserva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pub-detalle.png" descr="Ficha de un espacio con galería y panel de reserva" title="Ficha de un espacio con galería y panel de res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botones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Compartir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Guardar</w:t>
      </w:r>
      <w:r>
        <w:rPr>
          <w:rFonts w:ascii="Arial" w:cs="Arial" w:eastAsia="Arial" w:hAnsi="Arial"/>
          <w:sz w:val="22"/>
          <w:szCs w:val="22"/>
        </w:rPr>
        <w:t xml:space="preserve"> (corazón) permiten enviar el enlace o guardarlo en tus favoritos (requiere sesión).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2.4 Spotly en el celular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Spotly se adapta a pantallas pequeñas. En el celular el menú se abre desde el ícono de tu cuenta y el panel de reserva aparece debajo de las fotos.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Página de inicio en un celular</w:t>
      </w:r>
    </w:p>
    <w:p>
      <w:pPr>
        <w:keepNext/>
        <w:jc w:val="center"/>
      </w:pPr>
      <w:r>
        <w:drawing>
          <wp:inline distT="0" distB="0" distL="0" distR="0">
            <wp:extent cx="2114550" cy="4572000"/>
            <wp:effectExtent t="0" r="0" b="0" l="0"/>
            <wp:docPr id="1" name="mob-home.png" descr="Página de inicio en un celular" title="Página de inicio en un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Tu cuenta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3.1 Crear una cuenta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Registrarte</w:t>
      </w:r>
      <w:r>
        <w:rPr>
          <w:rFonts w:ascii="Arial" w:cs="Arial" w:eastAsia="Arial" w:hAnsi="Arial"/>
          <w:sz w:val="22"/>
          <w:szCs w:val="22"/>
        </w:rPr>
        <w:t xml:space="preserve"> en la parte superior.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¿Cómo utilizarás la plataforma?</w:t>
      </w:r>
      <w:r>
        <w:rPr>
          <w:rFonts w:ascii="Arial" w:cs="Arial" w:eastAsia="Arial" w:hAnsi="Arial"/>
          <w:sz w:val="22"/>
          <w:szCs w:val="22"/>
        </w:rPr>
        <w:t xml:space="preserve"> elige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Quiero arrendar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Soy propietario</w:t>
      </w:r>
      <w:r>
        <w:rPr>
          <w:rFonts w:ascii="Arial" w:cs="Arial" w:eastAsia="Arial" w:hAnsi="Arial"/>
          <w:sz w:val="22"/>
          <w:szCs w:val="22"/>
        </w:rPr>
        <w:t xml:space="preserve">. Después puedes activar el otro perfil.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Completa tus datos: nombres, apellidos, fecha de nacimiento, género, RUT, teléfono móvil (+56), correo electrónico y contraseña (mínimo 8 caracteres, repetida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Confirmar contraseña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Marca la casilla para aceptar los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Términos y condiciones</w:t>
      </w:r>
      <w:r>
        <w:rPr>
          <w:rFonts w:ascii="Arial" w:cs="Arial" w:eastAsia="Arial" w:hAnsi="Arial"/>
          <w:sz w:val="22"/>
          <w:szCs w:val="22"/>
        </w:rPr>
        <w:t xml:space="preserve">,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Política de privacidad</w:t>
      </w:r>
      <w:r>
        <w:rPr>
          <w:rFonts w:ascii="Arial" w:cs="Arial" w:eastAsia="Arial" w:hAnsi="Arial"/>
          <w:sz w:val="22"/>
          <w:szCs w:val="22"/>
        </w:rPr>
        <w:t xml:space="preserve"> y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Política de cookies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Crear cuenta gratis</w:t>
      </w:r>
      <w:r>
        <w:rPr>
          <w:rFonts w:ascii="Arial" w:cs="Arial" w:eastAsia="Arial" w:hAnsi="Arial"/>
          <w:sz w:val="22"/>
          <w:szCs w:val="22"/>
        </w:rPr>
        <w:t xml:space="preserve">. Si la plataforma lo solicita, confirma tu correo con el enlace que recibirás.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5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Formulario de registro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pub-registro.png" descr="Formulario de registro" title="Formulario de regi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597"/>
                <w:sz w:val="20"/>
                <w:szCs w:val="20"/>
              </w:rPr>
              <w:t xml:space="preserve">Validaciones del registro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Debes tener 18 años o más.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RUT y el correo no pueden estar registrados en otra cuenta.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RUT se valida con su dígito verificador.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3.2 Iniciar sesión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Iniciar sesión</w:t>
      </w:r>
      <w:r>
        <w:rPr>
          <w:rFonts w:ascii="Arial" w:cs="Arial" w:eastAsia="Arial" w:hAnsi="Arial"/>
          <w:sz w:val="22"/>
          <w:szCs w:val="22"/>
        </w:rPr>
        <w:t xml:space="preserve">, escribe tu correo y contraseña, y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Ingresar a mi cuenta</w:t>
      </w:r>
      <w:r>
        <w:rPr>
          <w:rFonts w:ascii="Arial" w:cs="Arial" w:eastAsia="Arial" w:hAnsi="Arial"/>
          <w:sz w:val="22"/>
          <w:szCs w:val="22"/>
        </w:rPr>
        <w:t xml:space="preserve">. Marca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Recordar mi sesión</w:t>
      </w:r>
      <w:r>
        <w:rPr>
          <w:rFonts w:ascii="Arial" w:cs="Arial" w:eastAsia="Arial" w:hAnsi="Arial"/>
          <w:sz w:val="22"/>
          <w:szCs w:val="22"/>
        </w:rPr>
        <w:t xml:space="preserve"> si usas tu propio equipo.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6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Pantalla de inicio de sesión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pub-login.png" descr="Pantalla de inicio de sesión" title="Pantalla de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Por tu seguridad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Después de 5 intentos fallidos con el mismo correo, el acceso se bloquea por 15 minutos. Si olvidaste tu contraseña usa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¿Olvidaste tu contraseña?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3.3 Recuperar la contraseña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¿Olvidaste tu contraseña?</w:t>
      </w:r>
      <w:r>
        <w:rPr>
          <w:rFonts w:ascii="Arial" w:cs="Arial" w:eastAsia="Arial" w:hAnsi="Arial"/>
          <w:sz w:val="22"/>
          <w:szCs w:val="22"/>
        </w:rPr>
        <w:t xml:space="preserve"> escribe tu correo electrónico o RUT y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Enviar instrucciones de recuperación</w:t>
      </w:r>
      <w:r>
        <w:rPr>
          <w:rFonts w:ascii="Arial" w:cs="Arial" w:eastAsia="Arial" w:hAnsi="Arial"/>
          <w:sz w:val="22"/>
          <w:szCs w:val="22"/>
        </w:rPr>
        <w:t xml:space="preserve">. Recibirás un correo con un enlace para crear una contraseña nueva.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3.4 Menú de usuario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Con la sesión iniciada, haz clic en tu nombre (arriba a la derecha) para abrir el menú. Desde ahí llegas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 perfil y cuenta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Explorar espacios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favoritos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reservas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Billetera</w:t>
      </w:r>
      <w:r>
        <w:rPr>
          <w:rFonts w:ascii="Arial" w:cs="Arial" w:eastAsia="Arial" w:hAnsi="Arial"/>
          <w:sz w:val="22"/>
          <w:szCs w:val="22"/>
        </w:rPr>
        <w:t xml:space="preserve">, el estado de tu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Verificación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Ayuda y soporte</w:t>
      </w:r>
      <w:r>
        <w:rPr>
          <w:rFonts w:ascii="Arial" w:cs="Arial" w:eastAsia="Arial" w:hAnsi="Arial"/>
          <w:sz w:val="22"/>
          <w:szCs w:val="22"/>
        </w:rPr>
        <w:t xml:space="preserve">; también puedes cerrar sesión.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7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Menú de usuario</w:t>
      </w:r>
    </w:p>
    <w:p>
      <w:pPr>
        <w:keepNext/>
        <w:jc w:val="center"/>
      </w:pPr>
      <w:r>
        <w:drawing>
          <wp:inline distT="0" distB="0" distL="0" distR="0">
            <wp:extent cx="3429000" cy="2876550"/>
            <wp:effectExtent t="0" r="0" b="0" l="0"/>
            <wp:docPr id="1" name="ten-menu.png" descr="Menú de usuario" title="Menú de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3.5 Perfil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 perfil y cuenta</w:t>
      </w:r>
      <w:r>
        <w:rPr>
          <w:rFonts w:ascii="Arial" w:cs="Arial" w:eastAsia="Arial" w:hAnsi="Arial"/>
          <w:sz w:val="22"/>
          <w:szCs w:val="22"/>
        </w:rPr>
        <w:t xml:space="preserve"> puedes actualizar tu teléfono, género, fecha de nacimiento y comuna de residencia, y presionar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Guardar cambios de mi cuenta</w:t>
      </w:r>
      <w:r>
        <w:rPr>
          <w:rFonts w:ascii="Arial" w:cs="Arial" w:eastAsia="Arial" w:hAnsi="Arial"/>
          <w:sz w:val="22"/>
          <w:szCs w:val="22"/>
        </w:rPr>
        <w:t xml:space="preserve">. El nombre y el RUT quedan fijos porque se usan en los contratos.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3.6 Verificar tu identidad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 reservar o publicar, un administrador de Spotly debe verificar tu identidad. Esto protege a ambas partes del contrato. Entra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Verificación</w:t>
      </w:r>
      <w:r>
        <w:rPr>
          <w:rFonts w:ascii="Arial" w:cs="Arial" w:eastAsia="Arial" w:hAnsi="Arial"/>
          <w:sz w:val="22"/>
          <w:szCs w:val="22"/>
        </w:rPr>
        <w:t xml:space="preserve"> desde el menú o desde el aviso que aparece al intentar reservar: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Cédula de identidad</w:t>
      </w:r>
      <w:r>
        <w:rPr>
          <w:rFonts w:ascii="Arial" w:cs="Arial" w:eastAsia="Arial" w:hAnsi="Arial"/>
          <w:sz w:val="22"/>
          <w:szCs w:val="22"/>
        </w:rPr>
        <w:t xml:space="preserve">: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Iniciar escaneo anverso</w:t>
      </w:r>
      <w:r>
        <w:rPr>
          <w:rFonts w:ascii="Arial" w:cs="Arial" w:eastAsia="Arial" w:hAnsi="Arial"/>
          <w:sz w:val="22"/>
          <w:szCs w:val="22"/>
        </w:rPr>
        <w:t xml:space="preserve">, encuadra el frente de tu cédula y captura; repite con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Iniciar escaneo reverso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Reconocimiento facial</w:t>
      </w:r>
      <w:r>
        <w:rPr>
          <w:rFonts w:ascii="Arial" w:cs="Arial" w:eastAsia="Arial" w:hAnsi="Arial"/>
          <w:sz w:val="22"/>
          <w:szCs w:val="22"/>
        </w:rPr>
        <w:t xml:space="preserve">: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Continuar a reconocimiento facial</w:t>
      </w:r>
      <w:r>
        <w:rPr>
          <w:rFonts w:ascii="Arial" w:cs="Arial" w:eastAsia="Arial" w:hAnsi="Arial"/>
          <w:sz w:val="22"/>
          <w:szCs w:val="22"/>
        </w:rPr>
        <w:t xml:space="preserve"> y tómate una selfie con buena luz, sin lentes de sol ni gorro.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Certificado de antecedentes</w:t>
      </w:r>
      <w:r>
        <w:rPr>
          <w:rFonts w:ascii="Arial" w:cs="Arial" w:eastAsia="Arial" w:hAnsi="Arial"/>
          <w:sz w:val="22"/>
          <w:szCs w:val="22"/>
        </w:rPr>
        <w:t xml:space="preserve">: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Continuar a antecedentes</w:t>
      </w:r>
      <w:r>
        <w:rPr>
          <w:rFonts w:ascii="Arial" w:cs="Arial" w:eastAsia="Arial" w:hAnsi="Arial"/>
          <w:sz w:val="22"/>
          <w:szCs w:val="22"/>
        </w:rPr>
        <w:t xml:space="preserve"> y sube el certificado del Registro Civil (PDF o imagen).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Finalizar</w:t>
      </w:r>
      <w:r>
        <w:rPr>
          <w:rFonts w:ascii="Arial" w:cs="Arial" w:eastAsia="Arial" w:hAnsi="Arial"/>
          <w:sz w:val="22"/>
          <w:szCs w:val="22"/>
        </w:rPr>
        <w:t xml:space="preserve">. Tu solicitud queda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pendiente de revisión</w:t>
      </w:r>
      <w:r>
        <w:rPr>
          <w:rFonts w:ascii="Arial" w:cs="Arial" w:eastAsia="Arial" w:hAnsi="Arial"/>
          <w:sz w:val="22"/>
          <w:szCs w:val="22"/>
        </w:rPr>
        <w:t xml:space="preserve"> (respuesta aproximada: 2 días hábiles).</w:t>
      </w:r>
    </w:p>
    <w:p>
      <w:pPr>
        <w:spacing w:after="60"/>
      </w:pP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4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Estados de la verificación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9"/>
        <w:gridCol w:w="3762"/>
        <w:gridCol w:w="3575"/>
      </w:tblGrid>
      <w:tr>
        <w:trPr>
          <w:tblHeader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  <w:tc>
          <w:tcPr>
            <w:tcW w:type="dxa" w:w="3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verificar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Aún no envías tus documentos.</w:t>
            </w:r>
          </w:p>
        </w:tc>
        <w:tc>
          <w:tcPr>
            <w:tcW w:type="dxa" w:w="3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Completa los cuatro pasos anteriores.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Pendiente de revisión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administrador está revisando.</w:t>
            </w:r>
          </w:p>
        </w:tc>
        <w:tc>
          <w:tcPr>
            <w:tcW w:type="dxa" w:w="3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Esperar; recibirás una notificación.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Verificada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 identidad fue aprobada.</w:t>
            </w:r>
          </w:p>
        </w:tc>
        <w:tc>
          <w:tcPr>
            <w:tcW w:type="dxa" w:w="3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 puedes reservar y publicar.</w:t>
            </w:r>
          </w:p>
        </w:tc>
      </w:tr>
      <w:tr>
        <w:trPr>
          <w:cantSplit/>
        </w:trPr>
        <w:tc>
          <w:tcPr>
            <w:tcW w:type="dxa" w:w="20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Rechazada</w:t>
            </w:r>
          </w:p>
        </w:tc>
        <w:tc>
          <w:tcPr>
            <w:tcW w:type="dxa" w:w="376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Algún documento no fue válido; verás el motivo.</w:t>
            </w:r>
          </w:p>
        </w:tc>
        <w:tc>
          <w:tcPr>
            <w:tcW w:type="dxa" w:w="35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Presiona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Corregir documentos y enviar nuevamente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</w:tbl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8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Verificación de identidad aprobada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ten-verificacion.png" descr="Verificación de identidad aprobada" title="Verificación de identidad aprob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597"/>
                <w:sz w:val="20"/>
                <w:szCs w:val="20"/>
              </w:rPr>
              <w:t xml:space="preserve">Privacidad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fotos de tu cédula, tu selfie y tu certificado se guardan en almacenamiento privado. Solo el administrador puede verlas, mediante enlaces temporales de una hora.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Guía del arrendatario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4.1 Reservar un espacio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la ficha del espacio, usa el panel de la derecha:</w:t>
      </w:r>
    </w:p>
    <w:p>
      <w:pPr>
        <w:pStyle w:val="ListParagraph"/>
        <w:numPr>
          <w:ilvl w:val="0"/>
          <w:numId w:val="5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Elige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modalidad de arriendo</w:t>
      </w:r>
      <w:r>
        <w:rPr>
          <w:rFonts w:ascii="Arial" w:cs="Arial" w:eastAsia="Arial" w:hAnsi="Arial"/>
          <w:sz w:val="22"/>
          <w:szCs w:val="22"/>
        </w:rPr>
        <w:t xml:space="preserve"> si el espacio ofrece más de una: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 hora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 día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Mensual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Selecciona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fecha de reserva</w:t>
      </w:r>
      <w:r>
        <w:rPr>
          <w:rFonts w:ascii="Arial" w:cs="Arial" w:eastAsia="Arial" w:hAnsi="Arial"/>
          <w:sz w:val="22"/>
          <w:szCs w:val="22"/>
        </w:rPr>
        <w:t xml:space="preserve">. Por hora, elige cuántas horas quieres arrendar y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hora de inicio</w:t>
      </w:r>
      <w:r>
        <w:rPr>
          <w:rFonts w:ascii="Arial" w:cs="Arial" w:eastAsia="Arial" w:hAnsi="Arial"/>
          <w:sz w:val="22"/>
          <w:szCs w:val="22"/>
        </w:rPr>
        <w:t xml:space="preserve">; Spotly calcula la hora de término y solo muestra horarios libres dentro del horario de atención.</w:t>
      </w:r>
    </w:p>
    <w:p>
      <w:pPr>
        <w:pStyle w:val="ListParagraph"/>
        <w:numPr>
          <w:ilvl w:val="0"/>
          <w:numId w:val="5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Revisa el desglose: tarifa por la cantidad de horas, días o meses,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comisión de servicio Spotly (5 %)</w:t>
      </w:r>
      <w:r>
        <w:rPr>
          <w:rFonts w:ascii="Arial" w:cs="Arial" w:eastAsia="Arial" w:hAnsi="Arial"/>
          <w:sz w:val="22"/>
          <w:szCs w:val="22"/>
        </w:rPr>
        <w:t xml:space="preserve"> y, en arriendos mensuales, la garantía si el propietario la pide.</w:t>
      </w:r>
    </w:p>
    <w:p>
      <w:pPr>
        <w:pStyle w:val="ListParagraph"/>
        <w:numPr>
          <w:ilvl w:val="0"/>
          <w:numId w:val="5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Reservar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597"/>
                <w:sz w:val="20"/>
                <w:szCs w:val="20"/>
              </w:rPr>
              <w:t xml:space="preserve">Reserva inmediata o con aprobación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espacio tiene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Reserva inmediata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tu reserva queda confirmada apenas pagas.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no, el pago queda 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 de espera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hasta que el propietario acepte. Si la rechaza o no responde antes de la fecha, se te devuelve el 100 % de lo pagado.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4.2 Revisar y firmar el contrato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abre la ventana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Reservar espacio (Contrato y pago)</w:t>
      </w:r>
      <w:r>
        <w:rPr>
          <w:rFonts w:ascii="Arial" w:cs="Arial" w:eastAsia="Arial" w:hAnsi="Arial"/>
          <w:sz w:val="22"/>
          <w:szCs w:val="22"/>
        </w:rPr>
        <w:t xml:space="preserve">. El primer paso muestra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contrato de arrendamiento</w:t>
      </w:r>
      <w:r>
        <w:rPr>
          <w:rFonts w:ascii="Arial" w:cs="Arial" w:eastAsia="Arial" w:hAnsi="Arial"/>
          <w:sz w:val="22"/>
          <w:szCs w:val="22"/>
        </w:rPr>
        <w:t xml:space="preserve"> generado con tus datos, los del propietario, el espacio, el horario y el monto (Ley 18.101).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9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Contrato de arrendamiento generado automáticamente</w:t>
      </w:r>
    </w:p>
    <w:p>
      <w:pPr>
        <w:keepNext/>
        <w:jc w:val="center"/>
      </w:pPr>
      <w:r>
        <w:drawing>
          <wp:inline distT="0" distB="0" distL="0" distR="0">
            <wp:extent cx="3810000" cy="4676775"/>
            <wp:effectExtent t="0" r="0" b="0" l="0"/>
            <wp:docPr id="1" name="ten-contrato-c.png" descr="Contrato de arrendamiento generado automáticamente" title="Contrato de arrendamiento generado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¿Para qué va a utilizar este lugar?</w:t>
      </w:r>
      <w:r>
        <w:rPr>
          <w:rFonts w:ascii="Arial" w:cs="Arial" w:eastAsia="Arial" w:hAnsi="Arial"/>
          <w:sz w:val="22"/>
          <w:szCs w:val="22"/>
        </w:rPr>
        <w:t xml:space="preserve"> describe brevemente el uso (por ejemplo, «reunión con clientes»).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Marca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Leí el contrato y acepto los términos y condiciones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Firma con el mouse o con el dedo en el recuadro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Firma Manuscrita en Pantalla</w:t>
      </w:r>
      <w:r>
        <w:rPr>
          <w:rFonts w:ascii="Arial" w:cs="Arial" w:eastAsia="Arial" w:hAnsi="Arial"/>
          <w:sz w:val="22"/>
          <w:szCs w:val="22"/>
        </w:rPr>
        <w:t xml:space="preserve">. Usa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Borrar y repetir</w:t>
      </w:r>
      <w:r>
        <w:rPr>
          <w:rFonts w:ascii="Arial" w:cs="Arial" w:eastAsia="Arial" w:hAnsi="Arial"/>
          <w:sz w:val="22"/>
          <w:szCs w:val="22"/>
        </w:rPr>
        <w:t xml:space="preserve"> si quieres rehacerla.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Continuar al pago seguro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10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Uso previsto, aceptación y firma electrónica</w:t>
      </w:r>
    </w:p>
    <w:p>
      <w:pPr>
        <w:keepNext/>
        <w:jc w:val="center"/>
      </w:pPr>
      <w:r>
        <w:drawing>
          <wp:inline distT="0" distB="0" distL="0" distR="0">
            <wp:extent cx="3810000" cy="4676775"/>
            <wp:effectExtent t="0" r="0" b="0" l="0"/>
            <wp:docPr id="1" name="ten-firma-c.png" descr="Uso previsto, aceptación y firma electrónica" title="Uso previsto, aceptación y firma electró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047857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Validez del contrato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contrato queda con una huella SHA-256 que impide modificarlo sin que se note, y una firma electrónica simple válida según la Ley 19.799. Puedes verlo y descargarlo después desde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 reservas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4.3 Pagar</w:t>
      </w:r>
    </w:p>
    <w:p>
      <w:pPr>
        <w:pStyle w:val="ListParagraph"/>
        <w:numPr>
          <w:ilvl w:val="0"/>
          <w:numId w:val="6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Revisa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Total a pagar</w:t>
      </w:r>
      <w:r>
        <w:rPr>
          <w:rFonts w:ascii="Arial" w:cs="Arial" w:eastAsia="Arial" w:hAnsi="Arial"/>
          <w:sz w:val="22"/>
          <w:szCs w:val="22"/>
        </w:rPr>
        <w:t xml:space="preserve">. Si tienes un código de descuento, escríbelo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¿Tienes un código de descuento?</w:t>
      </w:r>
      <w:r>
        <w:rPr>
          <w:rFonts w:ascii="Arial" w:cs="Arial" w:eastAsia="Arial" w:hAnsi="Arial"/>
          <w:sz w:val="22"/>
          <w:szCs w:val="22"/>
        </w:rPr>
        <w:t xml:space="preserve"> y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Aplicar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¿Cómo quieres pagar?</w:t>
      </w:r>
      <w:r>
        <w:rPr>
          <w:rFonts w:ascii="Arial" w:cs="Arial" w:eastAsia="Arial" w:hAnsi="Arial"/>
          <w:sz w:val="22"/>
          <w:szCs w:val="22"/>
        </w:rPr>
        <w:t xml:space="preserve"> elige una tarjeta guardada en tu billetera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Otra tarjeta con Webpay Plus</w:t>
      </w:r>
      <w:r>
        <w:rPr>
          <w:rFonts w:ascii="Arial" w:cs="Arial" w:eastAsia="Arial" w:hAnsi="Arial"/>
          <w:sz w:val="22"/>
          <w:szCs w:val="22"/>
        </w:rPr>
        <w:t xml:space="preserve"> (débito, crédito o prepago).</w:t>
      </w:r>
    </w:p>
    <w:p>
      <w:pPr>
        <w:pStyle w:val="ListParagraph"/>
        <w:numPr>
          <w:ilvl w:val="0"/>
          <w:numId w:val="6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el botón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Pagar CLP …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11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Selección del medio de pago</w:t>
      </w:r>
    </w:p>
    <w:p>
      <w:pPr>
        <w:keepNext/>
        <w:jc w:val="center"/>
      </w:pPr>
      <w:r>
        <w:drawing>
          <wp:inline distT="0" distB="0" distL="0" distR="0">
            <wp:extent cx="3810000" cy="4676775"/>
            <wp:effectExtent t="0" r="0" b="0" l="0"/>
            <wp:docPr id="1" name="ten-pago-c.png" descr="Selección del medio de pago" title="Selección del medio de p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Mientras se procesa, Spotly muestra la pantalla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Verificando y realizando tu reserva</w:t>
      </w:r>
      <w:r>
        <w:rPr>
          <w:rFonts w:ascii="Arial" w:cs="Arial" w:eastAsia="Arial" w:hAnsi="Arial"/>
          <w:sz w:val="22"/>
          <w:szCs w:val="22"/>
        </w:rPr>
        <w:t xml:space="preserve"> con tres pasos: verificar la disponibilidad, registrar el contrato y realizar el pago.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cierres ni recargues la página</w:t>
      </w:r>
      <w:r>
        <w:rPr>
          <w:rFonts w:ascii="Arial" w:cs="Arial" w:eastAsia="Arial" w:hAnsi="Arial"/>
          <w:sz w:val="22"/>
          <w:szCs w:val="22"/>
        </w:rPr>
        <w:t xml:space="preserve"> mientras tanto.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12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Pantalla de progreso del pago</w:t>
      </w:r>
    </w:p>
    <w:p>
      <w:pPr>
        <w:keepNext/>
        <w:jc w:val="center"/>
      </w:pPr>
      <w:r>
        <w:drawing>
          <wp:inline distT="0" distB="0" distL="0" distR="0">
            <wp:extent cx="3619500" cy="3695700"/>
            <wp:effectExtent t="0" r="0" b="0" l="0"/>
            <wp:docPr id="1" name="ten-progreso-c.png" descr="Pantalla de progreso del pago" title="Pantalla de progreso del p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Al terminar aparece el resultado: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5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Resultados posibles del pago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3951"/>
        <w:gridCol w:w="2633"/>
      </w:tblGrid>
      <w:tr>
        <w:trPr>
          <w:tblHeader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39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  <w:tc>
          <w:tcPr>
            <w:tcW w:type="dxa" w:w="26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Siguiente paso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¡Reserva exitosa!</w:t>
            </w:r>
          </w:p>
        </w:tc>
        <w:tc>
          <w:tcPr>
            <w:tcW w:type="dxa" w:w="39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pago fue aprobado y el espacio es tuyo en ese horario.</w:t>
            </w:r>
          </w:p>
        </w:tc>
        <w:tc>
          <w:tcPr>
            <w:tcW w:type="dxa" w:w="26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mis reservas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Finalizar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Pago recibido: estás en lista de espera</w:t>
            </w:r>
          </w:p>
        </w:tc>
        <w:tc>
          <w:tcPr>
            <w:tcW w:type="dxa" w:w="39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pago fue aprobado; falta que el propietario acepte.</w:t>
            </w:r>
          </w:p>
        </w:tc>
        <w:tc>
          <w:tcPr>
            <w:tcW w:type="dxa" w:w="26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Esperar la respuesta; se te avisará.</w:t>
            </w:r>
          </w:p>
        </w:tc>
      </w:tr>
      <w:tr>
        <w:trPr>
          <w:cantSplit/>
        </w:trPr>
        <w:tc>
          <w:tcPr>
            <w:tcW w:type="dxa" w:w="282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 rechazada: pago no aprobado</w:t>
            </w:r>
          </w:p>
        </w:tc>
        <w:tc>
          <w:tcPr>
            <w:tcW w:type="dxa" w:w="39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banco no aprobó el cobro (por ejemplo, saldo o cupo insuficiente). No se cobró nada y el horario se liberó.</w:t>
            </w:r>
          </w:p>
        </w:tc>
        <w:tc>
          <w:tcPr>
            <w:tcW w:type="dxa" w:w="26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Intentar de nuevo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 otro medio de pago.</w:t>
            </w:r>
          </w:p>
        </w:tc>
      </w:tr>
    </w:tbl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13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Resultado de la reserva</w:t>
      </w:r>
    </w:p>
    <w:p>
      <w:pPr>
        <w:keepNext/>
        <w:jc w:val="center"/>
      </w:pPr>
      <w:r>
        <w:drawing>
          <wp:inline distT="0" distB="0" distL="0" distR="0">
            <wp:extent cx="3619500" cy="3276600"/>
            <wp:effectExtent t="0" r="0" b="0" l="0"/>
            <wp:docPr id="1" name="ten-resultado-c.png" descr="Resultado de la reserva" title="Resultado de la res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597"/>
                <w:sz w:val="20"/>
                <w:szCs w:val="20"/>
              </w:rPr>
              <w:t xml:space="preserve">Pago con Webpay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eliges Webpay, Spotly te lleva al sitio seguro de Transbank. Al terminar vuelves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 reservas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con el resultado. Tienes 20 minutos para pagar; después el horario se libera automáticamente.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4.4 Mis reservas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reservas</w:t>
      </w:r>
      <w:r>
        <w:rPr>
          <w:rFonts w:ascii="Arial" w:cs="Arial" w:eastAsia="Arial" w:hAnsi="Arial"/>
          <w:sz w:val="22"/>
          <w:szCs w:val="22"/>
        </w:rPr>
        <w:t xml:space="preserve"> encuentras todos tus arriendos y comprobantes. Arriba ves los contadores de reservas confirmadas, en lista de espera y visitas agendadas, y tres pestañas: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reservas</w:t>
      </w:r>
      <w:r>
        <w:rPr>
          <w:rFonts w:ascii="Arial" w:cs="Arial" w:eastAsia="Arial" w:hAnsi="Arial"/>
          <w:sz w:val="22"/>
          <w:szCs w:val="22"/>
        </w:rPr>
        <w:t xml:space="preserve">: reservas confirmadas (las próximas primero) y finalizadas.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Lista de espera</w:t>
      </w:r>
      <w:r>
        <w:rPr>
          <w:rFonts w:ascii="Arial" w:cs="Arial" w:eastAsia="Arial" w:hAnsi="Arial"/>
          <w:sz w:val="22"/>
          <w:szCs w:val="22"/>
        </w:rPr>
        <w:t xml:space="preserve">: pagadas que esperan la aceptación del propietario.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Visitas Agendadas</w:t>
      </w:r>
      <w:r>
        <w:rPr>
          <w:rFonts w:ascii="Arial" w:cs="Arial" w:eastAsia="Arial" w:hAnsi="Arial"/>
          <w:sz w:val="22"/>
          <w:szCs w:val="22"/>
        </w:rPr>
        <w:t xml:space="preserve">: visitas presenciales o virtuales que solicitaste.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14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Mis reservas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ten-misreservas.png" descr="Mis reservas" title="Mis reser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Cada reserva tiene botones para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 reserva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Descargar reserva</w:t>
      </w:r>
      <w:r>
        <w:rPr>
          <w:rFonts w:ascii="Arial" w:cs="Arial" w:eastAsia="Arial" w:hAnsi="Arial"/>
          <w:sz w:val="22"/>
          <w:szCs w:val="22"/>
        </w:rPr>
        <w:t xml:space="preserve"> (comprobante en PDF),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 contrato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Descargar contrato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Cancelar reserva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Valorar espacio</w:t>
      </w:r>
      <w:r>
        <w:rPr>
          <w:rFonts w:ascii="Arial" w:cs="Arial" w:eastAsia="Arial" w:hAnsi="Arial"/>
          <w:sz w:val="22"/>
          <w:szCs w:val="22"/>
        </w:rPr>
        <w:t xml:space="preserve"> (cuando ya terminó)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Reportar problema del lugar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4.5 Cancelar una reserva</w:t>
      </w:r>
    </w:p>
    <w:p>
      <w:pPr>
        <w:pStyle w:val="ListParagraph"/>
        <w:numPr>
          <w:ilvl w:val="0"/>
          <w:numId w:val="7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reservas</w:t>
      </w:r>
      <w:r>
        <w:rPr>
          <w:rFonts w:ascii="Arial" w:cs="Arial" w:eastAsia="Arial" w:hAnsi="Arial"/>
          <w:sz w:val="22"/>
          <w:szCs w:val="22"/>
        </w:rPr>
        <w:t xml:space="preserve">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Cancelar reserva</w:t>
      </w:r>
      <w:r>
        <w:rPr>
          <w:rFonts w:ascii="Arial" w:cs="Arial" w:eastAsia="Arial" w:hAnsi="Arial"/>
          <w:sz w:val="22"/>
          <w:szCs w:val="22"/>
        </w:rPr>
        <w:t xml:space="preserve"> en la reserva que quieres anular.</w:t>
      </w:r>
    </w:p>
    <w:p>
      <w:pPr>
        <w:pStyle w:val="ListParagraph"/>
        <w:numPr>
          <w:ilvl w:val="0"/>
          <w:numId w:val="7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Revisa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reembolso estimado</w:t>
      </w:r>
      <w:r>
        <w:rPr>
          <w:rFonts w:ascii="Arial" w:cs="Arial" w:eastAsia="Arial" w:hAnsi="Arial"/>
          <w:sz w:val="22"/>
          <w:szCs w:val="22"/>
        </w:rPr>
        <w:t xml:space="preserve"> que muestra la ventana.</w:t>
      </w:r>
    </w:p>
    <w:p>
      <w:pPr>
        <w:pStyle w:val="ListParagraph"/>
        <w:numPr>
          <w:ilvl w:val="0"/>
          <w:numId w:val="7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Escribe el motivo si quieres (opcional) y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Confirmar cancelación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6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Política de reembolso cuando cancela el arrendatario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Anticipación respecto del inicio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Reembolso</w:t>
            </w:r>
          </w:p>
        </w:tc>
      </w:tr>
      <w:tr>
        <w:trPr>
          <w:cantSplit/>
        </w:trPr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 horas o más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100 % del arriendo + garantía</w:t>
            </w:r>
          </w:p>
        </w:tc>
      </w:tr>
      <w:tr>
        <w:trPr>
          <w:cantSplit/>
        </w:trPr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 24 y 48 horas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50 % del arriendo + garantía completa</w:t>
            </w:r>
          </w:p>
        </w:tc>
      </w:tr>
      <w:tr>
        <w:trPr>
          <w:cantSplit/>
        </w:trPr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Menos de 24 horas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la garantía</w:t>
            </w:r>
          </w:p>
        </w:tc>
      </w:tr>
      <w:tr>
        <w:trPr>
          <w:cantSplit/>
        </w:trPr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propietario o administración cancela</w:t>
            </w:r>
          </w:p>
        </w:tc>
        <w:tc>
          <w:tcPr>
            <w:tcW w:type="dxa" w:w="470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100 % de lo pagado, incluida la comisión</w:t>
            </w:r>
          </w:p>
        </w:tc>
      </w:tr>
    </w:tbl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La comisión de servicio Spotly (5 %) no es reembolsable cuando cancela el arrendatario.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15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Confirmación de la cancelación con el reembolso estimado</w:t>
      </w:r>
    </w:p>
    <w:p>
      <w:pPr>
        <w:keepNext/>
        <w:jc w:val="center"/>
      </w:pPr>
      <w:r>
        <w:drawing>
          <wp:inline distT="0" distB="0" distL="0" distR="0">
            <wp:extent cx="3619500" cy="2705100"/>
            <wp:effectExtent t="0" r="0" b="0" l="0"/>
            <wp:docPr id="1" name="ten-cancelar-c.png" descr="Confirmación de la cancelación con el reembolso estimado" title="Confirmación de la cancelación con el reembolso estim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4.6 Historial de reservas canceladas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Al final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reservas</w:t>
      </w:r>
      <w:r>
        <w:rPr>
          <w:rFonts w:ascii="Arial" w:cs="Arial" w:eastAsia="Arial" w:hAnsi="Arial"/>
          <w:sz w:val="22"/>
          <w:szCs w:val="22"/>
        </w:rPr>
        <w:t xml:space="preserve">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 historial de canceladas y rechazadas</w:t>
      </w:r>
      <w:r>
        <w:rPr>
          <w:rFonts w:ascii="Arial" w:cs="Arial" w:eastAsia="Arial" w:hAnsi="Arial"/>
          <w:sz w:val="22"/>
          <w:szCs w:val="22"/>
        </w:rPr>
        <w:t xml:space="preserve">. Las reservas aparecen separadas por quién las canceló: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Canceladas por ti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Canceladas por el anfitrión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Canceladas por administración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Rechazadas por el anfitrión</w:t>
      </w:r>
      <w:r>
        <w:rPr>
          <w:rFonts w:ascii="Arial" w:cs="Arial" w:eastAsia="Arial" w:hAnsi="Arial"/>
          <w:sz w:val="22"/>
          <w:szCs w:val="22"/>
        </w:rPr>
        <w:t xml:space="preserve">. Cada una muestra el motivo y el monto reembolsado.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Las reservas que no llegaron a pagarse (por ejemplo, porque el banco rechazó el cobro por saldo insuficiente o porque venció el plazo de 20 minutos) no aparecen en el historial, ya que nunca se concretaron.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16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Historial de canceladas separado por quién canceló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ten-historial.png" descr="Historial de canceladas separado por quién canceló" title="Historial de canceladas separado por quién cance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4.7 Solicitar una visita previa</w:t>
      </w:r>
    </w:p>
    <w:p>
      <w:pPr>
        <w:pStyle w:val="ListParagraph"/>
        <w:numPr>
          <w:ilvl w:val="0"/>
          <w:numId w:val="8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la ficha del espacio, en el panel de reserva, abre la pestaña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Visita previa</w:t>
      </w:r>
      <w:r>
        <w:rPr>
          <w:rFonts w:ascii="Arial" w:cs="Arial" w:eastAsia="Arial" w:hAnsi="Arial"/>
          <w:sz w:val="22"/>
          <w:szCs w:val="22"/>
        </w:rPr>
        <w:t xml:space="preserve"> (o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Solicitar visita (Gratuita)</w:t>
      </w:r>
      <w:r>
        <w:rPr>
          <w:rFonts w:ascii="Arial" w:cs="Arial" w:eastAsia="Arial" w:hAnsi="Arial"/>
          <w:sz w:val="22"/>
          <w:szCs w:val="22"/>
        </w:rPr>
        <w:t xml:space="preserve"> dentro de la ventana de reserva).</w:t>
      </w:r>
    </w:p>
    <w:p>
      <w:pPr>
        <w:pStyle w:val="ListParagraph"/>
        <w:numPr>
          <w:ilvl w:val="0"/>
          <w:numId w:val="8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Elige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Visita presencial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Visita virtual</w:t>
      </w:r>
      <w:r>
        <w:rPr>
          <w:rFonts w:ascii="Arial" w:cs="Arial" w:eastAsia="Arial" w:hAnsi="Arial"/>
          <w:sz w:val="22"/>
          <w:szCs w:val="22"/>
        </w:rPr>
        <w:t xml:space="preserve"> (videollamada en vivo).</w:t>
      </w:r>
    </w:p>
    <w:p>
      <w:pPr>
        <w:pStyle w:val="ListParagraph"/>
        <w:numPr>
          <w:ilvl w:val="0"/>
          <w:numId w:val="8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Indica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fecha deseada</w:t>
      </w:r>
      <w:r>
        <w:rPr>
          <w:rFonts w:ascii="Arial" w:cs="Arial" w:eastAsia="Arial" w:hAnsi="Arial"/>
          <w:sz w:val="22"/>
          <w:szCs w:val="22"/>
        </w:rPr>
        <w:t xml:space="preserve">,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cantidad de asistentes</w:t>
      </w:r>
      <w:r>
        <w:rPr>
          <w:rFonts w:ascii="Arial" w:cs="Arial" w:eastAsia="Arial" w:hAnsi="Arial"/>
          <w:sz w:val="22"/>
          <w:szCs w:val="22"/>
        </w:rPr>
        <w:t xml:space="preserve"> y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franja horaria</w:t>
      </w:r>
      <w:r>
        <w:rPr>
          <w:rFonts w:ascii="Arial" w:cs="Arial" w:eastAsia="Arial" w:hAnsi="Arial"/>
          <w:sz w:val="22"/>
          <w:szCs w:val="22"/>
        </w:rPr>
        <w:t xml:space="preserve"> de preferencia, y envía la solicitud.</w:t>
      </w:r>
    </w:p>
    <w:p>
      <w:pPr>
        <w:pStyle w:val="ListParagraph"/>
        <w:numPr>
          <w:ilvl w:val="0"/>
          <w:numId w:val="8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Recibirás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código de visita</w:t>
      </w:r>
      <w:r>
        <w:rPr>
          <w:rFonts w:ascii="Arial" w:cs="Arial" w:eastAsia="Arial" w:hAnsi="Arial"/>
          <w:sz w:val="22"/>
          <w:szCs w:val="22"/>
        </w:rPr>
        <w:t xml:space="preserve">. El estado se ve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Visitas Agendadas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4.8 Favoritos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el corazón de una tarjeta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Guardar</w:t>
      </w:r>
      <w:r>
        <w:rPr>
          <w:rFonts w:ascii="Arial" w:cs="Arial" w:eastAsia="Arial" w:hAnsi="Arial"/>
          <w:sz w:val="22"/>
          <w:szCs w:val="22"/>
        </w:rPr>
        <w:t xml:space="preserve"> en la ficha de un espacio para agregarlo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favoritos</w:t>
      </w:r>
      <w:r>
        <w:rPr>
          <w:rFonts w:ascii="Arial" w:cs="Arial" w:eastAsia="Arial" w:hAnsi="Arial"/>
          <w:sz w:val="22"/>
          <w:szCs w:val="22"/>
        </w:rPr>
        <w:t xml:space="preserve">. Desde esa página puedes compararlos y reservar.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4.9 Billetera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Billetera</w:t>
      </w:r>
      <w:r>
        <w:rPr>
          <w:rFonts w:ascii="Arial" w:cs="Arial" w:eastAsia="Arial" w:hAnsi="Arial"/>
          <w:sz w:val="22"/>
          <w:szCs w:val="22"/>
        </w:rPr>
        <w:t xml:space="preserve"> guarda tus tarjetas para pagar las reservas sin volver a ingresar los datos. Spotly nunca recibe el número completo: la tarjeta queda inscrita en Transbank (Oneclick) y Spotly solo guarda los últimos 4 dígitos.</w:t>
      </w:r>
    </w:p>
    <w:p>
      <w:pPr>
        <w:pStyle w:val="ListParagraph"/>
        <w:numPr>
          <w:ilvl w:val="0"/>
          <w:numId w:val="9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Entra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Billetera</w:t>
      </w:r>
      <w:r>
        <w:rPr>
          <w:rFonts w:ascii="Arial" w:cs="Arial" w:eastAsia="Arial" w:hAnsi="Arial"/>
          <w:sz w:val="22"/>
          <w:szCs w:val="22"/>
        </w:rPr>
        <w:t xml:space="preserve"> desde el menú de usuario y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Agregar tarjeta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Completa la inscripción en el formulario de Transbank y vuelve a Spotly.</w:t>
      </w:r>
    </w:p>
    <w:p>
      <w:pPr>
        <w:pStyle w:val="ListParagraph"/>
        <w:numPr>
          <w:ilvl w:val="0"/>
          <w:numId w:val="9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Usa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Predeterminada</w:t>
      </w:r>
      <w:r>
        <w:rPr>
          <w:rFonts w:ascii="Arial" w:cs="Arial" w:eastAsia="Arial" w:hAnsi="Arial"/>
          <w:sz w:val="22"/>
          <w:szCs w:val="22"/>
        </w:rPr>
        <w:t xml:space="preserve"> para elegir la tarjeta que aparece primero al pagar,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Eliminar</w:t>
      </w:r>
      <w:r>
        <w:rPr>
          <w:rFonts w:ascii="Arial" w:cs="Arial" w:eastAsia="Arial" w:hAnsi="Arial"/>
          <w:sz w:val="22"/>
          <w:szCs w:val="22"/>
        </w:rPr>
        <w:t xml:space="preserve"> para quitarla. Puedes guardar hasta 5 tarjetas.</w:t>
      </w:r>
    </w:p>
    <w:p>
      <w:pPr>
        <w:spacing w:after="60"/>
      </w:pP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17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Billetera de tarjetas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ten-billetera.png" descr="Billetera de tarjetas" title="Billetera de tarje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4.10 Ayuda, soporte y disputas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Si tuviste un problema con un lugar que arrendaste (por ejemplo, no estaba en las condiciones publicadas), entra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Ayuda y soporte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0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Selecciona el lugar de tu reserva</w:t>
      </w:r>
      <w:r>
        <w:rPr>
          <w:rFonts w:ascii="Arial" w:cs="Arial" w:eastAsia="Arial" w:hAnsi="Arial"/>
          <w:sz w:val="22"/>
          <w:szCs w:val="22"/>
        </w:rPr>
        <w:t xml:space="preserve"> elige la reserva.</w:t>
      </w:r>
    </w:p>
    <w:p>
      <w:pPr>
        <w:pStyle w:val="ListParagraph"/>
        <w:numPr>
          <w:ilvl w:val="0"/>
          <w:numId w:val="10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Elige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tipo de problema</w:t>
      </w:r>
      <w:r>
        <w:rPr>
          <w:rFonts w:ascii="Arial" w:cs="Arial" w:eastAsia="Arial" w:hAnsi="Arial"/>
          <w:sz w:val="22"/>
          <w:szCs w:val="22"/>
        </w:rPr>
        <w:t xml:space="preserve"> y describe lo ocurrido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Comentario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Enviar comentario y registrar como disputa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Sigue el caso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disputas y estado de reclamos</w:t>
      </w:r>
      <w:r>
        <w:rPr>
          <w:rFonts w:ascii="Arial" w:cs="Arial" w:eastAsia="Arial" w:hAnsi="Arial"/>
          <w:sz w:val="22"/>
          <w:szCs w:val="22"/>
        </w:rPr>
        <w:t xml:space="preserve">. El administrador revisa ambas versiones y publica su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dictamen</w:t>
      </w:r>
      <w:r>
        <w:rPr>
          <w:rFonts w:ascii="Arial" w:cs="Arial" w:eastAsia="Arial" w:hAnsi="Arial"/>
          <w:sz w:val="22"/>
          <w:szCs w:val="22"/>
        </w:rPr>
        <w:t xml:space="preserve">: reembolso al arrendatario o liberación del pago al propietario.</w:t>
      </w:r>
    </w:p>
    <w:p>
      <w:pPr>
        <w:spacing w:after="60"/>
      </w:pP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18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Ayuda, soporte y disputas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ten-soporte.png" descr="Ayuda, soporte y disputas" title="Ayuda, soporte y dispu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4.11 Valorar un espacio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Cuando una reserva termina, aparece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Valorar espacio</w:t>
      </w:r>
      <w:r>
        <w:rPr>
          <w:rFonts w:ascii="Arial" w:cs="Arial" w:eastAsia="Arial" w:hAnsi="Arial"/>
          <w:sz w:val="22"/>
          <w:szCs w:val="22"/>
        </w:rPr>
        <w:t xml:space="preserve">. Elige de 1 a 5 estrellas y escribe un comentario. Solo puede valorar quien realmente arrendó el espacio.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Guía del propietario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5.1 Activar el perfil de propietario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Si te registraste como arrendatario, puedes publicar igual:</w:t>
      </w:r>
    </w:p>
    <w:p>
      <w:pPr>
        <w:pStyle w:val="ListParagraph"/>
        <w:numPr>
          <w:ilvl w:val="0"/>
          <w:numId w:val="11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Quiero ser propietario</w:t>
      </w:r>
      <w:r>
        <w:rPr>
          <w:rFonts w:ascii="Arial" w:cs="Arial" w:eastAsia="Arial" w:hAnsi="Arial"/>
          <w:sz w:val="22"/>
          <w:szCs w:val="22"/>
        </w:rPr>
        <w:t xml:space="preserve"> en Mis reservas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Publica tu espacio en Spotly</w:t>
      </w:r>
      <w:r>
        <w:rPr>
          <w:rFonts w:ascii="Arial" w:cs="Arial" w:eastAsia="Arial" w:hAnsi="Arial"/>
          <w:sz w:val="22"/>
          <w:szCs w:val="22"/>
        </w:rPr>
        <w:t xml:space="preserve"> en el menú de usuario.</w:t>
      </w:r>
    </w:p>
    <w:p>
      <w:pPr>
        <w:pStyle w:val="ListParagraph"/>
        <w:numPr>
          <w:ilvl w:val="0"/>
          <w:numId w:val="11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Lee y acepta las condiciones para propietarios.</w:t>
      </w:r>
    </w:p>
    <w:p>
      <w:pPr>
        <w:pStyle w:val="ListParagraph"/>
        <w:numPr>
          <w:ilvl w:val="0"/>
          <w:numId w:val="11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Asegúrate de tener la identidad verificada (capítulo 3.6).</w:t>
      </w:r>
    </w:p>
    <w:p>
      <w:pPr>
        <w:spacing w:after="60"/>
      </w:pP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Desde ese momento verás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Panel propietario</w:t>
      </w:r>
      <w:r>
        <w:rPr>
          <w:rFonts w:ascii="Arial" w:cs="Arial" w:eastAsia="Arial" w:hAnsi="Arial"/>
          <w:sz w:val="22"/>
          <w:szCs w:val="22"/>
        </w:rPr>
        <w:t xml:space="preserve"> en el menú superior.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5.2 Panel de control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Panel de control de propietario</w:t>
      </w:r>
      <w:r>
        <w:rPr>
          <w:rFonts w:ascii="Arial" w:cs="Arial" w:eastAsia="Arial" w:hAnsi="Arial"/>
          <w:sz w:val="22"/>
          <w:szCs w:val="22"/>
        </w:rPr>
        <w:t xml:space="preserve"> tiene seis pestañas: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Resumen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Calendario y disponibilidad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Espacios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Solicitudes y Reservas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Métricas financieras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Visitas Técnicas</w:t>
      </w:r>
      <w:r>
        <w:rPr>
          <w:rFonts w:ascii="Arial" w:cs="Arial" w:eastAsia="Arial" w:hAnsi="Arial"/>
          <w:sz w:val="22"/>
          <w:szCs w:val="22"/>
        </w:rPr>
        <w:t xml:space="preserve">. El número junto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Resumen</w:t>
      </w:r>
      <w:r>
        <w:rPr>
          <w:rFonts w:ascii="Arial" w:cs="Arial" w:eastAsia="Arial" w:hAnsi="Arial"/>
          <w:sz w:val="22"/>
          <w:szCs w:val="22"/>
        </w:rPr>
        <w:t xml:space="preserve"> indica las tareas pendientes.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19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Resumen del panel del propietario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own-resumen.png" descr="Resumen del panel del propietario" title="Resumen del panel del propiet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Resumen</w:t>
      </w:r>
      <w:r>
        <w:rPr>
          <w:rFonts w:ascii="Arial" w:cs="Arial" w:eastAsia="Arial" w:hAnsi="Arial"/>
          <w:sz w:val="22"/>
          <w:szCs w:val="22"/>
        </w:rPr>
        <w:t xml:space="preserve"> ves los ingresos netos, las reservas, la ocupación de los próximos 14 días y las solicitudes por aprobar. Con los botones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Día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Semana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Mes</w:t>
      </w:r>
      <w:r>
        <w:rPr>
          <w:rFonts w:ascii="Arial" w:cs="Arial" w:eastAsia="Arial" w:hAnsi="Arial"/>
          <w:sz w:val="22"/>
          <w:szCs w:val="22"/>
        </w:rPr>
        <w:t xml:space="preserve"> (arriba a la derecha) cambias el período de todos los indicadores y gráficos: últimos 14 días, últimas 8 semanas o últimos 6 meses. Spotly recuerda la opción que elegiste.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20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Ingresos vistos por semana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own-periodo.png" descr="Ingresos vistos por semana" title="Ingresos vistos por sem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Pasa el mouse sobre una barra para ver el monto exacto. Más abajo están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Ocupación de los próximos 14 días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Tus espacios que más generan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5.3 Publicar un espacio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Publicar nuevo espacio</w:t>
      </w:r>
      <w:r>
        <w:rPr>
          <w:rFonts w:ascii="Arial" w:cs="Arial" w:eastAsia="Arial" w:hAnsi="Arial"/>
          <w:sz w:val="22"/>
          <w:szCs w:val="22"/>
        </w:rPr>
        <w:t xml:space="preserve">. El formulario tiene tres pasos:</w:t>
      </w:r>
    </w:p>
    <w:p>
      <w:pPr>
        <w:pStyle w:val="ListParagraph"/>
        <w:numPr>
          <w:ilvl w:val="0"/>
          <w:numId w:val="12"/>
        </w:numPr>
        <w:spacing w:after="7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 espacio</w:t>
      </w:r>
      <w:r>
        <w:rPr>
          <w:rFonts w:ascii="Arial" w:cs="Arial" w:eastAsia="Arial" w:hAnsi="Arial"/>
          <w:sz w:val="22"/>
          <w:szCs w:val="22"/>
        </w:rPr>
        <w:t xml:space="preserve">: elige el tipo (departamento, oficina, sala de reuniones, estudio, quincho, bodega, etc.), escribe el título, la región, la comuna y la dirección exacta (solo la verán quienes reserven o agenden una visita), e indica si es techado o al aire libre.</w:t>
      </w:r>
    </w:p>
    <w:p>
      <w:pPr>
        <w:pStyle w:val="ListParagraph"/>
        <w:numPr>
          <w:ilvl w:val="0"/>
          <w:numId w:val="12"/>
        </w:numPr>
        <w:spacing w:after="7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Precio y horario</w:t>
      </w:r>
      <w:r>
        <w:rPr>
          <w:rFonts w:ascii="Arial" w:cs="Arial" w:eastAsia="Arial" w:hAnsi="Arial"/>
          <w:sz w:val="22"/>
          <w:szCs w:val="22"/>
        </w:rPr>
        <w:t xml:space="preserve">: marca cómo quieres arrendarlo (por hora, por día o mensual; puedes elegir más de una), los precios, el mínimo por reserva, el horario de atención, la capacidad, la superficie y si aceptas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Reserva inmediata</w:t>
      </w:r>
      <w:r>
        <w:rPr>
          <w:rFonts w:ascii="Arial" w:cs="Arial" w:eastAsia="Arial" w:hAnsi="Arial"/>
          <w:sz w:val="22"/>
          <w:szCs w:val="22"/>
        </w:rPr>
        <w:t xml:space="preserve">. En arriendos mensuales puedes pedir una garantía.</w:t>
      </w:r>
    </w:p>
    <w:p>
      <w:pPr>
        <w:pStyle w:val="ListParagraph"/>
        <w:numPr>
          <w:ilvl w:val="0"/>
          <w:numId w:val="12"/>
        </w:numPr>
        <w:spacing w:after="7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Fotos y detalles</w:t>
      </w:r>
      <w:r>
        <w:rPr>
          <w:rFonts w:ascii="Arial" w:cs="Arial" w:eastAsia="Arial" w:hAnsi="Arial"/>
          <w:sz w:val="22"/>
          <w:szCs w:val="22"/>
        </w:rPr>
        <w:t xml:space="preserve">: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Subir fotos desde tu equipo</w:t>
      </w:r>
      <w:r>
        <w:rPr>
          <w:rFonts w:ascii="Arial" w:cs="Arial" w:eastAsia="Arial" w:hAnsi="Arial"/>
          <w:sz w:val="22"/>
          <w:szCs w:val="22"/>
        </w:rPr>
        <w:t xml:space="preserve"> (hasta 8; la primera es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Portada</w:t>
      </w:r>
      <w:r>
        <w:rPr>
          <w:rFonts w:ascii="Arial" w:cs="Arial" w:eastAsia="Arial" w:hAnsi="Arial"/>
          <w:sz w:val="22"/>
          <w:szCs w:val="22"/>
        </w:rPr>
        <w:t xml:space="preserve">), indica la capacidad en personas y la superficie aproximada en m², escribe la descripción y, si quieres, agrega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Comodidades y reglas</w:t>
      </w:r>
      <w:r>
        <w:rPr>
          <w:rFonts w:ascii="Arial" w:cs="Arial" w:eastAsia="Arial" w:hAnsi="Arial"/>
          <w:sz w:val="22"/>
          <w:szCs w:val="22"/>
        </w:rPr>
        <w:t xml:space="preserve">.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Publicar espacio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21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Publicar nuevo espacio: paso 1, tipo de espacio</w:t>
      </w:r>
    </w:p>
    <w:p>
      <w:pPr>
        <w:keepNext/>
        <w:jc w:val="center"/>
      </w:pPr>
      <w:r>
        <w:drawing>
          <wp:inline distT="0" distB="0" distL="0" distR="0">
            <wp:extent cx="4000500" cy="4305300"/>
            <wp:effectExtent t="0" r="0" b="0" l="0"/>
            <wp:docPr id="1" name="own-publicar-1-c.png" descr="Publicar nuevo espacio: paso 1, tipo de espacio" title="Publicar nuevo espacio: paso 1, tipo de espa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22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Publicar nuevo espacio: paso 2, precio y horario</w:t>
      </w:r>
    </w:p>
    <w:p>
      <w:pPr>
        <w:keepNext/>
        <w:jc w:val="center"/>
      </w:pPr>
      <w:r>
        <w:drawing>
          <wp:inline distT="0" distB="0" distL="0" distR="0">
            <wp:extent cx="4000500" cy="4048125"/>
            <wp:effectExtent t="0" r="0" b="0" l="0"/>
            <wp:docPr id="1" name="own-publicar-2-c.png" descr="Publicar nuevo espacio: paso 2, precio y horario" title="Publicar nuevo espacio: paso 2, precio y hor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23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Publicar nuevo espacio: paso 3, fotos y detalles</w:t>
      </w:r>
    </w:p>
    <w:p>
      <w:pPr>
        <w:keepNext/>
        <w:jc w:val="center"/>
      </w:pPr>
      <w:r>
        <w:drawing>
          <wp:inline distT="0" distB="0" distL="0" distR="0">
            <wp:extent cx="4000500" cy="3362325"/>
            <wp:effectExtent t="0" r="0" b="0" l="0"/>
            <wp:docPr id="1" name="own-publicar-3-c.png" descr="Publicar nuevo espacio: paso 3, fotos y detalles" title="Publicar nuevo espacio: paso 3, fotos y detal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rPr>
          <w:cantSplit/>
        </w:trPr>
        <w:tc>
          <w:tcPr>
            <w:tcW w:type="dxa" w:w="9406"/>
            <w:tcBorders>
              <w:top w:val="none" w:color="FFFFFF" w:sz="0"/>
              <w:left w:val="single" w:color="047857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Reserva inmediata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Actívala si quieres que las reservas se confirmen apenas se pagan. Si la desactivas, cada reserva llegará como solicitud y tendrás que aceptarla o rechazarla. Puedes cambiarla después con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Modificar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5.4 Administrar tus espacios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Espacios</w:t>
      </w:r>
      <w:r>
        <w:rPr>
          <w:rFonts w:ascii="Arial" w:cs="Arial" w:eastAsia="Arial" w:hAnsi="Arial"/>
          <w:sz w:val="22"/>
          <w:szCs w:val="22"/>
        </w:rPr>
        <w:t xml:space="preserve"> ves cada publicación con su estado y precio. Los botones permiten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Calendario</w:t>
      </w:r>
      <w:r>
        <w:rPr>
          <w:rFonts w:ascii="Arial" w:cs="Arial" w:eastAsia="Arial" w:hAnsi="Arial"/>
          <w:sz w:val="22"/>
          <w:szCs w:val="22"/>
        </w:rPr>
        <w:t xml:space="preserve"> (ver ocupación),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Modificar</w:t>
      </w:r>
      <w:r>
        <w:rPr>
          <w:rFonts w:ascii="Arial" w:cs="Arial" w:eastAsia="Arial" w:hAnsi="Arial"/>
          <w:sz w:val="22"/>
          <w:szCs w:val="22"/>
        </w:rPr>
        <w:t xml:space="preserve"> (editar datos, precios, fotos y reserva inmediata),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Pausar</w:t>
      </w:r>
      <w:r>
        <w:rPr>
          <w:rFonts w:ascii="Arial" w:cs="Arial" w:eastAsia="Arial" w:hAnsi="Arial"/>
          <w:sz w:val="22"/>
          <w:szCs w:val="22"/>
        </w:rPr>
        <w:t xml:space="preserve"> (ocultarlo del catálogo sin borrarlo)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Eliminar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24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Mis espacios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own-espacios.png" descr="Mis espacios" title="Mis espa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5.5 Calendario y bloqueos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Calendario y disponibilidad</w:t>
      </w:r>
      <w:r>
        <w:rPr>
          <w:rFonts w:ascii="Arial" w:cs="Arial" w:eastAsia="Arial" w:hAnsi="Arial"/>
          <w:sz w:val="22"/>
          <w:szCs w:val="22"/>
        </w:rPr>
        <w:t xml:space="preserve"> elige un espacio y una fecha para ver las horas libres y ocupadas. Para impedir reservas en ciertos días u horas (mantención, uso personal):</w:t>
      </w:r>
    </w:p>
    <w:p>
      <w:pPr>
        <w:pStyle w:val="ListParagraph"/>
        <w:numPr>
          <w:ilvl w:val="0"/>
          <w:numId w:val="13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Bloquear horas / días / mes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Elige el rango y escribe un motivo.</w:t>
      </w:r>
    </w:p>
    <w:p>
      <w:pPr>
        <w:pStyle w:val="ListParagraph"/>
        <w:numPr>
          <w:ilvl w:val="0"/>
          <w:numId w:val="13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Guarda. Esas horas dejarán de aparecer como disponibles para los arrendatarios.</w:t>
      </w:r>
    </w:p>
    <w:p>
      <w:pPr>
        <w:spacing w:after="60"/>
      </w:pP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25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Calendario y disponibilidad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own-calendario.png" descr="Calendario y disponibilidad" title="Calendario y disponi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5.6 Solicitudes y reservas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pestaña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Solicitudes y Reservas</w:t>
      </w:r>
      <w:r>
        <w:rPr>
          <w:rFonts w:ascii="Arial" w:cs="Arial" w:eastAsia="Arial" w:hAnsi="Arial"/>
          <w:sz w:val="22"/>
          <w:szCs w:val="22"/>
        </w:rPr>
        <w:t xml:space="preserve"> lista todo lo que reciben tus espacios. Usa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Filtrar por recinto</w:t>
      </w:r>
      <w:r>
        <w:rPr>
          <w:rFonts w:ascii="Arial" w:cs="Arial" w:eastAsia="Arial" w:hAnsi="Arial"/>
          <w:sz w:val="22"/>
          <w:szCs w:val="22"/>
        </w:rPr>
        <w:t xml:space="preserve"> y los filtros de estado: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7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Filtros de Solicitudes y Reservas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4"/>
        <w:gridCol w:w="6772"/>
      </w:tblGrid>
      <w:tr>
        <w:trPr>
          <w:tblHeader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Aprobar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Solicitudes pagadas que esperan tu respuesta, desde hoy en adelante.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Todas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Todas las reservas de tus espacios.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Confirmadas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Reservas aceptadas o con reserva inmediata.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Pasadas / Expiradas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Reservas con fecha anterior a hoy.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Canceladas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Reservas canceladas, con el subfiltro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Cancelada por: Todas, El arrendatario o Ti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Muestra la fecha, el motivo y el reembolso.</w:t>
            </w:r>
          </w:p>
        </w:tc>
      </w:tr>
    </w:tbl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26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Solicitudes por aprobar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own-solicitudes.png" descr="Solicitudes por aprobar" title="Solicitudes por apro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ListParagraph"/>
        <w:numPr>
          <w:ilvl w:val="0"/>
          <w:numId w:val="14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una solicitud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Esperando tu respuesta</w:t>
      </w:r>
      <w:r>
        <w:rPr>
          <w:rFonts w:ascii="Arial" w:cs="Arial" w:eastAsia="Arial" w:hAnsi="Arial"/>
          <w:sz w:val="22"/>
          <w:szCs w:val="22"/>
        </w:rPr>
        <w:t xml:space="preserve">, revisa el cliente, su RUT, las fechas, el subtotal y el uso previsto.</w:t>
      </w:r>
    </w:p>
    <w:p>
      <w:pPr>
        <w:pStyle w:val="ListParagraph"/>
        <w:numPr>
          <w:ilvl w:val="0"/>
          <w:numId w:val="14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 contrato</w:t>
      </w:r>
      <w:r>
        <w:rPr>
          <w:rFonts w:ascii="Arial" w:cs="Arial" w:eastAsia="Arial" w:hAnsi="Arial"/>
          <w:sz w:val="22"/>
          <w:szCs w:val="22"/>
        </w:rPr>
        <w:t xml:space="preserve"> para leer el contrato firmado.</w:t>
      </w:r>
    </w:p>
    <w:p>
      <w:pPr>
        <w:pStyle w:val="ListParagraph"/>
        <w:numPr>
          <w:ilvl w:val="0"/>
          <w:numId w:val="14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Aceptar arriendo</w:t>
      </w:r>
      <w:r>
        <w:rPr>
          <w:rFonts w:ascii="Arial" w:cs="Arial" w:eastAsia="Arial" w:hAnsi="Arial"/>
          <w:sz w:val="22"/>
          <w:szCs w:val="22"/>
        </w:rPr>
        <w:t xml:space="preserve"> para confirmarla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Rechazar</w:t>
      </w:r>
      <w:r>
        <w:rPr>
          <w:rFonts w:ascii="Arial" w:cs="Arial" w:eastAsia="Arial" w:hAnsi="Arial"/>
          <w:sz w:val="22"/>
          <w:szCs w:val="22"/>
        </w:rPr>
        <w:t xml:space="preserve"> indicando el motivo (el arrendatario recibe el 100 % de vuelta).</w:t>
      </w:r>
    </w:p>
    <w:p>
      <w:pPr>
        <w:spacing w:after="60"/>
      </w:pP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También puedes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Contactar</w:t>
      </w:r>
      <w:r>
        <w:rPr>
          <w:rFonts w:ascii="Arial" w:cs="Arial" w:eastAsia="Arial" w:hAnsi="Arial"/>
          <w:sz w:val="22"/>
          <w:szCs w:val="22"/>
        </w:rPr>
        <w:t xml:space="preserve"> al arrendatario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Descargar reserva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Descargar contrato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Cancelar una reserva confirmada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Si no puedes cumplir una reserva (por ejemplo, un corte de luz), cancélala con anticipación:</w:t>
      </w:r>
    </w:p>
    <w:p>
      <w:pPr>
        <w:pStyle w:val="ListParagraph"/>
        <w:numPr>
          <w:ilvl w:val="0"/>
          <w:numId w:val="15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el filtro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Confirmadas</w:t>
      </w:r>
      <w:r>
        <w:rPr>
          <w:rFonts w:ascii="Arial" w:cs="Arial" w:eastAsia="Arial" w:hAnsi="Arial"/>
          <w:sz w:val="22"/>
          <w:szCs w:val="22"/>
        </w:rPr>
        <w:t xml:space="preserve">,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Cancelar reserva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Escribe el motivo; el arrendatario lo verá.</w:t>
      </w:r>
    </w:p>
    <w:p>
      <w:pPr>
        <w:pStyle w:val="ListParagraph"/>
        <w:numPr>
          <w:ilvl w:val="0"/>
          <w:numId w:val="15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Cancelar y reembolsar</w:t>
      </w:r>
      <w:r>
        <w:rPr>
          <w:rFonts w:ascii="Arial" w:cs="Arial" w:eastAsia="Arial" w:hAnsi="Arial"/>
          <w:sz w:val="22"/>
          <w:szCs w:val="22"/>
        </w:rPr>
        <w:t xml:space="preserve">. Al arrendatario se le devuelve el 100 % de lo pagado y el horario vuelve a quedar libre.</w:t>
      </w:r>
    </w:p>
    <w:p>
      <w:pPr>
        <w:spacing w:after="60"/>
      </w:pP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27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Cancelación de una reserva por el propietario</w:t>
      </w:r>
    </w:p>
    <w:p>
      <w:pPr>
        <w:keepNext/>
        <w:jc w:val="center"/>
      </w:pPr>
      <w:r>
        <w:drawing>
          <wp:inline distT="0" distB="0" distL="0" distR="0">
            <wp:extent cx="3619500" cy="2952750"/>
            <wp:effectExtent t="0" r="0" b="0" l="0"/>
            <wp:docPr id="1" name="own-cancelar-c.png" descr="Cancelación de una reserva por el propietario" title="Cancelación de una reserva por el propiet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28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Historial de reservas canceladas del propietario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own-canceladas.png" descr="Historial de reservas canceladas del propietario" title="Historial de reservas canceladas del propiet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5.7 Métricas financieras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pestaña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Métricas financieras</w:t>
      </w:r>
      <w:r>
        <w:rPr>
          <w:rFonts w:ascii="Arial" w:cs="Arial" w:eastAsia="Arial" w:hAnsi="Arial"/>
          <w:sz w:val="22"/>
          <w:szCs w:val="22"/>
        </w:rPr>
        <w:t xml:space="preserve"> muestra el desglose de lo facturado, la comisión de Spotly (5 %), las garantías en custodia y tu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ganancia neta real acumulada</w:t>
      </w:r>
      <w:r>
        <w:rPr>
          <w:rFonts w:ascii="Arial" w:cs="Arial" w:eastAsia="Arial" w:hAnsi="Arial"/>
          <w:sz w:val="22"/>
          <w:szCs w:val="22"/>
        </w:rPr>
        <w:t xml:space="preserve">. El gráfico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Ingresos netos</w:t>
      </w:r>
      <w:r>
        <w:rPr>
          <w:rFonts w:ascii="Arial" w:cs="Arial" w:eastAsia="Arial" w:hAnsi="Arial"/>
          <w:sz w:val="22"/>
          <w:szCs w:val="22"/>
        </w:rPr>
        <w:t xml:space="preserve"> también se puede ver por día, semana o mes; en la vista mensual eliges cuántos meses (3, 6 o 12).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Exportar CSV</w:t>
      </w:r>
      <w:r>
        <w:rPr>
          <w:rFonts w:ascii="Arial" w:cs="Arial" w:eastAsia="Arial" w:hAnsi="Arial"/>
          <w:sz w:val="22"/>
          <w:szCs w:val="22"/>
        </w:rPr>
        <w:t xml:space="preserve"> para descargar el detalle y abrirlo en Excel.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29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Métricas financieras del propietario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own-finanzas.png" descr="Métricas financieras del propietario" title="Métricas financieras del propiet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5.8 Visitas técnicas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Visitas Técnicas</w:t>
      </w:r>
      <w:r>
        <w:rPr>
          <w:rFonts w:ascii="Arial" w:cs="Arial" w:eastAsia="Arial" w:hAnsi="Arial"/>
          <w:sz w:val="22"/>
          <w:szCs w:val="22"/>
        </w:rPr>
        <w:t xml:space="preserve"> ves las solicitudes de visita presencial o virtual a tus espacios, con la fecha, la franja horaria y la cantidad de asistentes. Las visitas de fechas pasadas se ocultan automáticamente.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Guía del administrador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administrador entra 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Panel administrador</w:t>
      </w:r>
      <w:r>
        <w:rPr>
          <w:rFonts w:ascii="Arial" w:cs="Arial" w:eastAsia="Arial" w:hAnsi="Arial"/>
          <w:sz w:val="22"/>
          <w:szCs w:val="22"/>
        </w:rPr>
        <w:t xml:space="preserve"> desde el menú superior. Arriba hay cuatro tarjetas que también funcionan como accesos directos: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Revisiones KYC pendientes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Espacios activos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Disputas en arbitraje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Volumen transaccionado</w:t>
      </w:r>
      <w:r>
        <w:rPr>
          <w:rFonts w:ascii="Arial" w:cs="Arial" w:eastAsia="Arial" w:hAnsi="Arial"/>
          <w:sz w:val="22"/>
          <w:szCs w:val="22"/>
        </w:rPr>
        <w:t xml:space="preserve">. Debajo están las pestañas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Resumen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Auditoría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Reportes y cuentas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KPI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Pagos Webpay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Códigos de descuento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30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Panel de administración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adm-inicio.png" descr="Panel de administración" title="Panel de administ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Resumen</w:t>
      </w:r>
      <w:r>
        <w:rPr>
          <w:rFonts w:ascii="Arial" w:cs="Arial" w:eastAsia="Arial" w:hAnsi="Arial"/>
          <w:sz w:val="22"/>
          <w:szCs w:val="22"/>
        </w:rPr>
        <w:t xml:space="preserve"> muestra el volumen transado, la comisión de Spotly, los usuarios nuevos y la tasa de cancelación del período, con los botones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Día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Semana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Mes</w:t>
      </w:r>
      <w:r>
        <w:rPr>
          <w:rFonts w:ascii="Arial" w:cs="Arial" w:eastAsia="Arial" w:hAnsi="Arial"/>
          <w:sz w:val="22"/>
          <w:szCs w:val="22"/>
        </w:rPr>
        <w:t xml:space="preserve">, y la lista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Requiere tu atención</w:t>
      </w:r>
      <w:r>
        <w:rPr>
          <w:rFonts w:ascii="Arial" w:cs="Arial" w:eastAsia="Arial" w:hAnsi="Arial"/>
          <w:sz w:val="22"/>
          <w:szCs w:val="22"/>
        </w:rPr>
        <w:t xml:space="preserve"> con las tareas pendientes.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6.1 Revisar verificaciones de identidad (KYC)</w:t>
      </w:r>
    </w:p>
    <w:p>
      <w:pPr>
        <w:pStyle w:val="ListParagraph"/>
        <w:numPr>
          <w:ilvl w:val="0"/>
          <w:numId w:val="16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 verificación KYC</w:t>
      </w:r>
      <w:r>
        <w:rPr>
          <w:rFonts w:ascii="Arial" w:cs="Arial" w:eastAsia="Arial" w:hAnsi="Arial"/>
          <w:sz w:val="22"/>
          <w:szCs w:val="22"/>
        </w:rPr>
        <w:t xml:space="preserve">. A la izquierda aparece la lista de expedientes; usa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revisión</w:t>
      </w:r>
      <w:r>
        <w:rPr>
          <w:rFonts w:ascii="Arial" w:cs="Arial" w:eastAsia="Arial" w:hAnsi="Arial"/>
          <w:sz w:val="22"/>
          <w:szCs w:val="22"/>
        </w:rPr>
        <w:t xml:space="preserve"> para ver solo los pendientes.</w:t>
      </w:r>
    </w:p>
    <w:p>
      <w:pPr>
        <w:pStyle w:val="ListParagraph"/>
        <w:numPr>
          <w:ilvl w:val="0"/>
          <w:numId w:val="16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Selecciona un usuario. La tabla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Comparación de datos</w:t>
      </w:r>
      <w:r>
        <w:rPr>
          <w:rFonts w:ascii="Arial" w:cs="Arial" w:eastAsia="Arial" w:hAnsi="Arial"/>
          <w:sz w:val="22"/>
          <w:szCs w:val="22"/>
        </w:rPr>
        <w:t xml:space="preserve"> contrasta lo declarado en la cuenta con lo que muestran los documentos.</w:t>
      </w:r>
    </w:p>
    <w:p>
      <w:pPr>
        <w:pStyle w:val="ListParagraph"/>
        <w:numPr>
          <w:ilvl w:val="0"/>
          <w:numId w:val="16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Revisa las imágenes de la cédula (anverso y reverso), la selfie y el certificado de antecedentes. Usa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Ampliar</w:t>
      </w:r>
      <w:r>
        <w:rPr>
          <w:rFonts w:ascii="Arial" w:cs="Arial" w:eastAsia="Arial" w:hAnsi="Arial"/>
          <w:sz w:val="22"/>
          <w:szCs w:val="22"/>
        </w:rPr>
        <w:t xml:space="preserve"> para verlas en detalle.</w:t>
      </w:r>
    </w:p>
    <w:p>
      <w:pPr>
        <w:pStyle w:val="ListParagraph"/>
        <w:numPr>
          <w:ilvl w:val="0"/>
          <w:numId w:val="16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Aprobar verificación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Rechazar</w:t>
      </w:r>
      <w:r>
        <w:rPr>
          <w:rFonts w:ascii="Arial" w:cs="Arial" w:eastAsia="Arial" w:hAnsi="Arial"/>
          <w:sz w:val="22"/>
          <w:szCs w:val="22"/>
        </w:rPr>
        <w:t xml:space="preserve"> indicando el motivo, que el usuario verá para corregir.</w:t>
      </w:r>
    </w:p>
    <w:p>
      <w:pPr>
        <w:spacing w:after="60"/>
      </w:pP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31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Revisión de un expediente de identidad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adm-kyc.png" descr="Revisión de un expediente de identidad" title="Revisión de un expediente de ident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6.2 Moderar espacios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Gestionar espacios</w:t>
      </w:r>
      <w:r>
        <w:rPr>
          <w:rFonts w:ascii="Arial" w:cs="Arial" w:eastAsia="Arial" w:hAnsi="Arial"/>
          <w:sz w:val="22"/>
          <w:szCs w:val="22"/>
        </w:rPr>
        <w:t xml:space="preserve"> se listan todas las publicaciones con su estado.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 detalle</w:t>
      </w:r>
      <w:r>
        <w:rPr>
          <w:rFonts w:ascii="Arial" w:cs="Arial" w:eastAsia="Arial" w:hAnsi="Arial"/>
          <w:sz w:val="22"/>
          <w:szCs w:val="22"/>
        </w:rPr>
        <w:t xml:space="preserve"> abre la ficha completa (fotos, precios, propietario y reservas)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Pausar espacio</w:t>
      </w:r>
      <w:r>
        <w:rPr>
          <w:rFonts w:ascii="Arial" w:cs="Arial" w:eastAsia="Arial" w:hAnsi="Arial"/>
          <w:sz w:val="22"/>
          <w:szCs w:val="22"/>
        </w:rPr>
        <w:t xml:space="preserve"> lo oculta del catálogo si incumple las reglas.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32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Catálogo y moderación de espacios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adm-espacios.png" descr="Catálogo y moderación de espacios" title="Catálogo y moderación de espa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6.3 Resolver disputas</w:t>
      </w:r>
    </w:p>
    <w:p>
      <w:pPr>
        <w:pStyle w:val="ListParagraph"/>
        <w:numPr>
          <w:ilvl w:val="0"/>
          <w:numId w:val="17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Revisar disputas</w:t>
      </w:r>
      <w:r>
        <w:rPr>
          <w:rFonts w:ascii="Arial" w:cs="Arial" w:eastAsia="Arial" w:hAnsi="Arial"/>
          <w:sz w:val="22"/>
          <w:szCs w:val="22"/>
        </w:rPr>
        <w:t xml:space="preserve"> para abrir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Centro de arbitraje y garantías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Filtra por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Todas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arbitraje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Resueltas</w:t>
      </w:r>
      <w:r>
        <w:rPr>
          <w:rFonts w:ascii="Arial" w:cs="Arial" w:eastAsia="Arial" w:hAnsi="Arial"/>
          <w:sz w:val="22"/>
          <w:szCs w:val="22"/>
        </w:rPr>
        <w:t xml:space="preserve"> y abre un caso.</w:t>
      </w:r>
    </w:p>
    <w:p>
      <w:pPr>
        <w:pStyle w:val="ListParagraph"/>
        <w:numPr>
          <w:ilvl w:val="0"/>
          <w:numId w:val="17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Lee el reclamo y la respuesta, y resuelve: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reembolsar al arrendatario</w:t>
      </w:r>
      <w:r>
        <w:rPr>
          <w:rFonts w:ascii="Arial" w:cs="Arial" w:eastAsia="Arial" w:hAnsi="Arial"/>
          <w:sz w:val="22"/>
          <w:szCs w:val="22"/>
        </w:rPr>
        <w:t xml:space="preserve"> (se devuelve el 100 % de lo pagado)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fallar a favor del propietario</w:t>
      </w:r>
      <w:r>
        <w:rPr>
          <w:rFonts w:ascii="Arial" w:cs="Arial" w:eastAsia="Arial" w:hAnsi="Arial"/>
          <w:sz w:val="22"/>
          <w:szCs w:val="22"/>
        </w:rPr>
        <w:t xml:space="preserve"> (se le liberan el arriendo y la garantía). Escribe el dictamen, que verán ambas partes.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6.4 Transacciones y pagos</w:t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 transacciones</w:t>
      </w:r>
      <w:r>
        <w:rPr>
          <w:rFonts w:ascii="Arial" w:cs="Arial" w:eastAsia="Arial" w:hAnsi="Arial"/>
          <w:sz w:val="22"/>
          <w:szCs w:val="22"/>
        </w:rPr>
        <w:t xml:space="preserve"> muestra cada reserva con el espacio, el arrendatario, el estado, el total pagado y la comisión de Spotly. La pestaña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Pagos Webpay</w:t>
      </w:r>
      <w:r>
        <w:rPr>
          <w:rFonts w:ascii="Arial" w:cs="Arial" w:eastAsia="Arial" w:hAnsi="Arial"/>
          <w:sz w:val="22"/>
          <w:szCs w:val="22"/>
        </w:rPr>
        <w:t xml:space="preserve"> lista las órdenes de compra, los códigos de autorización y los reembolsos informados por Transbank.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33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Detalle de volumen transaccionado y comisiones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adm-transacciones.png" descr="Detalle de volumen transaccionado y comisiones" title="Detalle de volumen transaccionado y comi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6.5 Indicadores clave (KPI)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pestaña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KPI</w:t>
      </w:r>
      <w:r>
        <w:rPr>
          <w:rFonts w:ascii="Arial" w:cs="Arial" w:eastAsia="Arial" w:hAnsi="Arial"/>
          <w:sz w:val="22"/>
          <w:szCs w:val="22"/>
        </w:rPr>
        <w:t xml:space="preserve"> calcula en la base de datos ocho indicadores con su meta: ocupación horaria, tiempo de confirmación, sobreventa, conversión, reservas con contrato firmado, tiempo de revisión KYC, tasa de cancelación y satisfacción. El punto verde indica que se cumple la meta. Puedes cambiar el período (últimos 7, 30 o 90 días).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34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Indicadores clave (KPI)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adm-kpi.png" descr="Indicadores clave (KPI)" title="Indicadores clave (KP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Captura del sistema Spotly con datos de demostración.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6.6 Auditoría</w:t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Auditoría</w:t>
      </w:r>
      <w:r>
        <w:rPr>
          <w:rFonts w:ascii="Arial" w:cs="Arial" w:eastAsia="Arial" w:hAnsi="Arial"/>
          <w:sz w:val="22"/>
          <w:szCs w:val="22"/>
        </w:rPr>
        <w:t xml:space="preserve"> registra las acciones importantes (inicios de sesión, reservas, pagos, cambios de estado, decisiones del administrador) con fecha, usuario, IP y detalle. Los registros no se pueden modificar ni borrar. Usa el buscador y el filtro de severidad,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CSV</w:t>
      </w:r>
      <w:r>
        <w:rPr>
          <w:rFonts w:ascii="Arial" w:cs="Arial" w:eastAsia="Arial" w:hAnsi="Arial"/>
          <w:sz w:val="22"/>
          <w:szCs w:val="22"/>
        </w:rPr>
        <w:t xml:space="preserve"> para exportar.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6.7 Reportes y suspensión de cuentas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Reportes y cuentas</w:t>
      </w:r>
      <w:r>
        <w:rPr>
          <w:rFonts w:ascii="Arial" w:cs="Arial" w:eastAsia="Arial" w:hAnsi="Arial"/>
          <w:sz w:val="22"/>
          <w:szCs w:val="22"/>
        </w:rPr>
        <w:t xml:space="preserve"> ves las denuncias de publicaciones y usuarios enviadas por la comunidad.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Suspensión de cuentas</w:t>
      </w:r>
      <w:r>
        <w:rPr>
          <w:rFonts w:ascii="Arial" w:cs="Arial" w:eastAsia="Arial" w:hAnsi="Arial"/>
          <w:sz w:val="22"/>
          <w:szCs w:val="22"/>
        </w:rPr>
        <w:t xml:space="preserve"> busca a una persona por nombre, correo o RUT y 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Suspender</w:t>
      </w:r>
      <w:r>
        <w:rPr>
          <w:rFonts w:ascii="Arial" w:cs="Arial" w:eastAsia="Arial" w:hAnsi="Arial"/>
          <w:sz w:val="22"/>
          <w:szCs w:val="22"/>
        </w:rPr>
        <w:t xml:space="preserve">: no podrá iniciar sesión, reservar ni publicar, y sus publicaciones se ocultan.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6.8 Códigos de descuento</w:t>
      </w:r>
    </w:p>
    <w:p>
      <w:pPr>
        <w:pStyle w:val="ListParagraph"/>
        <w:numPr>
          <w:ilvl w:val="0"/>
          <w:numId w:val="18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Abre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Códigos de descuento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Nuevo código</w:t>
      </w:r>
      <w:r>
        <w:rPr>
          <w:rFonts w:ascii="Arial" w:cs="Arial" w:eastAsia="Arial" w:hAnsi="Arial"/>
          <w:sz w:val="22"/>
          <w:szCs w:val="22"/>
        </w:rPr>
        <w:t xml:space="preserve"> escribe el código (por ejemplo, SPOTLY10), la descripción, el porcentaje de descuento sobre el arriendo, el tope en CLP (opcional), la fecha de vigencia y el máximo de usos.</w:t>
      </w:r>
    </w:p>
    <w:p>
      <w:pPr>
        <w:pStyle w:val="ListParagraph"/>
        <w:numPr>
          <w:ilvl w:val="0"/>
          <w:numId w:val="18"/>
        </w:numPr>
        <w:spacing w:after="7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Presiona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Guardar código</w:t>
      </w:r>
      <w:r>
        <w:rPr>
          <w:rFonts w:ascii="Arial" w:cs="Arial" w:eastAsia="Arial" w:hAnsi="Arial"/>
          <w:sz w:val="22"/>
          <w:szCs w:val="22"/>
        </w:rPr>
        <w:t xml:space="preserve">. Los arrendatarios lo ingresan al pagar.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Preguntas frecuentes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8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Preguntas frecuentes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2"/>
        <w:gridCol w:w="6114"/>
      </w:tblGrid>
      <w:tr>
        <w:trPr>
          <w:tblHeader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¿Por qué no puedo reservar?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Debes iniciar sesión y tener la identidad verificada. Si ya la enviaste, espera la aprobación del administrador.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¿Cuánto cobra Spotly?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comisión de servicio del 5 % sobre el arriendo, que se muestra antes de pagar.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 cobraron pero dice «lista de espera»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espacio requiere aprobación del propietario. Si la rechaza o no responde antes de la fecha, se devuelve el 100 %.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pago fue rechazado, ¿me cobraron?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No. La reserva se anula sola, el horario se libera y no aparece en tu historial. Intenta con otra tarjeta.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¿Puedo cambiar la fecha de una reserva?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Cancela la reserva (aplica la política de reembolso) y crea una nueva con la fecha correcta.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¿Dónde veo mi contrato?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Mis reservas → Ver contrato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Descargar contrato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¿Por qué no veo la dirección exacta?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seguridad, la dirección se muestra solo a quien reserva o agenda una visita.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Soy propietario, ¿cuándo recibo el dinero?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 finalizar la reserva se genera tu liquidación: el arriendo menos el descuento aplicado (la comisión de servicio la paga el arrendatario). El detalle está en Métricas financieras.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¿Spotly guarda mi tarjeta?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No. La tarjeta queda inscrita en Transbank; Spotly solo guarda los últimos 4 dígitos.</w:t>
            </w:r>
          </w:p>
        </w:tc>
      </w:tr>
      <w:tr>
        <w:trPr>
          <w:cantSplit/>
        </w:trPr>
        <w:tc>
          <w:tcPr>
            <w:tcW w:type="dxa" w:w="329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Olvidé mi contraseña</w:t>
            </w:r>
          </w:p>
        </w:tc>
        <w:tc>
          <w:tcPr>
            <w:tcW w:type="dxa" w:w="61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¿Olvidaste tu contraseña?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la pantalla de inicio de sesión.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Glosario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9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Términos usados en Spotly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4"/>
        <w:gridCol w:w="6772"/>
      </w:tblGrid>
      <w:tr>
        <w:trPr>
          <w:tblHeader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Arrendatario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Persona que arrienda un espacio.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Propietario o anfitrión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Persona que publica y arrienda su espacio.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KYC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«Conoce a tu cliente»: verificación de identidad con cédula, selfie y antecedentes.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 inmediata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Opción del propietario para que las reservas se confirmen apenas se pagan.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de espera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 pagada que espera la aceptación del propietario.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Garantía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Monto retornable que el propietario puede pedir en arriendos mensuales.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Huella SHA-256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 único calculado sobre el contrato que permite detectar cualquier modificación.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Webpay Plus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de pago de Transbank para tarjetas de débito, crédito y prepago.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Oneclick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Servicio de Transbank para pagar con una tarjeta inscrita sin volver a ingresarla.</w:t>
            </w:r>
          </w:p>
        </w:tc>
      </w:tr>
      <w:tr>
        <w:trPr>
          <w:cantSplit/>
        </w:trPr>
        <w:tc>
          <w:tcPr>
            <w:tcW w:type="dxa" w:w="263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Disputa</w:t>
            </w:r>
          </w:p>
        </w:tc>
        <w:tc>
          <w:tcPr>
            <w:tcW w:type="dxa" w:w="677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Reclamo formal sobre una reserva que resuelve el administrador.</w:t>
            </w:r>
          </w:p>
        </w:tc>
      </w:tr>
    </w:tbl>
    <w:sectPr>
      <w:headerReference w:type="default" r:id="rId7"/>
      <w:footerReference w:type="default" r:id="rId8"/>
      <w:footerReference w:type="first" r:id="rId9"/>
      <w:pgSz w:w="12240" w:h="15840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Manual de usuario – Spotly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98560179c759c57a080d92bcc26db4537ec5ea53.png"/><Relationship Id="rId11" Type="http://schemas.openxmlformats.org/officeDocument/2006/relationships/image" Target="media/a2c9f2e73dc667a209961f6cf2a82328d46cd0d5.png"/><Relationship Id="rId12" Type="http://schemas.openxmlformats.org/officeDocument/2006/relationships/image" Target="media/6a63bf8611f045dfe64ace60502b50bf8f44d29f.png"/><Relationship Id="rId13" Type="http://schemas.openxmlformats.org/officeDocument/2006/relationships/image" Target="media/8d22cd48d639fe636a724bafe1e2251eb38dd337.png"/><Relationship Id="rId14" Type="http://schemas.openxmlformats.org/officeDocument/2006/relationships/image" Target="media/46acb6023989a6506fc5dd89761768a2dd556f78.png"/><Relationship Id="rId15" Type="http://schemas.openxmlformats.org/officeDocument/2006/relationships/image" Target="media/768b6a28deabf4f9ffb7443c01fae699bedd67ad.png"/><Relationship Id="rId16" Type="http://schemas.openxmlformats.org/officeDocument/2006/relationships/image" Target="media/a46a3e8601ab985fa832d5b5d9e9b59d24cb50d2.png"/><Relationship Id="rId17" Type="http://schemas.openxmlformats.org/officeDocument/2006/relationships/image" Target="media/e732ca47f24f348842262ca741930df970835ed2.png"/><Relationship Id="rId18" Type="http://schemas.openxmlformats.org/officeDocument/2006/relationships/image" Target="media/46898e70ced96f9fc098f6e8983b2a0a34996263.png"/><Relationship Id="rId19" Type="http://schemas.openxmlformats.org/officeDocument/2006/relationships/image" Target="media/1cf30edc12731d9d5dcd205fbc8c7cc91c86a100.png"/><Relationship Id="rId20" Type="http://schemas.openxmlformats.org/officeDocument/2006/relationships/image" Target="media/6e56caf06575c021925795310c972f70e0576b31.png"/><Relationship Id="rId21" Type="http://schemas.openxmlformats.org/officeDocument/2006/relationships/image" Target="media/6a791132fb30b852dfab20d5297b280803a73869.png"/><Relationship Id="rId22" Type="http://schemas.openxmlformats.org/officeDocument/2006/relationships/image" Target="media/13e0a489de48372a54e27e8d21762e1449028b9a.png"/><Relationship Id="rId23" Type="http://schemas.openxmlformats.org/officeDocument/2006/relationships/image" Target="media/375bf6153d8f7b544d55168e33398336bb0169ef.png"/><Relationship Id="rId24" Type="http://schemas.openxmlformats.org/officeDocument/2006/relationships/image" Target="media/aa7fab7027a89ca15c9eb9061b4eccd9860dc384.png"/><Relationship Id="rId25" Type="http://schemas.openxmlformats.org/officeDocument/2006/relationships/image" Target="media/d939d860d11a83ca773308b03032daca1ff098b6.png"/><Relationship Id="rId26" Type="http://schemas.openxmlformats.org/officeDocument/2006/relationships/image" Target="media/07e5d5cebdd21eb91ecfa185de3e2529ba5783ec.png"/><Relationship Id="rId27" Type="http://schemas.openxmlformats.org/officeDocument/2006/relationships/image" Target="media/7d4b1ebe52ea713d0bc54acd3e03236c2c53ff71.png"/><Relationship Id="rId28" Type="http://schemas.openxmlformats.org/officeDocument/2006/relationships/image" Target="media/d30a68f431c3c4f7b5ab1f8c7390809efd0cd8d4.png"/><Relationship Id="rId29" Type="http://schemas.openxmlformats.org/officeDocument/2006/relationships/image" Target="media/21c584b7abc53f28bfc1260d6f843eb5b81b91c4.png"/><Relationship Id="rId30" Type="http://schemas.openxmlformats.org/officeDocument/2006/relationships/image" Target="media/d7bbb855494a9d6f39cca0ad0544dd35b0767dc1.png"/><Relationship Id="rId31" Type="http://schemas.openxmlformats.org/officeDocument/2006/relationships/image" Target="media/c943eca866bbf52a86b8c6ec0f2a63359ead322f.png"/><Relationship Id="rId32" Type="http://schemas.openxmlformats.org/officeDocument/2006/relationships/image" Target="media/5c9acd7d462cda2115306e99c52507c236745101.png"/><Relationship Id="rId33" Type="http://schemas.openxmlformats.org/officeDocument/2006/relationships/image" Target="media/0521b0a345936979385ea61fab8eb258e50933e0.png"/><Relationship Id="rId34" Type="http://schemas.openxmlformats.org/officeDocument/2006/relationships/image" Target="media/1244ed72bf1e42ce97a4be7b7e3ded460f899dbe.png"/><Relationship Id="rId35" Type="http://schemas.openxmlformats.org/officeDocument/2006/relationships/image" Target="media/07f778f62d092bb520b53f6e1679d458df968b55.png"/><Relationship Id="rId36" Type="http://schemas.openxmlformats.org/officeDocument/2006/relationships/image" Target="media/2a67b4db6791c35bc4dfbf136dd98f9d2a433c0c.png"/><Relationship Id="rId37" Type="http://schemas.openxmlformats.org/officeDocument/2006/relationships/image" Target="media/a82e1a0553926df52ade5a71ee5bc535b58247dd.png"/><Relationship Id="rId38" Type="http://schemas.openxmlformats.org/officeDocument/2006/relationships/image" Target="media/934c3b89554be02b1806b90920994bb149195285.png"/><Relationship Id="rId39" Type="http://schemas.openxmlformats.org/officeDocument/2006/relationships/image" Target="media/093a04383361ccd7ebb342b16ccd11065284dc94.png"/><Relationship Id="rId40" Type="http://schemas.openxmlformats.org/officeDocument/2006/relationships/image" Target="media/8116bca58f7e11281ec83475b58b83dd01df9986.png"/><Relationship Id="rId41" Type="http://schemas.openxmlformats.org/officeDocument/2006/relationships/image" Target="media/0845ff9915c85d216a3e1da786bfd4d5f193ffae.png"/><Relationship Id="rId42" Type="http://schemas.openxmlformats.org/officeDocument/2006/relationships/image" Target="media/9643d3856843af5fedbca7cc2f6617e56b03b525.png"/><Relationship Id="rId43" Type="http://schemas.openxmlformats.org/officeDocument/2006/relationships/image" Target="media/311ccf7d34a385bd04f132821fe785ed77bd3c99.png"/><Relationship Id="rId44" Type="http://schemas.openxmlformats.org/officeDocument/2006/relationships/image" Target="media/a18cb5339195163347fdc5feb83ef28e6e6f8627.pn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– Spotly</dc:title>
  <dc:creator>Equipo Spotly</dc:creator>
  <cp:lastModifiedBy>Un-named</cp:lastModifiedBy>
  <cp:revision>1</cp:revision>
  <dcterms:created xsi:type="dcterms:W3CDTF">2026-10-23T21:28:11.130Z</dcterms:created>
  <dcterms:modified xsi:type="dcterms:W3CDTF">2026-10-23T21:28:11.137Z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