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105B61B8" w:rsidR="00CD1924" w:rsidRPr="00D85452" w:rsidRDefault="00D85452" w:rsidP="0F3EDA96">
      <w:pPr>
        <w:jc w:val="center"/>
        <w:rPr>
          <w:b/>
          <w:bCs/>
          <w:sz w:val="36"/>
          <w:szCs w:val="36"/>
          <w:lang w:val="en-US"/>
        </w:rPr>
      </w:pPr>
      <w:proofErr w:type="spellStart"/>
      <w:r>
        <w:rPr>
          <w:b/>
          <w:bCs/>
          <w:sz w:val="36"/>
          <w:szCs w:val="36"/>
          <w:lang w:val="en-US"/>
        </w:rPr>
        <w:t>Sistem</w:t>
      </w:r>
      <w:proofErr w:type="spellEnd"/>
      <w:r>
        <w:rPr>
          <w:b/>
          <w:bCs/>
          <w:sz w:val="36"/>
          <w:szCs w:val="36"/>
          <w:lang w:val="en-US"/>
        </w:rPr>
        <w:t xml:space="preserve"> de Securitate </w:t>
      </w:r>
      <w:proofErr w:type="spellStart"/>
      <w:r>
        <w:rPr>
          <w:b/>
          <w:bCs/>
          <w:sz w:val="36"/>
          <w:szCs w:val="36"/>
          <w:lang w:val="en-US"/>
        </w:rPr>
        <w:t>si</w:t>
      </w:r>
      <w:proofErr w:type="spellEnd"/>
      <w:r>
        <w:rPr>
          <w:b/>
          <w:bCs/>
          <w:sz w:val="36"/>
          <w:szCs w:val="36"/>
          <w:lang w:val="en-US"/>
        </w:rPr>
        <w:t xml:space="preserve"> </w:t>
      </w:r>
      <w:proofErr w:type="spellStart"/>
      <w:r>
        <w:rPr>
          <w:b/>
          <w:bCs/>
          <w:sz w:val="36"/>
          <w:szCs w:val="36"/>
          <w:lang w:val="en-US"/>
        </w:rPr>
        <w:t>Confort</w:t>
      </w:r>
      <w:proofErr w:type="spellEnd"/>
      <w:r>
        <w:rPr>
          <w:b/>
          <w:bCs/>
          <w:sz w:val="36"/>
          <w:szCs w:val="36"/>
          <w:lang w:val="en-US"/>
        </w:rPr>
        <w:t xml:space="preserve"> al </w:t>
      </w:r>
      <w:proofErr w:type="spellStart"/>
      <w:r>
        <w:rPr>
          <w:b/>
          <w:bCs/>
          <w:sz w:val="36"/>
          <w:szCs w:val="36"/>
          <w:lang w:val="en-US"/>
        </w:rPr>
        <w:t>unei</w:t>
      </w:r>
      <w:proofErr w:type="spellEnd"/>
      <w:r>
        <w:rPr>
          <w:b/>
          <w:bCs/>
          <w:sz w:val="36"/>
          <w:szCs w:val="36"/>
          <w:lang w:val="en-US"/>
        </w:rPr>
        <w:t xml:space="preserve"> </w:t>
      </w:r>
      <w:proofErr w:type="spellStart"/>
      <w:r>
        <w:rPr>
          <w:b/>
          <w:bCs/>
          <w:sz w:val="36"/>
          <w:szCs w:val="36"/>
          <w:lang w:val="en-US"/>
        </w:rPr>
        <w:t>Locuinte</w:t>
      </w:r>
      <w:proofErr w:type="spellEnd"/>
    </w:p>
    <w:p w14:paraId="41BCFAD9" w14:textId="77777777" w:rsidR="00CD1924" w:rsidRPr="00CD1924" w:rsidRDefault="00CD1924" w:rsidP="00CD1924">
      <w:pPr>
        <w:jc w:val="center"/>
        <w:rPr>
          <w:b/>
          <w:sz w:val="36"/>
          <w:szCs w:val="36"/>
          <w:lang w:val="en-IN"/>
        </w:rPr>
      </w:pPr>
    </w:p>
    <w:p w14:paraId="09F0347F" w14:textId="44094454" w:rsidR="00CD1924" w:rsidRPr="00D85452" w:rsidRDefault="00D85452" w:rsidP="0F3EDA96">
      <w:pPr>
        <w:jc w:val="center"/>
        <w:rPr>
          <w:b/>
          <w:bCs/>
          <w:sz w:val="36"/>
          <w:szCs w:val="36"/>
          <w:lang w:val="en-US"/>
        </w:rPr>
      </w:pPr>
      <w:r>
        <w:rPr>
          <w:b/>
          <w:bCs/>
          <w:sz w:val="36"/>
          <w:szCs w:val="36"/>
          <w:lang w:val="en-US"/>
        </w:rPr>
        <w:t>16.04.2024</w:t>
      </w:r>
    </w:p>
    <w:p w14:paraId="5F1AA18F" w14:textId="77777777" w:rsidR="00CD1924" w:rsidRDefault="00CD1924" w:rsidP="00CD1924">
      <w:pPr>
        <w:jc w:val="center"/>
        <w:rPr>
          <w:b/>
          <w:sz w:val="36"/>
          <w:szCs w:val="36"/>
          <w:lang w:val="en-IN"/>
        </w:rPr>
      </w:pPr>
    </w:p>
    <w:p w14:paraId="03DC894E" w14:textId="497FC666" w:rsidR="00CD1924" w:rsidRDefault="00184677" w:rsidP="00CD1924">
      <w:pPr>
        <w:jc w:val="center"/>
        <w:rPr>
          <w:b/>
          <w:sz w:val="36"/>
          <w:szCs w:val="36"/>
          <w:lang w:val="en-IN"/>
        </w:rPr>
      </w:pPr>
      <w:r>
        <w:rPr>
          <w:b/>
          <w:sz w:val="36"/>
          <w:szCs w:val="36"/>
          <w:lang w:val="en-IN"/>
        </w:rPr>
        <w:t>1.0</w:t>
      </w:r>
    </w:p>
    <w:p w14:paraId="6874F605" w14:textId="77777777" w:rsidR="00184677" w:rsidRDefault="00184677" w:rsidP="00CD1924">
      <w:pPr>
        <w:jc w:val="center"/>
        <w:rPr>
          <w:b/>
          <w:sz w:val="36"/>
          <w:szCs w:val="36"/>
          <w:lang w:val="en-IN"/>
        </w:rPr>
      </w:pPr>
    </w:p>
    <w:p w14:paraId="3E8C26F0" w14:textId="6130554A" w:rsidR="00CD1924" w:rsidRPr="00184677" w:rsidRDefault="765E9A97" w:rsidP="0F3EDA96">
      <w:pPr>
        <w:jc w:val="center"/>
        <w:rPr>
          <w:b/>
          <w:bCs/>
          <w:sz w:val="36"/>
          <w:szCs w:val="36"/>
          <w:lang w:val="en-US"/>
        </w:rPr>
      </w:pPr>
      <w:r w:rsidRPr="0F3EDA96">
        <w:rPr>
          <w:b/>
          <w:bCs/>
          <w:sz w:val="36"/>
          <w:szCs w:val="36"/>
        </w:rPr>
        <w:t>Companie</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și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0BFFCB2A" w14:textId="719D9A19" w:rsidR="00233A68" w:rsidRDefault="00233A6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r>
        <w:rPr>
          <w:lang w:val="en-US"/>
        </w:rPr>
        <w:fldChar w:fldCharType="begin"/>
      </w:r>
      <w:r>
        <w:rPr>
          <w:lang w:val="en-US"/>
        </w:rPr>
        <w:instrText xml:space="preserve"> TOC \o "1-3" \h \z \u </w:instrText>
      </w:r>
      <w:r>
        <w:rPr>
          <w:lang w:val="en-US"/>
        </w:rPr>
        <w:fldChar w:fldCharType="separate"/>
      </w:r>
      <w:hyperlink w:anchor="_Toc164163697" w:history="1">
        <w:r w:rsidRPr="009A6564">
          <w:rPr>
            <w:rStyle w:val="Hyperlink"/>
            <w:noProof/>
          </w:rPr>
          <w:t>1.</w:t>
        </w:r>
        <w:r>
          <w:rPr>
            <w:rFonts w:asciiTheme="minorHAnsi" w:eastAsiaTheme="minorEastAsia" w:hAnsiTheme="minorHAnsi" w:cstheme="minorBidi"/>
            <w:noProof/>
            <w:kern w:val="2"/>
            <w:lang w:val="en-US" w:eastAsia="en-US"/>
            <w14:ligatures w14:val="standardContextual"/>
          </w:rPr>
          <w:tab/>
        </w:r>
        <w:r w:rsidRPr="009A6564">
          <w:rPr>
            <w:rStyle w:val="Hyperlink"/>
            <w:noProof/>
          </w:rPr>
          <w:t>Introducere</w:t>
        </w:r>
        <w:r>
          <w:rPr>
            <w:noProof/>
            <w:webHidden/>
          </w:rPr>
          <w:tab/>
        </w:r>
        <w:r>
          <w:rPr>
            <w:noProof/>
            <w:webHidden/>
          </w:rPr>
          <w:fldChar w:fldCharType="begin"/>
        </w:r>
        <w:r>
          <w:rPr>
            <w:noProof/>
            <w:webHidden/>
          </w:rPr>
          <w:instrText xml:space="preserve"> PAGEREF _Toc164163697 \h </w:instrText>
        </w:r>
        <w:r>
          <w:rPr>
            <w:noProof/>
            <w:webHidden/>
          </w:rPr>
        </w:r>
        <w:r>
          <w:rPr>
            <w:noProof/>
            <w:webHidden/>
          </w:rPr>
          <w:fldChar w:fldCharType="separate"/>
        </w:r>
        <w:r>
          <w:rPr>
            <w:noProof/>
            <w:webHidden/>
          </w:rPr>
          <w:t>3</w:t>
        </w:r>
        <w:r>
          <w:rPr>
            <w:noProof/>
            <w:webHidden/>
          </w:rPr>
          <w:fldChar w:fldCharType="end"/>
        </w:r>
      </w:hyperlink>
    </w:p>
    <w:p w14:paraId="6F21CF6A" w14:textId="095E7AC1"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698" w:history="1">
        <w:r w:rsidRPr="009A6564">
          <w:rPr>
            <w:rStyle w:val="Hyperlink"/>
            <w:rFonts w:eastAsia="system-ui"/>
            <w:noProof/>
            <w:lang w:val="ro-RO"/>
          </w:rPr>
          <w:t>1.1</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Scopu</w:t>
        </w:r>
        <w:r w:rsidRPr="009A6564">
          <w:rPr>
            <w:rStyle w:val="Hyperlink"/>
            <w:rFonts w:eastAsia="system-ui"/>
            <w:noProof/>
            <w:lang w:val="ro-RO"/>
          </w:rPr>
          <w:t>l</w:t>
        </w:r>
        <w:r>
          <w:rPr>
            <w:noProof/>
            <w:webHidden/>
          </w:rPr>
          <w:tab/>
        </w:r>
        <w:r>
          <w:rPr>
            <w:noProof/>
            <w:webHidden/>
          </w:rPr>
          <w:fldChar w:fldCharType="begin"/>
        </w:r>
        <w:r>
          <w:rPr>
            <w:noProof/>
            <w:webHidden/>
          </w:rPr>
          <w:instrText xml:space="preserve"> PAGEREF _Toc164163698 \h </w:instrText>
        </w:r>
        <w:r>
          <w:rPr>
            <w:noProof/>
            <w:webHidden/>
          </w:rPr>
        </w:r>
        <w:r>
          <w:rPr>
            <w:noProof/>
            <w:webHidden/>
          </w:rPr>
          <w:fldChar w:fldCharType="separate"/>
        </w:r>
        <w:r>
          <w:rPr>
            <w:noProof/>
            <w:webHidden/>
          </w:rPr>
          <w:t>3</w:t>
        </w:r>
        <w:r>
          <w:rPr>
            <w:noProof/>
            <w:webHidden/>
          </w:rPr>
          <w:fldChar w:fldCharType="end"/>
        </w:r>
      </w:hyperlink>
    </w:p>
    <w:p w14:paraId="7F1F0872" w14:textId="57E4ABD5"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699" w:history="1">
        <w:r w:rsidRPr="009A6564">
          <w:rPr>
            <w:rStyle w:val="Hyperlink"/>
            <w:rFonts w:eastAsia="system-ui"/>
            <w:noProof/>
          </w:rPr>
          <w:t>1.2</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Convenții ale documentului</w:t>
        </w:r>
        <w:r>
          <w:rPr>
            <w:noProof/>
            <w:webHidden/>
          </w:rPr>
          <w:tab/>
        </w:r>
        <w:r>
          <w:rPr>
            <w:noProof/>
            <w:webHidden/>
          </w:rPr>
          <w:fldChar w:fldCharType="begin"/>
        </w:r>
        <w:r>
          <w:rPr>
            <w:noProof/>
            <w:webHidden/>
          </w:rPr>
          <w:instrText xml:space="preserve"> PAGEREF _Toc164163699 \h </w:instrText>
        </w:r>
        <w:r>
          <w:rPr>
            <w:noProof/>
            <w:webHidden/>
          </w:rPr>
        </w:r>
        <w:r>
          <w:rPr>
            <w:noProof/>
            <w:webHidden/>
          </w:rPr>
          <w:fldChar w:fldCharType="separate"/>
        </w:r>
        <w:r>
          <w:rPr>
            <w:noProof/>
            <w:webHidden/>
          </w:rPr>
          <w:t>3</w:t>
        </w:r>
        <w:r>
          <w:rPr>
            <w:noProof/>
            <w:webHidden/>
          </w:rPr>
          <w:fldChar w:fldCharType="end"/>
        </w:r>
      </w:hyperlink>
    </w:p>
    <w:p w14:paraId="6493EFD4" w14:textId="07284DE9"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0" w:history="1">
        <w:r w:rsidRPr="009A6564">
          <w:rPr>
            <w:rStyle w:val="Hyperlink"/>
            <w:rFonts w:eastAsia="system-ui"/>
            <w:noProof/>
          </w:rPr>
          <w:t>1.3</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Audiență țintă</w:t>
        </w:r>
        <w:r>
          <w:rPr>
            <w:noProof/>
            <w:webHidden/>
          </w:rPr>
          <w:tab/>
        </w:r>
        <w:r>
          <w:rPr>
            <w:noProof/>
            <w:webHidden/>
          </w:rPr>
          <w:fldChar w:fldCharType="begin"/>
        </w:r>
        <w:r>
          <w:rPr>
            <w:noProof/>
            <w:webHidden/>
          </w:rPr>
          <w:instrText xml:space="preserve"> PAGEREF _Toc164163700 \h </w:instrText>
        </w:r>
        <w:r>
          <w:rPr>
            <w:noProof/>
            <w:webHidden/>
          </w:rPr>
        </w:r>
        <w:r>
          <w:rPr>
            <w:noProof/>
            <w:webHidden/>
          </w:rPr>
          <w:fldChar w:fldCharType="separate"/>
        </w:r>
        <w:r>
          <w:rPr>
            <w:noProof/>
            <w:webHidden/>
          </w:rPr>
          <w:t>3</w:t>
        </w:r>
        <w:r>
          <w:rPr>
            <w:noProof/>
            <w:webHidden/>
          </w:rPr>
          <w:fldChar w:fldCharType="end"/>
        </w:r>
      </w:hyperlink>
    </w:p>
    <w:p w14:paraId="1A647FF2" w14:textId="0CCDC6EC"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1" w:history="1">
        <w:r w:rsidRPr="009A6564">
          <w:rPr>
            <w:rStyle w:val="Hyperlink"/>
            <w:rFonts w:eastAsia="system-ui"/>
            <w:noProof/>
          </w:rPr>
          <w:t>1.4</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Sfera de aplicare</w:t>
        </w:r>
        <w:r>
          <w:rPr>
            <w:noProof/>
            <w:webHidden/>
          </w:rPr>
          <w:tab/>
        </w:r>
        <w:r>
          <w:rPr>
            <w:noProof/>
            <w:webHidden/>
          </w:rPr>
          <w:fldChar w:fldCharType="begin"/>
        </w:r>
        <w:r>
          <w:rPr>
            <w:noProof/>
            <w:webHidden/>
          </w:rPr>
          <w:instrText xml:space="preserve"> PAGEREF _Toc164163701 \h </w:instrText>
        </w:r>
        <w:r>
          <w:rPr>
            <w:noProof/>
            <w:webHidden/>
          </w:rPr>
        </w:r>
        <w:r>
          <w:rPr>
            <w:noProof/>
            <w:webHidden/>
          </w:rPr>
          <w:fldChar w:fldCharType="separate"/>
        </w:r>
        <w:r>
          <w:rPr>
            <w:noProof/>
            <w:webHidden/>
          </w:rPr>
          <w:t>4</w:t>
        </w:r>
        <w:r>
          <w:rPr>
            <w:noProof/>
            <w:webHidden/>
          </w:rPr>
          <w:fldChar w:fldCharType="end"/>
        </w:r>
      </w:hyperlink>
    </w:p>
    <w:p w14:paraId="1C8D17EB" w14:textId="3B851DBD"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2" w:history="1">
        <w:r w:rsidRPr="009A6564">
          <w:rPr>
            <w:rStyle w:val="Hyperlink"/>
            <w:rFonts w:eastAsia="system-ui"/>
            <w:noProof/>
          </w:rPr>
          <w:t>1.5</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Referințe</w:t>
        </w:r>
        <w:r>
          <w:rPr>
            <w:noProof/>
            <w:webHidden/>
          </w:rPr>
          <w:tab/>
        </w:r>
        <w:r>
          <w:rPr>
            <w:noProof/>
            <w:webHidden/>
          </w:rPr>
          <w:fldChar w:fldCharType="begin"/>
        </w:r>
        <w:r>
          <w:rPr>
            <w:noProof/>
            <w:webHidden/>
          </w:rPr>
          <w:instrText xml:space="preserve"> PAGEREF _Toc164163702 \h </w:instrText>
        </w:r>
        <w:r>
          <w:rPr>
            <w:noProof/>
            <w:webHidden/>
          </w:rPr>
        </w:r>
        <w:r>
          <w:rPr>
            <w:noProof/>
            <w:webHidden/>
          </w:rPr>
          <w:fldChar w:fldCharType="separate"/>
        </w:r>
        <w:r>
          <w:rPr>
            <w:noProof/>
            <w:webHidden/>
          </w:rPr>
          <w:t>4</w:t>
        </w:r>
        <w:r>
          <w:rPr>
            <w:noProof/>
            <w:webHidden/>
          </w:rPr>
          <w:fldChar w:fldCharType="end"/>
        </w:r>
      </w:hyperlink>
    </w:p>
    <w:p w14:paraId="6BDB6444" w14:textId="6932D0BF" w:rsidR="00233A68" w:rsidRDefault="00233A6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163703" w:history="1">
        <w:r w:rsidRPr="009A6564">
          <w:rPr>
            <w:rStyle w:val="Hyperlink"/>
            <w:noProof/>
          </w:rPr>
          <w:t>2</w:t>
        </w:r>
        <w:r>
          <w:rPr>
            <w:rFonts w:asciiTheme="minorHAnsi" w:eastAsiaTheme="minorEastAsia" w:hAnsiTheme="minorHAnsi" w:cstheme="minorBidi"/>
            <w:noProof/>
            <w:kern w:val="2"/>
            <w:lang w:val="en-US" w:eastAsia="en-US"/>
            <w14:ligatures w14:val="standardContextual"/>
          </w:rPr>
          <w:tab/>
        </w:r>
        <w:r w:rsidRPr="009A6564">
          <w:rPr>
            <w:rStyle w:val="Hyperlink"/>
            <w:noProof/>
          </w:rPr>
          <w:t>Descriere generală</w:t>
        </w:r>
        <w:r>
          <w:rPr>
            <w:noProof/>
            <w:webHidden/>
          </w:rPr>
          <w:tab/>
        </w:r>
        <w:r>
          <w:rPr>
            <w:noProof/>
            <w:webHidden/>
          </w:rPr>
          <w:fldChar w:fldCharType="begin"/>
        </w:r>
        <w:r>
          <w:rPr>
            <w:noProof/>
            <w:webHidden/>
          </w:rPr>
          <w:instrText xml:space="preserve"> PAGEREF _Toc164163703 \h </w:instrText>
        </w:r>
        <w:r>
          <w:rPr>
            <w:noProof/>
            <w:webHidden/>
          </w:rPr>
        </w:r>
        <w:r>
          <w:rPr>
            <w:noProof/>
            <w:webHidden/>
          </w:rPr>
          <w:fldChar w:fldCharType="separate"/>
        </w:r>
        <w:r>
          <w:rPr>
            <w:noProof/>
            <w:webHidden/>
          </w:rPr>
          <w:t>5</w:t>
        </w:r>
        <w:r>
          <w:rPr>
            <w:noProof/>
            <w:webHidden/>
          </w:rPr>
          <w:fldChar w:fldCharType="end"/>
        </w:r>
      </w:hyperlink>
    </w:p>
    <w:p w14:paraId="5AA272FF" w14:textId="4CC243B2"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4" w:history="1">
        <w:r w:rsidRPr="009A6564">
          <w:rPr>
            <w:rStyle w:val="Hyperlink"/>
            <w:rFonts w:eastAsia="system-ui"/>
            <w:noProof/>
            <w:lang w:val="en-IN"/>
          </w:rPr>
          <w:t>2.1</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_Toc164163704 \h </w:instrText>
        </w:r>
        <w:r>
          <w:rPr>
            <w:noProof/>
            <w:webHidden/>
          </w:rPr>
        </w:r>
        <w:r>
          <w:rPr>
            <w:noProof/>
            <w:webHidden/>
          </w:rPr>
          <w:fldChar w:fldCharType="separate"/>
        </w:r>
        <w:r>
          <w:rPr>
            <w:noProof/>
            <w:webHidden/>
          </w:rPr>
          <w:t>5</w:t>
        </w:r>
        <w:r>
          <w:rPr>
            <w:noProof/>
            <w:webHidden/>
          </w:rPr>
          <w:fldChar w:fldCharType="end"/>
        </w:r>
      </w:hyperlink>
    </w:p>
    <w:p w14:paraId="252288DD" w14:textId="57A88A3A"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5" w:history="1">
        <w:r w:rsidRPr="009A6564">
          <w:rPr>
            <w:rStyle w:val="Hyperlink"/>
            <w:rFonts w:eastAsia="system-ui"/>
            <w:noProof/>
            <w:lang w:val="en-IN"/>
          </w:rPr>
          <w:t>2.2</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_Toc164163705 \h </w:instrText>
        </w:r>
        <w:r>
          <w:rPr>
            <w:noProof/>
            <w:webHidden/>
          </w:rPr>
        </w:r>
        <w:r>
          <w:rPr>
            <w:noProof/>
            <w:webHidden/>
          </w:rPr>
          <w:fldChar w:fldCharType="separate"/>
        </w:r>
        <w:r>
          <w:rPr>
            <w:noProof/>
            <w:webHidden/>
          </w:rPr>
          <w:t>5</w:t>
        </w:r>
        <w:r>
          <w:rPr>
            <w:noProof/>
            <w:webHidden/>
          </w:rPr>
          <w:fldChar w:fldCharType="end"/>
        </w:r>
      </w:hyperlink>
    </w:p>
    <w:p w14:paraId="38E9532A" w14:textId="3A539E2A"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6" w:history="1">
        <w:r w:rsidRPr="009A6564">
          <w:rPr>
            <w:rStyle w:val="Hyperlink"/>
            <w:rFonts w:eastAsia="system-ui"/>
            <w:noProof/>
            <w:lang w:val="en-IN"/>
          </w:rPr>
          <w:t>2.3</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_Toc164163706 \h </w:instrText>
        </w:r>
        <w:r>
          <w:rPr>
            <w:noProof/>
            <w:webHidden/>
          </w:rPr>
        </w:r>
        <w:r>
          <w:rPr>
            <w:noProof/>
            <w:webHidden/>
          </w:rPr>
          <w:fldChar w:fldCharType="separate"/>
        </w:r>
        <w:r>
          <w:rPr>
            <w:noProof/>
            <w:webHidden/>
          </w:rPr>
          <w:t>6</w:t>
        </w:r>
        <w:r>
          <w:rPr>
            <w:noProof/>
            <w:webHidden/>
          </w:rPr>
          <w:fldChar w:fldCharType="end"/>
        </w:r>
      </w:hyperlink>
    </w:p>
    <w:p w14:paraId="6A2833AB" w14:textId="4FAE7199"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7" w:history="1">
        <w:r w:rsidRPr="009A6564">
          <w:rPr>
            <w:rStyle w:val="Hyperlink"/>
            <w:rFonts w:eastAsia="system-ui"/>
            <w:noProof/>
            <w:lang w:val="en-IN"/>
          </w:rPr>
          <w:t>2.4</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_Toc164163707 \h </w:instrText>
        </w:r>
        <w:r>
          <w:rPr>
            <w:noProof/>
            <w:webHidden/>
          </w:rPr>
        </w:r>
        <w:r>
          <w:rPr>
            <w:noProof/>
            <w:webHidden/>
          </w:rPr>
          <w:fldChar w:fldCharType="separate"/>
        </w:r>
        <w:r>
          <w:rPr>
            <w:noProof/>
            <w:webHidden/>
          </w:rPr>
          <w:t>7</w:t>
        </w:r>
        <w:r>
          <w:rPr>
            <w:noProof/>
            <w:webHidden/>
          </w:rPr>
          <w:fldChar w:fldCharType="end"/>
        </w:r>
      </w:hyperlink>
    </w:p>
    <w:p w14:paraId="235316EB" w14:textId="7DA23254"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8" w:history="1">
        <w:r w:rsidRPr="009A6564">
          <w:rPr>
            <w:rStyle w:val="Hyperlink"/>
            <w:rFonts w:eastAsia="system-ui"/>
            <w:noProof/>
            <w:lang w:val="en-IN"/>
          </w:rPr>
          <w:t>2.5</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_Toc164163708 \h </w:instrText>
        </w:r>
        <w:r>
          <w:rPr>
            <w:noProof/>
            <w:webHidden/>
          </w:rPr>
        </w:r>
        <w:r>
          <w:rPr>
            <w:noProof/>
            <w:webHidden/>
          </w:rPr>
          <w:fldChar w:fldCharType="separate"/>
        </w:r>
        <w:r>
          <w:rPr>
            <w:noProof/>
            <w:webHidden/>
          </w:rPr>
          <w:t>8</w:t>
        </w:r>
        <w:r>
          <w:rPr>
            <w:noProof/>
            <w:webHidden/>
          </w:rPr>
          <w:fldChar w:fldCharType="end"/>
        </w:r>
      </w:hyperlink>
    </w:p>
    <w:p w14:paraId="45A2E926" w14:textId="5C1D1C36"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09" w:history="1">
        <w:r w:rsidRPr="009A6564">
          <w:rPr>
            <w:rStyle w:val="Hyperlink"/>
            <w:rFonts w:eastAsia="system-ui"/>
            <w:noProof/>
            <w:lang w:val="en-IN"/>
          </w:rPr>
          <w:t>2.6</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IN"/>
          </w:rPr>
          <w:t>Presupuneri și dependențe</w:t>
        </w:r>
        <w:r>
          <w:rPr>
            <w:noProof/>
            <w:webHidden/>
          </w:rPr>
          <w:tab/>
        </w:r>
        <w:r>
          <w:rPr>
            <w:noProof/>
            <w:webHidden/>
          </w:rPr>
          <w:fldChar w:fldCharType="begin"/>
        </w:r>
        <w:r>
          <w:rPr>
            <w:noProof/>
            <w:webHidden/>
          </w:rPr>
          <w:instrText xml:space="preserve"> PAGEREF _Toc164163709 \h </w:instrText>
        </w:r>
        <w:r>
          <w:rPr>
            <w:noProof/>
            <w:webHidden/>
          </w:rPr>
        </w:r>
        <w:r>
          <w:rPr>
            <w:noProof/>
            <w:webHidden/>
          </w:rPr>
          <w:fldChar w:fldCharType="separate"/>
        </w:r>
        <w:r>
          <w:rPr>
            <w:noProof/>
            <w:webHidden/>
          </w:rPr>
          <w:t>8</w:t>
        </w:r>
        <w:r>
          <w:rPr>
            <w:noProof/>
            <w:webHidden/>
          </w:rPr>
          <w:fldChar w:fldCharType="end"/>
        </w:r>
      </w:hyperlink>
    </w:p>
    <w:p w14:paraId="15D71DFD" w14:textId="38DF707D" w:rsidR="00233A68" w:rsidRDefault="00233A6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163710" w:history="1">
        <w:r w:rsidRPr="009A6564">
          <w:rPr>
            <w:rStyle w:val="Hyperlink"/>
            <w:noProof/>
          </w:rPr>
          <w:t>3</w:t>
        </w:r>
        <w:r>
          <w:rPr>
            <w:rFonts w:asciiTheme="minorHAnsi" w:eastAsiaTheme="minorEastAsia" w:hAnsiTheme="minorHAnsi" w:cstheme="minorBidi"/>
            <w:noProof/>
            <w:kern w:val="2"/>
            <w:lang w:val="en-US" w:eastAsia="en-US"/>
            <w14:ligatures w14:val="standardContextual"/>
          </w:rPr>
          <w:tab/>
        </w:r>
        <w:r w:rsidRPr="009A6564">
          <w:rPr>
            <w:rStyle w:val="Hyperlink"/>
            <w:noProof/>
          </w:rPr>
          <w:t>Cerințele sistemului</w:t>
        </w:r>
        <w:r>
          <w:rPr>
            <w:noProof/>
            <w:webHidden/>
          </w:rPr>
          <w:tab/>
        </w:r>
        <w:r>
          <w:rPr>
            <w:noProof/>
            <w:webHidden/>
          </w:rPr>
          <w:fldChar w:fldCharType="begin"/>
        </w:r>
        <w:r>
          <w:rPr>
            <w:noProof/>
            <w:webHidden/>
          </w:rPr>
          <w:instrText xml:space="preserve"> PAGEREF _Toc164163710 \h </w:instrText>
        </w:r>
        <w:r>
          <w:rPr>
            <w:noProof/>
            <w:webHidden/>
          </w:rPr>
        </w:r>
        <w:r>
          <w:rPr>
            <w:noProof/>
            <w:webHidden/>
          </w:rPr>
          <w:fldChar w:fldCharType="separate"/>
        </w:r>
        <w:r>
          <w:rPr>
            <w:noProof/>
            <w:webHidden/>
          </w:rPr>
          <w:t>9</w:t>
        </w:r>
        <w:r>
          <w:rPr>
            <w:noProof/>
            <w:webHidden/>
          </w:rPr>
          <w:fldChar w:fldCharType="end"/>
        </w:r>
      </w:hyperlink>
    </w:p>
    <w:p w14:paraId="78A63BD0" w14:textId="4ECAF7E4"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11" w:history="1">
        <w:r w:rsidRPr="009A6564">
          <w:rPr>
            <w:rStyle w:val="Hyperlink"/>
            <w:noProof/>
          </w:rPr>
          <w:t>3.1</w:t>
        </w:r>
        <w:r>
          <w:rPr>
            <w:rFonts w:asciiTheme="minorHAnsi" w:eastAsiaTheme="minorEastAsia" w:hAnsiTheme="minorHAnsi" w:cstheme="minorBidi"/>
            <w:noProof/>
            <w:kern w:val="2"/>
            <w:lang w:val="en-US" w:eastAsia="en-US"/>
            <w14:ligatures w14:val="standardContextual"/>
          </w:rPr>
          <w:tab/>
        </w:r>
        <w:r w:rsidRPr="009A6564">
          <w:rPr>
            <w:rStyle w:val="Hyperlink"/>
            <w:noProof/>
          </w:rPr>
          <w:t>Controlul iluminatului</w:t>
        </w:r>
        <w:r>
          <w:rPr>
            <w:noProof/>
            <w:webHidden/>
          </w:rPr>
          <w:tab/>
        </w:r>
        <w:r>
          <w:rPr>
            <w:noProof/>
            <w:webHidden/>
          </w:rPr>
          <w:fldChar w:fldCharType="begin"/>
        </w:r>
        <w:r>
          <w:rPr>
            <w:noProof/>
            <w:webHidden/>
          </w:rPr>
          <w:instrText xml:space="preserve"> PAGEREF _Toc164163711 \h </w:instrText>
        </w:r>
        <w:r>
          <w:rPr>
            <w:noProof/>
            <w:webHidden/>
          </w:rPr>
        </w:r>
        <w:r>
          <w:rPr>
            <w:noProof/>
            <w:webHidden/>
          </w:rPr>
          <w:fldChar w:fldCharType="separate"/>
        </w:r>
        <w:r>
          <w:rPr>
            <w:noProof/>
            <w:webHidden/>
          </w:rPr>
          <w:t>9</w:t>
        </w:r>
        <w:r>
          <w:rPr>
            <w:noProof/>
            <w:webHidden/>
          </w:rPr>
          <w:fldChar w:fldCharType="end"/>
        </w:r>
      </w:hyperlink>
    </w:p>
    <w:p w14:paraId="1C5190A7" w14:textId="32F2F672" w:rsidR="00233A68" w:rsidRDefault="00233A6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163712" w:history="1">
        <w:r w:rsidRPr="009A6564">
          <w:rPr>
            <w:rStyle w:val="Hyperlink"/>
            <w:noProof/>
          </w:rPr>
          <w:t>3.1.1</w:t>
        </w:r>
        <w:r>
          <w:rPr>
            <w:rFonts w:asciiTheme="minorHAnsi" w:eastAsiaTheme="minorEastAsia" w:hAnsiTheme="minorHAnsi" w:cstheme="minorBidi"/>
            <w:noProof/>
            <w:kern w:val="2"/>
            <w:lang w:val="en-US" w:eastAsia="en-US"/>
            <w14:ligatures w14:val="standardContextual"/>
          </w:rPr>
          <w:tab/>
        </w:r>
        <w:r w:rsidRPr="009A6564">
          <w:rPr>
            <w:rStyle w:val="Hyperlink"/>
            <w:noProof/>
          </w:rPr>
          <w:t>Descriere și Prioritate</w:t>
        </w:r>
        <w:r>
          <w:rPr>
            <w:noProof/>
            <w:webHidden/>
          </w:rPr>
          <w:tab/>
        </w:r>
        <w:r>
          <w:rPr>
            <w:noProof/>
            <w:webHidden/>
          </w:rPr>
          <w:fldChar w:fldCharType="begin"/>
        </w:r>
        <w:r>
          <w:rPr>
            <w:noProof/>
            <w:webHidden/>
          </w:rPr>
          <w:instrText xml:space="preserve"> PAGEREF _Toc164163712 \h </w:instrText>
        </w:r>
        <w:r>
          <w:rPr>
            <w:noProof/>
            <w:webHidden/>
          </w:rPr>
        </w:r>
        <w:r>
          <w:rPr>
            <w:noProof/>
            <w:webHidden/>
          </w:rPr>
          <w:fldChar w:fldCharType="separate"/>
        </w:r>
        <w:r>
          <w:rPr>
            <w:noProof/>
            <w:webHidden/>
          </w:rPr>
          <w:t>9</w:t>
        </w:r>
        <w:r>
          <w:rPr>
            <w:noProof/>
            <w:webHidden/>
          </w:rPr>
          <w:fldChar w:fldCharType="end"/>
        </w:r>
      </w:hyperlink>
    </w:p>
    <w:p w14:paraId="00271457" w14:textId="237D1F57" w:rsidR="00233A68" w:rsidRDefault="00233A6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163713" w:history="1">
        <w:r w:rsidRPr="009A6564">
          <w:rPr>
            <w:rStyle w:val="Hyperlink"/>
            <w:noProof/>
          </w:rPr>
          <w:t>3.1.2</w:t>
        </w:r>
        <w:r>
          <w:rPr>
            <w:rFonts w:asciiTheme="minorHAnsi" w:eastAsiaTheme="minorEastAsia" w:hAnsiTheme="minorHAnsi" w:cstheme="minorBidi"/>
            <w:noProof/>
            <w:kern w:val="2"/>
            <w:lang w:val="en-US" w:eastAsia="en-US"/>
            <w14:ligatures w14:val="standardContextual"/>
          </w:rPr>
          <w:tab/>
        </w:r>
        <w:r w:rsidRPr="009A6564">
          <w:rPr>
            <w:rStyle w:val="Hyperlink"/>
            <w:noProof/>
          </w:rPr>
          <w:t>Secvențe Stimul/Răspuns</w:t>
        </w:r>
        <w:r>
          <w:rPr>
            <w:noProof/>
            <w:webHidden/>
          </w:rPr>
          <w:tab/>
        </w:r>
        <w:r>
          <w:rPr>
            <w:noProof/>
            <w:webHidden/>
          </w:rPr>
          <w:fldChar w:fldCharType="begin"/>
        </w:r>
        <w:r>
          <w:rPr>
            <w:noProof/>
            <w:webHidden/>
          </w:rPr>
          <w:instrText xml:space="preserve"> PAGEREF _Toc164163713 \h </w:instrText>
        </w:r>
        <w:r>
          <w:rPr>
            <w:noProof/>
            <w:webHidden/>
          </w:rPr>
        </w:r>
        <w:r>
          <w:rPr>
            <w:noProof/>
            <w:webHidden/>
          </w:rPr>
          <w:fldChar w:fldCharType="separate"/>
        </w:r>
        <w:r>
          <w:rPr>
            <w:noProof/>
            <w:webHidden/>
          </w:rPr>
          <w:t>9</w:t>
        </w:r>
        <w:r>
          <w:rPr>
            <w:noProof/>
            <w:webHidden/>
          </w:rPr>
          <w:fldChar w:fldCharType="end"/>
        </w:r>
      </w:hyperlink>
    </w:p>
    <w:p w14:paraId="7643ED86" w14:textId="5442FC84" w:rsidR="00233A68" w:rsidRDefault="00233A68">
      <w:pPr>
        <w:pStyle w:val="TOC3"/>
        <w:tabs>
          <w:tab w:val="left" w:pos="1440"/>
          <w:tab w:val="right" w:leader="dot" w:pos="9345"/>
        </w:tabs>
        <w:rPr>
          <w:rFonts w:asciiTheme="minorHAnsi" w:eastAsiaTheme="minorEastAsia" w:hAnsiTheme="minorHAnsi" w:cstheme="minorBidi"/>
          <w:noProof/>
          <w:kern w:val="2"/>
          <w:lang w:val="en-US" w:eastAsia="en-US"/>
          <w14:ligatures w14:val="standardContextual"/>
        </w:rPr>
      </w:pPr>
      <w:hyperlink w:anchor="_Toc164163714" w:history="1">
        <w:r w:rsidRPr="009A6564">
          <w:rPr>
            <w:rStyle w:val="Hyperlink"/>
            <w:noProof/>
          </w:rPr>
          <w:t>3.1.3</w:t>
        </w:r>
        <w:r>
          <w:rPr>
            <w:rFonts w:asciiTheme="minorHAnsi" w:eastAsiaTheme="minorEastAsia" w:hAnsiTheme="minorHAnsi" w:cstheme="minorBidi"/>
            <w:noProof/>
            <w:kern w:val="2"/>
            <w:lang w:val="en-US" w:eastAsia="en-US"/>
            <w14:ligatures w14:val="standardContextual"/>
          </w:rPr>
          <w:tab/>
        </w:r>
        <w:r w:rsidRPr="009A6564">
          <w:rPr>
            <w:rStyle w:val="Hyperlink"/>
            <w:noProof/>
          </w:rPr>
          <w:t>Cerințe Funcționale</w:t>
        </w:r>
        <w:r>
          <w:rPr>
            <w:noProof/>
            <w:webHidden/>
          </w:rPr>
          <w:tab/>
        </w:r>
        <w:r>
          <w:rPr>
            <w:noProof/>
            <w:webHidden/>
          </w:rPr>
          <w:fldChar w:fldCharType="begin"/>
        </w:r>
        <w:r>
          <w:rPr>
            <w:noProof/>
            <w:webHidden/>
          </w:rPr>
          <w:instrText xml:space="preserve"> PAGEREF _Toc164163714 \h </w:instrText>
        </w:r>
        <w:r>
          <w:rPr>
            <w:noProof/>
            <w:webHidden/>
          </w:rPr>
        </w:r>
        <w:r>
          <w:rPr>
            <w:noProof/>
            <w:webHidden/>
          </w:rPr>
          <w:fldChar w:fldCharType="separate"/>
        </w:r>
        <w:r>
          <w:rPr>
            <w:noProof/>
            <w:webHidden/>
          </w:rPr>
          <w:t>9</w:t>
        </w:r>
        <w:r>
          <w:rPr>
            <w:noProof/>
            <w:webHidden/>
          </w:rPr>
          <w:fldChar w:fldCharType="end"/>
        </w:r>
      </w:hyperlink>
    </w:p>
    <w:p w14:paraId="26FC160F" w14:textId="57E841ED"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15" w:history="1">
        <w:r w:rsidRPr="009A6564">
          <w:rPr>
            <w:rStyle w:val="Hyperlink"/>
            <w:noProof/>
          </w:rPr>
          <w:t>3.2</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ro-RO"/>
          </w:rPr>
          <w:t>Activare/Dezactivare Sistem de Securitate</w:t>
        </w:r>
        <w:r>
          <w:rPr>
            <w:noProof/>
            <w:webHidden/>
          </w:rPr>
          <w:tab/>
        </w:r>
        <w:r>
          <w:rPr>
            <w:noProof/>
            <w:webHidden/>
          </w:rPr>
          <w:fldChar w:fldCharType="begin"/>
        </w:r>
        <w:r>
          <w:rPr>
            <w:noProof/>
            <w:webHidden/>
          </w:rPr>
          <w:instrText xml:space="preserve"> PAGEREF _Toc164163715 \h </w:instrText>
        </w:r>
        <w:r>
          <w:rPr>
            <w:noProof/>
            <w:webHidden/>
          </w:rPr>
        </w:r>
        <w:r>
          <w:rPr>
            <w:noProof/>
            <w:webHidden/>
          </w:rPr>
          <w:fldChar w:fldCharType="separate"/>
        </w:r>
        <w:r>
          <w:rPr>
            <w:noProof/>
            <w:webHidden/>
          </w:rPr>
          <w:t>10</w:t>
        </w:r>
        <w:r>
          <w:rPr>
            <w:noProof/>
            <w:webHidden/>
          </w:rPr>
          <w:fldChar w:fldCharType="end"/>
        </w:r>
      </w:hyperlink>
    </w:p>
    <w:p w14:paraId="2FE7005D" w14:textId="435BE874" w:rsidR="00233A68" w:rsidRDefault="00233A68">
      <w:pPr>
        <w:pStyle w:val="TOC2"/>
        <w:tabs>
          <w:tab w:val="left" w:pos="960"/>
        </w:tabs>
        <w:rPr>
          <w:rFonts w:asciiTheme="minorHAnsi" w:eastAsiaTheme="minorEastAsia" w:hAnsiTheme="minorHAnsi" w:cstheme="minorBidi"/>
          <w:noProof/>
          <w:kern w:val="2"/>
          <w:lang w:val="en-US" w:eastAsia="en-US"/>
          <w14:ligatures w14:val="standardContextual"/>
        </w:rPr>
      </w:pPr>
      <w:hyperlink w:anchor="_Toc164163716" w:history="1">
        <w:r w:rsidRPr="009A6564">
          <w:rPr>
            <w:rStyle w:val="Hyperlink"/>
            <w:noProof/>
            <w:lang w:val="en-US"/>
          </w:rPr>
          <w:t>3.2.1</w:t>
        </w:r>
        <w:r>
          <w:rPr>
            <w:rFonts w:asciiTheme="minorHAnsi" w:eastAsiaTheme="minorEastAsia" w:hAnsiTheme="minorHAnsi" w:cstheme="minorBidi"/>
            <w:noProof/>
            <w:kern w:val="2"/>
            <w:lang w:val="en-US" w:eastAsia="en-US"/>
            <w14:ligatures w14:val="standardContextual"/>
          </w:rPr>
          <w:tab/>
        </w:r>
        <w:r w:rsidRPr="009A6564">
          <w:rPr>
            <w:rStyle w:val="Hyperlink"/>
            <w:noProof/>
          </w:rPr>
          <w:t>Descriere și Prioritate</w:t>
        </w:r>
        <w:r>
          <w:rPr>
            <w:noProof/>
            <w:webHidden/>
          </w:rPr>
          <w:tab/>
        </w:r>
        <w:r>
          <w:rPr>
            <w:noProof/>
            <w:webHidden/>
          </w:rPr>
          <w:fldChar w:fldCharType="begin"/>
        </w:r>
        <w:r>
          <w:rPr>
            <w:noProof/>
            <w:webHidden/>
          </w:rPr>
          <w:instrText xml:space="preserve"> PAGEREF _Toc164163716 \h </w:instrText>
        </w:r>
        <w:r>
          <w:rPr>
            <w:noProof/>
            <w:webHidden/>
          </w:rPr>
        </w:r>
        <w:r>
          <w:rPr>
            <w:noProof/>
            <w:webHidden/>
          </w:rPr>
          <w:fldChar w:fldCharType="separate"/>
        </w:r>
        <w:r>
          <w:rPr>
            <w:noProof/>
            <w:webHidden/>
          </w:rPr>
          <w:t>10</w:t>
        </w:r>
        <w:r>
          <w:rPr>
            <w:noProof/>
            <w:webHidden/>
          </w:rPr>
          <w:fldChar w:fldCharType="end"/>
        </w:r>
      </w:hyperlink>
    </w:p>
    <w:p w14:paraId="4C05AB21" w14:textId="4353F884" w:rsidR="00233A68" w:rsidRDefault="00233A68">
      <w:pPr>
        <w:pStyle w:val="TOC2"/>
        <w:tabs>
          <w:tab w:val="left" w:pos="960"/>
        </w:tabs>
        <w:rPr>
          <w:rFonts w:asciiTheme="minorHAnsi" w:eastAsiaTheme="minorEastAsia" w:hAnsiTheme="minorHAnsi" w:cstheme="minorBidi"/>
          <w:noProof/>
          <w:kern w:val="2"/>
          <w:lang w:val="en-US" w:eastAsia="en-US"/>
          <w14:ligatures w14:val="standardContextual"/>
        </w:rPr>
      </w:pPr>
      <w:hyperlink w:anchor="_Toc164163717" w:history="1">
        <w:r w:rsidRPr="009A6564">
          <w:rPr>
            <w:rStyle w:val="Hyperlink"/>
            <w:noProof/>
            <w:lang w:val="en-US"/>
          </w:rPr>
          <w:t>3.2.2</w:t>
        </w:r>
        <w:r>
          <w:rPr>
            <w:rFonts w:asciiTheme="minorHAnsi" w:eastAsiaTheme="minorEastAsia" w:hAnsiTheme="minorHAnsi" w:cstheme="minorBidi"/>
            <w:noProof/>
            <w:kern w:val="2"/>
            <w:lang w:val="en-US" w:eastAsia="en-US"/>
            <w14:ligatures w14:val="standardContextual"/>
          </w:rPr>
          <w:tab/>
        </w:r>
        <w:r w:rsidRPr="009A6564">
          <w:rPr>
            <w:rStyle w:val="Hyperlink"/>
            <w:noProof/>
            <w:lang w:val="en-US"/>
          </w:rPr>
          <w:t>Secvențe Stimul/Răspuns:</w:t>
        </w:r>
        <w:r>
          <w:rPr>
            <w:noProof/>
            <w:webHidden/>
          </w:rPr>
          <w:tab/>
        </w:r>
        <w:r>
          <w:rPr>
            <w:noProof/>
            <w:webHidden/>
          </w:rPr>
          <w:fldChar w:fldCharType="begin"/>
        </w:r>
        <w:r>
          <w:rPr>
            <w:noProof/>
            <w:webHidden/>
          </w:rPr>
          <w:instrText xml:space="preserve"> PAGEREF _Toc164163717 \h </w:instrText>
        </w:r>
        <w:r>
          <w:rPr>
            <w:noProof/>
            <w:webHidden/>
          </w:rPr>
        </w:r>
        <w:r>
          <w:rPr>
            <w:noProof/>
            <w:webHidden/>
          </w:rPr>
          <w:fldChar w:fldCharType="separate"/>
        </w:r>
        <w:r>
          <w:rPr>
            <w:noProof/>
            <w:webHidden/>
          </w:rPr>
          <w:t>10</w:t>
        </w:r>
        <w:r>
          <w:rPr>
            <w:noProof/>
            <w:webHidden/>
          </w:rPr>
          <w:fldChar w:fldCharType="end"/>
        </w:r>
      </w:hyperlink>
    </w:p>
    <w:p w14:paraId="1082E570" w14:textId="3B67F61C" w:rsidR="00233A68" w:rsidRDefault="00233A68">
      <w:pPr>
        <w:pStyle w:val="TOC2"/>
        <w:tabs>
          <w:tab w:val="left" w:pos="960"/>
        </w:tabs>
        <w:rPr>
          <w:rFonts w:asciiTheme="minorHAnsi" w:eastAsiaTheme="minorEastAsia" w:hAnsiTheme="minorHAnsi" w:cstheme="minorBidi"/>
          <w:noProof/>
          <w:kern w:val="2"/>
          <w:lang w:val="en-US" w:eastAsia="en-US"/>
          <w14:ligatures w14:val="standardContextual"/>
        </w:rPr>
      </w:pPr>
      <w:hyperlink w:anchor="_Toc164163718" w:history="1">
        <w:r w:rsidRPr="009A6564">
          <w:rPr>
            <w:rStyle w:val="Hyperlink"/>
            <w:noProof/>
            <w:lang w:val="en-US"/>
          </w:rPr>
          <w:t>3.2.3</w:t>
        </w:r>
        <w:r>
          <w:rPr>
            <w:rFonts w:asciiTheme="minorHAnsi" w:eastAsiaTheme="minorEastAsia" w:hAnsiTheme="minorHAnsi" w:cstheme="minorBidi"/>
            <w:noProof/>
            <w:kern w:val="2"/>
            <w:lang w:val="en-US" w:eastAsia="en-US"/>
            <w14:ligatures w14:val="standardContextual"/>
          </w:rPr>
          <w:tab/>
        </w:r>
        <w:r w:rsidRPr="009A6564">
          <w:rPr>
            <w:rStyle w:val="Hyperlink"/>
            <w:noProof/>
            <w:lang w:val="en-US"/>
          </w:rPr>
          <w:t>Cerințe Funcționale:</w:t>
        </w:r>
        <w:r>
          <w:rPr>
            <w:noProof/>
            <w:webHidden/>
          </w:rPr>
          <w:tab/>
        </w:r>
        <w:r>
          <w:rPr>
            <w:noProof/>
            <w:webHidden/>
          </w:rPr>
          <w:fldChar w:fldCharType="begin"/>
        </w:r>
        <w:r>
          <w:rPr>
            <w:noProof/>
            <w:webHidden/>
          </w:rPr>
          <w:instrText xml:space="preserve"> PAGEREF _Toc164163718 \h </w:instrText>
        </w:r>
        <w:r>
          <w:rPr>
            <w:noProof/>
            <w:webHidden/>
          </w:rPr>
        </w:r>
        <w:r>
          <w:rPr>
            <w:noProof/>
            <w:webHidden/>
          </w:rPr>
          <w:fldChar w:fldCharType="separate"/>
        </w:r>
        <w:r>
          <w:rPr>
            <w:noProof/>
            <w:webHidden/>
          </w:rPr>
          <w:t>10</w:t>
        </w:r>
        <w:r>
          <w:rPr>
            <w:noProof/>
            <w:webHidden/>
          </w:rPr>
          <w:fldChar w:fldCharType="end"/>
        </w:r>
      </w:hyperlink>
    </w:p>
    <w:p w14:paraId="08A8A201" w14:textId="0B5F6C69" w:rsidR="00233A68" w:rsidRDefault="00233A6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163719" w:history="1">
        <w:r w:rsidRPr="009A6564">
          <w:rPr>
            <w:rStyle w:val="Hyperlink"/>
            <w:noProof/>
          </w:rPr>
          <w:t>4</w:t>
        </w:r>
        <w:r>
          <w:rPr>
            <w:rFonts w:asciiTheme="minorHAnsi" w:eastAsiaTheme="minorEastAsia" w:hAnsiTheme="minorHAnsi" w:cstheme="minorBidi"/>
            <w:noProof/>
            <w:kern w:val="2"/>
            <w:lang w:val="en-US" w:eastAsia="en-US"/>
            <w14:ligatures w14:val="standardContextual"/>
          </w:rPr>
          <w:tab/>
        </w:r>
        <w:r w:rsidRPr="009A6564">
          <w:rPr>
            <w:rStyle w:val="Hyperlink"/>
            <w:noProof/>
          </w:rPr>
          <w:t>Cerințe pentru interfețe externe</w:t>
        </w:r>
        <w:r>
          <w:rPr>
            <w:noProof/>
            <w:webHidden/>
          </w:rPr>
          <w:tab/>
        </w:r>
        <w:r>
          <w:rPr>
            <w:noProof/>
            <w:webHidden/>
          </w:rPr>
          <w:fldChar w:fldCharType="begin"/>
        </w:r>
        <w:r>
          <w:rPr>
            <w:noProof/>
            <w:webHidden/>
          </w:rPr>
          <w:instrText xml:space="preserve"> PAGEREF _Toc164163719 \h </w:instrText>
        </w:r>
        <w:r>
          <w:rPr>
            <w:noProof/>
            <w:webHidden/>
          </w:rPr>
        </w:r>
        <w:r>
          <w:rPr>
            <w:noProof/>
            <w:webHidden/>
          </w:rPr>
          <w:fldChar w:fldCharType="separate"/>
        </w:r>
        <w:r>
          <w:rPr>
            <w:noProof/>
            <w:webHidden/>
          </w:rPr>
          <w:t>10</w:t>
        </w:r>
        <w:r>
          <w:rPr>
            <w:noProof/>
            <w:webHidden/>
          </w:rPr>
          <w:fldChar w:fldCharType="end"/>
        </w:r>
      </w:hyperlink>
    </w:p>
    <w:p w14:paraId="485BA933" w14:textId="0A23E789"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0" w:history="1">
        <w:r w:rsidRPr="009A6564">
          <w:rPr>
            <w:rStyle w:val="Hyperlink"/>
            <w:noProof/>
          </w:rPr>
          <w:t>4.1</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_Toc164163720 \h </w:instrText>
        </w:r>
        <w:r>
          <w:rPr>
            <w:noProof/>
            <w:webHidden/>
          </w:rPr>
        </w:r>
        <w:r>
          <w:rPr>
            <w:noProof/>
            <w:webHidden/>
          </w:rPr>
          <w:fldChar w:fldCharType="separate"/>
        </w:r>
        <w:r>
          <w:rPr>
            <w:noProof/>
            <w:webHidden/>
          </w:rPr>
          <w:t>10</w:t>
        </w:r>
        <w:r>
          <w:rPr>
            <w:noProof/>
            <w:webHidden/>
          </w:rPr>
          <w:fldChar w:fldCharType="end"/>
        </w:r>
      </w:hyperlink>
    </w:p>
    <w:p w14:paraId="7F76E323" w14:textId="30EA495C"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1" w:history="1">
        <w:r w:rsidRPr="009A6564">
          <w:rPr>
            <w:rStyle w:val="Hyperlink"/>
            <w:noProof/>
          </w:rPr>
          <w:t>4.2</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_Toc164163721 \h </w:instrText>
        </w:r>
        <w:r>
          <w:rPr>
            <w:noProof/>
            <w:webHidden/>
          </w:rPr>
        </w:r>
        <w:r>
          <w:rPr>
            <w:noProof/>
            <w:webHidden/>
          </w:rPr>
          <w:fldChar w:fldCharType="separate"/>
        </w:r>
        <w:r>
          <w:rPr>
            <w:noProof/>
            <w:webHidden/>
          </w:rPr>
          <w:t>11</w:t>
        </w:r>
        <w:r>
          <w:rPr>
            <w:noProof/>
            <w:webHidden/>
          </w:rPr>
          <w:fldChar w:fldCharType="end"/>
        </w:r>
      </w:hyperlink>
    </w:p>
    <w:p w14:paraId="0EF4BF36" w14:textId="77CEB57F"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2" w:history="1">
        <w:r w:rsidRPr="009A6564">
          <w:rPr>
            <w:rStyle w:val="Hyperlink"/>
            <w:noProof/>
          </w:rPr>
          <w:t>4.3</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_Toc164163722 \h </w:instrText>
        </w:r>
        <w:r>
          <w:rPr>
            <w:noProof/>
            <w:webHidden/>
          </w:rPr>
        </w:r>
        <w:r>
          <w:rPr>
            <w:noProof/>
            <w:webHidden/>
          </w:rPr>
          <w:fldChar w:fldCharType="separate"/>
        </w:r>
        <w:r>
          <w:rPr>
            <w:noProof/>
            <w:webHidden/>
          </w:rPr>
          <w:t>12</w:t>
        </w:r>
        <w:r>
          <w:rPr>
            <w:noProof/>
            <w:webHidden/>
          </w:rPr>
          <w:fldChar w:fldCharType="end"/>
        </w:r>
      </w:hyperlink>
    </w:p>
    <w:p w14:paraId="5E583A14" w14:textId="26084108"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3" w:history="1">
        <w:r w:rsidRPr="009A6564">
          <w:rPr>
            <w:rStyle w:val="Hyperlink"/>
            <w:noProof/>
          </w:rPr>
          <w:t>4.4</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_Toc164163723 \h </w:instrText>
        </w:r>
        <w:r>
          <w:rPr>
            <w:noProof/>
            <w:webHidden/>
          </w:rPr>
        </w:r>
        <w:r>
          <w:rPr>
            <w:noProof/>
            <w:webHidden/>
          </w:rPr>
          <w:fldChar w:fldCharType="separate"/>
        </w:r>
        <w:r>
          <w:rPr>
            <w:noProof/>
            <w:webHidden/>
          </w:rPr>
          <w:t>12</w:t>
        </w:r>
        <w:r>
          <w:rPr>
            <w:noProof/>
            <w:webHidden/>
          </w:rPr>
          <w:fldChar w:fldCharType="end"/>
        </w:r>
      </w:hyperlink>
    </w:p>
    <w:p w14:paraId="79B90BB2" w14:textId="5FCC0A22" w:rsidR="00233A68" w:rsidRDefault="00233A6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163724" w:history="1">
        <w:r w:rsidRPr="009A6564">
          <w:rPr>
            <w:rStyle w:val="Hyperlink"/>
            <w:noProof/>
          </w:rPr>
          <w:t>5</w:t>
        </w:r>
        <w:r>
          <w:rPr>
            <w:rFonts w:asciiTheme="minorHAnsi" w:eastAsiaTheme="minorEastAsia" w:hAnsiTheme="minorHAnsi" w:cstheme="minorBidi"/>
            <w:noProof/>
            <w:kern w:val="2"/>
            <w:lang w:val="en-US" w:eastAsia="en-US"/>
            <w14:ligatures w14:val="standardContextual"/>
          </w:rPr>
          <w:tab/>
        </w:r>
        <w:r w:rsidRPr="009A6564">
          <w:rPr>
            <w:rStyle w:val="Hyperlink"/>
            <w:noProof/>
          </w:rPr>
          <w:t>Cerințe non-funcționale</w:t>
        </w:r>
        <w:r>
          <w:rPr>
            <w:noProof/>
            <w:webHidden/>
          </w:rPr>
          <w:tab/>
        </w:r>
        <w:r>
          <w:rPr>
            <w:noProof/>
            <w:webHidden/>
          </w:rPr>
          <w:fldChar w:fldCharType="begin"/>
        </w:r>
        <w:r>
          <w:rPr>
            <w:noProof/>
            <w:webHidden/>
          </w:rPr>
          <w:instrText xml:space="preserve"> PAGEREF _Toc164163724 \h </w:instrText>
        </w:r>
        <w:r>
          <w:rPr>
            <w:noProof/>
            <w:webHidden/>
          </w:rPr>
        </w:r>
        <w:r>
          <w:rPr>
            <w:noProof/>
            <w:webHidden/>
          </w:rPr>
          <w:fldChar w:fldCharType="separate"/>
        </w:r>
        <w:r>
          <w:rPr>
            <w:noProof/>
            <w:webHidden/>
          </w:rPr>
          <w:t>13</w:t>
        </w:r>
        <w:r>
          <w:rPr>
            <w:noProof/>
            <w:webHidden/>
          </w:rPr>
          <w:fldChar w:fldCharType="end"/>
        </w:r>
      </w:hyperlink>
    </w:p>
    <w:p w14:paraId="4B02A439" w14:textId="044149C6"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5" w:history="1">
        <w:r w:rsidRPr="009A6564">
          <w:rPr>
            <w:rStyle w:val="Hyperlink"/>
            <w:noProof/>
          </w:rPr>
          <w:t>5.1</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_Toc164163725 \h </w:instrText>
        </w:r>
        <w:r>
          <w:rPr>
            <w:noProof/>
            <w:webHidden/>
          </w:rPr>
        </w:r>
        <w:r>
          <w:rPr>
            <w:noProof/>
            <w:webHidden/>
          </w:rPr>
          <w:fldChar w:fldCharType="separate"/>
        </w:r>
        <w:r>
          <w:rPr>
            <w:noProof/>
            <w:webHidden/>
          </w:rPr>
          <w:t>13</w:t>
        </w:r>
        <w:r>
          <w:rPr>
            <w:noProof/>
            <w:webHidden/>
          </w:rPr>
          <w:fldChar w:fldCharType="end"/>
        </w:r>
      </w:hyperlink>
    </w:p>
    <w:p w14:paraId="3F630296" w14:textId="66A1E266"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6" w:history="1">
        <w:r w:rsidRPr="009A6564">
          <w:rPr>
            <w:rStyle w:val="Hyperlink"/>
            <w:noProof/>
          </w:rPr>
          <w:t>5.2</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Cerințe de siguranță</w:t>
        </w:r>
        <w:r>
          <w:rPr>
            <w:noProof/>
            <w:webHidden/>
          </w:rPr>
          <w:tab/>
        </w:r>
        <w:r>
          <w:rPr>
            <w:noProof/>
            <w:webHidden/>
          </w:rPr>
          <w:fldChar w:fldCharType="begin"/>
        </w:r>
        <w:r>
          <w:rPr>
            <w:noProof/>
            <w:webHidden/>
          </w:rPr>
          <w:instrText xml:space="preserve"> PAGEREF _Toc164163726 \h </w:instrText>
        </w:r>
        <w:r>
          <w:rPr>
            <w:noProof/>
            <w:webHidden/>
          </w:rPr>
        </w:r>
        <w:r>
          <w:rPr>
            <w:noProof/>
            <w:webHidden/>
          </w:rPr>
          <w:fldChar w:fldCharType="separate"/>
        </w:r>
        <w:r>
          <w:rPr>
            <w:noProof/>
            <w:webHidden/>
          </w:rPr>
          <w:t>14</w:t>
        </w:r>
        <w:r>
          <w:rPr>
            <w:noProof/>
            <w:webHidden/>
          </w:rPr>
          <w:fldChar w:fldCharType="end"/>
        </w:r>
      </w:hyperlink>
    </w:p>
    <w:p w14:paraId="54671333" w14:textId="6843F818"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7" w:history="1">
        <w:r w:rsidRPr="009A6564">
          <w:rPr>
            <w:rStyle w:val="Hyperlink"/>
            <w:noProof/>
          </w:rPr>
          <w:t>5.3</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Cerințe de securitate</w:t>
        </w:r>
        <w:r>
          <w:rPr>
            <w:noProof/>
            <w:webHidden/>
          </w:rPr>
          <w:tab/>
        </w:r>
        <w:r>
          <w:rPr>
            <w:noProof/>
            <w:webHidden/>
          </w:rPr>
          <w:fldChar w:fldCharType="begin"/>
        </w:r>
        <w:r>
          <w:rPr>
            <w:noProof/>
            <w:webHidden/>
          </w:rPr>
          <w:instrText xml:space="preserve"> PAGEREF _Toc164163727 \h </w:instrText>
        </w:r>
        <w:r>
          <w:rPr>
            <w:noProof/>
            <w:webHidden/>
          </w:rPr>
        </w:r>
        <w:r>
          <w:rPr>
            <w:noProof/>
            <w:webHidden/>
          </w:rPr>
          <w:fldChar w:fldCharType="separate"/>
        </w:r>
        <w:r>
          <w:rPr>
            <w:noProof/>
            <w:webHidden/>
          </w:rPr>
          <w:t>15</w:t>
        </w:r>
        <w:r>
          <w:rPr>
            <w:noProof/>
            <w:webHidden/>
          </w:rPr>
          <w:fldChar w:fldCharType="end"/>
        </w:r>
      </w:hyperlink>
    </w:p>
    <w:p w14:paraId="11587C26" w14:textId="6ABCD896" w:rsidR="00233A68" w:rsidRDefault="00233A68">
      <w:pPr>
        <w:pStyle w:val="TOC1"/>
        <w:tabs>
          <w:tab w:val="left" w:pos="480"/>
          <w:tab w:val="right" w:leader="dot" w:pos="9345"/>
        </w:tabs>
        <w:rPr>
          <w:rFonts w:asciiTheme="minorHAnsi" w:eastAsiaTheme="minorEastAsia" w:hAnsiTheme="minorHAnsi" w:cstheme="minorBidi"/>
          <w:noProof/>
          <w:kern w:val="2"/>
          <w:lang w:val="en-US" w:eastAsia="en-US"/>
          <w14:ligatures w14:val="standardContextual"/>
        </w:rPr>
      </w:pPr>
      <w:hyperlink w:anchor="_Toc164163728" w:history="1">
        <w:r w:rsidRPr="009A6564">
          <w:rPr>
            <w:rStyle w:val="Hyperlink"/>
            <w:rFonts w:eastAsia="system-ui"/>
            <w:noProof/>
          </w:rPr>
          <w:t>6</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Anexe</w:t>
        </w:r>
        <w:r>
          <w:rPr>
            <w:noProof/>
            <w:webHidden/>
          </w:rPr>
          <w:tab/>
        </w:r>
        <w:r>
          <w:rPr>
            <w:noProof/>
            <w:webHidden/>
          </w:rPr>
          <w:fldChar w:fldCharType="begin"/>
        </w:r>
        <w:r>
          <w:rPr>
            <w:noProof/>
            <w:webHidden/>
          </w:rPr>
          <w:instrText xml:space="preserve"> PAGEREF _Toc164163728 \h </w:instrText>
        </w:r>
        <w:r>
          <w:rPr>
            <w:noProof/>
            <w:webHidden/>
          </w:rPr>
        </w:r>
        <w:r>
          <w:rPr>
            <w:noProof/>
            <w:webHidden/>
          </w:rPr>
          <w:fldChar w:fldCharType="separate"/>
        </w:r>
        <w:r>
          <w:rPr>
            <w:noProof/>
            <w:webHidden/>
          </w:rPr>
          <w:t>16</w:t>
        </w:r>
        <w:r>
          <w:rPr>
            <w:noProof/>
            <w:webHidden/>
          </w:rPr>
          <w:fldChar w:fldCharType="end"/>
        </w:r>
      </w:hyperlink>
    </w:p>
    <w:p w14:paraId="0A9F7182" w14:textId="71CFEFB1"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29" w:history="1">
        <w:r w:rsidRPr="009A6564">
          <w:rPr>
            <w:rStyle w:val="Hyperlink"/>
            <w:rFonts w:eastAsia="system-ui"/>
            <w:noProof/>
          </w:rPr>
          <w:t>6.1</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Anexa A: Glosar</w:t>
        </w:r>
        <w:r>
          <w:rPr>
            <w:noProof/>
            <w:webHidden/>
          </w:rPr>
          <w:tab/>
        </w:r>
        <w:r>
          <w:rPr>
            <w:noProof/>
            <w:webHidden/>
          </w:rPr>
          <w:fldChar w:fldCharType="begin"/>
        </w:r>
        <w:r>
          <w:rPr>
            <w:noProof/>
            <w:webHidden/>
          </w:rPr>
          <w:instrText xml:space="preserve"> PAGEREF _Toc164163729 \h </w:instrText>
        </w:r>
        <w:r>
          <w:rPr>
            <w:noProof/>
            <w:webHidden/>
          </w:rPr>
        </w:r>
        <w:r>
          <w:rPr>
            <w:noProof/>
            <w:webHidden/>
          </w:rPr>
          <w:fldChar w:fldCharType="separate"/>
        </w:r>
        <w:r>
          <w:rPr>
            <w:noProof/>
            <w:webHidden/>
          </w:rPr>
          <w:t>16</w:t>
        </w:r>
        <w:r>
          <w:rPr>
            <w:noProof/>
            <w:webHidden/>
          </w:rPr>
          <w:fldChar w:fldCharType="end"/>
        </w:r>
      </w:hyperlink>
    </w:p>
    <w:p w14:paraId="21D24871" w14:textId="7D88BFFB" w:rsidR="00233A68" w:rsidRDefault="00233A68">
      <w:pPr>
        <w:pStyle w:val="TOC2"/>
        <w:tabs>
          <w:tab w:val="left" w:pos="720"/>
        </w:tabs>
        <w:rPr>
          <w:rFonts w:asciiTheme="minorHAnsi" w:eastAsiaTheme="minorEastAsia" w:hAnsiTheme="minorHAnsi" w:cstheme="minorBidi"/>
          <w:noProof/>
          <w:kern w:val="2"/>
          <w:lang w:val="en-US" w:eastAsia="en-US"/>
          <w14:ligatures w14:val="standardContextual"/>
        </w:rPr>
      </w:pPr>
      <w:hyperlink w:anchor="_Toc164163730" w:history="1">
        <w:r w:rsidRPr="009A6564">
          <w:rPr>
            <w:rStyle w:val="Hyperlink"/>
            <w:rFonts w:eastAsia="system-ui"/>
            <w:noProof/>
          </w:rPr>
          <w:t>6.2</w:t>
        </w:r>
        <w:r>
          <w:rPr>
            <w:rFonts w:asciiTheme="minorHAnsi" w:eastAsiaTheme="minorEastAsia" w:hAnsiTheme="minorHAnsi" w:cstheme="minorBidi"/>
            <w:noProof/>
            <w:kern w:val="2"/>
            <w:lang w:val="en-US" w:eastAsia="en-US"/>
            <w14:ligatures w14:val="standardContextual"/>
          </w:rPr>
          <w:tab/>
        </w:r>
        <w:r w:rsidRPr="009A6564">
          <w:rPr>
            <w:rStyle w:val="Hyperlink"/>
            <w:rFonts w:eastAsia="system-ui"/>
            <w:noProof/>
          </w:rPr>
          <w:t xml:space="preserve">Anexa </w:t>
        </w:r>
        <w:r w:rsidR="00037659">
          <w:rPr>
            <w:rStyle w:val="Hyperlink"/>
            <w:rFonts w:eastAsia="system-ui"/>
            <w:noProof/>
            <w:lang w:val="en-US"/>
          </w:rPr>
          <w:t>B</w:t>
        </w:r>
        <w:r w:rsidRPr="009A6564">
          <w:rPr>
            <w:rStyle w:val="Hyperlink"/>
            <w:rFonts w:eastAsia="system-ui"/>
            <w:noProof/>
          </w:rPr>
          <w:t>: Listă de Probleme</w:t>
        </w:r>
        <w:r>
          <w:rPr>
            <w:noProof/>
            <w:webHidden/>
          </w:rPr>
          <w:tab/>
        </w:r>
        <w:r>
          <w:rPr>
            <w:noProof/>
            <w:webHidden/>
          </w:rPr>
          <w:fldChar w:fldCharType="begin"/>
        </w:r>
        <w:r>
          <w:rPr>
            <w:noProof/>
            <w:webHidden/>
          </w:rPr>
          <w:instrText xml:space="preserve"> PAGEREF _Toc164163730 \h </w:instrText>
        </w:r>
        <w:r>
          <w:rPr>
            <w:noProof/>
            <w:webHidden/>
          </w:rPr>
        </w:r>
        <w:r>
          <w:rPr>
            <w:noProof/>
            <w:webHidden/>
          </w:rPr>
          <w:fldChar w:fldCharType="separate"/>
        </w:r>
        <w:r>
          <w:rPr>
            <w:noProof/>
            <w:webHidden/>
          </w:rPr>
          <w:t>16</w:t>
        </w:r>
        <w:r>
          <w:rPr>
            <w:noProof/>
            <w:webHidden/>
          </w:rPr>
          <w:fldChar w:fldCharType="end"/>
        </w:r>
      </w:hyperlink>
    </w:p>
    <w:p w14:paraId="7D922BF7" w14:textId="1B31E414" w:rsidR="00F37EB6" w:rsidRDefault="00233A68"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64163697"/>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64163698"/>
      <w:r w:rsidRPr="0F3EDA96">
        <w:rPr>
          <w:rFonts w:eastAsia="system-ui"/>
        </w:rPr>
        <w:t>Scopu</w:t>
      </w:r>
      <w:r w:rsidR="00DE0140">
        <w:rPr>
          <w:rFonts w:eastAsia="system-ui"/>
          <w:lang w:val="ro-RO"/>
        </w:rPr>
        <w:t>l</w:t>
      </w:r>
      <w:bookmarkEnd w:id="2"/>
    </w:p>
    <w:p w14:paraId="2DD140D0" w14:textId="1A7574CC" w:rsidR="3E015640" w:rsidRPr="00184677" w:rsidRDefault="00184677" w:rsidP="00184677">
      <w:pPr>
        <w:spacing w:after="200" w:line="276" w:lineRule="auto"/>
        <w:ind w:firstLine="576"/>
        <w:rPr>
          <w:rFonts w:eastAsia="system-ui"/>
          <w:color w:val="000000" w:themeColor="text1"/>
          <w:lang w:val="en-US"/>
        </w:rPr>
      </w:pPr>
      <w:r w:rsidRPr="00184677">
        <w:rPr>
          <w:rFonts w:eastAsia="system-ui"/>
          <w:color w:val="000000" w:themeColor="text1"/>
        </w:rPr>
        <w:t>Scopul acestui proiect este să ofere o soluție completă și integrată pentru securitatea și confortul unei locuințe. Prin intermediul sistemului propus, utilizatorii vor putea să își gestioneze și să își monitorizeze locuința în mod eficient și convenabil, având posibilitatea de a controla diverse funcționalități precum accesul, iluminatul, temperatura și securitatea, folosind o aplicație mobilă și un panou web. Scopul principal este de a oferi o experiență sigură, confortabilă și ușor de utilizat pentru locatari, îmbunătățind în același timp eficiența și securitatea locuinței lor.</w:t>
      </w:r>
    </w:p>
    <w:p w14:paraId="2268109E" w14:textId="2C0C71AF" w:rsidR="00DE0140" w:rsidRDefault="3E015640" w:rsidP="00DE0140">
      <w:pPr>
        <w:pStyle w:val="Heading2"/>
        <w:rPr>
          <w:rFonts w:eastAsia="system-ui"/>
        </w:rPr>
      </w:pPr>
      <w:bookmarkStart w:id="3" w:name="_Toc164163699"/>
      <w:r w:rsidRPr="0F3EDA96">
        <w:rPr>
          <w:rFonts w:eastAsia="system-ui"/>
        </w:rPr>
        <w:t>Convenții ale documentului</w:t>
      </w:r>
      <w:bookmarkEnd w:id="3"/>
    </w:p>
    <w:p w14:paraId="3EA7FDC8" w14:textId="73AA9E9D" w:rsidR="3E015640" w:rsidRDefault="00184677" w:rsidP="00184677">
      <w:pPr>
        <w:ind w:firstLine="576"/>
        <w:rPr>
          <w:rFonts w:eastAsia="system-ui"/>
        </w:rPr>
      </w:pPr>
      <w:r w:rsidRPr="00184677">
        <w:rPr>
          <w:rFonts w:eastAsia="system-ui"/>
        </w:rPr>
        <w:t>În cadrul acestui document, vor fi respectate convențiile tipografice standard. Nu vor fi utilizate abrevieri decât în cazul în care acestea sunt absolut necesare și vor fi explicate la prima utilizare. Stilizarea tipografică va fi simplă și coerentă, folosind fonturi ușor de citit și dimensiuni de text adecvate. Pentru a asigura o prezentare uniformă a conținutului, se va folosi alinierea textului la stânga și formatarea paragrafelor va fi uniformă pe întregul document.</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64163700"/>
      <w:r w:rsidRPr="0F3EDA96">
        <w:rPr>
          <w:rFonts w:eastAsia="system-ui"/>
        </w:rPr>
        <w:t>Audiență țintă</w:t>
      </w:r>
      <w:bookmarkEnd w:id="4"/>
    </w:p>
    <w:p w14:paraId="3309ABF5"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color w:val="000000" w:themeColor="text1"/>
        </w:rPr>
        <w:t>În cadrul documentului SRS (Software Requirements Specification), fiecare secțiune este destinată unei anumite categorii de cititori, în scopul asigurării unei înțelegeri adecvate a specificațiilor și cerințelor proiectului. Iată cum este adresată fiecare parte interesată:</w:t>
      </w:r>
    </w:p>
    <w:p w14:paraId="15169ED6" w14:textId="77777777" w:rsidR="00343F1C" w:rsidRPr="00343F1C" w:rsidRDefault="00343F1C" w:rsidP="00343F1C">
      <w:pPr>
        <w:rPr>
          <w:rFonts w:ascii="system-ui" w:eastAsia="system-ui" w:hAnsi="system-ui" w:cs="system-ui"/>
          <w:color w:val="000000" w:themeColor="text1"/>
        </w:rPr>
      </w:pPr>
    </w:p>
    <w:p w14:paraId="1FD84080"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Dezvoltatori</w:t>
      </w:r>
      <w:r w:rsidRPr="00343F1C">
        <w:rPr>
          <w:rFonts w:ascii="system-ui" w:eastAsia="system-ui" w:hAnsi="system-ui" w:cs="system-ui"/>
          <w:color w:val="000000" w:themeColor="text1"/>
        </w:rPr>
        <w:t>: Această secțiune este adresată în principal dezvoltatorilor și echipei tehnice responsabile de implementarea sistemului. Ea cuprinde detalii tehnice despre cerințele funcționale și nevoile de sistem, arhitectura generală a sistemului și interfețele cu alte componente. Dezvoltatorii vor utiliza această secțiune pentru a înțelege cerințele de bază și pentru a începe procesul de proiectare și dezvoltare a sistemului.</w:t>
      </w:r>
    </w:p>
    <w:p w14:paraId="462F3049" w14:textId="77777777" w:rsidR="00343F1C" w:rsidRPr="00343F1C" w:rsidRDefault="00343F1C" w:rsidP="00343F1C">
      <w:pPr>
        <w:rPr>
          <w:rFonts w:ascii="system-ui" w:eastAsia="system-ui" w:hAnsi="system-ui" w:cs="system-ui"/>
          <w:color w:val="000000" w:themeColor="text1"/>
        </w:rPr>
      </w:pPr>
    </w:p>
    <w:p w14:paraId="1B5C4CCB"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Manageri de proiect</w:t>
      </w:r>
      <w:r w:rsidRPr="00343F1C">
        <w:rPr>
          <w:rFonts w:ascii="system-ui" w:eastAsia="system-ui" w:hAnsi="system-ui" w:cs="system-ui"/>
          <w:color w:val="000000" w:themeColor="text1"/>
        </w:rPr>
        <w:t>: Partea dedicată managerilor de proiect include informații despre planificarea proiectului, resursele necesare, programul și riscurile asociate. Acestă secțiune îi va ajuta pe managerii de proiect să înțeleagă mai bine cerințele și să gestioneze resursele și programul proiectului în mod eficient.</w:t>
      </w:r>
    </w:p>
    <w:p w14:paraId="3EFACD48" w14:textId="77777777" w:rsidR="00343F1C" w:rsidRPr="00343F1C" w:rsidRDefault="00343F1C" w:rsidP="00343F1C">
      <w:pPr>
        <w:rPr>
          <w:rFonts w:ascii="system-ui" w:eastAsia="system-ui" w:hAnsi="system-ui" w:cs="system-ui"/>
          <w:color w:val="000000" w:themeColor="text1"/>
        </w:rPr>
      </w:pPr>
    </w:p>
    <w:p w14:paraId="36A20C36"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Testeri</w:t>
      </w:r>
      <w:r w:rsidRPr="00343F1C">
        <w:rPr>
          <w:rFonts w:ascii="system-ui" w:eastAsia="system-ui" w:hAnsi="system-ui" w:cs="system-ui"/>
          <w:color w:val="000000" w:themeColor="text1"/>
        </w:rPr>
        <w:t>: Testarea este esențială pentru asigurarea calității sistemului. Secțiunile destinate testerilor vor cuprinde cerințele de testare, scenariile de testare și criteriile de acceptare a testelor. Testerii vor folosi aceste informații pentru a planifica și a efectua testele necesare pentru a verifica funcționalitatea și conformitatea sistemului.</w:t>
      </w:r>
    </w:p>
    <w:p w14:paraId="01BB5148" w14:textId="77777777" w:rsidR="00343F1C" w:rsidRPr="00343F1C" w:rsidRDefault="00343F1C" w:rsidP="00343F1C">
      <w:pPr>
        <w:rPr>
          <w:rFonts w:ascii="system-ui" w:eastAsia="system-ui" w:hAnsi="system-ui" w:cs="system-ui"/>
          <w:color w:val="000000" w:themeColor="text1"/>
        </w:rPr>
      </w:pPr>
    </w:p>
    <w:p w14:paraId="0A29EC95"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Părți interesate</w:t>
      </w:r>
      <w:r w:rsidRPr="00343F1C">
        <w:rPr>
          <w:rFonts w:ascii="system-ui" w:eastAsia="system-ui" w:hAnsi="system-ui" w:cs="system-ui"/>
          <w:color w:val="000000" w:themeColor="text1"/>
        </w:rPr>
        <w:t>: Această categorie include orice alte părți interesate sau beneficiari ai proiectului, cum ar fi clienții finali sau utilizatorii finali ai sistemului. În general, aceste secțiuni vor fi mai puțin tehnice și vor oferi o descriere generală a sistemului, beneficiile sale și modul în care va îmbunătăți experiența utilizatorilor finali.</w:t>
      </w:r>
    </w:p>
    <w:p w14:paraId="0565D72B" w14:textId="77777777" w:rsidR="00343F1C" w:rsidRPr="00343F1C" w:rsidRDefault="00343F1C" w:rsidP="00343F1C">
      <w:pPr>
        <w:rPr>
          <w:rFonts w:ascii="system-ui" w:eastAsia="system-ui" w:hAnsi="system-ui" w:cs="system-ui"/>
          <w:color w:val="000000" w:themeColor="text1"/>
        </w:rPr>
      </w:pPr>
    </w:p>
    <w:p w14:paraId="6A611C27" w14:textId="12C59F69" w:rsidR="3E015640" w:rsidRPr="00343F1C" w:rsidRDefault="00343F1C" w:rsidP="00343F1C">
      <w:pPr>
        <w:ind w:firstLine="576"/>
        <w:rPr>
          <w:rFonts w:ascii="system-ui" w:eastAsia="system-ui" w:hAnsi="system-ui" w:cs="system-ui"/>
          <w:color w:val="000000" w:themeColor="text1"/>
          <w:lang w:val="en-US"/>
        </w:rPr>
      </w:pPr>
      <w:r w:rsidRPr="00343F1C">
        <w:rPr>
          <w:rFonts w:ascii="system-ui" w:eastAsia="system-ui" w:hAnsi="system-ui" w:cs="system-ui"/>
          <w:color w:val="000000" w:themeColor="text1"/>
        </w:rPr>
        <w:lastRenderedPageBreak/>
        <w:t>Astfel, documentul SRS este structurat în mod corespunzător pentru a se adresa fiecărei categorii de cititori, asigurând o înțelegere clară a cerințelor și obiectivelor proiectului pentru toți cei implicați.</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64163701"/>
      <w:r w:rsidRPr="0F3EDA96">
        <w:rPr>
          <w:rFonts w:eastAsia="system-ui"/>
        </w:rPr>
        <w:t>Sfera de aplicare</w:t>
      </w:r>
      <w:bookmarkEnd w:id="5"/>
    </w:p>
    <w:p w14:paraId="1DA5A400"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color w:val="000000" w:themeColor="text1"/>
        </w:rPr>
        <w:t>Sfera de aplicare a proiectului este să ofere o soluție completă și integrată pentru securitatea și confortul unei locuințe, iar obiectivele software-ului sunt strâns aliniate cu obiectivele generale ale afacerii. Prin implementarea acestui sistem, afacerea își propune să atingă următoarele obiective:</w:t>
      </w:r>
    </w:p>
    <w:p w14:paraId="76915E40" w14:textId="77777777" w:rsidR="00343F1C" w:rsidRPr="00343F1C" w:rsidRDefault="00343F1C" w:rsidP="00343F1C">
      <w:pPr>
        <w:rPr>
          <w:rFonts w:ascii="system-ui" w:eastAsia="system-ui" w:hAnsi="system-ui" w:cs="system-ui"/>
          <w:color w:val="000000" w:themeColor="text1"/>
        </w:rPr>
      </w:pPr>
    </w:p>
    <w:p w14:paraId="41D9BDAD"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Asigurarea securității și confortului locatarilor</w:t>
      </w:r>
      <w:r w:rsidRPr="00343F1C">
        <w:rPr>
          <w:rFonts w:ascii="system-ui" w:eastAsia="system-ui" w:hAnsi="system-ui" w:cs="system-ui"/>
          <w:color w:val="000000" w:themeColor="text1"/>
        </w:rPr>
        <w:t>: Sistemul va oferi funcționalități extinse pentru monitorizarea și controlul securității și confortului în locuințe. Aceasta va contribui la creșterea satisfacției clienților și la consolidarea reputației afacerii în domeniul soluțiilor inteligente pentru locuințe.</w:t>
      </w:r>
    </w:p>
    <w:p w14:paraId="594E7C93" w14:textId="77777777" w:rsidR="00343F1C" w:rsidRPr="00343F1C" w:rsidRDefault="00343F1C" w:rsidP="00343F1C">
      <w:pPr>
        <w:rPr>
          <w:rFonts w:ascii="system-ui" w:eastAsia="system-ui" w:hAnsi="system-ui" w:cs="system-ui"/>
          <w:color w:val="000000" w:themeColor="text1"/>
        </w:rPr>
      </w:pPr>
    </w:p>
    <w:p w14:paraId="330DEE5E"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Creșterea eficienței și automatizării</w:t>
      </w:r>
      <w:r w:rsidRPr="00343F1C">
        <w:rPr>
          <w:rFonts w:ascii="system-ui" w:eastAsia="system-ui" w:hAnsi="system-ui" w:cs="system-ui"/>
          <w:color w:val="000000" w:themeColor="text1"/>
        </w:rPr>
        <w:t>: Integrarea diverselor componente hardware și software va permite automatizarea multor aspecte ale vieții de zi cu zi într-o locuință. Aceasta va aduce beneficii considerabile în ceea ce privește economisirea de energie, reducerea costurilor și creșterea eficienței operaționale pentru locatari.</w:t>
      </w:r>
    </w:p>
    <w:p w14:paraId="387E5342" w14:textId="77777777" w:rsidR="00343F1C" w:rsidRPr="00343F1C" w:rsidRDefault="00343F1C" w:rsidP="00343F1C">
      <w:pPr>
        <w:rPr>
          <w:rFonts w:ascii="system-ui" w:eastAsia="system-ui" w:hAnsi="system-ui" w:cs="system-ui"/>
          <w:color w:val="000000" w:themeColor="text1"/>
        </w:rPr>
      </w:pPr>
    </w:p>
    <w:p w14:paraId="614CCCE9" w14:textId="77777777" w:rsidR="00343F1C" w:rsidRPr="00343F1C"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Inovare și competitivitate</w:t>
      </w:r>
      <w:r w:rsidRPr="00343F1C">
        <w:rPr>
          <w:rFonts w:ascii="system-ui" w:eastAsia="system-ui" w:hAnsi="system-ui" w:cs="system-ui"/>
          <w:color w:val="000000" w:themeColor="text1"/>
        </w:rPr>
        <w:t>: Prin oferirea unei soluții avansate și integrate pentru securitatea și confortul locuințelor, afacerea va demonstra capacitatea sa de a inova și de a răspunde cerințelor pieței în continuă schimbare. Acest lucru va consolida poziția afacerii pe piață și va spori competitivitatea în domeniu.</w:t>
      </w:r>
    </w:p>
    <w:p w14:paraId="5A5E00DA" w14:textId="77777777" w:rsidR="00343F1C" w:rsidRPr="00343F1C" w:rsidRDefault="00343F1C" w:rsidP="00343F1C">
      <w:pPr>
        <w:rPr>
          <w:rFonts w:ascii="system-ui" w:eastAsia="system-ui" w:hAnsi="system-ui" w:cs="system-ui"/>
          <w:color w:val="000000" w:themeColor="text1"/>
        </w:rPr>
      </w:pPr>
    </w:p>
    <w:p w14:paraId="74504B1C" w14:textId="24FAA4C2" w:rsidR="3E015640" w:rsidRDefault="00343F1C" w:rsidP="00343F1C">
      <w:pPr>
        <w:ind w:firstLine="576"/>
        <w:rPr>
          <w:rFonts w:ascii="system-ui" w:eastAsia="system-ui" w:hAnsi="system-ui" w:cs="system-ui"/>
          <w:color w:val="000000" w:themeColor="text1"/>
        </w:rPr>
      </w:pPr>
      <w:r w:rsidRPr="00343F1C">
        <w:rPr>
          <w:rFonts w:ascii="system-ui" w:eastAsia="system-ui" w:hAnsi="system-ui" w:cs="system-ui"/>
          <w:b/>
          <w:bCs/>
          <w:color w:val="000000" w:themeColor="text1"/>
        </w:rPr>
        <w:t>Creșterea loialității clienților și extinderea pieței</w:t>
      </w:r>
      <w:r w:rsidRPr="00343F1C">
        <w:rPr>
          <w:rFonts w:ascii="system-ui" w:eastAsia="system-ui" w:hAnsi="system-ui" w:cs="system-ui"/>
          <w:color w:val="000000" w:themeColor="text1"/>
        </w:rPr>
        <w:t>: Beneficiile aduse de sistemul propus, precum siguranța îmbunătățită, confortul sporit și economiile de energie, vor contribui la creșterea loialității clienților existenți și la atragerea unor noi clienți. Aceasta va duce la extinderea pieței și la creșterea veniturilor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64163702"/>
      <w:r w:rsidRPr="0F3EDA96">
        <w:rPr>
          <w:rFonts w:eastAsia="system-ui"/>
        </w:rPr>
        <w:t>Referințe</w:t>
      </w:r>
      <w:bookmarkEnd w:id="6"/>
    </w:p>
    <w:p w14:paraId="4E414838" w14:textId="027CA1E3" w:rsidR="00343F1C" w:rsidRDefault="00343F1C" w:rsidP="00343F1C">
      <w:pPr>
        <w:jc w:val="left"/>
        <w:rPr>
          <w:lang w:val="ro-RO"/>
        </w:rPr>
      </w:pPr>
      <w:r>
        <w:rPr>
          <w:lang w:val="ro-RO"/>
        </w:rPr>
        <w:t>-Documentația oficială Django: [https://docs.djangoproject.com/](</w:t>
      </w:r>
      <w:hyperlink r:id="rId11" w:history="1">
        <w:r w:rsidRPr="005A70A2">
          <w:rPr>
            <w:rStyle w:val="Hyperlink"/>
            <w:lang w:val="ro-RO"/>
          </w:rPr>
          <w:t>https://docs.djangoproject.com/</w:t>
        </w:r>
      </w:hyperlink>
      <w:r>
        <w:rPr>
          <w:lang w:val="ro-RO"/>
        </w:rPr>
        <w:t>)</w:t>
      </w:r>
    </w:p>
    <w:p w14:paraId="2A36137E" w14:textId="1F1F83F4" w:rsidR="00343F1C" w:rsidRDefault="00343F1C" w:rsidP="00343F1C">
      <w:pPr>
        <w:jc w:val="left"/>
        <w:rPr>
          <w:rFonts w:ascii="Segoe UI Emoji" w:eastAsia="Segoe UI Emoji" w:hAnsi="Segoe UI Emoji" w:cs="Segoe UI Emoji"/>
          <w:lang w:val="ro-RO"/>
        </w:rPr>
      </w:pPr>
      <w:r>
        <w:rPr>
          <w:lang w:val="ro-RO"/>
        </w:rPr>
        <w:t>-Documentatia oficiala ReactNative</w:t>
      </w:r>
      <w:r>
        <w:rPr>
          <w:rFonts w:ascii="Segoe UI Emoji" w:eastAsia="Segoe UI Emoji" w:hAnsi="Segoe UI Emoji" w:cs="Segoe UI Emoji"/>
          <w:lang w:val="ro-RO"/>
        </w:rPr>
        <w:t xml:space="preserve">: </w:t>
      </w:r>
      <w:hyperlink r:id="rId12" w:history="1">
        <w:r w:rsidRPr="00343F1C">
          <w:rPr>
            <w:rStyle w:val="Hyperlink"/>
            <w:rFonts w:ascii="Segoe UI Emoji" w:eastAsia="Segoe UI Emoji" w:hAnsi="Segoe UI Emoji" w:cs="Segoe UI Emoji"/>
            <w:lang w:val="ro-RO"/>
          </w:rPr>
          <w:t>(</w:t>
        </w:r>
        <w:r w:rsidRPr="00343F1C">
          <w:rPr>
            <w:rStyle w:val="Hyperlink"/>
            <w:rFonts w:ascii="Segoe UI Emoji" w:eastAsia="Segoe UI Emoji" w:hAnsi="Segoe UI Emoji" w:cs="Segoe UI Emoji"/>
            <w:lang w:val="ro-RO"/>
          </w:rPr>
          <w:t>https://reactnative.dev</w:t>
        </w:r>
        <w:r w:rsidRPr="00343F1C">
          <w:rPr>
            <w:rStyle w:val="Hyperlink"/>
            <w:rFonts w:ascii="Segoe UI Emoji" w:eastAsia="Segoe UI Emoji" w:hAnsi="Segoe UI Emoji" w:cs="Segoe UI Emoji"/>
            <w:lang w:val="ro-RO"/>
          </w:rPr>
          <w:t>)</w:t>
        </w:r>
      </w:hyperlink>
    </w:p>
    <w:p w14:paraId="614DE76A" w14:textId="77777777" w:rsidR="00343F1C" w:rsidRDefault="00343F1C" w:rsidP="00343F1C">
      <w:pPr>
        <w:jc w:val="left"/>
        <w:rPr>
          <w:rFonts w:ascii="Segoe UI Emoji" w:eastAsia="Segoe UI Emoji" w:hAnsi="Segoe UI Emoji" w:cs="Segoe UI Emoji"/>
          <w:lang w:val="ro-RO"/>
        </w:rPr>
      </w:pPr>
    </w:p>
    <w:p w14:paraId="7B6CCFE6" w14:textId="77777777" w:rsidR="00343F1C" w:rsidRDefault="00343F1C" w:rsidP="00343F1C">
      <w:pPr>
        <w:jc w:val="left"/>
        <w:rPr>
          <w:rFonts w:ascii="Segoe UI Emoji" w:eastAsia="Segoe UI Emoji" w:hAnsi="Segoe UI Emoji" w:cs="Segoe UI Emoji"/>
          <w:lang w:val="ro-RO"/>
        </w:rPr>
      </w:pPr>
    </w:p>
    <w:p w14:paraId="31EF8D48" w14:textId="77777777" w:rsidR="00343F1C" w:rsidRDefault="00343F1C" w:rsidP="00343F1C">
      <w:pPr>
        <w:jc w:val="left"/>
        <w:rPr>
          <w:rFonts w:ascii="Segoe UI Emoji" w:eastAsia="Segoe UI Emoji" w:hAnsi="Segoe UI Emoji" w:cs="Segoe UI Emoji"/>
          <w:lang w:val="ro-RO"/>
        </w:rPr>
      </w:pPr>
    </w:p>
    <w:p w14:paraId="35EDEE0C" w14:textId="77777777" w:rsidR="00343F1C" w:rsidRDefault="00343F1C" w:rsidP="00343F1C">
      <w:pPr>
        <w:jc w:val="left"/>
        <w:rPr>
          <w:rFonts w:ascii="Segoe UI Emoji" w:eastAsia="Segoe UI Emoji" w:hAnsi="Segoe UI Emoji" w:cs="Segoe UI Emoji"/>
          <w:lang w:val="ro-RO"/>
        </w:rPr>
      </w:pPr>
    </w:p>
    <w:p w14:paraId="2AEA6C3B" w14:textId="77777777" w:rsidR="00343F1C" w:rsidRDefault="00343F1C" w:rsidP="00343F1C">
      <w:pPr>
        <w:jc w:val="left"/>
        <w:rPr>
          <w:rFonts w:ascii="Segoe UI Emoji" w:eastAsia="Segoe UI Emoji" w:hAnsi="Segoe UI Emoji" w:cs="Segoe UI Emoji"/>
          <w:lang w:val="ro-RO"/>
        </w:rPr>
      </w:pPr>
    </w:p>
    <w:p w14:paraId="0176CEB4" w14:textId="77777777" w:rsidR="00343F1C" w:rsidRDefault="00343F1C" w:rsidP="00343F1C">
      <w:pPr>
        <w:jc w:val="left"/>
        <w:rPr>
          <w:rFonts w:ascii="Segoe UI Emoji" w:eastAsia="Segoe UI Emoji" w:hAnsi="Segoe UI Emoji" w:cs="Segoe UI Emoji"/>
          <w:lang w:val="ro-RO"/>
        </w:rPr>
      </w:pPr>
    </w:p>
    <w:p w14:paraId="676F737F" w14:textId="77777777" w:rsidR="00343F1C" w:rsidRDefault="00343F1C" w:rsidP="00343F1C">
      <w:pPr>
        <w:jc w:val="left"/>
        <w:rPr>
          <w:rFonts w:ascii="Segoe UI Emoji" w:eastAsia="Segoe UI Emoji" w:hAnsi="Segoe UI Emoji" w:cs="Segoe UI Emoji"/>
          <w:lang w:val="ro-RO"/>
        </w:rPr>
      </w:pPr>
    </w:p>
    <w:p w14:paraId="7F7DCEFE" w14:textId="77777777" w:rsidR="00343F1C" w:rsidRDefault="00343F1C" w:rsidP="00343F1C">
      <w:pPr>
        <w:jc w:val="left"/>
        <w:rPr>
          <w:rFonts w:ascii="Segoe UI Emoji" w:eastAsia="Segoe UI Emoji" w:hAnsi="Segoe UI Emoji" w:cs="Segoe UI Emoji"/>
          <w:lang w:val="ro-RO"/>
        </w:rPr>
      </w:pPr>
    </w:p>
    <w:p w14:paraId="3EDCFD00" w14:textId="77777777" w:rsidR="00343F1C" w:rsidRDefault="00343F1C" w:rsidP="00343F1C">
      <w:pPr>
        <w:jc w:val="left"/>
        <w:rPr>
          <w:rFonts w:ascii="Segoe UI Emoji" w:eastAsia="Segoe UI Emoji" w:hAnsi="Segoe UI Emoji" w:cs="Segoe UI Emoji"/>
          <w:lang w:val="ro-RO"/>
        </w:rPr>
      </w:pPr>
    </w:p>
    <w:p w14:paraId="1B87AD38" w14:textId="77777777" w:rsidR="00343F1C" w:rsidRDefault="00343F1C" w:rsidP="00343F1C">
      <w:pPr>
        <w:jc w:val="left"/>
        <w:rPr>
          <w:lang w:val="ro-RO"/>
        </w:rPr>
      </w:pP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64163703"/>
      <w:proofErr w:type="spellStart"/>
      <w:r w:rsidRPr="0F3EDA96">
        <w:lastRenderedPageBreak/>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64163704"/>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6DAD9D17" w14:textId="77777777" w:rsidR="00343F1C" w:rsidRPr="00343F1C" w:rsidRDefault="00343F1C" w:rsidP="00343F1C">
      <w:pPr>
        <w:shd w:val="clear" w:color="auto" w:fill="FFFFFF" w:themeFill="background1"/>
        <w:ind w:firstLine="576"/>
        <w:rPr>
          <w:rFonts w:ascii="system-ui" w:eastAsia="system-ui" w:hAnsi="system-ui" w:cs="system-ui"/>
          <w:color w:val="0D0D0D" w:themeColor="text1" w:themeTint="F2"/>
          <w:lang w:val="en-IN"/>
        </w:rPr>
      </w:pPr>
      <w:proofErr w:type="spellStart"/>
      <w:r w:rsidRPr="00343F1C">
        <w:rPr>
          <w:rFonts w:ascii="system-ui" w:eastAsia="system-ui" w:hAnsi="system-ui" w:cs="system-ui"/>
          <w:color w:val="0D0D0D" w:themeColor="text1" w:themeTint="F2"/>
          <w:lang w:val="en-IN"/>
        </w:rPr>
        <w:t>Perspectiva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produsului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constă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contextul</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originea</w:t>
      </w:r>
      <w:proofErr w:type="spellEnd"/>
      <w:r w:rsidRPr="00343F1C">
        <w:rPr>
          <w:rFonts w:ascii="system-ui" w:eastAsia="system-ui" w:hAnsi="system-ui" w:cs="system-ui"/>
          <w:color w:val="0D0D0D" w:themeColor="text1" w:themeTint="F2"/>
          <w:lang w:val="en-IN"/>
        </w:rPr>
        <w:t xml:space="preserve"> din care a </w:t>
      </w:r>
      <w:proofErr w:type="spellStart"/>
      <w:r w:rsidRPr="00343F1C">
        <w:rPr>
          <w:rFonts w:ascii="system-ui" w:eastAsia="system-ui" w:hAnsi="system-ui" w:cs="system-ui"/>
          <w:color w:val="0D0D0D" w:themeColor="text1" w:themeTint="F2"/>
          <w:lang w:val="en-IN"/>
        </w:rPr>
        <w:t>luat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naștere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proiectul</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acest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caz</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sistemul</w:t>
      </w:r>
      <w:proofErr w:type="spellEnd"/>
      <w:r w:rsidRPr="00343F1C">
        <w:rPr>
          <w:rFonts w:ascii="system-ui" w:eastAsia="system-ui" w:hAnsi="system-ui" w:cs="system-ui"/>
          <w:color w:val="0D0D0D" w:themeColor="text1" w:themeTint="F2"/>
          <w:lang w:val="en-IN"/>
        </w:rPr>
        <w:t xml:space="preserve"> de </w:t>
      </w:r>
      <w:proofErr w:type="spellStart"/>
      <w:r w:rsidRPr="00343F1C">
        <w:rPr>
          <w:rFonts w:ascii="system-ui" w:eastAsia="system-ui" w:hAnsi="system-ui" w:cs="system-ui"/>
          <w:color w:val="0D0D0D" w:themeColor="text1" w:themeTint="F2"/>
          <w:lang w:val="en-IN"/>
        </w:rPr>
        <w:t>securitate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confort</w:t>
      </w:r>
      <w:proofErr w:type="spellEnd"/>
      <w:r w:rsidRPr="00343F1C">
        <w:rPr>
          <w:rFonts w:ascii="system-ui" w:eastAsia="system-ui" w:hAnsi="system-ui" w:cs="system-ui"/>
          <w:color w:val="0D0D0D" w:themeColor="text1" w:themeTint="F2"/>
          <w:lang w:val="en-IN"/>
        </w:rPr>
        <w:t xml:space="preserve"> al </w:t>
      </w:r>
      <w:proofErr w:type="spellStart"/>
      <w:r w:rsidRPr="00343F1C">
        <w:rPr>
          <w:rFonts w:ascii="system-ui" w:eastAsia="system-ui" w:hAnsi="system-ui" w:cs="system-ui"/>
          <w:color w:val="0D0D0D" w:themeColor="text1" w:themeTint="F2"/>
          <w:lang w:val="en-IN"/>
        </w:rPr>
        <w:t>unei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locuințe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este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conceput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pentru</w:t>
      </w:r>
      <w:proofErr w:type="spellEnd"/>
      <w:r w:rsidRPr="00343F1C">
        <w:rPr>
          <w:rFonts w:ascii="system-ui" w:eastAsia="system-ui" w:hAnsi="system-ui" w:cs="system-ui"/>
          <w:color w:val="0D0D0D" w:themeColor="text1" w:themeTint="F2"/>
          <w:lang w:val="en-IN"/>
        </w:rPr>
        <w:t xml:space="preserve"> a </w:t>
      </w:r>
      <w:proofErr w:type="spellStart"/>
      <w:r w:rsidRPr="00343F1C">
        <w:rPr>
          <w:rFonts w:ascii="system-ui" w:eastAsia="system-ui" w:hAnsi="system-ui" w:cs="system-ui"/>
          <w:color w:val="0D0D0D" w:themeColor="text1" w:themeTint="F2"/>
          <w:lang w:val="en-IN"/>
        </w:rPr>
        <w:t>răspunde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nevoilor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moderne</w:t>
      </w:r>
      <w:proofErr w:type="spellEnd"/>
      <w:r w:rsidRPr="00343F1C">
        <w:rPr>
          <w:rFonts w:ascii="system-ui" w:eastAsia="system-ui" w:hAnsi="system-ui" w:cs="system-ui"/>
          <w:color w:val="0D0D0D" w:themeColor="text1" w:themeTint="F2"/>
          <w:lang w:val="en-IN"/>
        </w:rPr>
        <w:t xml:space="preserve"> ale </w:t>
      </w:r>
      <w:proofErr w:type="spellStart"/>
      <w:r w:rsidRPr="00343F1C">
        <w:rPr>
          <w:rFonts w:ascii="system-ui" w:eastAsia="system-ui" w:hAnsi="system-ui" w:cs="system-ui"/>
          <w:color w:val="0D0D0D" w:themeColor="text1" w:themeTint="F2"/>
          <w:lang w:val="en-IN"/>
        </w:rPr>
        <w:t>utilizatorilor</w:t>
      </w:r>
      <w:proofErr w:type="spellEnd"/>
      <w:r w:rsidRPr="00343F1C">
        <w:rPr>
          <w:rFonts w:ascii="system-ui" w:eastAsia="system-ui" w:hAnsi="system-ui" w:cs="system-ui"/>
          <w:color w:val="0D0D0D" w:themeColor="text1" w:themeTint="F2"/>
          <w:lang w:val="en-IN"/>
        </w:rPr>
        <w:t xml:space="preserve"> de </w:t>
      </w:r>
      <w:proofErr w:type="gramStart"/>
      <w:r w:rsidRPr="00343F1C">
        <w:rPr>
          <w:rFonts w:ascii="system-ui" w:eastAsia="system-ui" w:hAnsi="system-ui" w:cs="system-ui"/>
          <w:color w:val="0D0D0D" w:themeColor="text1" w:themeTint="F2"/>
          <w:lang w:val="en-IN"/>
        </w:rPr>
        <w:t>a</w:t>
      </w:r>
      <w:proofErr w:type="gram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avea</w:t>
      </w:r>
      <w:proofErr w:type="spellEnd"/>
      <w:r w:rsidRPr="00343F1C">
        <w:rPr>
          <w:rFonts w:ascii="system-ui" w:eastAsia="system-ui" w:hAnsi="system-ui" w:cs="system-ui"/>
          <w:color w:val="0D0D0D" w:themeColor="text1" w:themeTint="F2"/>
          <w:lang w:val="en-IN"/>
        </w:rPr>
        <w:t xml:space="preserve"> control </w:t>
      </w:r>
      <w:proofErr w:type="spellStart"/>
      <w:r w:rsidRPr="00343F1C">
        <w:rPr>
          <w:rFonts w:ascii="system-ui" w:eastAsia="system-ui" w:hAnsi="system-ui" w:cs="system-ui"/>
          <w:color w:val="0D0D0D" w:themeColor="text1" w:themeTint="F2"/>
          <w:lang w:val="en-IN"/>
        </w:rPr>
        <w:t>asupra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mediului</w:t>
      </w:r>
      <w:proofErr w:type="spellEnd"/>
      <w:r w:rsidRPr="00343F1C">
        <w:rPr>
          <w:rFonts w:ascii="system-ui" w:eastAsia="system-ui" w:hAnsi="system-ui" w:cs="system-ui"/>
          <w:color w:val="0D0D0D" w:themeColor="text1" w:themeTint="F2"/>
          <w:lang w:val="en-IN"/>
        </w:rPr>
        <w:t xml:space="preserve"> lor de </w:t>
      </w:r>
      <w:proofErr w:type="spellStart"/>
      <w:r w:rsidRPr="00343F1C">
        <w:rPr>
          <w:rFonts w:ascii="system-ui" w:eastAsia="system-ui" w:hAnsi="system-ui" w:cs="system-ui"/>
          <w:color w:val="0D0D0D" w:themeColor="text1" w:themeTint="F2"/>
          <w:lang w:val="en-IN"/>
        </w:rPr>
        <w:t>locuit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Originea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acestui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produs</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poate</w:t>
      </w:r>
      <w:proofErr w:type="spellEnd"/>
      <w:r w:rsidRPr="00343F1C">
        <w:rPr>
          <w:rFonts w:ascii="system-ui" w:eastAsia="system-ui" w:hAnsi="system-ui" w:cs="system-ui"/>
          <w:color w:val="0D0D0D" w:themeColor="text1" w:themeTint="F2"/>
          <w:lang w:val="en-IN"/>
        </w:rPr>
        <w:t xml:space="preserve"> fi </w:t>
      </w:r>
      <w:proofErr w:type="spellStart"/>
      <w:r w:rsidRPr="00343F1C">
        <w:rPr>
          <w:rFonts w:ascii="system-ui" w:eastAsia="system-ui" w:hAnsi="system-ui" w:cs="system-ui"/>
          <w:color w:val="0D0D0D" w:themeColor="text1" w:themeTint="F2"/>
          <w:lang w:val="en-IN"/>
        </w:rPr>
        <w:t>identificată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următoarele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aspecte</w:t>
      </w:r>
      <w:proofErr w:type="spellEnd"/>
      <w:r w:rsidRPr="00343F1C">
        <w:rPr>
          <w:rFonts w:ascii="system-ui" w:eastAsia="system-ui" w:hAnsi="system-ui" w:cs="system-ui"/>
          <w:color w:val="0D0D0D" w:themeColor="text1" w:themeTint="F2"/>
          <w:lang w:val="en-IN"/>
        </w:rPr>
        <w:t>:</w:t>
      </w:r>
    </w:p>
    <w:p w14:paraId="38706F9A" w14:textId="77777777" w:rsidR="00343F1C" w:rsidRPr="00343F1C" w:rsidRDefault="00343F1C" w:rsidP="00343F1C">
      <w:pPr>
        <w:shd w:val="clear" w:color="auto" w:fill="FFFFFF" w:themeFill="background1"/>
        <w:rPr>
          <w:rFonts w:ascii="system-ui" w:eastAsia="system-ui" w:hAnsi="system-ui" w:cs="system-ui"/>
          <w:color w:val="0D0D0D" w:themeColor="text1" w:themeTint="F2"/>
          <w:lang w:val="en-IN"/>
        </w:rPr>
      </w:pPr>
    </w:p>
    <w:p w14:paraId="4C764548" w14:textId="77777777" w:rsidR="00343F1C" w:rsidRPr="00343F1C" w:rsidRDefault="00343F1C" w:rsidP="00343F1C">
      <w:pPr>
        <w:shd w:val="clear" w:color="auto" w:fill="FFFFFF" w:themeFill="background1"/>
        <w:ind w:firstLine="576"/>
        <w:rPr>
          <w:rFonts w:ascii="system-ui" w:eastAsia="system-ui" w:hAnsi="system-ui" w:cs="system-ui"/>
          <w:color w:val="0D0D0D" w:themeColor="text1" w:themeTint="F2"/>
          <w:lang w:val="en-IN"/>
        </w:rPr>
      </w:pPr>
      <w:proofErr w:type="spellStart"/>
      <w:r w:rsidRPr="00343F1C">
        <w:rPr>
          <w:rFonts w:ascii="system-ui" w:eastAsia="system-ui" w:hAnsi="system-ui" w:cs="system-ui"/>
          <w:b/>
          <w:bCs/>
          <w:color w:val="0D0D0D" w:themeColor="text1" w:themeTint="F2"/>
          <w:lang w:val="en-IN"/>
        </w:rPr>
        <w:t>Cererea</w:t>
      </w:r>
      <w:proofErr w:type="spellEnd"/>
      <w:r w:rsidRPr="00343F1C">
        <w:rPr>
          <w:rFonts w:ascii="system-ui" w:eastAsia="system-ui" w:hAnsi="system-ui" w:cs="system-ui"/>
          <w:b/>
          <w:bCs/>
          <w:color w:val="0D0D0D" w:themeColor="text1" w:themeTint="F2"/>
          <w:lang w:val="en-IN"/>
        </w:rPr>
        <w:t xml:space="preserve"> </w:t>
      </w:r>
      <w:proofErr w:type="spellStart"/>
      <w:r w:rsidRPr="00343F1C">
        <w:rPr>
          <w:rFonts w:ascii="system-ui" w:eastAsia="system-ui" w:hAnsi="system-ui" w:cs="system-ui"/>
          <w:b/>
          <w:bCs/>
          <w:color w:val="0D0D0D" w:themeColor="text1" w:themeTint="F2"/>
          <w:lang w:val="en-IN"/>
        </w:rPr>
        <w:t>pieței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Odată</w:t>
      </w:r>
      <w:proofErr w:type="spellEnd"/>
      <w:r w:rsidRPr="00343F1C">
        <w:rPr>
          <w:rFonts w:ascii="system-ui" w:eastAsia="system-ui" w:hAnsi="system-ui" w:cs="system-ui"/>
          <w:color w:val="0D0D0D" w:themeColor="text1" w:themeTint="F2"/>
          <w:lang w:val="en-IN"/>
        </w:rPr>
        <w:t xml:space="preserve"> cu </w:t>
      </w:r>
      <w:proofErr w:type="spellStart"/>
      <w:r w:rsidRPr="00343F1C">
        <w:rPr>
          <w:rFonts w:ascii="system-ui" w:eastAsia="system-ui" w:hAnsi="system-ui" w:cs="system-ui"/>
          <w:color w:val="0D0D0D" w:themeColor="text1" w:themeTint="F2"/>
          <w:lang w:val="en-IN"/>
        </w:rPr>
        <w:t>avansul</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tehnologic</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creșterea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preocupării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pentru</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securitate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confort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există</w:t>
      </w:r>
      <w:proofErr w:type="spellEnd"/>
      <w:r w:rsidRPr="00343F1C">
        <w:rPr>
          <w:rFonts w:ascii="system-ui" w:eastAsia="system-ui" w:hAnsi="system-ui" w:cs="system-ui"/>
          <w:color w:val="0D0D0D" w:themeColor="text1" w:themeTint="F2"/>
          <w:lang w:val="en-IN"/>
        </w:rPr>
        <w:t xml:space="preserve"> o </w:t>
      </w:r>
      <w:proofErr w:type="spellStart"/>
      <w:r w:rsidRPr="00343F1C">
        <w:rPr>
          <w:rFonts w:ascii="system-ui" w:eastAsia="system-ui" w:hAnsi="system-ui" w:cs="system-ui"/>
          <w:color w:val="0D0D0D" w:themeColor="text1" w:themeTint="F2"/>
          <w:lang w:val="en-IN"/>
        </w:rPr>
        <w:t>cerere</w:t>
      </w:r>
      <w:proofErr w:type="spellEnd"/>
      <w:r w:rsidRPr="00343F1C">
        <w:rPr>
          <w:rFonts w:ascii="system-ui" w:eastAsia="system-ui" w:hAnsi="system-ui" w:cs="system-ui"/>
          <w:color w:val="0D0D0D" w:themeColor="text1" w:themeTint="F2"/>
          <w:lang w:val="en-IN"/>
        </w:rPr>
        <w:t xml:space="preserve"> tot </w:t>
      </w:r>
      <w:proofErr w:type="spellStart"/>
      <w:r w:rsidRPr="00343F1C">
        <w:rPr>
          <w:rFonts w:ascii="system-ui" w:eastAsia="system-ui" w:hAnsi="system-ui" w:cs="system-ui"/>
          <w:color w:val="0D0D0D" w:themeColor="text1" w:themeTint="F2"/>
          <w:lang w:val="en-IN"/>
        </w:rPr>
        <w:t>mai</w:t>
      </w:r>
      <w:proofErr w:type="spellEnd"/>
      <w:r w:rsidRPr="00343F1C">
        <w:rPr>
          <w:rFonts w:ascii="system-ui" w:eastAsia="system-ui" w:hAnsi="system-ui" w:cs="system-ui"/>
          <w:color w:val="0D0D0D" w:themeColor="text1" w:themeTint="F2"/>
          <w:lang w:val="en-IN"/>
        </w:rPr>
        <w:t xml:space="preserve"> mare </w:t>
      </w:r>
      <w:proofErr w:type="spellStart"/>
      <w:r w:rsidRPr="00343F1C">
        <w:rPr>
          <w:rFonts w:ascii="system-ui" w:eastAsia="system-ui" w:hAnsi="system-ui" w:cs="system-ui"/>
          <w:color w:val="0D0D0D" w:themeColor="text1" w:themeTint="F2"/>
          <w:lang w:val="en-IN"/>
        </w:rPr>
        <w:t>pentru</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soluții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inteligente</w:t>
      </w:r>
      <w:proofErr w:type="spellEnd"/>
      <w:r w:rsidRPr="00343F1C">
        <w:rPr>
          <w:rFonts w:ascii="system-ui" w:eastAsia="system-ui" w:hAnsi="system-ui" w:cs="system-ui"/>
          <w:color w:val="0D0D0D" w:themeColor="text1" w:themeTint="F2"/>
          <w:lang w:val="en-IN"/>
        </w:rPr>
        <w:t xml:space="preserve"> destinate </w:t>
      </w:r>
      <w:proofErr w:type="spellStart"/>
      <w:r w:rsidRPr="00343F1C">
        <w:rPr>
          <w:rFonts w:ascii="system-ui" w:eastAsia="system-ui" w:hAnsi="system-ui" w:cs="system-ui"/>
          <w:color w:val="0D0D0D" w:themeColor="text1" w:themeTint="F2"/>
          <w:lang w:val="en-IN"/>
        </w:rPr>
        <w:t>locuințelor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Acest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produs</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își</w:t>
      </w:r>
      <w:proofErr w:type="spellEnd"/>
      <w:r w:rsidRPr="00343F1C">
        <w:rPr>
          <w:rFonts w:ascii="system-ui" w:eastAsia="system-ui" w:hAnsi="system-ui" w:cs="system-ui"/>
          <w:color w:val="0D0D0D" w:themeColor="text1" w:themeTint="F2"/>
          <w:lang w:val="en-IN"/>
        </w:rPr>
        <w:t xml:space="preserve"> are </w:t>
      </w:r>
      <w:proofErr w:type="spellStart"/>
      <w:r w:rsidRPr="00343F1C">
        <w:rPr>
          <w:rFonts w:ascii="system-ui" w:eastAsia="system-ui" w:hAnsi="system-ui" w:cs="system-ui"/>
          <w:color w:val="0D0D0D" w:themeColor="text1" w:themeTint="F2"/>
          <w:lang w:val="en-IN"/>
        </w:rPr>
        <w:t>rădăcinile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nevoile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așteptările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pieței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ceea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privește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securitatea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confortul</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locuințe</w:t>
      </w:r>
      <w:proofErr w:type="spellEnd"/>
      <w:r w:rsidRPr="00343F1C">
        <w:rPr>
          <w:rFonts w:ascii="system-ui" w:eastAsia="system-ui" w:hAnsi="system-ui" w:cs="system-ui"/>
          <w:color w:val="0D0D0D" w:themeColor="text1" w:themeTint="F2"/>
          <w:lang w:val="en-IN"/>
        </w:rPr>
        <w:t>.</w:t>
      </w:r>
    </w:p>
    <w:p w14:paraId="704CA8EE" w14:textId="77777777" w:rsidR="00343F1C" w:rsidRPr="00343F1C" w:rsidRDefault="00343F1C" w:rsidP="00343F1C">
      <w:pPr>
        <w:shd w:val="clear" w:color="auto" w:fill="FFFFFF" w:themeFill="background1"/>
        <w:rPr>
          <w:rFonts w:ascii="system-ui" w:eastAsia="system-ui" w:hAnsi="system-ui" w:cs="system-ui"/>
          <w:color w:val="0D0D0D" w:themeColor="text1" w:themeTint="F2"/>
          <w:lang w:val="en-IN"/>
        </w:rPr>
      </w:pPr>
    </w:p>
    <w:p w14:paraId="47F9A121" w14:textId="77777777" w:rsidR="00343F1C" w:rsidRPr="00343F1C" w:rsidRDefault="00343F1C" w:rsidP="00343F1C">
      <w:pPr>
        <w:shd w:val="clear" w:color="auto" w:fill="FFFFFF" w:themeFill="background1"/>
        <w:ind w:firstLine="576"/>
        <w:rPr>
          <w:rFonts w:ascii="system-ui" w:eastAsia="system-ui" w:hAnsi="system-ui" w:cs="system-ui"/>
          <w:color w:val="0D0D0D" w:themeColor="text1" w:themeTint="F2"/>
          <w:lang w:val="en-IN"/>
        </w:rPr>
      </w:pPr>
      <w:proofErr w:type="spellStart"/>
      <w:r w:rsidRPr="00343F1C">
        <w:rPr>
          <w:rFonts w:ascii="system-ui" w:eastAsia="system-ui" w:hAnsi="system-ui" w:cs="system-ui"/>
          <w:b/>
          <w:bCs/>
          <w:color w:val="0D0D0D" w:themeColor="text1" w:themeTint="F2"/>
          <w:lang w:val="en-IN"/>
        </w:rPr>
        <w:t>Inovația</w:t>
      </w:r>
      <w:proofErr w:type="spellEnd"/>
      <w:r w:rsidRPr="00343F1C">
        <w:rPr>
          <w:rFonts w:ascii="system-ui" w:eastAsia="system-ui" w:hAnsi="system-ui" w:cs="system-ui"/>
          <w:b/>
          <w:bCs/>
          <w:color w:val="0D0D0D" w:themeColor="text1" w:themeTint="F2"/>
          <w:lang w:val="en-IN"/>
        </w:rPr>
        <w:t xml:space="preserve"> </w:t>
      </w:r>
      <w:proofErr w:type="spellStart"/>
      <w:r w:rsidRPr="00343F1C">
        <w:rPr>
          <w:rFonts w:ascii="system-ui" w:eastAsia="system-ui" w:hAnsi="system-ui" w:cs="system-ui"/>
          <w:b/>
          <w:bCs/>
          <w:color w:val="0D0D0D" w:themeColor="text1" w:themeTint="F2"/>
          <w:lang w:val="en-IN"/>
        </w:rPr>
        <w:t>tehnologică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Progresele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tehnologice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domenii</w:t>
      </w:r>
      <w:proofErr w:type="spellEnd"/>
      <w:r w:rsidRPr="00343F1C">
        <w:rPr>
          <w:rFonts w:ascii="system-ui" w:eastAsia="system-ui" w:hAnsi="system-ui" w:cs="system-ui"/>
          <w:color w:val="0D0D0D" w:themeColor="text1" w:themeTint="F2"/>
          <w:lang w:val="en-IN"/>
        </w:rPr>
        <w:t xml:space="preserve"> precum IoT (Internet of Things), </w:t>
      </w:r>
      <w:proofErr w:type="spellStart"/>
      <w:r w:rsidRPr="00343F1C">
        <w:rPr>
          <w:rFonts w:ascii="system-ui" w:eastAsia="system-ui" w:hAnsi="system-ui" w:cs="system-ui"/>
          <w:color w:val="0D0D0D" w:themeColor="text1" w:themeTint="F2"/>
          <w:lang w:val="en-IN"/>
        </w:rPr>
        <w:t>automatizare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senzori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conectivitate</w:t>
      </w:r>
      <w:proofErr w:type="spellEnd"/>
      <w:r w:rsidRPr="00343F1C">
        <w:rPr>
          <w:rFonts w:ascii="system-ui" w:eastAsia="system-ui" w:hAnsi="system-ui" w:cs="system-ui"/>
          <w:color w:val="0D0D0D" w:themeColor="text1" w:themeTint="F2"/>
          <w:lang w:val="en-IN"/>
        </w:rPr>
        <w:t xml:space="preserve"> wireless au </w:t>
      </w:r>
      <w:proofErr w:type="spellStart"/>
      <w:r w:rsidRPr="00343F1C">
        <w:rPr>
          <w:rFonts w:ascii="system-ui" w:eastAsia="system-ui" w:hAnsi="system-ui" w:cs="system-ui"/>
          <w:color w:val="0D0D0D" w:themeColor="text1" w:themeTint="F2"/>
          <w:lang w:val="en-IN"/>
        </w:rPr>
        <w:t>făcut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posibilă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dezvoltarea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unor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sisteme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complexe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inteligente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pentru</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gestionarea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locuințelor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Sistemul</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propus</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își</w:t>
      </w:r>
      <w:proofErr w:type="spellEnd"/>
      <w:r w:rsidRPr="00343F1C">
        <w:rPr>
          <w:rFonts w:ascii="system-ui" w:eastAsia="system-ui" w:hAnsi="system-ui" w:cs="system-ui"/>
          <w:color w:val="0D0D0D" w:themeColor="text1" w:themeTint="F2"/>
          <w:lang w:val="en-IN"/>
        </w:rPr>
        <w:t xml:space="preserve"> are </w:t>
      </w:r>
      <w:proofErr w:type="spellStart"/>
      <w:r w:rsidRPr="00343F1C">
        <w:rPr>
          <w:rFonts w:ascii="system-ui" w:eastAsia="system-ui" w:hAnsi="system-ui" w:cs="system-ui"/>
          <w:color w:val="0D0D0D" w:themeColor="text1" w:themeTint="F2"/>
          <w:lang w:val="en-IN"/>
        </w:rPr>
        <w:t>originea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aceste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avansuri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tehnologice</w:t>
      </w:r>
      <w:proofErr w:type="spellEnd"/>
      <w:r w:rsidRPr="00343F1C">
        <w:rPr>
          <w:rFonts w:ascii="system-ui" w:eastAsia="system-ui" w:hAnsi="system-ui" w:cs="system-ui"/>
          <w:color w:val="0D0D0D" w:themeColor="text1" w:themeTint="F2"/>
          <w:lang w:val="en-IN"/>
        </w:rPr>
        <w:t xml:space="preserve"> care permit </w:t>
      </w:r>
      <w:proofErr w:type="spellStart"/>
      <w:r w:rsidRPr="00343F1C">
        <w:rPr>
          <w:rFonts w:ascii="system-ui" w:eastAsia="system-ui" w:hAnsi="system-ui" w:cs="system-ui"/>
          <w:color w:val="0D0D0D" w:themeColor="text1" w:themeTint="F2"/>
          <w:lang w:val="en-IN"/>
        </w:rPr>
        <w:t>crearea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unor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soluții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inovatoare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pentru</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securitate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confort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locuințe</w:t>
      </w:r>
      <w:proofErr w:type="spellEnd"/>
      <w:r w:rsidRPr="00343F1C">
        <w:rPr>
          <w:rFonts w:ascii="system-ui" w:eastAsia="system-ui" w:hAnsi="system-ui" w:cs="system-ui"/>
          <w:color w:val="0D0D0D" w:themeColor="text1" w:themeTint="F2"/>
          <w:lang w:val="en-IN"/>
        </w:rPr>
        <w:t>.</w:t>
      </w:r>
    </w:p>
    <w:p w14:paraId="4EA753C4" w14:textId="77777777" w:rsidR="00343F1C" w:rsidRPr="00343F1C" w:rsidRDefault="00343F1C" w:rsidP="00343F1C">
      <w:pPr>
        <w:shd w:val="clear" w:color="auto" w:fill="FFFFFF" w:themeFill="background1"/>
        <w:rPr>
          <w:rFonts w:ascii="system-ui" w:eastAsia="system-ui" w:hAnsi="system-ui" w:cs="system-ui"/>
          <w:color w:val="0D0D0D" w:themeColor="text1" w:themeTint="F2"/>
          <w:lang w:val="en-IN"/>
        </w:rPr>
      </w:pPr>
    </w:p>
    <w:p w14:paraId="02061BC2" w14:textId="7645A35C" w:rsidR="4FAFB364" w:rsidRDefault="00343F1C" w:rsidP="00343F1C">
      <w:pPr>
        <w:shd w:val="clear" w:color="auto" w:fill="FFFFFF" w:themeFill="background1"/>
        <w:ind w:firstLine="576"/>
      </w:pPr>
      <w:proofErr w:type="spellStart"/>
      <w:r w:rsidRPr="00343F1C">
        <w:rPr>
          <w:rFonts w:ascii="system-ui" w:eastAsia="system-ui" w:hAnsi="system-ui" w:cs="system-ui"/>
          <w:b/>
          <w:bCs/>
          <w:color w:val="0D0D0D" w:themeColor="text1" w:themeTint="F2"/>
          <w:lang w:val="en-IN"/>
        </w:rPr>
        <w:t>Evoluția</w:t>
      </w:r>
      <w:proofErr w:type="spellEnd"/>
      <w:r w:rsidRPr="00343F1C">
        <w:rPr>
          <w:rFonts w:ascii="system-ui" w:eastAsia="system-ui" w:hAnsi="system-ui" w:cs="system-ui"/>
          <w:b/>
          <w:bCs/>
          <w:color w:val="0D0D0D" w:themeColor="text1" w:themeTint="F2"/>
          <w:lang w:val="en-IN"/>
        </w:rPr>
        <w:t xml:space="preserve"> </w:t>
      </w:r>
      <w:proofErr w:type="spellStart"/>
      <w:r w:rsidRPr="00343F1C">
        <w:rPr>
          <w:rFonts w:ascii="system-ui" w:eastAsia="system-ui" w:hAnsi="system-ui" w:cs="system-ui"/>
          <w:b/>
          <w:bCs/>
          <w:color w:val="0D0D0D" w:themeColor="text1" w:themeTint="F2"/>
          <w:lang w:val="en-IN"/>
        </w:rPr>
        <w:t>nevoilor</w:t>
      </w:r>
      <w:proofErr w:type="spellEnd"/>
      <w:r w:rsidRPr="00343F1C">
        <w:rPr>
          <w:rFonts w:ascii="system-ui" w:eastAsia="system-ui" w:hAnsi="system-ui" w:cs="system-ui"/>
          <w:b/>
          <w:bCs/>
          <w:color w:val="0D0D0D" w:themeColor="text1" w:themeTint="F2"/>
          <w:lang w:val="en-IN"/>
        </w:rPr>
        <w:t xml:space="preserve"> </w:t>
      </w:r>
      <w:proofErr w:type="spellStart"/>
      <w:r w:rsidRPr="00343F1C">
        <w:rPr>
          <w:rFonts w:ascii="system-ui" w:eastAsia="system-ui" w:hAnsi="system-ui" w:cs="system-ui"/>
          <w:b/>
          <w:bCs/>
          <w:color w:val="0D0D0D" w:themeColor="text1" w:themeTint="F2"/>
          <w:lang w:val="en-IN"/>
        </w:rPr>
        <w:t>utilizatorilor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Oamenii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doresc</w:t>
      </w:r>
      <w:proofErr w:type="spellEnd"/>
      <w:r w:rsidRPr="00343F1C">
        <w:rPr>
          <w:rFonts w:ascii="system-ui" w:eastAsia="system-ui" w:hAnsi="system-ui" w:cs="system-ui"/>
          <w:color w:val="0D0D0D" w:themeColor="text1" w:themeTint="F2"/>
          <w:lang w:val="en-IN"/>
        </w:rPr>
        <w:t xml:space="preserve"> tot </w:t>
      </w:r>
      <w:proofErr w:type="spellStart"/>
      <w:r w:rsidRPr="00343F1C">
        <w:rPr>
          <w:rFonts w:ascii="system-ui" w:eastAsia="system-ui" w:hAnsi="system-ui" w:cs="system-ui"/>
          <w:color w:val="0D0D0D" w:themeColor="text1" w:themeTint="F2"/>
          <w:lang w:val="en-IN"/>
        </w:rPr>
        <w:t>mai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mult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aibă</w:t>
      </w:r>
      <w:proofErr w:type="spellEnd"/>
      <w:r w:rsidRPr="00343F1C">
        <w:rPr>
          <w:rFonts w:ascii="system-ui" w:eastAsia="system-ui" w:hAnsi="system-ui" w:cs="system-ui"/>
          <w:color w:val="0D0D0D" w:themeColor="text1" w:themeTint="F2"/>
          <w:lang w:val="en-IN"/>
        </w:rPr>
        <w:t xml:space="preserve"> control </w:t>
      </w:r>
      <w:proofErr w:type="spellStart"/>
      <w:r w:rsidRPr="00343F1C">
        <w:rPr>
          <w:rFonts w:ascii="system-ui" w:eastAsia="system-ui" w:hAnsi="system-ui" w:cs="system-ui"/>
          <w:color w:val="0D0D0D" w:themeColor="text1" w:themeTint="F2"/>
          <w:lang w:val="en-IN"/>
        </w:rPr>
        <w:t>asupra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mediului</w:t>
      </w:r>
      <w:proofErr w:type="spellEnd"/>
      <w:r w:rsidRPr="00343F1C">
        <w:rPr>
          <w:rFonts w:ascii="system-ui" w:eastAsia="system-ui" w:hAnsi="system-ui" w:cs="system-ui"/>
          <w:color w:val="0D0D0D" w:themeColor="text1" w:themeTint="F2"/>
          <w:lang w:val="en-IN"/>
        </w:rPr>
        <w:t xml:space="preserve"> lor de </w:t>
      </w:r>
      <w:proofErr w:type="spellStart"/>
      <w:r w:rsidRPr="00343F1C">
        <w:rPr>
          <w:rFonts w:ascii="system-ui" w:eastAsia="system-ui" w:hAnsi="system-ui" w:cs="system-ui"/>
          <w:color w:val="0D0D0D" w:themeColor="text1" w:themeTint="F2"/>
          <w:lang w:val="en-IN"/>
        </w:rPr>
        <w:t>locuit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să</w:t>
      </w:r>
      <w:proofErr w:type="spellEnd"/>
      <w:r w:rsidRPr="00343F1C">
        <w:rPr>
          <w:rFonts w:ascii="system-ui" w:eastAsia="system-ui" w:hAnsi="system-ui" w:cs="system-ui"/>
          <w:color w:val="0D0D0D" w:themeColor="text1" w:themeTint="F2"/>
          <w:lang w:val="en-IN"/>
        </w:rPr>
        <w:t xml:space="preserve"> se </w:t>
      </w:r>
      <w:proofErr w:type="spellStart"/>
      <w:r w:rsidRPr="00343F1C">
        <w:rPr>
          <w:rFonts w:ascii="system-ui" w:eastAsia="system-ui" w:hAnsi="system-ui" w:cs="system-ui"/>
          <w:color w:val="0D0D0D" w:themeColor="text1" w:themeTint="F2"/>
          <w:lang w:val="en-IN"/>
        </w:rPr>
        <w:t>simtă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siguranță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să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beneficieze</w:t>
      </w:r>
      <w:proofErr w:type="spellEnd"/>
      <w:r w:rsidRPr="00343F1C">
        <w:rPr>
          <w:rFonts w:ascii="system-ui" w:eastAsia="system-ui" w:hAnsi="system-ui" w:cs="system-ui"/>
          <w:color w:val="0D0D0D" w:themeColor="text1" w:themeTint="F2"/>
          <w:lang w:val="en-IN"/>
        </w:rPr>
        <w:t xml:space="preserve"> de </w:t>
      </w:r>
      <w:proofErr w:type="spellStart"/>
      <w:r w:rsidRPr="00343F1C">
        <w:rPr>
          <w:rFonts w:ascii="system-ui" w:eastAsia="system-ui" w:hAnsi="system-ui" w:cs="system-ui"/>
          <w:color w:val="0D0D0D" w:themeColor="text1" w:themeTint="F2"/>
          <w:lang w:val="en-IN"/>
        </w:rPr>
        <w:t>confortul</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adecvat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Originea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acestui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produs</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poate</w:t>
      </w:r>
      <w:proofErr w:type="spellEnd"/>
      <w:r w:rsidRPr="00343F1C">
        <w:rPr>
          <w:rFonts w:ascii="system-ui" w:eastAsia="system-ui" w:hAnsi="system-ui" w:cs="system-ui"/>
          <w:color w:val="0D0D0D" w:themeColor="text1" w:themeTint="F2"/>
          <w:lang w:val="en-IN"/>
        </w:rPr>
        <w:t xml:space="preserve"> fi </w:t>
      </w:r>
      <w:proofErr w:type="spellStart"/>
      <w:r w:rsidRPr="00343F1C">
        <w:rPr>
          <w:rFonts w:ascii="system-ui" w:eastAsia="system-ui" w:hAnsi="system-ui" w:cs="system-ui"/>
          <w:color w:val="0D0D0D" w:themeColor="text1" w:themeTint="F2"/>
          <w:lang w:val="en-IN"/>
        </w:rPr>
        <w:t>găsită</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evoluția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nevoilor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așteptărilor</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utilizatorilor</w:t>
      </w:r>
      <w:proofErr w:type="spellEnd"/>
      <w:r w:rsidRPr="00343F1C">
        <w:rPr>
          <w:rFonts w:ascii="system-ui" w:eastAsia="system-ui" w:hAnsi="system-ui" w:cs="system-ui"/>
          <w:color w:val="0D0D0D" w:themeColor="text1" w:themeTint="F2"/>
          <w:lang w:val="en-IN"/>
        </w:rPr>
        <w:t xml:space="preserve"> de </w:t>
      </w:r>
      <w:proofErr w:type="gramStart"/>
      <w:r w:rsidRPr="00343F1C">
        <w:rPr>
          <w:rFonts w:ascii="system-ui" w:eastAsia="system-ui" w:hAnsi="system-ui" w:cs="system-ui"/>
          <w:color w:val="0D0D0D" w:themeColor="text1" w:themeTint="F2"/>
          <w:lang w:val="en-IN"/>
        </w:rPr>
        <w:t>a</w:t>
      </w:r>
      <w:proofErr w:type="gram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avea</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acces</w:t>
      </w:r>
      <w:proofErr w:type="spellEnd"/>
      <w:r w:rsidRPr="00343F1C">
        <w:rPr>
          <w:rFonts w:ascii="system-ui" w:eastAsia="system-ui" w:hAnsi="system-ui" w:cs="system-ui"/>
          <w:color w:val="0D0D0D" w:themeColor="text1" w:themeTint="F2"/>
          <w:lang w:val="en-IN"/>
        </w:rPr>
        <w:t xml:space="preserve"> la </w:t>
      </w:r>
      <w:proofErr w:type="spellStart"/>
      <w:r w:rsidRPr="00343F1C">
        <w:rPr>
          <w:rFonts w:ascii="system-ui" w:eastAsia="system-ui" w:hAnsi="system-ui" w:cs="system-ui"/>
          <w:color w:val="0D0D0D" w:themeColor="text1" w:themeTint="F2"/>
          <w:lang w:val="en-IN"/>
        </w:rPr>
        <w:t>tehnologii</w:t>
      </w:r>
      <w:proofErr w:type="spellEnd"/>
      <w:r w:rsidRPr="00343F1C">
        <w:rPr>
          <w:rFonts w:ascii="system-ui" w:eastAsia="system-ui" w:hAnsi="system-ui" w:cs="system-ui"/>
          <w:color w:val="0D0D0D" w:themeColor="text1" w:themeTint="F2"/>
          <w:lang w:val="en-IN"/>
        </w:rPr>
        <w:t xml:space="preserve"> care </w:t>
      </w:r>
      <w:proofErr w:type="spellStart"/>
      <w:r w:rsidRPr="00343F1C">
        <w:rPr>
          <w:rFonts w:ascii="system-ui" w:eastAsia="system-ui" w:hAnsi="system-ui" w:cs="system-ui"/>
          <w:color w:val="0D0D0D" w:themeColor="text1" w:themeTint="F2"/>
          <w:lang w:val="en-IN"/>
        </w:rPr>
        <w:t>să</w:t>
      </w:r>
      <w:proofErr w:type="spellEnd"/>
      <w:r w:rsidRPr="00343F1C">
        <w:rPr>
          <w:rFonts w:ascii="system-ui" w:eastAsia="system-ui" w:hAnsi="system-ui" w:cs="system-ui"/>
          <w:color w:val="0D0D0D" w:themeColor="text1" w:themeTint="F2"/>
          <w:lang w:val="en-IN"/>
        </w:rPr>
        <w:t xml:space="preserve"> le </w:t>
      </w:r>
      <w:proofErr w:type="spellStart"/>
      <w:r w:rsidRPr="00343F1C">
        <w:rPr>
          <w:rFonts w:ascii="system-ui" w:eastAsia="system-ui" w:hAnsi="system-ui" w:cs="system-ui"/>
          <w:color w:val="0D0D0D" w:themeColor="text1" w:themeTint="F2"/>
          <w:lang w:val="en-IN"/>
        </w:rPr>
        <w:t>ofere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aceste</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beneficii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în</w:t>
      </w:r>
      <w:proofErr w:type="spellEnd"/>
      <w:r w:rsidRPr="00343F1C">
        <w:rPr>
          <w:rFonts w:ascii="system-ui" w:eastAsia="system-ui" w:hAnsi="system-ui" w:cs="system-ui"/>
          <w:color w:val="0D0D0D" w:themeColor="text1" w:themeTint="F2"/>
          <w:lang w:val="en-IN"/>
        </w:rPr>
        <w:t xml:space="preserve"> mod </w:t>
      </w:r>
      <w:proofErr w:type="spellStart"/>
      <w:r w:rsidRPr="00343F1C">
        <w:rPr>
          <w:rFonts w:ascii="system-ui" w:eastAsia="system-ui" w:hAnsi="system-ui" w:cs="system-ui"/>
          <w:color w:val="0D0D0D" w:themeColor="text1" w:themeTint="F2"/>
          <w:lang w:val="en-IN"/>
        </w:rPr>
        <w:t>eficient</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și</w:t>
      </w:r>
      <w:proofErr w:type="spellEnd"/>
      <w:r w:rsidRPr="00343F1C">
        <w:rPr>
          <w:rFonts w:ascii="system-ui" w:eastAsia="system-ui" w:hAnsi="system-ui" w:cs="system-ui"/>
          <w:color w:val="0D0D0D" w:themeColor="text1" w:themeTint="F2"/>
          <w:lang w:val="en-IN"/>
        </w:rPr>
        <w:t xml:space="preserve"> </w:t>
      </w:r>
      <w:proofErr w:type="spellStart"/>
      <w:r w:rsidRPr="00343F1C">
        <w:rPr>
          <w:rFonts w:ascii="system-ui" w:eastAsia="system-ui" w:hAnsi="system-ui" w:cs="system-ui"/>
          <w:color w:val="0D0D0D" w:themeColor="text1" w:themeTint="F2"/>
          <w:lang w:val="en-IN"/>
        </w:rPr>
        <w:t>convenabil</w:t>
      </w:r>
      <w:proofErr w:type="spellEnd"/>
      <w:r w:rsidRPr="00343F1C">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64163705"/>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A37AD8F" w14:textId="77777777" w:rsidR="00097238" w:rsidRPr="00097238" w:rsidRDefault="00097238" w:rsidP="00097238">
      <w:pPr>
        <w:ind w:firstLine="576"/>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Caracteristicile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produsului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includ</w:t>
      </w:r>
      <w:proofErr w:type="spellEnd"/>
      <w:r w:rsidRPr="00097238">
        <w:rPr>
          <w:rFonts w:ascii="system-ui" w:eastAsia="system-ui" w:hAnsi="system-ui" w:cs="system-ui"/>
          <w:color w:val="0D0D0D" w:themeColor="text1" w:themeTint="F2"/>
          <w:lang w:val="en-IN"/>
        </w:rPr>
        <w:t xml:space="preserve"> o </w:t>
      </w:r>
      <w:proofErr w:type="spellStart"/>
      <w:r w:rsidRPr="00097238">
        <w:rPr>
          <w:rFonts w:ascii="system-ui" w:eastAsia="system-ui" w:hAnsi="system-ui" w:cs="system-ui"/>
          <w:color w:val="0D0D0D" w:themeColor="text1" w:themeTint="F2"/>
          <w:lang w:val="en-IN"/>
        </w:rPr>
        <w:t>gamă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largă</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funcții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facilități</w:t>
      </w:r>
      <w:proofErr w:type="spellEnd"/>
      <w:r w:rsidRPr="00097238">
        <w:rPr>
          <w:rFonts w:ascii="system-ui" w:eastAsia="system-ui" w:hAnsi="system-ui" w:cs="system-ui"/>
          <w:color w:val="0D0D0D" w:themeColor="text1" w:themeTint="F2"/>
          <w:lang w:val="en-IN"/>
        </w:rPr>
        <w:t xml:space="preserve"> software destinate </w:t>
      </w:r>
      <w:proofErr w:type="spellStart"/>
      <w:r w:rsidRPr="00097238">
        <w:rPr>
          <w:rFonts w:ascii="system-ui" w:eastAsia="system-ui" w:hAnsi="system-ui" w:cs="system-ui"/>
          <w:color w:val="0D0D0D" w:themeColor="text1" w:themeTint="F2"/>
          <w:lang w:val="en-IN"/>
        </w:rPr>
        <w:t>să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ofere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securitate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confort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într</w:t>
      </w:r>
      <w:proofErr w:type="spellEnd"/>
      <w:r w:rsidRPr="00097238">
        <w:rPr>
          <w:rFonts w:ascii="system-ui" w:eastAsia="system-ui" w:hAnsi="system-ui" w:cs="system-ui"/>
          <w:color w:val="0D0D0D" w:themeColor="text1" w:themeTint="F2"/>
          <w:lang w:val="en-IN"/>
        </w:rPr>
        <w:t xml:space="preserve">-o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Iată</w:t>
      </w:r>
      <w:proofErr w:type="spellEnd"/>
      <w:r w:rsidRPr="00097238">
        <w:rPr>
          <w:rFonts w:ascii="system-ui" w:eastAsia="system-ui" w:hAnsi="system-ui" w:cs="system-ui"/>
          <w:color w:val="0D0D0D" w:themeColor="text1" w:themeTint="F2"/>
          <w:lang w:val="en-IN"/>
        </w:rPr>
        <w:t xml:space="preserve"> un </w:t>
      </w:r>
      <w:proofErr w:type="spellStart"/>
      <w:r w:rsidRPr="00097238">
        <w:rPr>
          <w:rFonts w:ascii="system-ui" w:eastAsia="system-ui" w:hAnsi="system-ui" w:cs="system-ui"/>
          <w:color w:val="0D0D0D" w:themeColor="text1" w:themeTint="F2"/>
          <w:lang w:val="en-IN"/>
        </w:rPr>
        <w:t>rezumat</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nivel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înalt</w:t>
      </w:r>
      <w:proofErr w:type="spellEnd"/>
      <w:r w:rsidRPr="00097238">
        <w:rPr>
          <w:rFonts w:ascii="system-ui" w:eastAsia="system-ui" w:hAnsi="system-ui" w:cs="system-ui"/>
          <w:color w:val="0D0D0D" w:themeColor="text1" w:themeTint="F2"/>
          <w:lang w:val="en-IN"/>
        </w:rPr>
        <w:t xml:space="preserve"> al </w:t>
      </w:r>
      <w:proofErr w:type="spellStart"/>
      <w:r w:rsidRPr="00097238">
        <w:rPr>
          <w:rFonts w:ascii="system-ui" w:eastAsia="system-ui" w:hAnsi="system-ui" w:cs="system-ui"/>
          <w:color w:val="0D0D0D" w:themeColor="text1" w:themeTint="F2"/>
          <w:lang w:val="en-IN"/>
        </w:rPr>
        <w:t>funcțiilor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caracteristicilor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produsului</w:t>
      </w:r>
      <w:proofErr w:type="spellEnd"/>
      <w:r w:rsidRPr="00097238">
        <w:rPr>
          <w:rFonts w:ascii="system-ui" w:eastAsia="system-ui" w:hAnsi="system-ui" w:cs="system-ui"/>
          <w:color w:val="0D0D0D" w:themeColor="text1" w:themeTint="F2"/>
          <w:lang w:val="en-IN"/>
        </w:rPr>
        <w:t>:</w:t>
      </w:r>
    </w:p>
    <w:p w14:paraId="650A061D" w14:textId="77777777" w:rsidR="00097238" w:rsidRPr="00097238" w:rsidRDefault="00097238" w:rsidP="00097238">
      <w:pPr>
        <w:rPr>
          <w:rFonts w:ascii="system-ui" w:eastAsia="system-ui" w:hAnsi="system-ui" w:cs="system-ui"/>
          <w:color w:val="0D0D0D" w:themeColor="text1" w:themeTint="F2"/>
          <w:lang w:val="en-IN"/>
        </w:rPr>
      </w:pPr>
    </w:p>
    <w:p w14:paraId="4C996518" w14:textId="77777777" w:rsidR="00097238" w:rsidRPr="00097238" w:rsidRDefault="00097238" w:rsidP="00097238">
      <w:pPr>
        <w:rPr>
          <w:rFonts w:ascii="system-ui" w:eastAsia="system-ui" w:hAnsi="system-ui" w:cs="system-ui"/>
          <w:color w:val="0D0D0D" w:themeColor="text1" w:themeTint="F2"/>
          <w:lang w:val="en-IN"/>
        </w:rPr>
      </w:pPr>
      <w:proofErr w:type="spellStart"/>
      <w:r w:rsidRPr="00097238">
        <w:rPr>
          <w:rFonts w:ascii="system-ui" w:eastAsia="system-ui" w:hAnsi="system-ui" w:cs="system-ui"/>
          <w:b/>
          <w:bCs/>
          <w:color w:val="0D0D0D" w:themeColor="text1" w:themeTint="F2"/>
          <w:lang w:val="en-IN"/>
        </w:rPr>
        <w:t>Controlul</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securității</w:t>
      </w:r>
      <w:proofErr w:type="spellEnd"/>
      <w:r w:rsidRPr="00097238">
        <w:rPr>
          <w:rFonts w:ascii="system-ui" w:eastAsia="system-ui" w:hAnsi="system-ui" w:cs="system-ui"/>
          <w:color w:val="0D0D0D" w:themeColor="text1" w:themeTint="F2"/>
          <w:lang w:val="en-IN"/>
        </w:rPr>
        <w:t>:</w:t>
      </w:r>
    </w:p>
    <w:p w14:paraId="33C82C66" w14:textId="77777777" w:rsidR="00097238" w:rsidRPr="00097238" w:rsidRDefault="00097238" w:rsidP="00097238">
      <w:pPr>
        <w:rPr>
          <w:rFonts w:ascii="system-ui" w:eastAsia="system-ui" w:hAnsi="system-ui" w:cs="system-ui"/>
          <w:color w:val="0D0D0D" w:themeColor="text1" w:themeTint="F2"/>
          <w:lang w:val="en-IN"/>
        </w:rPr>
      </w:pPr>
    </w:p>
    <w:p w14:paraId="215C275D" w14:textId="77777777" w:rsidR="00097238" w:rsidRPr="00097238" w:rsidRDefault="00097238" w:rsidP="00097238">
      <w:pPr>
        <w:pStyle w:val="ListParagraph"/>
        <w:numPr>
          <w:ilvl w:val="0"/>
          <w:numId w:val="41"/>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Monitorizarea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accesului</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folosind</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cititoare</w:t>
      </w:r>
      <w:proofErr w:type="spellEnd"/>
      <w:r w:rsidRPr="00097238">
        <w:rPr>
          <w:rFonts w:ascii="system-ui" w:eastAsia="system-ui" w:hAnsi="system-ui" w:cs="system-ui"/>
          <w:color w:val="0D0D0D" w:themeColor="text1" w:themeTint="F2"/>
          <w:lang w:val="en-IN"/>
        </w:rPr>
        <w:t xml:space="preserve"> RFID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alte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metode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autentificare</w:t>
      </w:r>
      <w:proofErr w:type="spellEnd"/>
      <w:r w:rsidRPr="00097238">
        <w:rPr>
          <w:rFonts w:ascii="system-ui" w:eastAsia="system-ui" w:hAnsi="system-ui" w:cs="system-ui"/>
          <w:color w:val="0D0D0D" w:themeColor="text1" w:themeTint="F2"/>
          <w:lang w:val="en-IN"/>
        </w:rPr>
        <w:t>.</w:t>
      </w:r>
    </w:p>
    <w:p w14:paraId="675EDA3F" w14:textId="77777777" w:rsidR="00097238" w:rsidRPr="00097238" w:rsidRDefault="00097238" w:rsidP="00097238">
      <w:pPr>
        <w:pStyle w:val="ListParagraph"/>
        <w:numPr>
          <w:ilvl w:val="0"/>
          <w:numId w:val="41"/>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Notificări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timp</w:t>
      </w:r>
      <w:proofErr w:type="spellEnd"/>
      <w:r w:rsidRPr="00097238">
        <w:rPr>
          <w:rFonts w:ascii="system-ui" w:eastAsia="system-ui" w:hAnsi="system-ui" w:cs="system-ui"/>
          <w:color w:val="0D0D0D" w:themeColor="text1" w:themeTint="F2"/>
          <w:lang w:val="en-IN"/>
        </w:rPr>
        <w:t xml:space="preserve"> real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cazul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unei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intruziuni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unui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eveniment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neobișnuit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detectat</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senzorii</w:t>
      </w:r>
      <w:proofErr w:type="spellEnd"/>
      <w:r w:rsidRPr="00097238">
        <w:rPr>
          <w:rFonts w:ascii="system-ui" w:eastAsia="system-ui" w:hAnsi="system-ui" w:cs="system-ui"/>
          <w:color w:val="0D0D0D" w:themeColor="text1" w:themeTint="F2"/>
          <w:lang w:val="en-IN"/>
        </w:rPr>
        <w:t xml:space="preserve"> de magnetism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vibrații</w:t>
      </w:r>
      <w:proofErr w:type="spellEnd"/>
      <w:r w:rsidRPr="00097238">
        <w:rPr>
          <w:rFonts w:ascii="system-ui" w:eastAsia="system-ui" w:hAnsi="system-ui" w:cs="system-ui"/>
          <w:color w:val="0D0D0D" w:themeColor="text1" w:themeTint="F2"/>
          <w:lang w:val="en-IN"/>
        </w:rPr>
        <w:t>.</w:t>
      </w:r>
    </w:p>
    <w:p w14:paraId="3CE79D52" w14:textId="77777777" w:rsidR="00097238" w:rsidRDefault="00097238" w:rsidP="00097238">
      <w:pPr>
        <w:pStyle w:val="ListParagraph"/>
        <w:numPr>
          <w:ilvl w:val="0"/>
          <w:numId w:val="41"/>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Posibilitatea</w:t>
      </w:r>
      <w:proofErr w:type="spellEnd"/>
      <w:r w:rsidRPr="00097238">
        <w:rPr>
          <w:rFonts w:ascii="system-ui" w:eastAsia="system-ui" w:hAnsi="system-ui" w:cs="system-ui"/>
          <w:color w:val="0D0D0D" w:themeColor="text1" w:themeTint="F2"/>
          <w:lang w:val="en-IN"/>
        </w:rPr>
        <w:t xml:space="preserve"> de </w:t>
      </w:r>
      <w:proofErr w:type="gramStart"/>
      <w:r w:rsidRPr="00097238">
        <w:rPr>
          <w:rFonts w:ascii="system-ui" w:eastAsia="system-ui" w:hAnsi="system-ui" w:cs="system-ui"/>
          <w:color w:val="0D0D0D" w:themeColor="text1" w:themeTint="F2"/>
          <w:lang w:val="en-IN"/>
        </w:rPr>
        <w:t>a</w:t>
      </w:r>
      <w:proofErr w:type="gram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activa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dezactiva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sistemul</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alarmă</w:t>
      </w:r>
      <w:proofErr w:type="spellEnd"/>
      <w:r w:rsidRPr="00097238">
        <w:rPr>
          <w:rFonts w:ascii="system-ui" w:eastAsia="system-ui" w:hAnsi="system-ui" w:cs="system-ui"/>
          <w:color w:val="0D0D0D" w:themeColor="text1" w:themeTint="F2"/>
          <w:lang w:val="en-IN"/>
        </w:rPr>
        <w:t xml:space="preserve"> de la </w:t>
      </w:r>
      <w:proofErr w:type="spellStart"/>
      <w:r w:rsidRPr="00097238">
        <w:rPr>
          <w:rFonts w:ascii="system-ui" w:eastAsia="system-ui" w:hAnsi="system-ui" w:cs="system-ui"/>
          <w:color w:val="0D0D0D" w:themeColor="text1" w:themeTint="F2"/>
          <w:lang w:val="en-IN"/>
        </w:rPr>
        <w:t>distanță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prin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intermediul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aplicației</w:t>
      </w:r>
      <w:proofErr w:type="spellEnd"/>
      <w:r w:rsidRPr="00097238">
        <w:rPr>
          <w:rFonts w:ascii="system-ui" w:eastAsia="system-ui" w:hAnsi="system-ui" w:cs="system-ui"/>
          <w:color w:val="0D0D0D" w:themeColor="text1" w:themeTint="F2"/>
          <w:lang w:val="en-IN"/>
        </w:rPr>
        <w:t xml:space="preserve"> mobile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panoului</w:t>
      </w:r>
      <w:proofErr w:type="spellEnd"/>
      <w:r w:rsidRPr="00097238">
        <w:rPr>
          <w:rFonts w:ascii="system-ui" w:eastAsia="system-ui" w:hAnsi="system-ui" w:cs="system-ui"/>
          <w:color w:val="0D0D0D" w:themeColor="text1" w:themeTint="F2"/>
          <w:lang w:val="en-IN"/>
        </w:rPr>
        <w:t xml:space="preserve"> web.</w:t>
      </w:r>
    </w:p>
    <w:p w14:paraId="03B82B87" w14:textId="77777777" w:rsidR="00097238" w:rsidRPr="00097238" w:rsidRDefault="00097238" w:rsidP="00097238">
      <w:pPr>
        <w:pStyle w:val="ListParagraph"/>
        <w:rPr>
          <w:rFonts w:ascii="system-ui" w:eastAsia="system-ui" w:hAnsi="system-ui" w:cs="system-ui"/>
          <w:color w:val="0D0D0D" w:themeColor="text1" w:themeTint="F2"/>
          <w:lang w:val="en-IN"/>
        </w:rPr>
      </w:pPr>
    </w:p>
    <w:p w14:paraId="1C8B24FD" w14:textId="77777777" w:rsidR="00097238" w:rsidRPr="00097238" w:rsidRDefault="00097238" w:rsidP="00097238">
      <w:pPr>
        <w:rPr>
          <w:rFonts w:ascii="system-ui" w:eastAsia="system-ui" w:hAnsi="system-ui" w:cs="system-ui"/>
          <w:color w:val="0D0D0D" w:themeColor="text1" w:themeTint="F2"/>
          <w:lang w:val="en-IN"/>
        </w:rPr>
      </w:pPr>
      <w:proofErr w:type="spellStart"/>
      <w:r w:rsidRPr="00097238">
        <w:rPr>
          <w:rFonts w:ascii="system-ui" w:eastAsia="system-ui" w:hAnsi="system-ui" w:cs="system-ui"/>
          <w:b/>
          <w:bCs/>
          <w:color w:val="0D0D0D" w:themeColor="text1" w:themeTint="F2"/>
          <w:lang w:val="en-IN"/>
        </w:rPr>
        <w:t>Controlul</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confortului</w:t>
      </w:r>
      <w:proofErr w:type="spellEnd"/>
      <w:r w:rsidRPr="00097238">
        <w:rPr>
          <w:rFonts w:ascii="system-ui" w:eastAsia="system-ui" w:hAnsi="system-ui" w:cs="system-ui"/>
          <w:color w:val="0D0D0D" w:themeColor="text1" w:themeTint="F2"/>
          <w:lang w:val="en-IN"/>
        </w:rPr>
        <w:t>:</w:t>
      </w:r>
    </w:p>
    <w:p w14:paraId="2116BB5B" w14:textId="77777777" w:rsidR="00097238" w:rsidRPr="00097238" w:rsidRDefault="00097238" w:rsidP="00097238">
      <w:pPr>
        <w:rPr>
          <w:rFonts w:ascii="system-ui" w:eastAsia="system-ui" w:hAnsi="system-ui" w:cs="system-ui"/>
          <w:color w:val="0D0D0D" w:themeColor="text1" w:themeTint="F2"/>
          <w:lang w:val="en-IN"/>
        </w:rPr>
      </w:pPr>
    </w:p>
    <w:p w14:paraId="001E4371" w14:textId="77777777" w:rsidR="00097238" w:rsidRPr="00097238" w:rsidRDefault="00097238" w:rsidP="00097238">
      <w:pPr>
        <w:pStyle w:val="ListParagraph"/>
        <w:numPr>
          <w:ilvl w:val="0"/>
          <w:numId w:val="42"/>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Reglarea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iluminatului</w:t>
      </w:r>
      <w:proofErr w:type="spellEnd"/>
      <w:r w:rsidRPr="00097238">
        <w:rPr>
          <w:rFonts w:ascii="system-ui" w:eastAsia="system-ui" w:hAnsi="system-ui" w:cs="system-ui"/>
          <w:color w:val="0D0D0D" w:themeColor="text1" w:themeTint="F2"/>
          <w:lang w:val="en-IN"/>
        </w:rPr>
        <w:t xml:space="preserve"> cu LED-</w:t>
      </w:r>
      <w:proofErr w:type="spellStart"/>
      <w:r w:rsidRPr="00097238">
        <w:rPr>
          <w:rFonts w:ascii="system-ui" w:eastAsia="system-ui" w:hAnsi="system-ui" w:cs="system-ui"/>
          <w:color w:val="0D0D0D" w:themeColor="text1" w:themeTint="F2"/>
          <w:lang w:val="en-IN"/>
        </w:rPr>
        <w:t>uri</w:t>
      </w:r>
      <w:proofErr w:type="spellEnd"/>
      <w:r w:rsidRPr="00097238">
        <w:rPr>
          <w:rFonts w:ascii="system-ui" w:eastAsia="system-ui" w:hAnsi="system-ui" w:cs="system-ui"/>
          <w:color w:val="0D0D0D" w:themeColor="text1" w:themeTint="F2"/>
          <w:lang w:val="en-IN"/>
        </w:rPr>
        <w:t xml:space="preserve"> RGB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preferințele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condițiile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ambientale</w:t>
      </w:r>
      <w:proofErr w:type="spellEnd"/>
      <w:r w:rsidRPr="00097238">
        <w:rPr>
          <w:rFonts w:ascii="system-ui" w:eastAsia="system-ui" w:hAnsi="system-ui" w:cs="system-ui"/>
          <w:color w:val="0D0D0D" w:themeColor="text1" w:themeTint="F2"/>
          <w:lang w:val="en-IN"/>
        </w:rPr>
        <w:t>.</w:t>
      </w:r>
    </w:p>
    <w:p w14:paraId="240DEE11" w14:textId="77777777" w:rsidR="00097238" w:rsidRPr="00097238" w:rsidRDefault="00097238" w:rsidP="00097238">
      <w:pPr>
        <w:pStyle w:val="ListParagraph"/>
        <w:numPr>
          <w:ilvl w:val="0"/>
          <w:numId w:val="42"/>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Monitorizarea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controlul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temperaturii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umidității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folosind</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senzori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corespunzători</w:t>
      </w:r>
      <w:proofErr w:type="spellEnd"/>
      <w:r w:rsidRPr="00097238">
        <w:rPr>
          <w:rFonts w:ascii="system-ui" w:eastAsia="system-ui" w:hAnsi="system-ui" w:cs="system-ui"/>
          <w:color w:val="0D0D0D" w:themeColor="text1" w:themeTint="F2"/>
          <w:lang w:val="en-IN"/>
        </w:rPr>
        <w:t>.</w:t>
      </w:r>
    </w:p>
    <w:p w14:paraId="4572B581" w14:textId="77777777" w:rsidR="00097238" w:rsidRDefault="00097238" w:rsidP="00097238">
      <w:pPr>
        <w:pStyle w:val="ListParagraph"/>
        <w:numPr>
          <w:ilvl w:val="0"/>
          <w:numId w:val="42"/>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Controlul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jaluzelelor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al </w:t>
      </w:r>
      <w:proofErr w:type="spellStart"/>
      <w:r w:rsidRPr="00097238">
        <w:rPr>
          <w:rFonts w:ascii="system-ui" w:eastAsia="system-ui" w:hAnsi="system-ui" w:cs="system-ui"/>
          <w:color w:val="0D0D0D" w:themeColor="text1" w:themeTint="F2"/>
          <w:lang w:val="en-IN"/>
        </w:rPr>
        <w:t>ventilatorului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menține</w:t>
      </w:r>
      <w:proofErr w:type="spellEnd"/>
      <w:r w:rsidRPr="00097238">
        <w:rPr>
          <w:rFonts w:ascii="system-ui" w:eastAsia="system-ui" w:hAnsi="system-ui" w:cs="system-ui"/>
          <w:color w:val="0D0D0D" w:themeColor="text1" w:themeTint="F2"/>
          <w:lang w:val="en-IN"/>
        </w:rPr>
        <w:t xml:space="preserve"> un </w:t>
      </w:r>
      <w:proofErr w:type="spellStart"/>
      <w:r w:rsidRPr="00097238">
        <w:rPr>
          <w:rFonts w:ascii="system-ui" w:eastAsia="system-ui" w:hAnsi="system-ui" w:cs="system-ui"/>
          <w:color w:val="0D0D0D" w:themeColor="text1" w:themeTint="F2"/>
          <w:lang w:val="en-IN"/>
        </w:rPr>
        <w:t>mediu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confortabil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w:t>
      </w:r>
    </w:p>
    <w:p w14:paraId="6245339E" w14:textId="77777777" w:rsidR="00097238" w:rsidRDefault="00097238" w:rsidP="00097238">
      <w:pPr>
        <w:pStyle w:val="ListParagraph"/>
        <w:rPr>
          <w:rFonts w:ascii="system-ui" w:eastAsia="system-ui" w:hAnsi="system-ui" w:cs="system-ui"/>
          <w:color w:val="0D0D0D" w:themeColor="text1" w:themeTint="F2"/>
          <w:lang w:val="en-IN"/>
        </w:rPr>
      </w:pPr>
    </w:p>
    <w:p w14:paraId="3315A128" w14:textId="77777777" w:rsidR="00097238" w:rsidRDefault="00097238" w:rsidP="00097238">
      <w:pPr>
        <w:pStyle w:val="ListParagraph"/>
        <w:rPr>
          <w:rFonts w:ascii="system-ui" w:eastAsia="system-ui" w:hAnsi="system-ui" w:cs="system-ui"/>
          <w:color w:val="0D0D0D" w:themeColor="text1" w:themeTint="F2"/>
          <w:lang w:val="en-IN"/>
        </w:rPr>
      </w:pPr>
    </w:p>
    <w:p w14:paraId="6D358DB4" w14:textId="77777777" w:rsidR="00097238" w:rsidRPr="00097238" w:rsidRDefault="00097238" w:rsidP="00097238">
      <w:pPr>
        <w:pStyle w:val="ListParagraph"/>
        <w:rPr>
          <w:rFonts w:ascii="system-ui" w:eastAsia="system-ui" w:hAnsi="system-ui" w:cs="system-ui"/>
          <w:color w:val="0D0D0D" w:themeColor="text1" w:themeTint="F2"/>
          <w:lang w:val="en-IN"/>
        </w:rPr>
      </w:pPr>
    </w:p>
    <w:p w14:paraId="5CA9E7FC" w14:textId="77777777" w:rsidR="00097238" w:rsidRPr="00097238" w:rsidRDefault="00097238" w:rsidP="00097238">
      <w:pPr>
        <w:rPr>
          <w:rFonts w:ascii="system-ui" w:eastAsia="system-ui" w:hAnsi="system-ui" w:cs="system-ui"/>
          <w:color w:val="0D0D0D" w:themeColor="text1" w:themeTint="F2"/>
          <w:lang w:val="en-IN"/>
        </w:rPr>
      </w:pPr>
      <w:proofErr w:type="spellStart"/>
      <w:r w:rsidRPr="00097238">
        <w:rPr>
          <w:rFonts w:ascii="system-ui" w:eastAsia="system-ui" w:hAnsi="system-ui" w:cs="system-ui"/>
          <w:b/>
          <w:bCs/>
          <w:color w:val="0D0D0D" w:themeColor="text1" w:themeTint="F2"/>
          <w:lang w:val="en-IN"/>
        </w:rPr>
        <w:lastRenderedPageBreak/>
        <w:t>Gestionarea</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accesului</w:t>
      </w:r>
      <w:proofErr w:type="spellEnd"/>
      <w:r w:rsidRPr="00097238">
        <w:rPr>
          <w:rFonts w:ascii="system-ui" w:eastAsia="system-ui" w:hAnsi="system-ui" w:cs="system-ui"/>
          <w:color w:val="0D0D0D" w:themeColor="text1" w:themeTint="F2"/>
          <w:lang w:val="en-IN"/>
        </w:rPr>
        <w:t>:</w:t>
      </w:r>
    </w:p>
    <w:p w14:paraId="7D358B61" w14:textId="77777777" w:rsidR="00097238" w:rsidRPr="00097238" w:rsidRDefault="00097238" w:rsidP="00097238">
      <w:pPr>
        <w:rPr>
          <w:rFonts w:ascii="system-ui" w:eastAsia="system-ui" w:hAnsi="system-ui" w:cs="system-ui"/>
          <w:color w:val="0D0D0D" w:themeColor="text1" w:themeTint="F2"/>
          <w:lang w:val="en-IN"/>
        </w:rPr>
      </w:pPr>
    </w:p>
    <w:p w14:paraId="0A310A78" w14:textId="77777777" w:rsidR="00097238" w:rsidRPr="00097238" w:rsidRDefault="00097238" w:rsidP="00097238">
      <w:pPr>
        <w:pStyle w:val="ListParagraph"/>
        <w:numPr>
          <w:ilvl w:val="0"/>
          <w:numId w:val="43"/>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Administrarea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locatarilor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vizitatorilor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folosind</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cititoare</w:t>
      </w:r>
      <w:proofErr w:type="spellEnd"/>
      <w:r w:rsidRPr="00097238">
        <w:rPr>
          <w:rFonts w:ascii="system-ui" w:eastAsia="system-ui" w:hAnsi="system-ui" w:cs="system-ui"/>
          <w:color w:val="0D0D0D" w:themeColor="text1" w:themeTint="F2"/>
          <w:lang w:val="en-IN"/>
        </w:rPr>
        <w:t xml:space="preserve"> RFID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autentificare</w:t>
      </w:r>
      <w:proofErr w:type="spellEnd"/>
      <w:r w:rsidRPr="00097238">
        <w:rPr>
          <w:rFonts w:ascii="system-ui" w:eastAsia="system-ui" w:hAnsi="system-ui" w:cs="system-ui"/>
          <w:color w:val="0D0D0D" w:themeColor="text1" w:themeTint="F2"/>
          <w:lang w:val="en-IN"/>
        </w:rPr>
        <w:t>.</w:t>
      </w:r>
    </w:p>
    <w:p w14:paraId="166B4562" w14:textId="77777777" w:rsidR="00097238" w:rsidRDefault="00097238" w:rsidP="00097238">
      <w:pPr>
        <w:pStyle w:val="ListParagraph"/>
        <w:numPr>
          <w:ilvl w:val="0"/>
          <w:numId w:val="43"/>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Posibilitatea</w:t>
      </w:r>
      <w:proofErr w:type="spellEnd"/>
      <w:r w:rsidRPr="00097238">
        <w:rPr>
          <w:rFonts w:ascii="system-ui" w:eastAsia="system-ui" w:hAnsi="system-ui" w:cs="system-ui"/>
          <w:color w:val="0D0D0D" w:themeColor="text1" w:themeTint="F2"/>
          <w:lang w:val="en-IN"/>
        </w:rPr>
        <w:t xml:space="preserve"> de a </w:t>
      </w:r>
      <w:proofErr w:type="spellStart"/>
      <w:r w:rsidRPr="00097238">
        <w:rPr>
          <w:rFonts w:ascii="system-ui" w:eastAsia="system-ui" w:hAnsi="system-ui" w:cs="system-ui"/>
          <w:color w:val="0D0D0D" w:themeColor="text1" w:themeTint="F2"/>
          <w:lang w:val="en-IN"/>
        </w:rPr>
        <w:t>crea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gestiona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profiluri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utilizatori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drepturi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personalizate</w:t>
      </w:r>
      <w:proofErr w:type="spellEnd"/>
      <w:r w:rsidRPr="00097238">
        <w:rPr>
          <w:rFonts w:ascii="system-ui" w:eastAsia="system-ui" w:hAnsi="system-ui" w:cs="system-ui"/>
          <w:color w:val="0D0D0D" w:themeColor="text1" w:themeTint="F2"/>
          <w:lang w:val="en-IN"/>
        </w:rPr>
        <w:t>.</w:t>
      </w:r>
    </w:p>
    <w:p w14:paraId="22DB17B0" w14:textId="77777777" w:rsidR="00097238" w:rsidRPr="00097238" w:rsidRDefault="00097238" w:rsidP="00097238">
      <w:pPr>
        <w:rPr>
          <w:rFonts w:ascii="system-ui" w:eastAsia="system-ui" w:hAnsi="system-ui" w:cs="system-ui"/>
          <w:color w:val="0D0D0D" w:themeColor="text1" w:themeTint="F2"/>
          <w:lang w:val="en-IN"/>
        </w:rPr>
      </w:pPr>
    </w:p>
    <w:p w14:paraId="2C518563" w14:textId="77777777" w:rsidR="00097238" w:rsidRPr="00097238" w:rsidRDefault="00097238" w:rsidP="00097238">
      <w:pPr>
        <w:rPr>
          <w:rFonts w:ascii="system-ui" w:eastAsia="system-ui" w:hAnsi="system-ui" w:cs="system-ui"/>
          <w:color w:val="0D0D0D" w:themeColor="text1" w:themeTint="F2"/>
          <w:lang w:val="en-IN"/>
        </w:rPr>
      </w:pPr>
      <w:proofErr w:type="spellStart"/>
      <w:r w:rsidRPr="00097238">
        <w:rPr>
          <w:rFonts w:ascii="system-ui" w:eastAsia="system-ui" w:hAnsi="system-ui" w:cs="system-ui"/>
          <w:b/>
          <w:bCs/>
          <w:color w:val="0D0D0D" w:themeColor="text1" w:themeTint="F2"/>
          <w:lang w:val="en-IN"/>
        </w:rPr>
        <w:t>Interacțiunea</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utilizatorului</w:t>
      </w:r>
      <w:proofErr w:type="spellEnd"/>
      <w:r w:rsidRPr="00097238">
        <w:rPr>
          <w:rFonts w:ascii="system-ui" w:eastAsia="system-ui" w:hAnsi="system-ui" w:cs="system-ui"/>
          <w:color w:val="0D0D0D" w:themeColor="text1" w:themeTint="F2"/>
          <w:lang w:val="en-IN"/>
        </w:rPr>
        <w:t>:</w:t>
      </w:r>
    </w:p>
    <w:p w14:paraId="4E76F710" w14:textId="77777777" w:rsidR="00097238" w:rsidRPr="00097238" w:rsidRDefault="00097238" w:rsidP="00097238">
      <w:pPr>
        <w:rPr>
          <w:rFonts w:ascii="system-ui" w:eastAsia="system-ui" w:hAnsi="system-ui" w:cs="system-ui"/>
          <w:color w:val="0D0D0D" w:themeColor="text1" w:themeTint="F2"/>
          <w:lang w:val="en-IN"/>
        </w:rPr>
      </w:pPr>
    </w:p>
    <w:p w14:paraId="44F10152" w14:textId="26961DF5" w:rsidR="00097238" w:rsidRPr="00097238" w:rsidRDefault="00097238" w:rsidP="00097238">
      <w:pPr>
        <w:pStyle w:val="ListParagraph"/>
        <w:numPr>
          <w:ilvl w:val="0"/>
          <w:numId w:val="44"/>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interfață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intuitivă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ușor</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utilizat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prin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intermediul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aplicației</w:t>
      </w:r>
      <w:proofErr w:type="spellEnd"/>
      <w:r w:rsidRPr="00097238">
        <w:rPr>
          <w:rFonts w:ascii="system-ui" w:eastAsia="system-ui" w:hAnsi="system-ui" w:cs="system-ui"/>
          <w:color w:val="0D0D0D" w:themeColor="text1" w:themeTint="F2"/>
          <w:lang w:val="en-IN"/>
        </w:rPr>
        <w:t xml:space="preserve"> mobile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panoului</w:t>
      </w:r>
      <w:proofErr w:type="spellEnd"/>
      <w:r w:rsidRPr="00097238">
        <w:rPr>
          <w:rFonts w:ascii="system-ui" w:eastAsia="system-ui" w:hAnsi="system-ui" w:cs="system-ui"/>
          <w:color w:val="0D0D0D" w:themeColor="text1" w:themeTint="F2"/>
          <w:lang w:val="en-IN"/>
        </w:rPr>
        <w:t xml:space="preserve"> web.</w:t>
      </w:r>
    </w:p>
    <w:p w14:paraId="6CCC7ED4" w14:textId="77777777" w:rsidR="00097238" w:rsidRDefault="00097238" w:rsidP="00097238">
      <w:pPr>
        <w:pStyle w:val="ListParagraph"/>
        <w:numPr>
          <w:ilvl w:val="0"/>
          <w:numId w:val="44"/>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Notificări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alerte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personalizate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evenimente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importante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stări</w:t>
      </w:r>
      <w:proofErr w:type="spellEnd"/>
      <w:r w:rsidRPr="00097238">
        <w:rPr>
          <w:rFonts w:ascii="system-ui" w:eastAsia="system-ui" w:hAnsi="system-ui" w:cs="system-ui"/>
          <w:color w:val="0D0D0D" w:themeColor="text1" w:themeTint="F2"/>
          <w:lang w:val="en-IN"/>
        </w:rPr>
        <w:t xml:space="preserve"> ale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w:t>
      </w:r>
    </w:p>
    <w:p w14:paraId="5C7E3727" w14:textId="77777777" w:rsidR="00097238" w:rsidRPr="00097238" w:rsidRDefault="00097238" w:rsidP="00097238">
      <w:pPr>
        <w:rPr>
          <w:rFonts w:ascii="system-ui" w:eastAsia="system-ui" w:hAnsi="system-ui" w:cs="system-ui"/>
          <w:color w:val="0D0D0D" w:themeColor="text1" w:themeTint="F2"/>
          <w:lang w:val="en-IN"/>
        </w:rPr>
      </w:pPr>
    </w:p>
    <w:p w14:paraId="7C2A7543" w14:textId="77777777" w:rsidR="00097238" w:rsidRPr="00097238" w:rsidRDefault="00097238" w:rsidP="00097238">
      <w:pPr>
        <w:rPr>
          <w:rFonts w:ascii="system-ui" w:eastAsia="system-ui" w:hAnsi="system-ui" w:cs="system-ui"/>
          <w:b/>
          <w:bCs/>
          <w:color w:val="0D0D0D" w:themeColor="text1" w:themeTint="F2"/>
          <w:lang w:val="en-IN"/>
        </w:rPr>
      </w:pPr>
      <w:proofErr w:type="spellStart"/>
      <w:r w:rsidRPr="00097238">
        <w:rPr>
          <w:rFonts w:ascii="system-ui" w:eastAsia="system-ui" w:hAnsi="system-ui" w:cs="system-ui"/>
          <w:b/>
          <w:bCs/>
          <w:color w:val="0D0D0D" w:themeColor="text1" w:themeTint="F2"/>
          <w:lang w:val="en-IN"/>
        </w:rPr>
        <w:t>Integrare</w:t>
      </w:r>
      <w:proofErr w:type="spellEnd"/>
      <w:r w:rsidRPr="00097238">
        <w:rPr>
          <w:rFonts w:ascii="system-ui" w:eastAsia="system-ui" w:hAnsi="system-ui" w:cs="system-ui"/>
          <w:b/>
          <w:bCs/>
          <w:color w:val="0D0D0D" w:themeColor="text1" w:themeTint="F2"/>
          <w:lang w:val="en-IN"/>
        </w:rPr>
        <w:t xml:space="preserve"> cu </w:t>
      </w:r>
      <w:proofErr w:type="spellStart"/>
      <w:r w:rsidRPr="00097238">
        <w:rPr>
          <w:rFonts w:ascii="system-ui" w:eastAsia="system-ui" w:hAnsi="system-ui" w:cs="system-ui"/>
          <w:b/>
          <w:bCs/>
          <w:color w:val="0D0D0D" w:themeColor="text1" w:themeTint="F2"/>
          <w:lang w:val="en-IN"/>
        </w:rPr>
        <w:t>surse</w:t>
      </w:r>
      <w:proofErr w:type="spellEnd"/>
      <w:r w:rsidRPr="00097238">
        <w:rPr>
          <w:rFonts w:ascii="system-ui" w:eastAsia="system-ui" w:hAnsi="system-ui" w:cs="system-ui"/>
          <w:b/>
          <w:bCs/>
          <w:color w:val="0D0D0D" w:themeColor="text1" w:themeTint="F2"/>
          <w:lang w:val="en-IN"/>
        </w:rPr>
        <w:t xml:space="preserve"> de </w:t>
      </w:r>
      <w:proofErr w:type="spellStart"/>
      <w:r w:rsidRPr="00097238">
        <w:rPr>
          <w:rFonts w:ascii="system-ui" w:eastAsia="system-ui" w:hAnsi="system-ui" w:cs="system-ui"/>
          <w:b/>
          <w:bCs/>
          <w:color w:val="0D0D0D" w:themeColor="text1" w:themeTint="F2"/>
          <w:lang w:val="en-IN"/>
        </w:rPr>
        <w:t>energie</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regenerabilă</w:t>
      </w:r>
      <w:proofErr w:type="spellEnd"/>
      <w:r w:rsidRPr="00097238">
        <w:rPr>
          <w:rFonts w:ascii="system-ui" w:eastAsia="system-ui" w:hAnsi="system-ui" w:cs="system-ui"/>
          <w:b/>
          <w:bCs/>
          <w:color w:val="0D0D0D" w:themeColor="text1" w:themeTint="F2"/>
          <w:lang w:val="en-IN"/>
        </w:rPr>
        <w:t>:</w:t>
      </w:r>
    </w:p>
    <w:p w14:paraId="03E17B10" w14:textId="77777777" w:rsidR="00097238" w:rsidRPr="00097238" w:rsidRDefault="00097238" w:rsidP="00097238">
      <w:pPr>
        <w:rPr>
          <w:rFonts w:ascii="system-ui" w:eastAsia="system-ui" w:hAnsi="system-ui" w:cs="system-ui"/>
          <w:color w:val="0D0D0D" w:themeColor="text1" w:themeTint="F2"/>
          <w:lang w:val="en-IN"/>
        </w:rPr>
      </w:pPr>
    </w:p>
    <w:p w14:paraId="7C3AC1B1" w14:textId="77777777" w:rsidR="00097238" w:rsidRPr="00097238" w:rsidRDefault="00097238" w:rsidP="00097238">
      <w:pPr>
        <w:pStyle w:val="ListParagraph"/>
        <w:numPr>
          <w:ilvl w:val="0"/>
          <w:numId w:val="45"/>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Utilizarea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panourilor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solare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încărca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baterii</w:t>
      </w:r>
      <w:proofErr w:type="spellEnd"/>
      <w:r w:rsidRPr="00097238">
        <w:rPr>
          <w:rFonts w:ascii="system-ui" w:eastAsia="system-ui" w:hAnsi="system-ui" w:cs="system-ui"/>
          <w:color w:val="0D0D0D" w:themeColor="text1" w:themeTint="F2"/>
          <w:lang w:val="en-IN"/>
        </w:rPr>
        <w:t xml:space="preserve"> externe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gramStart"/>
      <w:r w:rsidRPr="00097238">
        <w:rPr>
          <w:rFonts w:ascii="system-ui" w:eastAsia="system-ui" w:hAnsi="system-ui" w:cs="system-ui"/>
          <w:color w:val="0D0D0D" w:themeColor="text1" w:themeTint="F2"/>
          <w:lang w:val="en-IN"/>
        </w:rPr>
        <w:t>a</w:t>
      </w:r>
      <w:proofErr w:type="gram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asigura</w:t>
      </w:r>
      <w:proofErr w:type="spellEnd"/>
      <w:r w:rsidRPr="00097238">
        <w:rPr>
          <w:rFonts w:ascii="system-ui" w:eastAsia="system-ui" w:hAnsi="system-ui" w:cs="system-ui"/>
          <w:color w:val="0D0D0D" w:themeColor="text1" w:themeTint="F2"/>
          <w:lang w:val="en-IN"/>
        </w:rPr>
        <w:t xml:space="preserve"> o </w:t>
      </w:r>
      <w:proofErr w:type="spellStart"/>
      <w:r w:rsidRPr="00097238">
        <w:rPr>
          <w:rFonts w:ascii="system-ui" w:eastAsia="system-ui" w:hAnsi="system-ui" w:cs="system-ui"/>
          <w:color w:val="0D0D0D" w:themeColor="text1" w:themeTint="F2"/>
          <w:lang w:val="en-IN"/>
        </w:rPr>
        <w:t>alimentare</w:t>
      </w:r>
      <w:proofErr w:type="spellEnd"/>
      <w:r w:rsidRPr="00097238">
        <w:rPr>
          <w:rFonts w:ascii="system-ui" w:eastAsia="system-ui" w:hAnsi="system-ui" w:cs="system-ui"/>
          <w:color w:val="0D0D0D" w:themeColor="text1" w:themeTint="F2"/>
          <w:lang w:val="en-IN"/>
        </w:rPr>
        <w:t xml:space="preserve"> cu </w:t>
      </w:r>
      <w:proofErr w:type="spellStart"/>
      <w:r w:rsidRPr="00097238">
        <w:rPr>
          <w:rFonts w:ascii="system-ui" w:eastAsia="system-ui" w:hAnsi="system-ui" w:cs="system-ui"/>
          <w:color w:val="0D0D0D" w:themeColor="text1" w:themeTint="F2"/>
          <w:lang w:val="en-IN"/>
        </w:rPr>
        <w:t>energie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neîntreruptă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w:t>
      </w:r>
    </w:p>
    <w:p w14:paraId="666D444A" w14:textId="77777777" w:rsidR="00097238" w:rsidRPr="00097238" w:rsidRDefault="00097238" w:rsidP="00097238">
      <w:pPr>
        <w:rPr>
          <w:rFonts w:ascii="system-ui" w:eastAsia="system-ui" w:hAnsi="system-ui" w:cs="system-ui"/>
          <w:color w:val="0D0D0D" w:themeColor="text1" w:themeTint="F2"/>
          <w:lang w:val="en-IN"/>
        </w:rPr>
      </w:pPr>
    </w:p>
    <w:p w14:paraId="17B18F18" w14:textId="3EDC0ABF" w:rsidR="4FAFB364" w:rsidRDefault="00097238" w:rsidP="00097238">
      <w:pPr>
        <w:ind w:firstLine="576"/>
      </w:pPr>
      <w:proofErr w:type="spellStart"/>
      <w:r w:rsidRPr="00097238">
        <w:rPr>
          <w:rFonts w:ascii="system-ui" w:eastAsia="system-ui" w:hAnsi="system-ui" w:cs="system-ui"/>
          <w:color w:val="0D0D0D" w:themeColor="text1" w:themeTint="F2"/>
          <w:lang w:val="en-IN"/>
        </w:rPr>
        <w:t>Acestea</w:t>
      </w:r>
      <w:proofErr w:type="spellEnd"/>
      <w:r w:rsidRPr="00097238">
        <w:rPr>
          <w:rFonts w:ascii="system-ui" w:eastAsia="system-ui" w:hAnsi="system-ui" w:cs="system-ui"/>
          <w:color w:val="0D0D0D" w:themeColor="text1" w:themeTint="F2"/>
          <w:lang w:val="en-IN"/>
        </w:rPr>
        <w:t xml:space="preserve"> sunt </w:t>
      </w:r>
      <w:proofErr w:type="spellStart"/>
      <w:r w:rsidRPr="00097238">
        <w:rPr>
          <w:rFonts w:ascii="system-ui" w:eastAsia="system-ui" w:hAnsi="system-ui" w:cs="system-ui"/>
          <w:color w:val="0D0D0D" w:themeColor="text1" w:themeTint="F2"/>
          <w:lang w:val="en-IN"/>
        </w:rPr>
        <w:t>doar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câteva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dintre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caracteristicile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produsului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iar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sistemul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va</w:t>
      </w:r>
      <w:proofErr w:type="spellEnd"/>
      <w:r w:rsidRPr="00097238">
        <w:rPr>
          <w:rFonts w:ascii="system-ui" w:eastAsia="system-ui" w:hAnsi="system-ui" w:cs="system-ui"/>
          <w:color w:val="0D0D0D" w:themeColor="text1" w:themeTint="F2"/>
          <w:lang w:val="en-IN"/>
        </w:rPr>
        <w:t xml:space="preserve"> fi </w:t>
      </w:r>
      <w:proofErr w:type="spellStart"/>
      <w:r w:rsidRPr="00097238">
        <w:rPr>
          <w:rFonts w:ascii="system-ui" w:eastAsia="system-ui" w:hAnsi="system-ui" w:cs="system-ui"/>
          <w:color w:val="0D0D0D" w:themeColor="text1" w:themeTint="F2"/>
          <w:lang w:val="en-IN"/>
        </w:rPr>
        <w:t>proiectat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a fi </w:t>
      </w:r>
      <w:proofErr w:type="spellStart"/>
      <w:r w:rsidRPr="00097238">
        <w:rPr>
          <w:rFonts w:ascii="system-ui" w:eastAsia="system-ui" w:hAnsi="system-ui" w:cs="system-ui"/>
          <w:color w:val="0D0D0D" w:themeColor="text1" w:themeTint="F2"/>
          <w:lang w:val="en-IN"/>
        </w:rPr>
        <w:t>extensibil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personalizabil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nevoile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specifice</w:t>
      </w:r>
      <w:proofErr w:type="spellEnd"/>
      <w:r w:rsidRPr="00097238">
        <w:rPr>
          <w:rFonts w:ascii="system-ui" w:eastAsia="system-ui" w:hAnsi="system-ui" w:cs="system-ui"/>
          <w:color w:val="0D0D0D" w:themeColor="text1" w:themeTint="F2"/>
          <w:lang w:val="en-IN"/>
        </w:rPr>
        <w:t xml:space="preserve"> ale </w:t>
      </w:r>
      <w:proofErr w:type="spellStart"/>
      <w:r w:rsidRPr="00097238">
        <w:rPr>
          <w:rFonts w:ascii="system-ui" w:eastAsia="system-ui" w:hAnsi="system-ui" w:cs="system-ui"/>
          <w:color w:val="0D0D0D" w:themeColor="text1" w:themeTint="F2"/>
          <w:lang w:val="en-IN"/>
        </w:rPr>
        <w:t>fiecărei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locuințe</w:t>
      </w:r>
      <w:proofErr w:type="spellEnd"/>
      <w:r w:rsidRPr="00097238">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64163706"/>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6DDFA231" w14:textId="77777777" w:rsidR="00097238" w:rsidRPr="00097238" w:rsidRDefault="00097238" w:rsidP="00097238">
      <w:pPr>
        <w:ind w:firstLine="576"/>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Clasificarea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profilarea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sistemul</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securitate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confort</w:t>
      </w:r>
      <w:proofErr w:type="spellEnd"/>
      <w:r w:rsidRPr="00097238">
        <w:rPr>
          <w:rFonts w:ascii="system-ui" w:eastAsia="system-ui" w:hAnsi="system-ui" w:cs="system-ui"/>
          <w:color w:val="0D0D0D" w:themeColor="text1" w:themeTint="F2"/>
          <w:lang w:val="en-IN"/>
        </w:rPr>
        <w:t xml:space="preserve"> al </w:t>
      </w:r>
      <w:proofErr w:type="spellStart"/>
      <w:r w:rsidRPr="00097238">
        <w:rPr>
          <w:rFonts w:ascii="system-ui" w:eastAsia="system-ui" w:hAnsi="system-ui" w:cs="system-ui"/>
          <w:color w:val="0D0D0D" w:themeColor="text1" w:themeTint="F2"/>
          <w:lang w:val="en-IN"/>
        </w:rPr>
        <w:t>unei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poate</w:t>
      </w:r>
      <w:proofErr w:type="spellEnd"/>
      <w:r w:rsidRPr="00097238">
        <w:rPr>
          <w:rFonts w:ascii="system-ui" w:eastAsia="system-ui" w:hAnsi="system-ui" w:cs="system-ui"/>
          <w:color w:val="0D0D0D" w:themeColor="text1" w:themeTint="F2"/>
          <w:lang w:val="en-IN"/>
        </w:rPr>
        <w:t xml:space="preserve"> fi </w:t>
      </w:r>
      <w:proofErr w:type="spellStart"/>
      <w:r w:rsidRPr="00097238">
        <w:rPr>
          <w:rFonts w:ascii="system-ui" w:eastAsia="system-ui" w:hAnsi="system-ui" w:cs="system-ui"/>
          <w:color w:val="0D0D0D" w:themeColor="text1" w:themeTint="F2"/>
          <w:lang w:val="en-IN"/>
        </w:rPr>
        <w:t>realizată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funcție</w:t>
      </w:r>
      <w:proofErr w:type="spellEnd"/>
      <w:r w:rsidRPr="00097238">
        <w:rPr>
          <w:rFonts w:ascii="system-ui" w:eastAsia="system-ui" w:hAnsi="system-ui" w:cs="system-ui"/>
          <w:color w:val="0D0D0D" w:themeColor="text1" w:themeTint="F2"/>
          <w:lang w:val="en-IN"/>
        </w:rPr>
        <w:t xml:space="preserve"> de diverse </w:t>
      </w:r>
      <w:proofErr w:type="spellStart"/>
      <w:r w:rsidRPr="00097238">
        <w:rPr>
          <w:rFonts w:ascii="system-ui" w:eastAsia="system-ui" w:hAnsi="system-ui" w:cs="system-ui"/>
          <w:color w:val="0D0D0D" w:themeColor="text1" w:themeTint="F2"/>
          <w:lang w:val="en-IN"/>
        </w:rPr>
        <w:t>criterii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relevante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funcționarea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produsului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Iată</w:t>
      </w:r>
      <w:proofErr w:type="spellEnd"/>
      <w:r w:rsidRPr="00097238">
        <w:rPr>
          <w:rFonts w:ascii="system-ui" w:eastAsia="system-ui" w:hAnsi="system-ui" w:cs="system-ui"/>
          <w:color w:val="0D0D0D" w:themeColor="text1" w:themeTint="F2"/>
          <w:lang w:val="en-IN"/>
        </w:rPr>
        <w:t xml:space="preserve"> o </w:t>
      </w:r>
      <w:proofErr w:type="spellStart"/>
      <w:r w:rsidRPr="00097238">
        <w:rPr>
          <w:rFonts w:ascii="system-ui" w:eastAsia="system-ui" w:hAnsi="system-ui" w:cs="system-ui"/>
          <w:color w:val="0D0D0D" w:themeColor="text1" w:themeTint="F2"/>
          <w:lang w:val="en-IN"/>
        </w:rPr>
        <w:t>categorizare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clasificare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potențială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utilizatorilor</w:t>
      </w:r>
      <w:proofErr w:type="spellEnd"/>
      <w:r w:rsidRPr="00097238">
        <w:rPr>
          <w:rFonts w:ascii="system-ui" w:eastAsia="system-ui" w:hAnsi="system-ui" w:cs="system-ui"/>
          <w:color w:val="0D0D0D" w:themeColor="text1" w:themeTint="F2"/>
          <w:lang w:val="en-IN"/>
        </w:rPr>
        <w:t>:</w:t>
      </w:r>
    </w:p>
    <w:p w14:paraId="375E147B" w14:textId="77777777" w:rsidR="00097238" w:rsidRPr="00097238" w:rsidRDefault="00097238" w:rsidP="00097238">
      <w:pPr>
        <w:rPr>
          <w:rFonts w:ascii="system-ui" w:eastAsia="system-ui" w:hAnsi="system-ui" w:cs="system-ui"/>
          <w:color w:val="0D0D0D" w:themeColor="text1" w:themeTint="F2"/>
          <w:lang w:val="en-IN"/>
        </w:rPr>
      </w:pPr>
    </w:p>
    <w:p w14:paraId="2F449511" w14:textId="77777777" w:rsidR="00097238" w:rsidRPr="00097238" w:rsidRDefault="00097238" w:rsidP="00097238">
      <w:pPr>
        <w:rPr>
          <w:rFonts w:ascii="system-ui" w:eastAsia="system-ui" w:hAnsi="system-ui" w:cs="system-ui"/>
          <w:b/>
          <w:bCs/>
          <w:color w:val="0D0D0D" w:themeColor="text1" w:themeTint="F2"/>
          <w:lang w:val="en-IN"/>
        </w:rPr>
      </w:pPr>
      <w:proofErr w:type="spellStart"/>
      <w:r w:rsidRPr="00097238">
        <w:rPr>
          <w:rFonts w:ascii="system-ui" w:eastAsia="system-ui" w:hAnsi="system-ui" w:cs="system-ui"/>
          <w:b/>
          <w:bCs/>
          <w:color w:val="0D0D0D" w:themeColor="text1" w:themeTint="F2"/>
          <w:lang w:val="en-IN"/>
        </w:rPr>
        <w:t>Utilizatori</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rezidențiali</w:t>
      </w:r>
      <w:proofErr w:type="spellEnd"/>
      <w:r w:rsidRPr="00097238">
        <w:rPr>
          <w:rFonts w:ascii="system-ui" w:eastAsia="system-ui" w:hAnsi="system-ui" w:cs="system-ui"/>
          <w:b/>
          <w:bCs/>
          <w:color w:val="0D0D0D" w:themeColor="text1" w:themeTint="F2"/>
          <w:lang w:val="en-IN"/>
        </w:rPr>
        <w:t>:</w:t>
      </w:r>
    </w:p>
    <w:p w14:paraId="7517739B" w14:textId="77777777" w:rsidR="00097238" w:rsidRPr="00097238" w:rsidRDefault="00097238" w:rsidP="00097238">
      <w:pPr>
        <w:rPr>
          <w:rFonts w:ascii="system-ui" w:eastAsia="system-ui" w:hAnsi="system-ui" w:cs="system-ui"/>
          <w:color w:val="0D0D0D" w:themeColor="text1" w:themeTint="F2"/>
          <w:lang w:val="en-IN"/>
        </w:rPr>
      </w:pPr>
    </w:p>
    <w:p w14:paraId="1FBAF79F" w14:textId="77777777" w:rsidR="00097238" w:rsidRPr="00097238" w:rsidRDefault="00097238" w:rsidP="00097238">
      <w:pPr>
        <w:pStyle w:val="ListParagraph"/>
        <w:numPr>
          <w:ilvl w:val="0"/>
          <w:numId w:val="45"/>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Proprietari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Aceștia</w:t>
      </w:r>
      <w:proofErr w:type="spellEnd"/>
      <w:r w:rsidRPr="00097238">
        <w:rPr>
          <w:rFonts w:ascii="system-ui" w:eastAsia="system-ui" w:hAnsi="system-ui" w:cs="system-ui"/>
          <w:color w:val="0D0D0D" w:themeColor="text1" w:themeTint="F2"/>
          <w:lang w:val="en-IN"/>
        </w:rPr>
        <w:t xml:space="preserve"> sunt </w:t>
      </w:r>
      <w:proofErr w:type="spellStart"/>
      <w:r w:rsidRPr="00097238">
        <w:rPr>
          <w:rFonts w:ascii="system-ui" w:eastAsia="system-ui" w:hAnsi="system-ui" w:cs="system-ui"/>
          <w:color w:val="0D0D0D" w:themeColor="text1" w:themeTint="F2"/>
          <w:lang w:val="en-IN"/>
        </w:rPr>
        <w:t>utilizatorii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principali</w:t>
      </w:r>
      <w:proofErr w:type="spellEnd"/>
      <w:r w:rsidRPr="00097238">
        <w:rPr>
          <w:rFonts w:ascii="system-ui" w:eastAsia="system-ui" w:hAnsi="system-ui" w:cs="system-ui"/>
          <w:color w:val="0D0D0D" w:themeColor="text1" w:themeTint="F2"/>
          <w:lang w:val="en-IN"/>
        </w:rPr>
        <w:t xml:space="preserve"> ai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au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complet</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toate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funcțiile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caracteristicile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acestuia</w:t>
      </w:r>
      <w:proofErr w:type="spellEnd"/>
      <w:r w:rsidRPr="00097238">
        <w:rPr>
          <w:rFonts w:ascii="system-ui" w:eastAsia="system-ui" w:hAnsi="system-ui" w:cs="system-ui"/>
          <w:color w:val="0D0D0D" w:themeColor="text1" w:themeTint="F2"/>
          <w:lang w:val="en-IN"/>
        </w:rPr>
        <w:t xml:space="preserve">. Ei pot </w:t>
      </w:r>
      <w:proofErr w:type="spellStart"/>
      <w:r w:rsidRPr="00097238">
        <w:rPr>
          <w:rFonts w:ascii="system-ui" w:eastAsia="system-ui" w:hAnsi="system-ui" w:cs="system-ui"/>
          <w:color w:val="0D0D0D" w:themeColor="text1" w:themeTint="F2"/>
          <w:lang w:val="en-IN"/>
        </w:rPr>
        <w:t>monitoriza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controla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securitatea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confortul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locuinței</w:t>
      </w:r>
      <w:proofErr w:type="spellEnd"/>
      <w:r w:rsidRPr="00097238">
        <w:rPr>
          <w:rFonts w:ascii="system-ui" w:eastAsia="system-ui" w:hAnsi="system-ui" w:cs="system-ui"/>
          <w:color w:val="0D0D0D" w:themeColor="text1" w:themeTint="F2"/>
          <w:lang w:val="en-IN"/>
        </w:rPr>
        <w:t xml:space="preserve"> lor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pot </w:t>
      </w:r>
      <w:proofErr w:type="spellStart"/>
      <w:r w:rsidRPr="00097238">
        <w:rPr>
          <w:rFonts w:ascii="system-ui" w:eastAsia="system-ui" w:hAnsi="system-ui" w:cs="system-ui"/>
          <w:color w:val="0D0D0D" w:themeColor="text1" w:themeTint="F2"/>
          <w:lang w:val="en-IN"/>
        </w:rPr>
        <w:t>gestiona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altor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utilizatori</w:t>
      </w:r>
      <w:proofErr w:type="spellEnd"/>
      <w:r w:rsidRPr="00097238">
        <w:rPr>
          <w:rFonts w:ascii="system-ui" w:eastAsia="system-ui" w:hAnsi="system-ui" w:cs="system-ui"/>
          <w:color w:val="0D0D0D" w:themeColor="text1" w:themeTint="F2"/>
          <w:lang w:val="en-IN"/>
        </w:rPr>
        <w:t>.</w:t>
      </w:r>
    </w:p>
    <w:p w14:paraId="62BA6168" w14:textId="77777777" w:rsidR="00097238" w:rsidRPr="00097238" w:rsidRDefault="00097238" w:rsidP="00097238">
      <w:pPr>
        <w:pStyle w:val="ListParagraph"/>
        <w:numPr>
          <w:ilvl w:val="0"/>
          <w:numId w:val="45"/>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Membrii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familiei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adiționali</w:t>
      </w:r>
      <w:proofErr w:type="spellEnd"/>
      <w:r w:rsidRPr="00097238">
        <w:rPr>
          <w:rFonts w:ascii="system-ui" w:eastAsia="system-ui" w:hAnsi="system-ui" w:cs="system-ui"/>
          <w:color w:val="0D0D0D" w:themeColor="text1" w:themeTint="F2"/>
          <w:lang w:val="en-IN"/>
        </w:rPr>
        <w:t xml:space="preserve"> ai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 xml:space="preserve">, care pot </w:t>
      </w:r>
      <w:proofErr w:type="spellStart"/>
      <w:r w:rsidRPr="00097238">
        <w:rPr>
          <w:rFonts w:ascii="system-ui" w:eastAsia="system-ui" w:hAnsi="system-ui" w:cs="system-ui"/>
          <w:color w:val="0D0D0D" w:themeColor="text1" w:themeTint="F2"/>
          <w:lang w:val="en-IN"/>
        </w:rPr>
        <w:t>avea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restricționat</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anumite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dispozitive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exemplu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copiii</w:t>
      </w:r>
      <w:proofErr w:type="spellEnd"/>
      <w:r w:rsidRPr="00097238">
        <w:rPr>
          <w:rFonts w:ascii="system-ui" w:eastAsia="system-ui" w:hAnsi="system-ui" w:cs="system-ui"/>
          <w:color w:val="0D0D0D" w:themeColor="text1" w:themeTint="F2"/>
          <w:lang w:val="en-IN"/>
        </w:rPr>
        <w:t xml:space="preserve"> pot </w:t>
      </w:r>
      <w:proofErr w:type="spellStart"/>
      <w:r w:rsidRPr="00097238">
        <w:rPr>
          <w:rFonts w:ascii="system-ui" w:eastAsia="system-ui" w:hAnsi="system-ui" w:cs="system-ui"/>
          <w:color w:val="0D0D0D" w:themeColor="text1" w:themeTint="F2"/>
          <w:lang w:val="en-IN"/>
        </w:rPr>
        <w:t>avea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doar</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controlul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jucăriilor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inteligente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iluminatul</w:t>
      </w:r>
      <w:proofErr w:type="spellEnd"/>
      <w:r w:rsidRPr="00097238">
        <w:rPr>
          <w:rFonts w:ascii="system-ui" w:eastAsia="system-ui" w:hAnsi="system-ui" w:cs="system-ui"/>
          <w:color w:val="0D0D0D" w:themeColor="text1" w:themeTint="F2"/>
          <w:lang w:val="en-IN"/>
        </w:rPr>
        <w:t xml:space="preserve"> din camera lor.</w:t>
      </w:r>
    </w:p>
    <w:p w14:paraId="52C378AA" w14:textId="77777777" w:rsidR="00097238" w:rsidRPr="00097238" w:rsidRDefault="00097238" w:rsidP="00097238">
      <w:pPr>
        <w:rPr>
          <w:rFonts w:ascii="system-ui" w:eastAsia="system-ui" w:hAnsi="system-ui" w:cs="system-ui"/>
          <w:color w:val="0D0D0D" w:themeColor="text1" w:themeTint="F2"/>
          <w:lang w:val="en-IN"/>
        </w:rPr>
      </w:pPr>
    </w:p>
    <w:p w14:paraId="2337BA09" w14:textId="77777777" w:rsidR="00097238" w:rsidRPr="00097238" w:rsidRDefault="00097238" w:rsidP="00097238">
      <w:pPr>
        <w:rPr>
          <w:rFonts w:ascii="system-ui" w:eastAsia="system-ui" w:hAnsi="system-ui" w:cs="system-ui"/>
          <w:b/>
          <w:bCs/>
          <w:color w:val="0D0D0D" w:themeColor="text1" w:themeTint="F2"/>
          <w:lang w:val="en-IN"/>
        </w:rPr>
      </w:pPr>
      <w:proofErr w:type="spellStart"/>
      <w:r w:rsidRPr="00097238">
        <w:rPr>
          <w:rFonts w:ascii="system-ui" w:eastAsia="system-ui" w:hAnsi="system-ui" w:cs="system-ui"/>
          <w:b/>
          <w:bCs/>
          <w:color w:val="0D0D0D" w:themeColor="text1" w:themeTint="F2"/>
          <w:lang w:val="en-IN"/>
        </w:rPr>
        <w:t>Utilizatori</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vizitatori</w:t>
      </w:r>
      <w:proofErr w:type="spellEnd"/>
      <w:r w:rsidRPr="00097238">
        <w:rPr>
          <w:rFonts w:ascii="system-ui" w:eastAsia="system-ui" w:hAnsi="system-ui" w:cs="system-ui"/>
          <w:b/>
          <w:bCs/>
          <w:color w:val="0D0D0D" w:themeColor="text1" w:themeTint="F2"/>
          <w:lang w:val="en-IN"/>
        </w:rPr>
        <w:t>:</w:t>
      </w:r>
    </w:p>
    <w:p w14:paraId="2BE8AA49" w14:textId="77777777" w:rsidR="00097238" w:rsidRPr="00097238" w:rsidRDefault="00097238" w:rsidP="00097238">
      <w:pPr>
        <w:rPr>
          <w:rFonts w:ascii="system-ui" w:eastAsia="system-ui" w:hAnsi="system-ui" w:cs="system-ui"/>
          <w:b/>
          <w:bCs/>
          <w:color w:val="0D0D0D" w:themeColor="text1" w:themeTint="F2"/>
          <w:lang w:val="en-IN"/>
        </w:rPr>
      </w:pPr>
    </w:p>
    <w:p w14:paraId="17D98325" w14:textId="77777777" w:rsidR="00097238" w:rsidRPr="00097238" w:rsidRDefault="00097238" w:rsidP="00097238">
      <w:pPr>
        <w:pStyle w:val="ListParagraph"/>
        <w:numPr>
          <w:ilvl w:val="0"/>
          <w:numId w:val="46"/>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Oaspeți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temporari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Aceștia</w:t>
      </w:r>
      <w:proofErr w:type="spellEnd"/>
      <w:r w:rsidRPr="00097238">
        <w:rPr>
          <w:rFonts w:ascii="system-ui" w:eastAsia="system-ui" w:hAnsi="system-ui" w:cs="system-ui"/>
          <w:color w:val="0D0D0D" w:themeColor="text1" w:themeTint="F2"/>
          <w:lang w:val="en-IN"/>
        </w:rPr>
        <w:t xml:space="preserve"> pot </w:t>
      </w:r>
      <w:proofErr w:type="spellStart"/>
      <w:r w:rsidRPr="00097238">
        <w:rPr>
          <w:rFonts w:ascii="system-ui" w:eastAsia="system-ui" w:hAnsi="system-ui" w:cs="system-ui"/>
          <w:color w:val="0D0D0D" w:themeColor="text1" w:themeTint="F2"/>
          <w:lang w:val="en-IN"/>
        </w:rPr>
        <w:t>avea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temporar</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limitat</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anumite</w:t>
      </w:r>
      <w:proofErr w:type="spellEnd"/>
      <w:r w:rsidRPr="00097238">
        <w:rPr>
          <w:rFonts w:ascii="system-ui" w:eastAsia="system-ui" w:hAnsi="system-ui" w:cs="system-ui"/>
          <w:color w:val="0D0D0D" w:themeColor="text1" w:themeTint="F2"/>
          <w:lang w:val="en-IN"/>
        </w:rPr>
        <w:t xml:space="preserve"> zone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perioade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timp.</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w:t>
      </w:r>
      <w:proofErr w:type="spellEnd"/>
      <w:r w:rsidRPr="00097238">
        <w:rPr>
          <w:rFonts w:ascii="system-ui" w:eastAsia="system-ui" w:hAnsi="system-ui" w:cs="system-ui"/>
          <w:color w:val="0D0D0D" w:themeColor="text1" w:themeTint="F2"/>
          <w:lang w:val="en-IN"/>
        </w:rPr>
        <w:t xml:space="preserve"> lor </w:t>
      </w:r>
      <w:proofErr w:type="spellStart"/>
      <w:r w:rsidRPr="00097238">
        <w:rPr>
          <w:rFonts w:ascii="system-ui" w:eastAsia="system-ui" w:hAnsi="system-ui" w:cs="system-ui"/>
          <w:color w:val="0D0D0D" w:themeColor="text1" w:themeTint="F2"/>
          <w:lang w:val="en-IN"/>
        </w:rPr>
        <w:t>poate</w:t>
      </w:r>
      <w:proofErr w:type="spellEnd"/>
      <w:r w:rsidRPr="00097238">
        <w:rPr>
          <w:rFonts w:ascii="system-ui" w:eastAsia="system-ui" w:hAnsi="system-ui" w:cs="system-ui"/>
          <w:color w:val="0D0D0D" w:themeColor="text1" w:themeTint="F2"/>
          <w:lang w:val="en-IN"/>
        </w:rPr>
        <w:t xml:space="preserve"> fi </w:t>
      </w:r>
      <w:proofErr w:type="spellStart"/>
      <w:r w:rsidRPr="00097238">
        <w:rPr>
          <w:rFonts w:ascii="system-ui" w:eastAsia="system-ui" w:hAnsi="system-ui" w:cs="system-ui"/>
          <w:color w:val="0D0D0D" w:themeColor="text1" w:themeTint="F2"/>
          <w:lang w:val="en-IN"/>
        </w:rPr>
        <w:t>gestionat</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către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proprietari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folosind</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funcțiile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administrare</w:t>
      </w:r>
      <w:proofErr w:type="spellEnd"/>
      <w:r w:rsidRPr="00097238">
        <w:rPr>
          <w:rFonts w:ascii="system-ui" w:eastAsia="system-ui" w:hAnsi="system-ui" w:cs="system-ui"/>
          <w:color w:val="0D0D0D" w:themeColor="text1" w:themeTint="F2"/>
          <w:lang w:val="en-IN"/>
        </w:rPr>
        <w:t xml:space="preserve"> </w:t>
      </w:r>
      <w:proofErr w:type="gramStart"/>
      <w:r w:rsidRPr="00097238">
        <w:rPr>
          <w:rFonts w:ascii="system-ui" w:eastAsia="system-ui" w:hAnsi="system-ui" w:cs="system-ui"/>
          <w:color w:val="0D0D0D" w:themeColor="text1" w:themeTint="F2"/>
          <w:lang w:val="en-IN"/>
        </w:rPr>
        <w:t>a</w:t>
      </w:r>
      <w:proofErr w:type="gram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accesului</w:t>
      </w:r>
      <w:proofErr w:type="spellEnd"/>
      <w:r w:rsidRPr="00097238">
        <w:rPr>
          <w:rFonts w:ascii="system-ui" w:eastAsia="system-ui" w:hAnsi="system-ui" w:cs="system-ui"/>
          <w:color w:val="0D0D0D" w:themeColor="text1" w:themeTint="F2"/>
          <w:lang w:val="en-IN"/>
        </w:rPr>
        <w:t>.</w:t>
      </w:r>
    </w:p>
    <w:p w14:paraId="7BC95A5F" w14:textId="77777777" w:rsidR="00097238" w:rsidRPr="00097238" w:rsidRDefault="00097238" w:rsidP="00097238">
      <w:pPr>
        <w:rPr>
          <w:rFonts w:ascii="system-ui" w:eastAsia="system-ui" w:hAnsi="system-ui" w:cs="system-ui"/>
          <w:b/>
          <w:bCs/>
          <w:color w:val="0D0D0D" w:themeColor="text1" w:themeTint="F2"/>
          <w:lang w:val="en-IN"/>
        </w:rPr>
      </w:pPr>
    </w:p>
    <w:p w14:paraId="0E88E701" w14:textId="77777777" w:rsidR="00097238" w:rsidRPr="00097238" w:rsidRDefault="00097238" w:rsidP="00097238">
      <w:pPr>
        <w:rPr>
          <w:rFonts w:ascii="system-ui" w:eastAsia="system-ui" w:hAnsi="system-ui" w:cs="system-ui"/>
          <w:b/>
          <w:bCs/>
          <w:color w:val="0D0D0D" w:themeColor="text1" w:themeTint="F2"/>
          <w:lang w:val="en-IN"/>
        </w:rPr>
      </w:pPr>
      <w:proofErr w:type="spellStart"/>
      <w:r w:rsidRPr="00097238">
        <w:rPr>
          <w:rFonts w:ascii="system-ui" w:eastAsia="system-ui" w:hAnsi="system-ui" w:cs="system-ui"/>
          <w:b/>
          <w:bCs/>
          <w:color w:val="0D0D0D" w:themeColor="text1" w:themeTint="F2"/>
          <w:lang w:val="en-IN"/>
        </w:rPr>
        <w:t>Utilizatori</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tehnici</w:t>
      </w:r>
      <w:proofErr w:type="spellEnd"/>
      <w:r w:rsidRPr="00097238">
        <w:rPr>
          <w:rFonts w:ascii="system-ui" w:eastAsia="system-ui" w:hAnsi="system-ui" w:cs="system-ui"/>
          <w:b/>
          <w:bCs/>
          <w:color w:val="0D0D0D" w:themeColor="text1" w:themeTint="F2"/>
          <w:lang w:val="en-IN"/>
        </w:rPr>
        <w:t>:</w:t>
      </w:r>
    </w:p>
    <w:p w14:paraId="3512CC8F" w14:textId="77777777" w:rsidR="00097238" w:rsidRPr="00097238" w:rsidRDefault="00097238" w:rsidP="00097238">
      <w:pPr>
        <w:rPr>
          <w:rFonts w:ascii="system-ui" w:eastAsia="system-ui" w:hAnsi="system-ui" w:cs="system-ui"/>
          <w:b/>
          <w:bCs/>
          <w:color w:val="0D0D0D" w:themeColor="text1" w:themeTint="F2"/>
          <w:lang w:val="en-IN"/>
        </w:rPr>
      </w:pPr>
    </w:p>
    <w:p w14:paraId="2D3E5075" w14:textId="77777777" w:rsidR="00097238" w:rsidRPr="00097238" w:rsidRDefault="00097238" w:rsidP="00097238">
      <w:pPr>
        <w:pStyle w:val="ListParagraph"/>
        <w:numPr>
          <w:ilvl w:val="0"/>
          <w:numId w:val="46"/>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Administratori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Utilizatori</w:t>
      </w:r>
      <w:proofErr w:type="spellEnd"/>
      <w:r w:rsidRPr="00097238">
        <w:rPr>
          <w:rFonts w:ascii="system-ui" w:eastAsia="system-ui" w:hAnsi="system-ui" w:cs="system-ui"/>
          <w:color w:val="0D0D0D" w:themeColor="text1" w:themeTint="F2"/>
          <w:lang w:val="en-IN"/>
        </w:rPr>
        <w:t xml:space="preserve"> cu </w:t>
      </w:r>
      <w:proofErr w:type="spellStart"/>
      <w:r w:rsidRPr="00097238">
        <w:rPr>
          <w:rFonts w:ascii="system-ui" w:eastAsia="system-ui" w:hAnsi="system-ui" w:cs="system-ui"/>
          <w:color w:val="0D0D0D" w:themeColor="text1" w:themeTint="F2"/>
          <w:lang w:val="en-IN"/>
        </w:rPr>
        <w:t>niveluri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ridicate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privilegii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expertiză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tehnică</w:t>
      </w:r>
      <w:proofErr w:type="spellEnd"/>
      <w:r w:rsidRPr="00097238">
        <w:rPr>
          <w:rFonts w:ascii="system-ui" w:eastAsia="system-ui" w:hAnsi="system-ui" w:cs="system-ui"/>
          <w:color w:val="0D0D0D" w:themeColor="text1" w:themeTint="F2"/>
          <w:lang w:val="en-IN"/>
        </w:rPr>
        <w:t xml:space="preserve">, care au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configurarea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avansată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gestionarea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dispozitivelor</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obicei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aceștia</w:t>
      </w:r>
      <w:proofErr w:type="spellEnd"/>
      <w:r w:rsidRPr="00097238">
        <w:rPr>
          <w:rFonts w:ascii="system-ui" w:eastAsia="system-ui" w:hAnsi="system-ui" w:cs="system-ui"/>
          <w:color w:val="0D0D0D" w:themeColor="text1" w:themeTint="F2"/>
          <w:lang w:val="en-IN"/>
        </w:rPr>
        <w:t xml:space="preserve"> sunt </w:t>
      </w:r>
      <w:proofErr w:type="spellStart"/>
      <w:r w:rsidRPr="00097238">
        <w:rPr>
          <w:rFonts w:ascii="system-ui" w:eastAsia="system-ui" w:hAnsi="system-ui" w:cs="system-ui"/>
          <w:color w:val="0D0D0D" w:themeColor="text1" w:themeTint="F2"/>
          <w:lang w:val="en-IN"/>
        </w:rPr>
        <w:t>profesioniști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domeniul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securității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sau</w:t>
      </w:r>
      <w:proofErr w:type="spellEnd"/>
      <w:r w:rsidRPr="00097238">
        <w:rPr>
          <w:rFonts w:ascii="system-ui" w:eastAsia="system-ui" w:hAnsi="system-ui" w:cs="system-ui"/>
          <w:color w:val="0D0D0D" w:themeColor="text1" w:themeTint="F2"/>
          <w:lang w:val="en-IN"/>
        </w:rPr>
        <w:t xml:space="preserve"> al </w:t>
      </w:r>
      <w:proofErr w:type="spellStart"/>
      <w:r w:rsidRPr="00097238">
        <w:rPr>
          <w:rFonts w:ascii="system-ui" w:eastAsia="system-ui" w:hAnsi="system-ui" w:cs="system-ui"/>
          <w:color w:val="0D0D0D" w:themeColor="text1" w:themeTint="F2"/>
          <w:lang w:val="en-IN"/>
        </w:rPr>
        <w:t>automatizării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locuințelor</w:t>
      </w:r>
      <w:proofErr w:type="spellEnd"/>
      <w:r w:rsidRPr="00097238">
        <w:rPr>
          <w:rFonts w:ascii="system-ui" w:eastAsia="system-ui" w:hAnsi="system-ui" w:cs="system-ui"/>
          <w:color w:val="0D0D0D" w:themeColor="text1" w:themeTint="F2"/>
          <w:lang w:val="en-IN"/>
        </w:rPr>
        <w:t>.</w:t>
      </w:r>
    </w:p>
    <w:p w14:paraId="4AA16F6C" w14:textId="77777777" w:rsidR="00097238" w:rsidRDefault="00097238" w:rsidP="00097238">
      <w:pPr>
        <w:pStyle w:val="ListParagraph"/>
        <w:numPr>
          <w:ilvl w:val="0"/>
          <w:numId w:val="46"/>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lastRenderedPageBreak/>
        <w:t>Instalatori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Tehnicieni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specializați</w:t>
      </w:r>
      <w:proofErr w:type="spellEnd"/>
      <w:r w:rsidRPr="00097238">
        <w:rPr>
          <w:rFonts w:ascii="system-ui" w:eastAsia="system-ui" w:hAnsi="system-ui" w:cs="system-ui"/>
          <w:color w:val="0D0D0D" w:themeColor="text1" w:themeTint="F2"/>
          <w:lang w:val="en-IN"/>
        </w:rPr>
        <w:t xml:space="preserve"> care sunt </w:t>
      </w:r>
      <w:proofErr w:type="spellStart"/>
      <w:r w:rsidRPr="00097238">
        <w:rPr>
          <w:rFonts w:ascii="system-ui" w:eastAsia="system-ui" w:hAnsi="system-ui" w:cs="system-ui"/>
          <w:color w:val="0D0D0D" w:themeColor="text1" w:themeTint="F2"/>
          <w:lang w:val="en-IN"/>
        </w:rPr>
        <w:t>responsabili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instalarea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configurarea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inițială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 xml:space="preserve">. Ei pot </w:t>
      </w:r>
      <w:proofErr w:type="spellStart"/>
      <w:r w:rsidRPr="00097238">
        <w:rPr>
          <w:rFonts w:ascii="system-ui" w:eastAsia="system-ui" w:hAnsi="system-ui" w:cs="system-ui"/>
          <w:color w:val="0D0D0D" w:themeColor="text1" w:themeTint="F2"/>
          <w:lang w:val="en-IN"/>
        </w:rPr>
        <w:t>avea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w:t>
      </w:r>
      <w:proofErr w:type="spellEnd"/>
      <w:r w:rsidRPr="00097238">
        <w:rPr>
          <w:rFonts w:ascii="system-ui" w:eastAsia="system-ui" w:hAnsi="system-ui" w:cs="system-ui"/>
          <w:color w:val="0D0D0D" w:themeColor="text1" w:themeTint="F2"/>
          <w:lang w:val="en-IN"/>
        </w:rPr>
        <w:t xml:space="preserve"> la </w:t>
      </w:r>
      <w:proofErr w:type="spellStart"/>
      <w:r w:rsidRPr="00097238">
        <w:rPr>
          <w:rFonts w:ascii="system-ui" w:eastAsia="system-ui" w:hAnsi="system-ui" w:cs="system-ui"/>
          <w:color w:val="0D0D0D" w:themeColor="text1" w:themeTint="F2"/>
          <w:lang w:val="en-IN"/>
        </w:rPr>
        <w:t>funcții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specifice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instalare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depanare</w:t>
      </w:r>
      <w:proofErr w:type="spellEnd"/>
      <w:r w:rsidRPr="00097238">
        <w:rPr>
          <w:rFonts w:ascii="system-ui" w:eastAsia="system-ui" w:hAnsi="system-ui" w:cs="system-ui"/>
          <w:color w:val="0D0D0D" w:themeColor="text1" w:themeTint="F2"/>
          <w:lang w:val="en-IN"/>
        </w:rPr>
        <w:t>.</w:t>
      </w:r>
    </w:p>
    <w:p w14:paraId="6D50F522" w14:textId="77777777" w:rsidR="00097238" w:rsidRDefault="00097238" w:rsidP="00097238">
      <w:pPr>
        <w:pStyle w:val="ListParagraph"/>
        <w:rPr>
          <w:rFonts w:ascii="system-ui" w:eastAsia="system-ui" w:hAnsi="system-ui" w:cs="system-ui"/>
          <w:color w:val="0D0D0D" w:themeColor="text1" w:themeTint="F2"/>
          <w:lang w:val="en-IN"/>
        </w:rPr>
      </w:pPr>
    </w:p>
    <w:p w14:paraId="145C9CB5" w14:textId="4823431A" w:rsidR="00FE038B" w:rsidRDefault="00097238" w:rsidP="00097238">
      <w:pPr>
        <w:ind w:firstLine="360"/>
      </w:pPr>
      <w:proofErr w:type="spellStart"/>
      <w:r w:rsidRPr="00097238">
        <w:rPr>
          <w:rFonts w:ascii="system-ui" w:eastAsia="system-ui" w:hAnsi="system-ui" w:cs="system-ui"/>
          <w:color w:val="0D0D0D" w:themeColor="text1" w:themeTint="F2"/>
          <w:lang w:val="en-IN"/>
        </w:rPr>
        <w:t>Această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clasificare</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utilizatorilor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permite</w:t>
      </w:r>
      <w:proofErr w:type="spellEnd"/>
      <w:r w:rsidRPr="00097238">
        <w:rPr>
          <w:rFonts w:ascii="system-ui" w:eastAsia="system-ui" w:hAnsi="system-ui" w:cs="system-ui"/>
          <w:color w:val="0D0D0D" w:themeColor="text1" w:themeTint="F2"/>
          <w:lang w:val="en-IN"/>
        </w:rPr>
        <w:t xml:space="preserve"> o </w:t>
      </w:r>
      <w:proofErr w:type="spellStart"/>
      <w:r w:rsidRPr="00097238">
        <w:rPr>
          <w:rFonts w:ascii="system-ui" w:eastAsia="system-ui" w:hAnsi="system-ui" w:cs="system-ui"/>
          <w:color w:val="0D0D0D" w:themeColor="text1" w:themeTint="F2"/>
          <w:lang w:val="en-IN"/>
        </w:rPr>
        <w:t>înțelegere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mai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clară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nevoilor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așteptărilor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diferitelor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categorii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utilizatori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poate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servi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drept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bază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proiectarea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implementarea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adecvată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interfeței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utilizatorului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funcționalităților</w:t>
      </w:r>
      <w:proofErr w:type="spellEnd"/>
      <w:r w:rsidRPr="00097238">
        <w:rPr>
          <w:rFonts w:ascii="system-ui" w:eastAsia="system-ui" w:hAnsi="system-ui" w:cs="system-ui"/>
          <w:color w:val="0D0D0D" w:themeColor="text1" w:themeTint="F2"/>
          <w:lang w:val="en-IN"/>
        </w:rPr>
        <w:t xml:space="preserve"> </w:t>
      </w:r>
      <w:proofErr w:type="spellStart"/>
      <w:proofErr w:type="gram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w:t>
      </w:r>
      <w:r w:rsidR="00CF59A7">
        <w:rPr>
          <w:rFonts w:ascii="system-ui" w:eastAsia="system-ui" w:hAnsi="system-ui" w:cs="system-ui"/>
          <w:color w:val="0D0D0D" w:themeColor="text1" w:themeTint="F2"/>
          <w:lang w:val="en-IN"/>
        </w:rPr>
        <w:t>.</w:t>
      </w:r>
      <w:proofErr w:type="gramEnd"/>
    </w:p>
    <w:p w14:paraId="130D7288" w14:textId="77777777" w:rsidR="00535397" w:rsidRDefault="4FAFB364" w:rsidP="00535397">
      <w:pPr>
        <w:pStyle w:val="Heading2"/>
        <w:rPr>
          <w:rFonts w:eastAsia="system-ui"/>
          <w:lang w:val="en-IN"/>
        </w:rPr>
      </w:pPr>
      <w:bookmarkStart w:id="12" w:name="_Toc164163707"/>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64FBF1F8" w14:textId="77777777" w:rsidR="00097238" w:rsidRPr="00097238" w:rsidRDefault="00097238" w:rsidP="00097238">
      <w:pPr>
        <w:ind w:firstLine="576"/>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Mediul</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operare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software-</w:t>
      </w:r>
      <w:proofErr w:type="spellStart"/>
      <w:r w:rsidRPr="00097238">
        <w:rPr>
          <w:rFonts w:ascii="system-ui" w:eastAsia="system-ui" w:hAnsi="system-ui" w:cs="system-ui"/>
          <w:color w:val="0D0D0D" w:themeColor="text1" w:themeTint="F2"/>
          <w:lang w:val="en-IN"/>
        </w:rPr>
        <w:t>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proiectat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este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unul</w:t>
      </w:r>
      <w:proofErr w:type="spellEnd"/>
      <w:r w:rsidRPr="00097238">
        <w:rPr>
          <w:rFonts w:ascii="system-ui" w:eastAsia="system-ui" w:hAnsi="system-ui" w:cs="system-ui"/>
          <w:color w:val="0D0D0D" w:themeColor="text1" w:themeTint="F2"/>
          <w:lang w:val="en-IN"/>
        </w:rPr>
        <w:t xml:space="preserve"> complex, care </w:t>
      </w:r>
      <w:proofErr w:type="spellStart"/>
      <w:r w:rsidRPr="00097238">
        <w:rPr>
          <w:rFonts w:ascii="system-ui" w:eastAsia="system-ui" w:hAnsi="system-ui" w:cs="system-ui"/>
          <w:color w:val="0D0D0D" w:themeColor="text1" w:themeTint="F2"/>
          <w:lang w:val="en-IN"/>
        </w:rPr>
        <w:t>implică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interacțiunea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între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mai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multe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componente</w:t>
      </w:r>
      <w:proofErr w:type="spellEnd"/>
      <w:r w:rsidRPr="00097238">
        <w:rPr>
          <w:rFonts w:ascii="system-ui" w:eastAsia="system-ui" w:hAnsi="system-ui" w:cs="system-ui"/>
          <w:color w:val="0D0D0D" w:themeColor="text1" w:themeTint="F2"/>
          <w:lang w:val="en-IN"/>
        </w:rPr>
        <w:t xml:space="preserve"> hardware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software. </w:t>
      </w:r>
      <w:proofErr w:type="spellStart"/>
      <w:r w:rsidRPr="00097238">
        <w:rPr>
          <w:rFonts w:ascii="system-ui" w:eastAsia="system-ui" w:hAnsi="system-ui" w:cs="system-ui"/>
          <w:color w:val="0D0D0D" w:themeColor="text1" w:themeTint="F2"/>
          <w:lang w:val="en-IN"/>
        </w:rPr>
        <w:t>Iată</w:t>
      </w:r>
      <w:proofErr w:type="spellEnd"/>
      <w:r w:rsidRPr="00097238">
        <w:rPr>
          <w:rFonts w:ascii="system-ui" w:eastAsia="system-ui" w:hAnsi="system-ui" w:cs="system-ui"/>
          <w:color w:val="0D0D0D" w:themeColor="text1" w:themeTint="F2"/>
          <w:lang w:val="en-IN"/>
        </w:rPr>
        <w:t xml:space="preserve"> o </w:t>
      </w:r>
      <w:proofErr w:type="spellStart"/>
      <w:r w:rsidRPr="00097238">
        <w:rPr>
          <w:rFonts w:ascii="system-ui" w:eastAsia="system-ui" w:hAnsi="system-ui" w:cs="system-ui"/>
          <w:color w:val="0D0D0D" w:themeColor="text1" w:themeTint="F2"/>
          <w:lang w:val="en-IN"/>
        </w:rPr>
        <w:t>specificație</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mediului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operare</w:t>
      </w:r>
      <w:proofErr w:type="spellEnd"/>
      <w:r w:rsidRPr="00097238">
        <w:rPr>
          <w:rFonts w:ascii="system-ui" w:eastAsia="system-ui" w:hAnsi="system-ui" w:cs="system-ui"/>
          <w:color w:val="0D0D0D" w:themeColor="text1" w:themeTint="F2"/>
          <w:lang w:val="en-IN"/>
        </w:rPr>
        <w:t>:</w:t>
      </w:r>
    </w:p>
    <w:p w14:paraId="307EA2B1" w14:textId="77777777" w:rsidR="00097238" w:rsidRPr="00097238" w:rsidRDefault="00097238" w:rsidP="00097238">
      <w:pPr>
        <w:rPr>
          <w:rFonts w:ascii="system-ui" w:eastAsia="system-ui" w:hAnsi="system-ui" w:cs="system-ui"/>
          <w:color w:val="0D0D0D" w:themeColor="text1" w:themeTint="F2"/>
          <w:lang w:val="en-IN"/>
        </w:rPr>
      </w:pPr>
    </w:p>
    <w:p w14:paraId="053433DA" w14:textId="77777777" w:rsidR="00097238" w:rsidRPr="00097238" w:rsidRDefault="00097238" w:rsidP="00097238">
      <w:pPr>
        <w:rPr>
          <w:rFonts w:ascii="system-ui" w:eastAsia="system-ui" w:hAnsi="system-ui" w:cs="system-ui"/>
          <w:b/>
          <w:bCs/>
          <w:color w:val="0D0D0D" w:themeColor="text1" w:themeTint="F2"/>
          <w:lang w:val="en-IN"/>
        </w:rPr>
      </w:pPr>
      <w:proofErr w:type="spellStart"/>
      <w:r w:rsidRPr="00097238">
        <w:rPr>
          <w:rFonts w:ascii="system-ui" w:eastAsia="system-ui" w:hAnsi="system-ui" w:cs="system-ui"/>
          <w:b/>
          <w:bCs/>
          <w:color w:val="0D0D0D" w:themeColor="text1" w:themeTint="F2"/>
          <w:lang w:val="en-IN"/>
        </w:rPr>
        <w:t>Platforme</w:t>
      </w:r>
      <w:proofErr w:type="spellEnd"/>
      <w:r w:rsidRPr="00097238">
        <w:rPr>
          <w:rFonts w:ascii="system-ui" w:eastAsia="system-ui" w:hAnsi="system-ui" w:cs="system-ui"/>
          <w:b/>
          <w:bCs/>
          <w:color w:val="0D0D0D" w:themeColor="text1" w:themeTint="F2"/>
          <w:lang w:val="en-IN"/>
        </w:rPr>
        <w:t xml:space="preserve"> hardware:</w:t>
      </w:r>
    </w:p>
    <w:p w14:paraId="3EB5D39D" w14:textId="77777777" w:rsidR="00097238" w:rsidRPr="00097238" w:rsidRDefault="00097238" w:rsidP="00097238">
      <w:pPr>
        <w:rPr>
          <w:rFonts w:ascii="system-ui" w:eastAsia="system-ui" w:hAnsi="system-ui" w:cs="system-ui"/>
          <w:color w:val="0D0D0D" w:themeColor="text1" w:themeTint="F2"/>
          <w:lang w:val="en-IN"/>
        </w:rPr>
      </w:pPr>
    </w:p>
    <w:p w14:paraId="60840852" w14:textId="77777777" w:rsidR="00097238" w:rsidRPr="00097238" w:rsidRDefault="00097238" w:rsidP="00097238">
      <w:pPr>
        <w:pStyle w:val="ListParagraph"/>
        <w:numPr>
          <w:ilvl w:val="0"/>
          <w:numId w:val="47"/>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Arduino: </w:t>
      </w:r>
      <w:proofErr w:type="spellStart"/>
      <w:r w:rsidRPr="00097238">
        <w:rPr>
          <w:rFonts w:ascii="system-ui" w:eastAsia="system-ui" w:hAnsi="system-ui" w:cs="system-ui"/>
          <w:color w:val="0D0D0D" w:themeColor="text1" w:themeTint="F2"/>
          <w:lang w:val="en-IN"/>
        </w:rPr>
        <w:t>Utilizat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controlul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dispozitivelor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senzorilor</w:t>
      </w:r>
      <w:proofErr w:type="spellEnd"/>
      <w:r w:rsidRPr="00097238">
        <w:rPr>
          <w:rFonts w:ascii="system-ui" w:eastAsia="system-ui" w:hAnsi="system-ui" w:cs="system-ui"/>
          <w:color w:val="0D0D0D" w:themeColor="text1" w:themeTint="F2"/>
          <w:lang w:val="en-IN"/>
        </w:rPr>
        <w:t xml:space="preserve"> din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w:t>
      </w:r>
    </w:p>
    <w:p w14:paraId="44402D45" w14:textId="77777777" w:rsidR="00097238" w:rsidRPr="00097238" w:rsidRDefault="00097238" w:rsidP="00097238">
      <w:pPr>
        <w:pStyle w:val="ListParagraph"/>
        <w:numPr>
          <w:ilvl w:val="0"/>
          <w:numId w:val="47"/>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ESP32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ESP32-CAM: </w:t>
      </w:r>
      <w:proofErr w:type="spellStart"/>
      <w:r w:rsidRPr="00097238">
        <w:rPr>
          <w:rFonts w:ascii="system-ui" w:eastAsia="system-ui" w:hAnsi="system-ui" w:cs="system-ui"/>
          <w:color w:val="0D0D0D" w:themeColor="text1" w:themeTint="F2"/>
          <w:lang w:val="en-IN"/>
        </w:rPr>
        <w:t>Folosite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conectivitate</w:t>
      </w:r>
      <w:proofErr w:type="spellEnd"/>
      <w:r w:rsidRPr="00097238">
        <w:rPr>
          <w:rFonts w:ascii="system-ui" w:eastAsia="system-ui" w:hAnsi="system-ui" w:cs="system-ui"/>
          <w:color w:val="0D0D0D" w:themeColor="text1" w:themeTint="F2"/>
          <w:lang w:val="en-IN"/>
        </w:rPr>
        <w:t xml:space="preserve"> wireless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monitorizare</w:t>
      </w:r>
      <w:proofErr w:type="spellEnd"/>
      <w:r w:rsidRPr="00097238">
        <w:rPr>
          <w:rFonts w:ascii="system-ui" w:eastAsia="system-ui" w:hAnsi="system-ui" w:cs="system-ui"/>
          <w:color w:val="0D0D0D" w:themeColor="text1" w:themeTint="F2"/>
          <w:lang w:val="en-IN"/>
        </w:rPr>
        <w:t xml:space="preserve"> video.</w:t>
      </w:r>
    </w:p>
    <w:p w14:paraId="6D159717" w14:textId="77777777" w:rsidR="00097238" w:rsidRPr="00097238" w:rsidRDefault="00097238" w:rsidP="00097238">
      <w:pPr>
        <w:pStyle w:val="ListParagraph"/>
        <w:numPr>
          <w:ilvl w:val="0"/>
          <w:numId w:val="47"/>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Senzori</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temperatură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umiditate</w:t>
      </w:r>
      <w:proofErr w:type="spellEnd"/>
      <w:r w:rsidRPr="00097238">
        <w:rPr>
          <w:rFonts w:ascii="system-ui" w:eastAsia="system-ui" w:hAnsi="system-ui" w:cs="system-ui"/>
          <w:color w:val="0D0D0D" w:themeColor="text1" w:themeTint="F2"/>
          <w:lang w:val="en-IN"/>
        </w:rPr>
        <w:t xml:space="preserve">, magnetism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vibrații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Utilizați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detectarea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monitorizarea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condițiilor</w:t>
      </w:r>
      <w:proofErr w:type="spellEnd"/>
      <w:r w:rsidRPr="00097238">
        <w:rPr>
          <w:rFonts w:ascii="system-ui" w:eastAsia="system-ui" w:hAnsi="system-ui" w:cs="system-ui"/>
          <w:color w:val="0D0D0D" w:themeColor="text1" w:themeTint="F2"/>
          <w:lang w:val="en-IN"/>
        </w:rPr>
        <w:t xml:space="preserve"> din </w:t>
      </w:r>
      <w:proofErr w:type="spellStart"/>
      <w:r w:rsidRPr="00097238">
        <w:rPr>
          <w:rFonts w:ascii="system-ui" w:eastAsia="system-ui" w:hAnsi="system-ui" w:cs="system-ui"/>
          <w:color w:val="0D0D0D" w:themeColor="text1" w:themeTint="F2"/>
          <w:lang w:val="en-IN"/>
        </w:rPr>
        <w:t>mediu</w:t>
      </w:r>
      <w:proofErr w:type="spellEnd"/>
      <w:r w:rsidRPr="00097238">
        <w:rPr>
          <w:rFonts w:ascii="system-ui" w:eastAsia="system-ui" w:hAnsi="system-ui" w:cs="system-ui"/>
          <w:color w:val="0D0D0D" w:themeColor="text1" w:themeTint="F2"/>
          <w:lang w:val="en-IN"/>
        </w:rPr>
        <w:t>.</w:t>
      </w:r>
    </w:p>
    <w:p w14:paraId="70524430" w14:textId="77777777" w:rsidR="00097238" w:rsidRPr="00097238" w:rsidRDefault="00097238" w:rsidP="00097238">
      <w:pPr>
        <w:pStyle w:val="ListParagraph"/>
        <w:numPr>
          <w:ilvl w:val="0"/>
          <w:numId w:val="47"/>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Cititor</w:t>
      </w:r>
      <w:proofErr w:type="spellEnd"/>
      <w:r w:rsidRPr="00097238">
        <w:rPr>
          <w:rFonts w:ascii="system-ui" w:eastAsia="system-ui" w:hAnsi="system-ui" w:cs="system-ui"/>
          <w:color w:val="0D0D0D" w:themeColor="text1" w:themeTint="F2"/>
          <w:lang w:val="en-IN"/>
        </w:rPr>
        <w:t xml:space="preserve"> RFID: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gestionarea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locuință</w:t>
      </w:r>
      <w:proofErr w:type="spellEnd"/>
      <w:r w:rsidRPr="00097238">
        <w:rPr>
          <w:rFonts w:ascii="system-ui" w:eastAsia="system-ui" w:hAnsi="system-ui" w:cs="system-ui"/>
          <w:color w:val="0D0D0D" w:themeColor="text1" w:themeTint="F2"/>
          <w:lang w:val="en-IN"/>
        </w:rPr>
        <w:t>.</w:t>
      </w:r>
    </w:p>
    <w:p w14:paraId="1F0EE8F0" w14:textId="77777777" w:rsidR="00097238" w:rsidRPr="00097238" w:rsidRDefault="00097238" w:rsidP="00097238">
      <w:pPr>
        <w:pStyle w:val="ListParagraph"/>
        <w:numPr>
          <w:ilvl w:val="0"/>
          <w:numId w:val="47"/>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LED-</w:t>
      </w:r>
      <w:proofErr w:type="spellStart"/>
      <w:r w:rsidRPr="00097238">
        <w:rPr>
          <w:rFonts w:ascii="system-ui" w:eastAsia="system-ui" w:hAnsi="system-ui" w:cs="system-ui"/>
          <w:color w:val="0D0D0D" w:themeColor="text1" w:themeTint="F2"/>
          <w:lang w:val="en-IN"/>
        </w:rPr>
        <w:t>uri</w:t>
      </w:r>
      <w:proofErr w:type="spellEnd"/>
      <w:r w:rsidRPr="00097238">
        <w:rPr>
          <w:rFonts w:ascii="system-ui" w:eastAsia="system-ui" w:hAnsi="system-ui" w:cs="system-ui"/>
          <w:color w:val="0D0D0D" w:themeColor="text1" w:themeTint="F2"/>
          <w:lang w:val="en-IN"/>
        </w:rPr>
        <w:t xml:space="preserve"> RGB, </w:t>
      </w:r>
      <w:proofErr w:type="spellStart"/>
      <w:r w:rsidRPr="00097238">
        <w:rPr>
          <w:rFonts w:ascii="system-ui" w:eastAsia="system-ui" w:hAnsi="system-ui" w:cs="system-ui"/>
          <w:color w:val="0D0D0D" w:themeColor="text1" w:themeTint="F2"/>
          <w:lang w:val="en-IN"/>
        </w:rPr>
        <w:t>servomotoare</w:t>
      </w:r>
      <w:proofErr w:type="spellEnd"/>
      <w:r w:rsidRPr="00097238">
        <w:rPr>
          <w:rFonts w:ascii="system-ui" w:eastAsia="system-ui" w:hAnsi="system-ui" w:cs="system-ui"/>
          <w:color w:val="0D0D0D" w:themeColor="text1" w:themeTint="F2"/>
          <w:lang w:val="en-IN"/>
        </w:rPr>
        <w:t xml:space="preserve">, buzzer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LCD: </w:t>
      </w:r>
      <w:proofErr w:type="spellStart"/>
      <w:r w:rsidRPr="00097238">
        <w:rPr>
          <w:rFonts w:ascii="system-ui" w:eastAsia="system-ui" w:hAnsi="system-ui" w:cs="system-ui"/>
          <w:color w:val="0D0D0D" w:themeColor="text1" w:themeTint="F2"/>
          <w:lang w:val="en-IN"/>
        </w:rPr>
        <w:t>Dispozitive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utilizate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controlul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iluminatului</w:t>
      </w:r>
      <w:proofErr w:type="spellEnd"/>
      <w:r w:rsidRPr="00097238">
        <w:rPr>
          <w:rFonts w:ascii="system-ui" w:eastAsia="system-ui" w:hAnsi="system-ui" w:cs="system-ui"/>
          <w:color w:val="0D0D0D" w:themeColor="text1" w:themeTint="F2"/>
          <w:lang w:val="en-IN"/>
        </w:rPr>
        <w:t xml:space="preserve">, </w:t>
      </w:r>
      <w:proofErr w:type="gramStart"/>
      <w:r w:rsidRPr="00097238">
        <w:rPr>
          <w:rFonts w:ascii="system-ui" w:eastAsia="system-ui" w:hAnsi="system-ui" w:cs="system-ui"/>
          <w:color w:val="0D0D0D" w:themeColor="text1" w:themeTint="F2"/>
          <w:lang w:val="en-IN"/>
        </w:rPr>
        <w:t>a</w:t>
      </w:r>
      <w:proofErr w:type="gram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accesului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feedback </w:t>
      </w:r>
      <w:proofErr w:type="spellStart"/>
      <w:r w:rsidRPr="00097238">
        <w:rPr>
          <w:rFonts w:ascii="system-ui" w:eastAsia="system-ui" w:hAnsi="system-ui" w:cs="system-ui"/>
          <w:color w:val="0D0D0D" w:themeColor="text1" w:themeTint="F2"/>
          <w:lang w:val="en-IN"/>
        </w:rPr>
        <w:t>vizual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auditiv</w:t>
      </w:r>
      <w:proofErr w:type="spellEnd"/>
      <w:r w:rsidRPr="00097238">
        <w:rPr>
          <w:rFonts w:ascii="system-ui" w:eastAsia="system-ui" w:hAnsi="system-ui" w:cs="system-ui"/>
          <w:color w:val="0D0D0D" w:themeColor="text1" w:themeTint="F2"/>
          <w:lang w:val="en-IN"/>
        </w:rPr>
        <w:t>.</w:t>
      </w:r>
    </w:p>
    <w:p w14:paraId="1A0B10A3" w14:textId="77777777" w:rsidR="00097238" w:rsidRPr="00097238" w:rsidRDefault="00097238" w:rsidP="00097238">
      <w:pPr>
        <w:pStyle w:val="ListParagraph"/>
        <w:numPr>
          <w:ilvl w:val="0"/>
          <w:numId w:val="47"/>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Panouri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solare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baterii</w:t>
      </w:r>
      <w:proofErr w:type="spellEnd"/>
      <w:r w:rsidRPr="00097238">
        <w:rPr>
          <w:rFonts w:ascii="system-ui" w:eastAsia="system-ui" w:hAnsi="system-ui" w:cs="system-ui"/>
          <w:color w:val="0D0D0D" w:themeColor="text1" w:themeTint="F2"/>
          <w:lang w:val="en-IN"/>
        </w:rPr>
        <w:t xml:space="preserve"> externe: </w:t>
      </w:r>
      <w:proofErr w:type="spellStart"/>
      <w:r w:rsidRPr="00097238">
        <w:rPr>
          <w:rFonts w:ascii="system-ui" w:eastAsia="system-ui" w:hAnsi="system-ui" w:cs="system-ui"/>
          <w:color w:val="0D0D0D" w:themeColor="text1" w:themeTint="F2"/>
          <w:lang w:val="en-IN"/>
        </w:rPr>
        <w:t>Folosite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alimentarea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dispozitivelor</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asigurarea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funcționării</w:t>
      </w:r>
      <w:proofErr w:type="spellEnd"/>
      <w:r w:rsidRPr="00097238">
        <w:rPr>
          <w:rFonts w:ascii="system-ui" w:eastAsia="system-ui" w:hAnsi="system-ui" w:cs="system-ui"/>
          <w:color w:val="0D0D0D" w:themeColor="text1" w:themeTint="F2"/>
          <w:lang w:val="en-IN"/>
        </w:rPr>
        <w:t xml:space="preserve"> continue a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w:t>
      </w:r>
    </w:p>
    <w:p w14:paraId="6FBBEA69" w14:textId="77777777" w:rsidR="00097238" w:rsidRPr="00097238" w:rsidRDefault="00097238" w:rsidP="00097238">
      <w:pPr>
        <w:rPr>
          <w:rFonts w:ascii="system-ui" w:eastAsia="system-ui" w:hAnsi="system-ui" w:cs="system-ui"/>
          <w:color w:val="0D0D0D" w:themeColor="text1" w:themeTint="F2"/>
          <w:lang w:val="en-IN"/>
        </w:rPr>
      </w:pPr>
    </w:p>
    <w:p w14:paraId="358A01B3" w14:textId="77777777" w:rsidR="00097238" w:rsidRPr="00097238" w:rsidRDefault="00097238" w:rsidP="00097238">
      <w:pPr>
        <w:rPr>
          <w:rFonts w:ascii="system-ui" w:eastAsia="system-ui" w:hAnsi="system-ui" w:cs="system-ui"/>
          <w:b/>
          <w:bCs/>
          <w:color w:val="0D0D0D" w:themeColor="text1" w:themeTint="F2"/>
          <w:lang w:val="en-IN"/>
        </w:rPr>
      </w:pPr>
      <w:proofErr w:type="spellStart"/>
      <w:r w:rsidRPr="00097238">
        <w:rPr>
          <w:rFonts w:ascii="system-ui" w:eastAsia="system-ui" w:hAnsi="system-ui" w:cs="system-ui"/>
          <w:b/>
          <w:bCs/>
          <w:color w:val="0D0D0D" w:themeColor="text1" w:themeTint="F2"/>
          <w:lang w:val="en-IN"/>
        </w:rPr>
        <w:t>Sisteme</w:t>
      </w:r>
      <w:proofErr w:type="spellEnd"/>
      <w:r w:rsidRPr="00097238">
        <w:rPr>
          <w:rFonts w:ascii="system-ui" w:eastAsia="system-ui" w:hAnsi="system-ui" w:cs="system-ui"/>
          <w:b/>
          <w:bCs/>
          <w:color w:val="0D0D0D" w:themeColor="text1" w:themeTint="F2"/>
          <w:lang w:val="en-IN"/>
        </w:rPr>
        <w:t xml:space="preserve"> de </w:t>
      </w:r>
      <w:proofErr w:type="spellStart"/>
      <w:r w:rsidRPr="00097238">
        <w:rPr>
          <w:rFonts w:ascii="system-ui" w:eastAsia="system-ui" w:hAnsi="system-ui" w:cs="system-ui"/>
          <w:b/>
          <w:bCs/>
          <w:color w:val="0D0D0D" w:themeColor="text1" w:themeTint="F2"/>
          <w:lang w:val="en-IN"/>
        </w:rPr>
        <w:t>operare</w:t>
      </w:r>
      <w:proofErr w:type="spellEnd"/>
      <w:r w:rsidRPr="00097238">
        <w:rPr>
          <w:rFonts w:ascii="system-ui" w:eastAsia="system-ui" w:hAnsi="system-ui" w:cs="system-ui"/>
          <w:b/>
          <w:bCs/>
          <w:color w:val="0D0D0D" w:themeColor="text1" w:themeTint="F2"/>
          <w:lang w:val="en-IN"/>
        </w:rPr>
        <w:t>:</w:t>
      </w:r>
    </w:p>
    <w:p w14:paraId="0A700A9F" w14:textId="77777777" w:rsidR="00097238" w:rsidRPr="00097238" w:rsidRDefault="00097238" w:rsidP="00097238">
      <w:pPr>
        <w:rPr>
          <w:rFonts w:ascii="system-ui" w:eastAsia="system-ui" w:hAnsi="system-ui" w:cs="system-ui"/>
          <w:color w:val="0D0D0D" w:themeColor="text1" w:themeTint="F2"/>
          <w:lang w:val="en-IN"/>
        </w:rPr>
      </w:pPr>
    </w:p>
    <w:p w14:paraId="07541A08" w14:textId="77777777" w:rsidR="00097238" w:rsidRPr="00097238" w:rsidRDefault="00097238" w:rsidP="00097238">
      <w:pPr>
        <w:pStyle w:val="ListParagraph"/>
        <w:numPr>
          <w:ilvl w:val="0"/>
          <w:numId w:val="48"/>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Software-</w:t>
      </w:r>
      <w:proofErr w:type="spellStart"/>
      <w:r w:rsidRPr="00097238">
        <w:rPr>
          <w:rFonts w:ascii="system-ui" w:eastAsia="system-ui" w:hAnsi="system-ui" w:cs="system-ui"/>
          <w:color w:val="0D0D0D" w:themeColor="text1" w:themeTint="F2"/>
          <w:lang w:val="en-IN"/>
        </w:rPr>
        <w:t>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este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proiectat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opereze</w:t>
      </w:r>
      <w:proofErr w:type="spellEnd"/>
      <w:r w:rsidRPr="00097238">
        <w:rPr>
          <w:rFonts w:ascii="system-ui" w:eastAsia="system-ui" w:hAnsi="system-ui" w:cs="system-ui"/>
          <w:color w:val="0D0D0D" w:themeColor="text1" w:themeTint="F2"/>
          <w:lang w:val="en-IN"/>
        </w:rPr>
        <w:t xml:space="preserve"> pe </w:t>
      </w:r>
      <w:proofErr w:type="spellStart"/>
      <w:r w:rsidRPr="00097238">
        <w:rPr>
          <w:rFonts w:ascii="system-ui" w:eastAsia="system-ui" w:hAnsi="system-ui" w:cs="system-ui"/>
          <w:color w:val="0D0D0D" w:themeColor="text1" w:themeTint="F2"/>
          <w:lang w:val="en-IN"/>
        </w:rPr>
        <w:t>mai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multe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sisteme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operare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inclusiv</w:t>
      </w:r>
      <w:proofErr w:type="spellEnd"/>
      <w:r w:rsidRPr="00097238">
        <w:rPr>
          <w:rFonts w:ascii="system-ui" w:eastAsia="system-ui" w:hAnsi="system-ui" w:cs="system-ui"/>
          <w:color w:val="0D0D0D" w:themeColor="text1" w:themeTint="F2"/>
          <w:lang w:val="en-IN"/>
        </w:rPr>
        <w:t>:</w:t>
      </w:r>
    </w:p>
    <w:p w14:paraId="40775516" w14:textId="77777777" w:rsidR="00097238" w:rsidRPr="00097238" w:rsidRDefault="00097238" w:rsidP="00097238">
      <w:pPr>
        <w:pStyle w:val="ListParagraph"/>
        <w:numPr>
          <w:ilvl w:val="0"/>
          <w:numId w:val="48"/>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Android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iOS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aplicația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mobilă</w:t>
      </w:r>
      <w:proofErr w:type="spellEnd"/>
      <w:r w:rsidRPr="00097238">
        <w:rPr>
          <w:rFonts w:ascii="system-ui" w:eastAsia="system-ui" w:hAnsi="system-ui" w:cs="system-ui"/>
          <w:color w:val="0D0D0D" w:themeColor="text1" w:themeTint="F2"/>
          <w:lang w:val="en-IN"/>
        </w:rPr>
        <w:t>.</w:t>
      </w:r>
    </w:p>
    <w:p w14:paraId="3D07FEF7" w14:textId="77777777" w:rsidR="00097238" w:rsidRPr="00097238" w:rsidRDefault="00097238" w:rsidP="00097238">
      <w:pPr>
        <w:pStyle w:val="ListParagraph"/>
        <w:numPr>
          <w:ilvl w:val="0"/>
          <w:numId w:val="48"/>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Windows, macOS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Linux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panoul</w:t>
      </w:r>
      <w:proofErr w:type="spellEnd"/>
      <w:r w:rsidRPr="00097238">
        <w:rPr>
          <w:rFonts w:ascii="system-ui" w:eastAsia="system-ui" w:hAnsi="system-ui" w:cs="system-ui"/>
          <w:color w:val="0D0D0D" w:themeColor="text1" w:themeTint="F2"/>
          <w:lang w:val="en-IN"/>
        </w:rPr>
        <w:t xml:space="preserve"> web.</w:t>
      </w:r>
    </w:p>
    <w:p w14:paraId="76CD18A0" w14:textId="77777777" w:rsidR="00097238" w:rsidRPr="00097238" w:rsidRDefault="00097238" w:rsidP="00097238">
      <w:pPr>
        <w:pStyle w:val="ListParagraph"/>
        <w:numPr>
          <w:ilvl w:val="0"/>
          <w:numId w:val="48"/>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De </w:t>
      </w:r>
      <w:proofErr w:type="spellStart"/>
      <w:r w:rsidRPr="00097238">
        <w:rPr>
          <w:rFonts w:ascii="system-ui" w:eastAsia="system-ui" w:hAnsi="system-ui" w:cs="system-ui"/>
          <w:color w:val="0D0D0D" w:themeColor="text1" w:themeTint="F2"/>
          <w:lang w:val="en-IN"/>
        </w:rPr>
        <w:t>asemenea</w:t>
      </w:r>
      <w:proofErr w:type="spellEnd"/>
      <w:r w:rsidRPr="00097238">
        <w:rPr>
          <w:rFonts w:ascii="system-ui" w:eastAsia="system-ui" w:hAnsi="system-ui" w:cs="system-ui"/>
          <w:color w:val="0D0D0D" w:themeColor="text1" w:themeTint="F2"/>
          <w:lang w:val="en-IN"/>
        </w:rPr>
        <w:t xml:space="preserve">, pot </w:t>
      </w:r>
      <w:proofErr w:type="spellStart"/>
      <w:r w:rsidRPr="00097238">
        <w:rPr>
          <w:rFonts w:ascii="system-ui" w:eastAsia="system-ui" w:hAnsi="system-ui" w:cs="system-ui"/>
          <w:color w:val="0D0D0D" w:themeColor="text1" w:themeTint="F2"/>
          <w:lang w:val="en-IN"/>
        </w:rPr>
        <w:t>exista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sisteme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operare</w:t>
      </w:r>
      <w:proofErr w:type="spellEnd"/>
      <w:r w:rsidRPr="00097238">
        <w:rPr>
          <w:rFonts w:ascii="system-ui" w:eastAsia="system-ui" w:hAnsi="system-ui" w:cs="system-ui"/>
          <w:color w:val="0D0D0D" w:themeColor="text1" w:themeTint="F2"/>
          <w:lang w:val="en-IN"/>
        </w:rPr>
        <w:t xml:space="preserve"> dedicate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dispozitivele</w:t>
      </w:r>
      <w:proofErr w:type="spellEnd"/>
      <w:r w:rsidRPr="00097238">
        <w:rPr>
          <w:rFonts w:ascii="system-ui" w:eastAsia="system-ui" w:hAnsi="system-ui" w:cs="system-ui"/>
          <w:color w:val="0D0D0D" w:themeColor="text1" w:themeTint="F2"/>
          <w:lang w:val="en-IN"/>
        </w:rPr>
        <w:t xml:space="preserve"> hardware </w:t>
      </w:r>
      <w:proofErr w:type="spellStart"/>
      <w:r w:rsidRPr="00097238">
        <w:rPr>
          <w:rFonts w:ascii="system-ui" w:eastAsia="system-ui" w:hAnsi="system-ui" w:cs="system-ui"/>
          <w:color w:val="0D0D0D" w:themeColor="text1" w:themeTint="F2"/>
          <w:lang w:val="en-IN"/>
        </w:rPr>
        <w:t>specifice</w:t>
      </w:r>
      <w:proofErr w:type="spellEnd"/>
      <w:r w:rsidRPr="00097238">
        <w:rPr>
          <w:rFonts w:ascii="system-ui" w:eastAsia="system-ui" w:hAnsi="system-ui" w:cs="system-ui"/>
          <w:color w:val="0D0D0D" w:themeColor="text1" w:themeTint="F2"/>
          <w:lang w:val="en-IN"/>
        </w:rPr>
        <w:t>.</w:t>
      </w:r>
    </w:p>
    <w:p w14:paraId="60CE59D2" w14:textId="77777777" w:rsidR="00097238" w:rsidRPr="00097238" w:rsidRDefault="00097238" w:rsidP="00097238">
      <w:pPr>
        <w:rPr>
          <w:rFonts w:ascii="system-ui" w:eastAsia="system-ui" w:hAnsi="system-ui" w:cs="system-ui"/>
          <w:color w:val="0D0D0D" w:themeColor="text1" w:themeTint="F2"/>
          <w:lang w:val="en-IN"/>
        </w:rPr>
      </w:pPr>
    </w:p>
    <w:p w14:paraId="3536BC98" w14:textId="77777777" w:rsidR="00097238" w:rsidRPr="00097238" w:rsidRDefault="00097238" w:rsidP="00097238">
      <w:pPr>
        <w:rPr>
          <w:rFonts w:ascii="system-ui" w:eastAsia="system-ui" w:hAnsi="system-ui" w:cs="system-ui"/>
          <w:b/>
          <w:bCs/>
          <w:color w:val="0D0D0D" w:themeColor="text1" w:themeTint="F2"/>
          <w:lang w:val="en-IN"/>
        </w:rPr>
      </w:pPr>
      <w:r w:rsidRPr="00097238">
        <w:rPr>
          <w:rFonts w:ascii="system-ui" w:eastAsia="system-ui" w:hAnsi="system-ui" w:cs="system-ui"/>
          <w:b/>
          <w:bCs/>
          <w:color w:val="0D0D0D" w:themeColor="text1" w:themeTint="F2"/>
          <w:lang w:val="en-IN"/>
        </w:rPr>
        <w:t xml:space="preserve">Alte </w:t>
      </w:r>
      <w:proofErr w:type="spellStart"/>
      <w:r w:rsidRPr="00097238">
        <w:rPr>
          <w:rFonts w:ascii="system-ui" w:eastAsia="system-ui" w:hAnsi="system-ui" w:cs="system-ui"/>
          <w:b/>
          <w:bCs/>
          <w:color w:val="0D0D0D" w:themeColor="text1" w:themeTint="F2"/>
          <w:lang w:val="en-IN"/>
        </w:rPr>
        <w:t>componente</w:t>
      </w:r>
      <w:proofErr w:type="spellEnd"/>
      <w:r w:rsidRPr="00097238">
        <w:rPr>
          <w:rFonts w:ascii="system-ui" w:eastAsia="system-ui" w:hAnsi="system-ui" w:cs="system-ui"/>
          <w:b/>
          <w:bCs/>
          <w:color w:val="0D0D0D" w:themeColor="text1" w:themeTint="F2"/>
          <w:lang w:val="en-IN"/>
        </w:rPr>
        <w:t xml:space="preserve"> software </w:t>
      </w:r>
      <w:proofErr w:type="spellStart"/>
      <w:r w:rsidRPr="00097238">
        <w:rPr>
          <w:rFonts w:ascii="system-ui" w:eastAsia="system-ui" w:hAnsi="system-ui" w:cs="system-ui"/>
          <w:b/>
          <w:bCs/>
          <w:color w:val="0D0D0D" w:themeColor="text1" w:themeTint="F2"/>
          <w:lang w:val="en-IN"/>
        </w:rPr>
        <w:t>și</w:t>
      </w:r>
      <w:proofErr w:type="spellEnd"/>
      <w:r w:rsidRPr="00097238">
        <w:rPr>
          <w:rFonts w:ascii="system-ui" w:eastAsia="system-ui" w:hAnsi="system-ui" w:cs="system-ui"/>
          <w:b/>
          <w:bCs/>
          <w:color w:val="0D0D0D" w:themeColor="text1" w:themeTint="F2"/>
          <w:lang w:val="en-IN"/>
        </w:rPr>
        <w:t xml:space="preserve"> </w:t>
      </w:r>
      <w:proofErr w:type="spellStart"/>
      <w:r w:rsidRPr="00097238">
        <w:rPr>
          <w:rFonts w:ascii="system-ui" w:eastAsia="system-ui" w:hAnsi="system-ui" w:cs="system-ui"/>
          <w:b/>
          <w:bCs/>
          <w:color w:val="0D0D0D" w:themeColor="text1" w:themeTint="F2"/>
          <w:lang w:val="en-IN"/>
        </w:rPr>
        <w:t>aplicații</w:t>
      </w:r>
      <w:proofErr w:type="spellEnd"/>
      <w:r w:rsidRPr="00097238">
        <w:rPr>
          <w:rFonts w:ascii="system-ui" w:eastAsia="system-ui" w:hAnsi="system-ui" w:cs="system-ui"/>
          <w:b/>
          <w:bCs/>
          <w:color w:val="0D0D0D" w:themeColor="text1" w:themeTint="F2"/>
          <w:lang w:val="en-IN"/>
        </w:rPr>
        <w:t>:</w:t>
      </w:r>
    </w:p>
    <w:p w14:paraId="0FEDE079" w14:textId="77777777" w:rsidR="00097238" w:rsidRPr="00097238" w:rsidRDefault="00097238" w:rsidP="00097238">
      <w:pPr>
        <w:rPr>
          <w:rFonts w:ascii="system-ui" w:eastAsia="system-ui" w:hAnsi="system-ui" w:cs="system-ui"/>
          <w:color w:val="0D0D0D" w:themeColor="text1" w:themeTint="F2"/>
          <w:lang w:val="en-IN"/>
        </w:rPr>
      </w:pPr>
    </w:p>
    <w:p w14:paraId="33C93FD9" w14:textId="77777777" w:rsidR="00097238" w:rsidRPr="00097238" w:rsidRDefault="00097238" w:rsidP="00097238">
      <w:pPr>
        <w:pStyle w:val="ListParagraph"/>
        <w:numPr>
          <w:ilvl w:val="0"/>
          <w:numId w:val="49"/>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React Native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dezvoltarea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aplicației</w:t>
      </w:r>
      <w:proofErr w:type="spellEnd"/>
      <w:r w:rsidRPr="00097238">
        <w:rPr>
          <w:rFonts w:ascii="system-ui" w:eastAsia="system-ui" w:hAnsi="system-ui" w:cs="system-ui"/>
          <w:color w:val="0D0D0D" w:themeColor="text1" w:themeTint="F2"/>
          <w:lang w:val="en-IN"/>
        </w:rPr>
        <w:t xml:space="preserve"> mobile.</w:t>
      </w:r>
    </w:p>
    <w:p w14:paraId="4AA34305" w14:textId="77777777" w:rsidR="00097238" w:rsidRPr="00097238" w:rsidRDefault="00097238" w:rsidP="00097238">
      <w:pPr>
        <w:pStyle w:val="ListParagraph"/>
        <w:numPr>
          <w:ilvl w:val="0"/>
          <w:numId w:val="49"/>
        </w:numPr>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 xml:space="preserve">Django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baza</w:t>
      </w:r>
      <w:proofErr w:type="spellEnd"/>
      <w:r w:rsidRPr="00097238">
        <w:rPr>
          <w:rFonts w:ascii="system-ui" w:eastAsia="system-ui" w:hAnsi="system-ui" w:cs="system-ui"/>
          <w:color w:val="0D0D0D" w:themeColor="text1" w:themeTint="F2"/>
          <w:lang w:val="en-IN"/>
        </w:rPr>
        <w:t xml:space="preserve"> de date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gestionarea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serverului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spatele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panoului</w:t>
      </w:r>
      <w:proofErr w:type="spellEnd"/>
      <w:r w:rsidRPr="00097238">
        <w:rPr>
          <w:rFonts w:ascii="system-ui" w:eastAsia="system-ui" w:hAnsi="system-ui" w:cs="system-ui"/>
          <w:color w:val="0D0D0D" w:themeColor="text1" w:themeTint="F2"/>
          <w:lang w:val="en-IN"/>
        </w:rPr>
        <w:t xml:space="preserve"> web.</w:t>
      </w:r>
    </w:p>
    <w:p w14:paraId="744EF2D3" w14:textId="77777777" w:rsidR="00097238" w:rsidRPr="00097238" w:rsidRDefault="00097238" w:rsidP="00097238">
      <w:pPr>
        <w:pStyle w:val="ListParagraph"/>
        <w:numPr>
          <w:ilvl w:val="0"/>
          <w:numId w:val="49"/>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Componente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rețea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protocoluri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comunicarea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între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dispozitive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server.</w:t>
      </w:r>
    </w:p>
    <w:p w14:paraId="13C68AF5" w14:textId="77777777" w:rsidR="00097238" w:rsidRPr="00097238" w:rsidRDefault="00097238" w:rsidP="00097238">
      <w:pPr>
        <w:pStyle w:val="ListParagraph"/>
        <w:numPr>
          <w:ilvl w:val="0"/>
          <w:numId w:val="49"/>
        </w:numPr>
        <w:rPr>
          <w:rFonts w:ascii="system-ui" w:eastAsia="system-ui" w:hAnsi="system-ui" w:cs="system-ui"/>
          <w:color w:val="0D0D0D" w:themeColor="text1" w:themeTint="F2"/>
          <w:lang w:val="en-IN"/>
        </w:rPr>
      </w:pPr>
      <w:proofErr w:type="spellStart"/>
      <w:r w:rsidRPr="00097238">
        <w:rPr>
          <w:rFonts w:ascii="system-ui" w:eastAsia="system-ui" w:hAnsi="system-ui" w:cs="system-ui"/>
          <w:color w:val="0D0D0D" w:themeColor="text1" w:themeTint="F2"/>
          <w:lang w:val="en-IN"/>
        </w:rPr>
        <w:t>Biblioteci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drivere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specifice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integrarea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controlul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dispozitivelor</w:t>
      </w:r>
      <w:proofErr w:type="spellEnd"/>
      <w:r w:rsidRPr="00097238">
        <w:rPr>
          <w:rFonts w:ascii="system-ui" w:eastAsia="system-ui" w:hAnsi="system-ui" w:cs="system-ui"/>
          <w:color w:val="0D0D0D" w:themeColor="text1" w:themeTint="F2"/>
          <w:lang w:val="en-IN"/>
        </w:rPr>
        <w:t xml:space="preserve"> hardware.</w:t>
      </w:r>
    </w:p>
    <w:p w14:paraId="2C9519C9" w14:textId="77777777" w:rsidR="00097238" w:rsidRPr="00097238" w:rsidRDefault="00097238" w:rsidP="00097238">
      <w:pPr>
        <w:rPr>
          <w:rFonts w:ascii="system-ui" w:eastAsia="system-ui" w:hAnsi="system-ui" w:cs="system-ui"/>
          <w:color w:val="0D0D0D" w:themeColor="text1" w:themeTint="F2"/>
          <w:lang w:val="en-IN"/>
        </w:rPr>
      </w:pPr>
    </w:p>
    <w:p w14:paraId="52B8C5D6" w14:textId="4FC76A3B" w:rsidR="4FAFB364" w:rsidRDefault="00097238" w:rsidP="00097238">
      <w:pPr>
        <w:ind w:firstLine="360"/>
        <w:rPr>
          <w:rFonts w:ascii="system-ui" w:eastAsia="system-ui" w:hAnsi="system-ui" w:cs="system-ui"/>
          <w:color w:val="0D0D0D" w:themeColor="text1" w:themeTint="F2"/>
          <w:lang w:val="en-IN"/>
        </w:rPr>
      </w:pPr>
      <w:r w:rsidRPr="00097238">
        <w:rPr>
          <w:rFonts w:ascii="system-ui" w:eastAsia="system-ui" w:hAnsi="system-ui" w:cs="system-ui"/>
          <w:color w:val="0D0D0D" w:themeColor="text1" w:themeTint="F2"/>
          <w:lang w:val="en-IN"/>
        </w:rPr>
        <w:t>Software-</w:t>
      </w:r>
      <w:proofErr w:type="spellStart"/>
      <w:r w:rsidRPr="00097238">
        <w:rPr>
          <w:rFonts w:ascii="system-ui" w:eastAsia="system-ui" w:hAnsi="system-ui" w:cs="system-ui"/>
          <w:color w:val="0D0D0D" w:themeColor="text1" w:themeTint="F2"/>
          <w:lang w:val="en-IN"/>
        </w:rPr>
        <w:t>ul</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este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proiectat</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funcționeze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într</w:t>
      </w:r>
      <w:proofErr w:type="spellEnd"/>
      <w:r w:rsidRPr="00097238">
        <w:rPr>
          <w:rFonts w:ascii="system-ui" w:eastAsia="system-ui" w:hAnsi="system-ui" w:cs="system-ui"/>
          <w:color w:val="0D0D0D" w:themeColor="text1" w:themeTint="F2"/>
          <w:lang w:val="en-IN"/>
        </w:rPr>
        <w:t xml:space="preserve">-un </w:t>
      </w:r>
      <w:proofErr w:type="spellStart"/>
      <w:r w:rsidRPr="00097238">
        <w:rPr>
          <w:rFonts w:ascii="system-ui" w:eastAsia="system-ui" w:hAnsi="system-ui" w:cs="system-ui"/>
          <w:color w:val="0D0D0D" w:themeColor="text1" w:themeTint="F2"/>
          <w:lang w:val="en-IN"/>
        </w:rPr>
        <w:t>mediu</w:t>
      </w:r>
      <w:proofErr w:type="spellEnd"/>
      <w:r w:rsidRPr="00097238">
        <w:rPr>
          <w:rFonts w:ascii="system-ui" w:eastAsia="system-ui" w:hAnsi="system-ui" w:cs="system-ui"/>
          <w:color w:val="0D0D0D" w:themeColor="text1" w:themeTint="F2"/>
          <w:lang w:val="en-IN"/>
        </w:rPr>
        <w:t xml:space="preserve"> divers, </w:t>
      </w:r>
      <w:proofErr w:type="spellStart"/>
      <w:r w:rsidRPr="00097238">
        <w:rPr>
          <w:rFonts w:ascii="system-ui" w:eastAsia="system-ui" w:hAnsi="system-ui" w:cs="system-ui"/>
          <w:color w:val="0D0D0D" w:themeColor="text1" w:themeTint="F2"/>
          <w:lang w:val="en-IN"/>
        </w:rPr>
        <w:t>interoperabil</w:t>
      </w:r>
      <w:proofErr w:type="spellEnd"/>
      <w:r w:rsidRPr="00097238">
        <w:rPr>
          <w:rFonts w:ascii="system-ui" w:eastAsia="system-ui" w:hAnsi="system-ui" w:cs="system-ui"/>
          <w:color w:val="0D0D0D" w:themeColor="text1" w:themeTint="F2"/>
          <w:lang w:val="en-IN"/>
        </w:rPr>
        <w:t xml:space="preserve"> cu </w:t>
      </w:r>
      <w:proofErr w:type="spellStart"/>
      <w:r w:rsidRPr="00097238">
        <w:rPr>
          <w:rFonts w:ascii="system-ui" w:eastAsia="system-ui" w:hAnsi="system-ui" w:cs="system-ui"/>
          <w:color w:val="0D0D0D" w:themeColor="text1" w:themeTint="F2"/>
          <w:lang w:val="en-IN"/>
        </w:rPr>
        <w:t>mai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multe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platforme</w:t>
      </w:r>
      <w:proofErr w:type="spellEnd"/>
      <w:r w:rsidRPr="00097238">
        <w:rPr>
          <w:rFonts w:ascii="system-ui" w:eastAsia="system-ui" w:hAnsi="system-ui" w:cs="system-ui"/>
          <w:color w:val="0D0D0D" w:themeColor="text1" w:themeTint="F2"/>
          <w:lang w:val="en-IN"/>
        </w:rPr>
        <w:t xml:space="preserve"> hardware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sisteme</w:t>
      </w:r>
      <w:proofErr w:type="spellEnd"/>
      <w:r w:rsidRPr="00097238">
        <w:rPr>
          <w:rFonts w:ascii="system-ui" w:eastAsia="system-ui" w:hAnsi="system-ui" w:cs="system-ui"/>
          <w:color w:val="0D0D0D" w:themeColor="text1" w:themeTint="F2"/>
          <w:lang w:val="en-IN"/>
        </w:rPr>
        <w:t xml:space="preserve"> de </w:t>
      </w:r>
      <w:proofErr w:type="spellStart"/>
      <w:r w:rsidRPr="00097238">
        <w:rPr>
          <w:rFonts w:ascii="system-ui" w:eastAsia="system-ui" w:hAnsi="system-ui" w:cs="system-ui"/>
          <w:color w:val="0D0D0D" w:themeColor="text1" w:themeTint="F2"/>
          <w:lang w:val="en-IN"/>
        </w:rPr>
        <w:t>operare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fără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conflicte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Interacțiunea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eficientă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între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toate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aceste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componente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este</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esențială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pentru</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funcționarea</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corectă</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și</w:t>
      </w:r>
      <w:proofErr w:type="spellEnd"/>
      <w:r w:rsidRPr="00097238">
        <w:rPr>
          <w:rFonts w:ascii="system-ui" w:eastAsia="system-ui" w:hAnsi="system-ui" w:cs="system-ui"/>
          <w:color w:val="0D0D0D" w:themeColor="text1" w:themeTint="F2"/>
          <w:lang w:val="en-IN"/>
        </w:rPr>
        <w:t xml:space="preserve"> </w:t>
      </w:r>
      <w:proofErr w:type="spellStart"/>
      <w:r w:rsidRPr="00097238">
        <w:rPr>
          <w:rFonts w:ascii="system-ui" w:eastAsia="system-ui" w:hAnsi="system-ui" w:cs="system-ui"/>
          <w:color w:val="0D0D0D" w:themeColor="text1" w:themeTint="F2"/>
          <w:lang w:val="en-IN"/>
        </w:rPr>
        <w:t>stabilă</w:t>
      </w:r>
      <w:proofErr w:type="spellEnd"/>
      <w:r w:rsidRPr="00097238">
        <w:rPr>
          <w:rFonts w:ascii="system-ui" w:eastAsia="system-ui" w:hAnsi="system-ui" w:cs="system-ui"/>
          <w:color w:val="0D0D0D" w:themeColor="text1" w:themeTint="F2"/>
          <w:lang w:val="en-IN"/>
        </w:rPr>
        <w:t xml:space="preserve"> a </w:t>
      </w:r>
      <w:proofErr w:type="spellStart"/>
      <w:r w:rsidRPr="00097238">
        <w:rPr>
          <w:rFonts w:ascii="system-ui" w:eastAsia="system-ui" w:hAnsi="system-ui" w:cs="system-ui"/>
          <w:color w:val="0D0D0D" w:themeColor="text1" w:themeTint="F2"/>
          <w:lang w:val="en-IN"/>
        </w:rPr>
        <w:t>sistemului</w:t>
      </w:r>
      <w:proofErr w:type="spellEnd"/>
      <w:r w:rsidRPr="00097238">
        <w:rPr>
          <w:rFonts w:ascii="system-ui" w:eastAsia="system-ui" w:hAnsi="system-ui" w:cs="system-ui"/>
          <w:color w:val="0D0D0D" w:themeColor="text1" w:themeTint="F2"/>
          <w:lang w:val="en-IN"/>
        </w:rPr>
        <w:t>.</w:t>
      </w:r>
    </w:p>
    <w:p w14:paraId="174C17FE" w14:textId="77777777" w:rsidR="00CC4499" w:rsidRDefault="00CC4499" w:rsidP="00097238">
      <w:pPr>
        <w:ind w:firstLine="360"/>
        <w:rPr>
          <w:rFonts w:ascii="system-ui" w:eastAsia="system-ui" w:hAnsi="system-ui" w:cs="system-ui"/>
          <w:color w:val="0D0D0D" w:themeColor="text1" w:themeTint="F2"/>
          <w:lang w:val="en-IN"/>
        </w:rPr>
      </w:pPr>
    </w:p>
    <w:p w14:paraId="2AB20A78" w14:textId="77777777" w:rsidR="00CC4499" w:rsidRDefault="00CC4499" w:rsidP="00097238">
      <w:pPr>
        <w:ind w:firstLine="360"/>
        <w:rPr>
          <w:rFonts w:ascii="system-ui" w:eastAsia="system-ui" w:hAnsi="system-ui" w:cs="system-ui"/>
          <w:color w:val="0D0D0D" w:themeColor="text1" w:themeTint="F2"/>
          <w:lang w:val="en-IN"/>
        </w:rPr>
      </w:pPr>
    </w:p>
    <w:p w14:paraId="17DDA5BA" w14:textId="77777777" w:rsidR="00CC4499" w:rsidRDefault="00CC4499" w:rsidP="00097238">
      <w:pPr>
        <w:ind w:firstLine="360"/>
        <w:rPr>
          <w:rFonts w:ascii="system-ui" w:eastAsia="system-ui" w:hAnsi="system-ui" w:cs="system-ui"/>
          <w:color w:val="0D0D0D" w:themeColor="text1" w:themeTint="F2"/>
          <w:lang w:val="en-IN"/>
        </w:rPr>
      </w:pPr>
    </w:p>
    <w:p w14:paraId="06D9CC22" w14:textId="77777777" w:rsidR="00CC4499" w:rsidRDefault="00CC4499" w:rsidP="00097238">
      <w:pPr>
        <w:ind w:firstLine="360"/>
        <w:rPr>
          <w:rFonts w:ascii="system-ui" w:eastAsia="system-ui" w:hAnsi="system-ui" w:cs="system-ui"/>
          <w:color w:val="0D0D0D" w:themeColor="text1" w:themeTint="F2"/>
          <w:lang w:val="en-IN"/>
        </w:rPr>
      </w:pPr>
    </w:p>
    <w:p w14:paraId="22263D6D" w14:textId="77777777" w:rsidR="00CC4499" w:rsidRDefault="00CC4499" w:rsidP="00097238">
      <w:pPr>
        <w:ind w:firstLine="360"/>
      </w:pPr>
    </w:p>
    <w:p w14:paraId="0F6A8A26" w14:textId="1661D1EA" w:rsidR="00535397" w:rsidRDefault="4FAFB364" w:rsidP="00535397">
      <w:pPr>
        <w:pStyle w:val="Heading2"/>
        <w:rPr>
          <w:rFonts w:eastAsia="system-ui"/>
          <w:lang w:val="en-IN"/>
        </w:rPr>
      </w:pPr>
      <w:bookmarkStart w:id="13" w:name="_Toc164163708"/>
      <w:proofErr w:type="spellStart"/>
      <w:r w:rsidRPr="0F3EDA96">
        <w:rPr>
          <w:rFonts w:eastAsia="system-ui"/>
          <w:lang w:val="en-IN"/>
        </w:rPr>
        <w:lastRenderedPageBreak/>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0BDCCB0" w14:textId="77777777" w:rsidR="00CC4499" w:rsidRPr="00CC4499" w:rsidRDefault="00CC4499" w:rsidP="00CC4499">
      <w:pPr>
        <w:rPr>
          <w:rFonts w:ascii="system-ui" w:eastAsia="system-ui" w:hAnsi="system-ui" w:cs="system-ui"/>
          <w:color w:val="0D0D0D" w:themeColor="text1" w:themeTint="F2"/>
          <w:lang w:val="en-IN"/>
        </w:rPr>
      </w:pPr>
    </w:p>
    <w:p w14:paraId="3C626896" w14:textId="77777777" w:rsidR="00CC4499" w:rsidRPr="00CC4499" w:rsidRDefault="00CC4499" w:rsidP="00CC4499">
      <w:pPr>
        <w:ind w:firstLine="576"/>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Constrângerile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proiectare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implementare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acest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includ</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următoarele</w:t>
      </w:r>
      <w:proofErr w:type="spellEnd"/>
      <w:r w:rsidRPr="00CC4499">
        <w:rPr>
          <w:rFonts w:ascii="system-ui" w:eastAsia="system-ui" w:hAnsi="system-ui" w:cs="system-ui"/>
          <w:color w:val="0D0D0D" w:themeColor="text1" w:themeTint="F2"/>
          <w:lang w:val="en-IN"/>
        </w:rPr>
        <w:t>:</w:t>
      </w:r>
    </w:p>
    <w:p w14:paraId="26531B95" w14:textId="77777777" w:rsidR="00CC4499" w:rsidRPr="00CC4499" w:rsidRDefault="00CC4499" w:rsidP="00CC4499">
      <w:pPr>
        <w:rPr>
          <w:rFonts w:ascii="system-ui" w:eastAsia="system-ui" w:hAnsi="system-ui" w:cs="system-ui"/>
          <w:color w:val="0D0D0D" w:themeColor="text1" w:themeTint="F2"/>
          <w:lang w:val="en-IN"/>
        </w:rPr>
      </w:pPr>
    </w:p>
    <w:p w14:paraId="5D55FBD8"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Cerințe</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legale</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și</w:t>
      </w:r>
      <w:proofErr w:type="spellEnd"/>
      <w:r w:rsidRPr="00CC4499">
        <w:rPr>
          <w:rFonts w:ascii="system-ui" w:eastAsia="system-ui" w:hAnsi="system-ui" w:cs="system-ui"/>
          <w:b/>
          <w:bCs/>
          <w:color w:val="0D0D0D" w:themeColor="text1" w:themeTint="F2"/>
          <w:lang w:val="en-IN"/>
        </w:rPr>
        <w:t xml:space="preserve"> de </w:t>
      </w:r>
      <w:proofErr w:type="spellStart"/>
      <w:r w:rsidRPr="00CC4499">
        <w:rPr>
          <w:rFonts w:ascii="system-ui" w:eastAsia="system-ui" w:hAnsi="system-ui" w:cs="system-ui"/>
          <w:b/>
          <w:bCs/>
          <w:color w:val="0D0D0D" w:themeColor="text1" w:themeTint="F2"/>
          <w:lang w:val="en-IN"/>
        </w:rPr>
        <w:t>conformitate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Dezvoltarea</w:t>
      </w:r>
      <w:proofErr w:type="spellEnd"/>
      <w:r w:rsidRPr="00CC4499">
        <w:rPr>
          <w:rFonts w:ascii="system-ui" w:eastAsia="system-ui" w:hAnsi="system-ui" w:cs="system-ui"/>
          <w:color w:val="0D0D0D" w:themeColor="text1" w:themeTint="F2"/>
          <w:lang w:val="en-IN"/>
        </w:rPr>
        <w:t xml:space="preserve"> software-</w:t>
      </w:r>
      <w:proofErr w:type="spellStart"/>
      <w:r w:rsidRPr="00CC4499">
        <w:rPr>
          <w:rFonts w:ascii="system-ui" w:eastAsia="system-ui" w:hAnsi="system-ui" w:cs="system-ui"/>
          <w:color w:val="0D0D0D" w:themeColor="text1" w:themeTint="F2"/>
          <w:lang w:val="en-IN"/>
        </w:rPr>
        <w:t>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trebuie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respecte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reglementările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standardele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legale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relevante</w:t>
      </w:r>
      <w:proofErr w:type="spellEnd"/>
      <w:r w:rsidRPr="00CC4499">
        <w:rPr>
          <w:rFonts w:ascii="system-ui" w:eastAsia="system-ui" w:hAnsi="system-ui" w:cs="system-ui"/>
          <w:color w:val="0D0D0D" w:themeColor="text1" w:themeTint="F2"/>
          <w:lang w:val="en-IN"/>
        </w:rPr>
        <w:t xml:space="preserve">, cum </w:t>
      </w:r>
      <w:proofErr w:type="spellStart"/>
      <w:r w:rsidRPr="00CC4499">
        <w:rPr>
          <w:rFonts w:ascii="system-ui" w:eastAsia="system-ui" w:hAnsi="system-ui" w:cs="system-ui"/>
          <w:color w:val="0D0D0D" w:themeColor="text1" w:themeTint="F2"/>
          <w:lang w:val="en-IN"/>
        </w:rPr>
        <w:t>ar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protecția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datelor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personale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standardele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securitate</w:t>
      </w:r>
      <w:proofErr w:type="spellEnd"/>
      <w:r w:rsidRPr="00CC4499">
        <w:rPr>
          <w:rFonts w:ascii="system-ui" w:eastAsia="system-ui" w:hAnsi="system-ui" w:cs="system-ui"/>
          <w:color w:val="0D0D0D" w:themeColor="text1" w:themeTint="F2"/>
          <w:lang w:val="en-IN"/>
        </w:rPr>
        <w:t>.</w:t>
      </w:r>
    </w:p>
    <w:p w14:paraId="46AB69B5" w14:textId="77777777" w:rsidR="00CC4499" w:rsidRPr="00CC4499" w:rsidRDefault="00CC4499" w:rsidP="00CC4499">
      <w:pPr>
        <w:rPr>
          <w:rFonts w:ascii="system-ui" w:eastAsia="system-ui" w:hAnsi="system-ui" w:cs="system-ui"/>
          <w:color w:val="0D0D0D" w:themeColor="text1" w:themeTint="F2"/>
          <w:lang w:val="en-IN"/>
        </w:rPr>
      </w:pPr>
    </w:p>
    <w:p w14:paraId="39030F3C"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Constrângeri</w:t>
      </w:r>
      <w:proofErr w:type="spellEnd"/>
      <w:r w:rsidRPr="00CC4499">
        <w:rPr>
          <w:rFonts w:ascii="system-ui" w:eastAsia="system-ui" w:hAnsi="system-ui" w:cs="system-ui"/>
          <w:b/>
          <w:bCs/>
          <w:color w:val="0D0D0D" w:themeColor="text1" w:themeTint="F2"/>
          <w:lang w:val="en-IN"/>
        </w:rPr>
        <w:t xml:space="preserve"> hardware</w:t>
      </w:r>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Limitările</w:t>
      </w:r>
      <w:proofErr w:type="spellEnd"/>
      <w:r w:rsidRPr="00CC4499">
        <w:rPr>
          <w:rFonts w:ascii="system-ui" w:eastAsia="system-ui" w:hAnsi="system-ui" w:cs="system-ui"/>
          <w:color w:val="0D0D0D" w:themeColor="text1" w:themeTint="F2"/>
          <w:lang w:val="en-IN"/>
        </w:rPr>
        <w:t xml:space="preserve"> de hardware, cum </w:t>
      </w:r>
      <w:proofErr w:type="spellStart"/>
      <w:r w:rsidRPr="00CC4499">
        <w:rPr>
          <w:rFonts w:ascii="system-ui" w:eastAsia="system-ui" w:hAnsi="system-ui" w:cs="system-ui"/>
          <w:color w:val="0D0D0D" w:themeColor="text1" w:themeTint="F2"/>
          <w:lang w:val="en-IN"/>
        </w:rPr>
        <w:t>ar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capacitatea</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procesare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memoria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disponibilă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resursele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rețea</w:t>
      </w:r>
      <w:proofErr w:type="spellEnd"/>
      <w:r w:rsidRPr="00CC4499">
        <w:rPr>
          <w:rFonts w:ascii="system-ui" w:eastAsia="system-ui" w:hAnsi="system-ui" w:cs="system-ui"/>
          <w:color w:val="0D0D0D" w:themeColor="text1" w:themeTint="F2"/>
          <w:lang w:val="en-IN"/>
        </w:rPr>
        <w:t xml:space="preserve">, pot </w:t>
      </w:r>
      <w:proofErr w:type="spellStart"/>
      <w:r w:rsidRPr="00CC4499">
        <w:rPr>
          <w:rFonts w:ascii="system-ui" w:eastAsia="system-ui" w:hAnsi="system-ui" w:cs="system-ui"/>
          <w:color w:val="0D0D0D" w:themeColor="text1" w:themeTint="F2"/>
          <w:lang w:val="en-IN"/>
        </w:rPr>
        <w:t>influența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implementarea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sistemului</w:t>
      </w:r>
      <w:proofErr w:type="spellEnd"/>
      <w:r w:rsidRPr="00CC4499">
        <w:rPr>
          <w:rFonts w:ascii="system-ui" w:eastAsia="system-ui" w:hAnsi="system-ui" w:cs="system-ui"/>
          <w:color w:val="0D0D0D" w:themeColor="text1" w:themeTint="F2"/>
          <w:lang w:val="en-IN"/>
        </w:rPr>
        <w:t>.</w:t>
      </w:r>
    </w:p>
    <w:p w14:paraId="456C3967" w14:textId="77777777" w:rsidR="00CC4499" w:rsidRPr="00CC4499" w:rsidRDefault="00CC4499" w:rsidP="00CC4499">
      <w:pPr>
        <w:rPr>
          <w:rFonts w:ascii="system-ui" w:eastAsia="system-ui" w:hAnsi="system-ui" w:cs="system-ui"/>
          <w:color w:val="0D0D0D" w:themeColor="text1" w:themeTint="F2"/>
          <w:lang w:val="en-IN"/>
        </w:rPr>
      </w:pPr>
    </w:p>
    <w:p w14:paraId="63E2FEA1"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Interoperabilitatea</w:t>
      </w:r>
      <w:proofErr w:type="spellEnd"/>
      <w:r w:rsidRPr="00CC4499">
        <w:rPr>
          <w:rFonts w:ascii="system-ui" w:eastAsia="system-ui" w:hAnsi="system-ui" w:cs="system-ui"/>
          <w:b/>
          <w:bCs/>
          <w:color w:val="0D0D0D" w:themeColor="text1" w:themeTint="F2"/>
          <w:lang w:val="en-IN"/>
        </w:rPr>
        <w:t xml:space="preserve"> cu </w:t>
      </w:r>
      <w:proofErr w:type="spellStart"/>
      <w:r w:rsidRPr="00CC4499">
        <w:rPr>
          <w:rFonts w:ascii="system-ui" w:eastAsia="system-ui" w:hAnsi="system-ui" w:cs="system-ui"/>
          <w:b/>
          <w:bCs/>
          <w:color w:val="0D0D0D" w:themeColor="text1" w:themeTint="F2"/>
          <w:lang w:val="en-IN"/>
        </w:rPr>
        <w:t>alte</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aplicații</w:t>
      </w:r>
      <w:proofErr w:type="spellEnd"/>
      <w:r w:rsidRPr="00CC4499">
        <w:rPr>
          <w:rFonts w:ascii="system-ui" w:eastAsia="system-ui" w:hAnsi="system-ui" w:cs="system-ui"/>
          <w:color w:val="0D0D0D" w:themeColor="text1" w:themeTint="F2"/>
          <w:lang w:val="en-IN"/>
        </w:rPr>
        <w:t>: Software-</w:t>
      </w:r>
      <w:proofErr w:type="spellStart"/>
      <w:r w:rsidRPr="00CC4499">
        <w:rPr>
          <w:rFonts w:ascii="system-ui" w:eastAsia="system-ui" w:hAnsi="system-ui" w:cs="system-ui"/>
          <w:color w:val="0D0D0D" w:themeColor="text1" w:themeTint="F2"/>
          <w:lang w:val="en-IN"/>
        </w:rPr>
        <w:t>ul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trebuie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să</w:t>
      </w:r>
      <w:proofErr w:type="spellEnd"/>
      <w:r w:rsidRPr="00CC4499">
        <w:rPr>
          <w:rFonts w:ascii="system-ui" w:eastAsia="system-ui" w:hAnsi="system-ui" w:cs="system-ui"/>
          <w:color w:val="0D0D0D" w:themeColor="text1" w:themeTint="F2"/>
          <w:lang w:val="en-IN"/>
        </w:rPr>
        <w:t xml:space="preserve"> fie </w:t>
      </w:r>
      <w:proofErr w:type="spellStart"/>
      <w:r w:rsidRPr="00CC4499">
        <w:rPr>
          <w:rFonts w:ascii="system-ui" w:eastAsia="system-ui" w:hAnsi="system-ui" w:cs="system-ui"/>
          <w:color w:val="0D0D0D" w:themeColor="text1" w:themeTint="F2"/>
          <w:lang w:val="en-IN"/>
        </w:rPr>
        <w:t>compatibil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interopereze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eficient</w:t>
      </w:r>
      <w:proofErr w:type="spellEnd"/>
      <w:r w:rsidRPr="00CC4499">
        <w:rPr>
          <w:rFonts w:ascii="system-ui" w:eastAsia="system-ui" w:hAnsi="system-ui" w:cs="system-ui"/>
          <w:color w:val="0D0D0D" w:themeColor="text1" w:themeTint="F2"/>
          <w:lang w:val="en-IN"/>
        </w:rPr>
        <w:t xml:space="preserve"> cu </w:t>
      </w:r>
      <w:proofErr w:type="spellStart"/>
      <w:r w:rsidRPr="00CC4499">
        <w:rPr>
          <w:rFonts w:ascii="system-ui" w:eastAsia="system-ui" w:hAnsi="system-ui" w:cs="system-ui"/>
          <w:color w:val="0D0D0D" w:themeColor="text1" w:themeTint="F2"/>
          <w:lang w:val="en-IN"/>
        </w:rPr>
        <w:t>alte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aplicații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existente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utilizate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mediul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locuinței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inteligente</w:t>
      </w:r>
      <w:proofErr w:type="spellEnd"/>
      <w:r w:rsidRPr="00CC4499">
        <w:rPr>
          <w:rFonts w:ascii="system-ui" w:eastAsia="system-ui" w:hAnsi="system-ui" w:cs="system-ui"/>
          <w:color w:val="0D0D0D" w:themeColor="text1" w:themeTint="F2"/>
          <w:lang w:val="en-IN"/>
        </w:rPr>
        <w:t>.</w:t>
      </w:r>
    </w:p>
    <w:p w14:paraId="164F5B01" w14:textId="77777777" w:rsidR="00CC4499" w:rsidRPr="00CC4499" w:rsidRDefault="00CC4499" w:rsidP="00CC4499">
      <w:pPr>
        <w:rPr>
          <w:rFonts w:ascii="system-ui" w:eastAsia="system-ui" w:hAnsi="system-ui" w:cs="system-ui"/>
          <w:color w:val="0D0D0D" w:themeColor="text1" w:themeTint="F2"/>
          <w:lang w:val="en-IN"/>
        </w:rPr>
      </w:pPr>
    </w:p>
    <w:p w14:paraId="7D62FA25"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Tehnologii</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și</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instrumente</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specifice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Utilizarea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anumitor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tehnologii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instrumente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baze</w:t>
      </w:r>
      <w:proofErr w:type="spellEnd"/>
      <w:r w:rsidRPr="00CC4499">
        <w:rPr>
          <w:rFonts w:ascii="system-ui" w:eastAsia="system-ui" w:hAnsi="system-ui" w:cs="system-ui"/>
          <w:color w:val="0D0D0D" w:themeColor="text1" w:themeTint="F2"/>
          <w:lang w:val="en-IN"/>
        </w:rPr>
        <w:t xml:space="preserve"> de date </w:t>
      </w:r>
      <w:proofErr w:type="spellStart"/>
      <w:r w:rsidRPr="00CC4499">
        <w:rPr>
          <w:rFonts w:ascii="system-ui" w:eastAsia="system-ui" w:hAnsi="system-ui" w:cs="system-ui"/>
          <w:color w:val="0D0D0D" w:themeColor="text1" w:themeTint="F2"/>
          <w:lang w:val="en-IN"/>
        </w:rPr>
        <w:t>specifice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poate</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impusă</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cerințele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sau</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preferințele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tehnice</w:t>
      </w:r>
      <w:proofErr w:type="spellEnd"/>
      <w:r w:rsidRPr="00CC4499">
        <w:rPr>
          <w:rFonts w:ascii="system-ui" w:eastAsia="system-ui" w:hAnsi="system-ui" w:cs="system-ui"/>
          <w:color w:val="0D0D0D" w:themeColor="text1" w:themeTint="F2"/>
          <w:lang w:val="en-IN"/>
        </w:rPr>
        <w:t xml:space="preserve"> ale </w:t>
      </w:r>
      <w:proofErr w:type="spellStart"/>
      <w:r w:rsidRPr="00CC4499">
        <w:rPr>
          <w:rFonts w:ascii="system-ui" w:eastAsia="system-ui" w:hAnsi="system-ui" w:cs="system-ui"/>
          <w:color w:val="0D0D0D" w:themeColor="text1" w:themeTint="F2"/>
          <w:lang w:val="en-IN"/>
        </w:rPr>
        <w:t>clientului</w:t>
      </w:r>
      <w:proofErr w:type="spellEnd"/>
      <w:r w:rsidRPr="00CC4499">
        <w:rPr>
          <w:rFonts w:ascii="system-ui" w:eastAsia="system-ui" w:hAnsi="system-ui" w:cs="system-ui"/>
          <w:color w:val="0D0D0D" w:themeColor="text1" w:themeTint="F2"/>
          <w:lang w:val="en-IN"/>
        </w:rPr>
        <w:t>.</w:t>
      </w:r>
    </w:p>
    <w:p w14:paraId="592353E7" w14:textId="77777777" w:rsidR="00CC4499" w:rsidRPr="00CC4499" w:rsidRDefault="00CC4499" w:rsidP="00CC4499">
      <w:pPr>
        <w:rPr>
          <w:rFonts w:ascii="system-ui" w:eastAsia="system-ui" w:hAnsi="system-ui" w:cs="system-ui"/>
          <w:color w:val="0D0D0D" w:themeColor="text1" w:themeTint="F2"/>
          <w:lang w:val="en-IN"/>
        </w:rPr>
      </w:pPr>
    </w:p>
    <w:p w14:paraId="3B56A580"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Securitatea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Asigurarea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securității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datelor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sistemului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este</w:t>
      </w:r>
      <w:proofErr w:type="spellEnd"/>
      <w:r w:rsidRPr="00CC4499">
        <w:rPr>
          <w:rFonts w:ascii="system-ui" w:eastAsia="system-ui" w:hAnsi="system-ui" w:cs="system-ui"/>
          <w:color w:val="0D0D0D" w:themeColor="text1" w:themeTint="F2"/>
          <w:lang w:val="en-IN"/>
        </w:rPr>
        <w:t xml:space="preserve"> o </w:t>
      </w:r>
      <w:proofErr w:type="spellStart"/>
      <w:r w:rsidRPr="00CC4499">
        <w:rPr>
          <w:rFonts w:ascii="system-ui" w:eastAsia="system-ui" w:hAnsi="system-ui" w:cs="system-ui"/>
          <w:color w:val="0D0D0D" w:themeColor="text1" w:themeTint="F2"/>
          <w:lang w:val="en-IN"/>
        </w:rPr>
        <w:t>prioritate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trebuie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să</w:t>
      </w:r>
      <w:proofErr w:type="spellEnd"/>
      <w:r w:rsidRPr="00CC4499">
        <w:rPr>
          <w:rFonts w:ascii="system-ui" w:eastAsia="system-ui" w:hAnsi="system-ui" w:cs="system-ui"/>
          <w:color w:val="0D0D0D" w:themeColor="text1" w:themeTint="F2"/>
          <w:lang w:val="en-IN"/>
        </w:rPr>
        <w:t xml:space="preserve"> fie </w:t>
      </w:r>
      <w:proofErr w:type="spellStart"/>
      <w:r w:rsidRPr="00CC4499">
        <w:rPr>
          <w:rFonts w:ascii="system-ui" w:eastAsia="system-ui" w:hAnsi="system-ui" w:cs="system-ui"/>
          <w:color w:val="0D0D0D" w:themeColor="text1" w:themeTint="F2"/>
          <w:lang w:val="en-IN"/>
        </w:rPr>
        <w:t>încorporată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implementarea</w:t>
      </w:r>
      <w:proofErr w:type="spellEnd"/>
      <w:r w:rsidRPr="00CC4499">
        <w:rPr>
          <w:rFonts w:ascii="system-ui" w:eastAsia="system-ui" w:hAnsi="system-ui" w:cs="system-ui"/>
          <w:color w:val="0D0D0D" w:themeColor="text1" w:themeTint="F2"/>
          <w:lang w:val="en-IN"/>
        </w:rPr>
        <w:t xml:space="preserve"> software-</w:t>
      </w:r>
      <w:proofErr w:type="spellStart"/>
      <w:r w:rsidRPr="00CC4499">
        <w:rPr>
          <w:rFonts w:ascii="system-ui" w:eastAsia="system-ui" w:hAnsi="system-ui" w:cs="system-ui"/>
          <w:color w:val="0D0D0D" w:themeColor="text1" w:themeTint="F2"/>
          <w:lang w:val="en-IN"/>
        </w:rPr>
        <w:t>ului</w:t>
      </w:r>
      <w:proofErr w:type="spellEnd"/>
      <w:r w:rsidRPr="00CC4499">
        <w:rPr>
          <w:rFonts w:ascii="system-ui" w:eastAsia="system-ui" w:hAnsi="system-ui" w:cs="system-ui"/>
          <w:color w:val="0D0D0D" w:themeColor="text1" w:themeTint="F2"/>
          <w:lang w:val="en-IN"/>
        </w:rPr>
        <w:t xml:space="preserve"> de la </w:t>
      </w:r>
      <w:proofErr w:type="spellStart"/>
      <w:r w:rsidRPr="00CC4499">
        <w:rPr>
          <w:rFonts w:ascii="system-ui" w:eastAsia="system-ui" w:hAnsi="system-ui" w:cs="system-ui"/>
          <w:color w:val="0D0D0D" w:themeColor="text1" w:themeTint="F2"/>
          <w:lang w:val="en-IN"/>
        </w:rPr>
        <w:t>început</w:t>
      </w:r>
      <w:proofErr w:type="spellEnd"/>
      <w:r w:rsidRPr="00CC4499">
        <w:rPr>
          <w:rFonts w:ascii="system-ui" w:eastAsia="system-ui" w:hAnsi="system-ui" w:cs="system-ui"/>
          <w:color w:val="0D0D0D" w:themeColor="text1" w:themeTint="F2"/>
          <w:lang w:val="en-IN"/>
        </w:rPr>
        <w:t>.</w:t>
      </w:r>
    </w:p>
    <w:p w14:paraId="0617FE83" w14:textId="77777777" w:rsidR="00CC4499" w:rsidRPr="00CC4499" w:rsidRDefault="00CC4499" w:rsidP="00CC4499">
      <w:pPr>
        <w:rPr>
          <w:rFonts w:ascii="system-ui" w:eastAsia="system-ui" w:hAnsi="system-ui" w:cs="system-ui"/>
          <w:color w:val="0D0D0D" w:themeColor="text1" w:themeTint="F2"/>
          <w:lang w:val="en-IN"/>
        </w:rPr>
      </w:pPr>
    </w:p>
    <w:p w14:paraId="618BA75A"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Standarde</w:t>
      </w:r>
      <w:proofErr w:type="spellEnd"/>
      <w:r w:rsidRPr="00CC4499">
        <w:rPr>
          <w:rFonts w:ascii="system-ui" w:eastAsia="system-ui" w:hAnsi="system-ui" w:cs="system-ui"/>
          <w:b/>
          <w:bCs/>
          <w:color w:val="0D0D0D" w:themeColor="text1" w:themeTint="F2"/>
          <w:lang w:val="en-IN"/>
        </w:rPr>
        <w:t xml:space="preserve"> de </w:t>
      </w:r>
      <w:proofErr w:type="spellStart"/>
      <w:r w:rsidRPr="00CC4499">
        <w:rPr>
          <w:rFonts w:ascii="system-ui" w:eastAsia="system-ui" w:hAnsi="system-ui" w:cs="system-ui"/>
          <w:b/>
          <w:bCs/>
          <w:color w:val="0D0D0D" w:themeColor="text1" w:themeTint="F2"/>
          <w:lang w:val="en-IN"/>
        </w:rPr>
        <w:t>programare</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și</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convenții</w:t>
      </w:r>
      <w:proofErr w:type="spellEnd"/>
      <w:r w:rsidRPr="00CC4499">
        <w:rPr>
          <w:rFonts w:ascii="system-ui" w:eastAsia="system-ui" w:hAnsi="system-ui" w:cs="system-ui"/>
          <w:b/>
          <w:bCs/>
          <w:color w:val="0D0D0D" w:themeColor="text1" w:themeTint="F2"/>
          <w:lang w:val="en-IN"/>
        </w:rPr>
        <w:t xml:space="preserve"> de </w:t>
      </w:r>
      <w:proofErr w:type="spellStart"/>
      <w:r w:rsidRPr="00CC4499">
        <w:rPr>
          <w:rFonts w:ascii="system-ui" w:eastAsia="system-ui" w:hAnsi="system-ui" w:cs="system-ui"/>
          <w:b/>
          <w:bCs/>
          <w:color w:val="0D0D0D" w:themeColor="text1" w:themeTint="F2"/>
          <w:lang w:val="en-IN"/>
        </w:rPr>
        <w:t>proiectare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Respectarea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standardelor</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programare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convențiilor</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proiectare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este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importantă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menținerea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unui</w:t>
      </w:r>
      <w:proofErr w:type="spellEnd"/>
      <w:r w:rsidRPr="00CC4499">
        <w:rPr>
          <w:rFonts w:ascii="system-ui" w:eastAsia="system-ui" w:hAnsi="system-ui" w:cs="system-ui"/>
          <w:color w:val="0D0D0D" w:themeColor="text1" w:themeTint="F2"/>
          <w:lang w:val="en-IN"/>
        </w:rPr>
        <w:t xml:space="preserve"> cod </w:t>
      </w:r>
      <w:proofErr w:type="spellStart"/>
      <w:r w:rsidRPr="00CC4499">
        <w:rPr>
          <w:rFonts w:ascii="system-ui" w:eastAsia="system-ui" w:hAnsi="system-ui" w:cs="system-ui"/>
          <w:color w:val="0D0D0D" w:themeColor="text1" w:themeTint="F2"/>
          <w:lang w:val="en-IN"/>
        </w:rPr>
        <w:t>curat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ușor</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înțeles</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întreținut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timp.</w:t>
      </w:r>
      <w:proofErr w:type="spellEnd"/>
    </w:p>
    <w:p w14:paraId="45A017A3" w14:textId="77777777" w:rsidR="00CC4499" w:rsidRPr="00CC4499" w:rsidRDefault="00CC4499" w:rsidP="00CC4499">
      <w:pPr>
        <w:rPr>
          <w:rFonts w:ascii="system-ui" w:eastAsia="system-ui" w:hAnsi="system-ui" w:cs="system-ui"/>
          <w:color w:val="0D0D0D" w:themeColor="text1" w:themeTint="F2"/>
          <w:lang w:val="en-IN"/>
        </w:rPr>
      </w:pPr>
    </w:p>
    <w:p w14:paraId="29B7B04B"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Operațiuni</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paralele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paralele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sau</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distribuite</w:t>
      </w:r>
      <w:proofErr w:type="spellEnd"/>
      <w:r w:rsidRPr="00CC4499">
        <w:rPr>
          <w:rFonts w:ascii="system-ui" w:eastAsia="system-ui" w:hAnsi="system-ui" w:cs="system-ui"/>
          <w:color w:val="0D0D0D" w:themeColor="text1" w:themeTint="F2"/>
          <w:lang w:val="en-IN"/>
        </w:rPr>
        <w:t xml:space="preserve"> pot </w:t>
      </w:r>
      <w:proofErr w:type="spellStart"/>
      <w:r w:rsidRPr="00CC4499">
        <w:rPr>
          <w:rFonts w:ascii="system-ui" w:eastAsia="system-ui" w:hAnsi="system-ui" w:cs="system-ui"/>
          <w:color w:val="0D0D0D" w:themeColor="text1" w:themeTint="F2"/>
          <w:lang w:val="en-IN"/>
        </w:rPr>
        <w:t>impune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cerințe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specifice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proiectare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implementare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gramStart"/>
      <w:r w:rsidRPr="00CC4499">
        <w:rPr>
          <w:rFonts w:ascii="system-ui" w:eastAsia="system-ui" w:hAnsi="system-ui" w:cs="system-ui"/>
          <w:color w:val="0D0D0D" w:themeColor="text1" w:themeTint="F2"/>
          <w:lang w:val="en-IN"/>
        </w:rPr>
        <w:t>a</w:t>
      </w:r>
      <w:proofErr w:type="gram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asigura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coerența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performanța</w:t>
      </w:r>
      <w:proofErr w:type="spellEnd"/>
      <w:r w:rsidRPr="00CC4499">
        <w:rPr>
          <w:rFonts w:ascii="system-ui" w:eastAsia="system-ui" w:hAnsi="system-ui" w:cs="system-ui"/>
          <w:color w:val="0D0D0D" w:themeColor="text1" w:themeTint="F2"/>
          <w:lang w:val="en-IN"/>
        </w:rPr>
        <w:t>.</w:t>
      </w:r>
    </w:p>
    <w:p w14:paraId="06F2EC31" w14:textId="77777777" w:rsidR="00CC4499" w:rsidRPr="00CC4499" w:rsidRDefault="00CC4499" w:rsidP="00CC4499">
      <w:pPr>
        <w:rPr>
          <w:rFonts w:ascii="system-ui" w:eastAsia="system-ui" w:hAnsi="system-ui" w:cs="system-ui"/>
          <w:color w:val="0D0D0D" w:themeColor="text1" w:themeTint="F2"/>
          <w:lang w:val="en-IN"/>
        </w:rPr>
      </w:pPr>
    </w:p>
    <w:p w14:paraId="305BB718" w14:textId="77777777" w:rsidR="00CC4499" w:rsidRPr="00CC4499" w:rsidRDefault="00CC4499" w:rsidP="00CC4499">
      <w:pPr>
        <w:pStyle w:val="ListParagraph"/>
        <w:numPr>
          <w:ilvl w:val="0"/>
          <w:numId w:val="50"/>
        </w:numPr>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Cerințe</w:t>
      </w:r>
      <w:proofErr w:type="spellEnd"/>
      <w:r w:rsidRPr="00CC4499">
        <w:rPr>
          <w:rFonts w:ascii="system-ui" w:eastAsia="system-ui" w:hAnsi="system-ui" w:cs="system-ui"/>
          <w:b/>
          <w:bCs/>
          <w:color w:val="0D0D0D" w:themeColor="text1" w:themeTint="F2"/>
          <w:lang w:val="en-IN"/>
        </w:rPr>
        <w:t xml:space="preserve"> de </w:t>
      </w:r>
      <w:proofErr w:type="spellStart"/>
      <w:r w:rsidRPr="00CC4499">
        <w:rPr>
          <w:rFonts w:ascii="system-ui" w:eastAsia="system-ui" w:hAnsi="system-ui" w:cs="system-ui"/>
          <w:b/>
          <w:bCs/>
          <w:color w:val="0D0D0D" w:themeColor="text1" w:themeTint="F2"/>
          <w:lang w:val="en-IN"/>
        </w:rPr>
        <w:t>comunicare</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și</w:t>
      </w:r>
      <w:proofErr w:type="spellEnd"/>
      <w:r w:rsidRPr="00CC4499">
        <w:rPr>
          <w:rFonts w:ascii="system-ui" w:eastAsia="system-ui" w:hAnsi="system-ui" w:cs="system-ui"/>
          <w:b/>
          <w:bCs/>
          <w:color w:val="0D0D0D" w:themeColor="text1" w:themeTint="F2"/>
          <w:lang w:val="en-IN"/>
        </w:rPr>
        <w:t xml:space="preserve"> </w:t>
      </w:r>
      <w:proofErr w:type="spellStart"/>
      <w:r w:rsidRPr="00CC4499">
        <w:rPr>
          <w:rFonts w:ascii="system-ui" w:eastAsia="system-ui" w:hAnsi="system-ui" w:cs="system-ui"/>
          <w:b/>
          <w:bCs/>
          <w:color w:val="0D0D0D" w:themeColor="text1" w:themeTint="F2"/>
          <w:lang w:val="en-IN"/>
        </w:rPr>
        <w:t>protocoale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Interacțiunea</w:t>
      </w:r>
      <w:proofErr w:type="spellEnd"/>
      <w:r w:rsidRPr="00CC4499">
        <w:rPr>
          <w:rFonts w:ascii="system-ui" w:eastAsia="system-ui" w:hAnsi="system-ui" w:cs="system-ui"/>
          <w:color w:val="0D0D0D" w:themeColor="text1" w:themeTint="F2"/>
          <w:lang w:val="en-IN"/>
        </w:rPr>
        <w:t xml:space="preserve"> cu </w:t>
      </w:r>
      <w:proofErr w:type="spellStart"/>
      <w:r w:rsidRPr="00CC4499">
        <w:rPr>
          <w:rFonts w:ascii="system-ui" w:eastAsia="system-ui" w:hAnsi="system-ui" w:cs="system-ui"/>
          <w:color w:val="0D0D0D" w:themeColor="text1" w:themeTint="F2"/>
          <w:lang w:val="en-IN"/>
        </w:rPr>
        <w:t>alte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dispozitive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poate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necesita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utilizarea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anumitor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protocoale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comunicare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standarde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specifice</w:t>
      </w:r>
      <w:proofErr w:type="spellEnd"/>
      <w:r w:rsidRPr="00CC4499">
        <w:rPr>
          <w:rFonts w:ascii="system-ui" w:eastAsia="system-ui" w:hAnsi="system-ui" w:cs="system-ui"/>
          <w:color w:val="0D0D0D" w:themeColor="text1" w:themeTint="F2"/>
          <w:lang w:val="en-IN"/>
        </w:rPr>
        <w:t>.</w:t>
      </w:r>
    </w:p>
    <w:p w14:paraId="498BDC66" w14:textId="77777777" w:rsidR="00CC4499" w:rsidRPr="00CC4499" w:rsidRDefault="00CC4499" w:rsidP="00CC4499">
      <w:pPr>
        <w:rPr>
          <w:rFonts w:ascii="system-ui" w:eastAsia="system-ui" w:hAnsi="system-ui" w:cs="system-ui"/>
          <w:color w:val="0D0D0D" w:themeColor="text1" w:themeTint="F2"/>
          <w:lang w:val="en-IN"/>
        </w:rPr>
      </w:pPr>
    </w:p>
    <w:p w14:paraId="7DC38E46" w14:textId="1F2FDB45" w:rsidR="009207AB" w:rsidRDefault="00CC4499" w:rsidP="00CC4499">
      <w:pPr>
        <w:ind w:firstLine="360"/>
      </w:pPr>
      <w:proofErr w:type="spellStart"/>
      <w:r w:rsidRPr="00CC4499">
        <w:rPr>
          <w:rFonts w:ascii="system-ui" w:eastAsia="system-ui" w:hAnsi="system-ui" w:cs="system-ui"/>
          <w:color w:val="0D0D0D" w:themeColor="text1" w:themeTint="F2"/>
          <w:lang w:val="en-IN"/>
        </w:rPr>
        <w:t>Aceste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constrângeri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trebuie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luate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considerare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toate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etapele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proiectului</w:t>
      </w:r>
      <w:proofErr w:type="spellEnd"/>
      <w:r w:rsidRPr="00CC4499">
        <w:rPr>
          <w:rFonts w:ascii="system-ui" w:eastAsia="system-ui" w:hAnsi="system-ui" w:cs="system-ui"/>
          <w:color w:val="0D0D0D" w:themeColor="text1" w:themeTint="F2"/>
          <w:lang w:val="en-IN"/>
        </w:rPr>
        <w:t xml:space="preserve">, de la </w:t>
      </w:r>
      <w:proofErr w:type="spellStart"/>
      <w:r w:rsidRPr="00CC4499">
        <w:rPr>
          <w:rFonts w:ascii="system-ui" w:eastAsia="system-ui" w:hAnsi="system-ui" w:cs="system-ui"/>
          <w:color w:val="0D0D0D" w:themeColor="text1" w:themeTint="F2"/>
          <w:lang w:val="en-IN"/>
        </w:rPr>
        <w:t>planificare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până</w:t>
      </w:r>
      <w:proofErr w:type="spellEnd"/>
      <w:r w:rsidRPr="00CC4499">
        <w:rPr>
          <w:rFonts w:ascii="system-ui" w:eastAsia="system-ui" w:hAnsi="system-ui" w:cs="system-ui"/>
          <w:color w:val="0D0D0D" w:themeColor="text1" w:themeTint="F2"/>
          <w:lang w:val="en-IN"/>
        </w:rPr>
        <w:t xml:space="preserve"> la </w:t>
      </w:r>
      <w:proofErr w:type="spellStart"/>
      <w:r w:rsidRPr="00CC4499">
        <w:rPr>
          <w:rFonts w:ascii="system-ui" w:eastAsia="system-ui" w:hAnsi="system-ui" w:cs="system-ui"/>
          <w:color w:val="0D0D0D" w:themeColor="text1" w:themeTint="F2"/>
          <w:lang w:val="en-IN"/>
        </w:rPr>
        <w:t>implementare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testare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gramStart"/>
      <w:r w:rsidRPr="00CC4499">
        <w:rPr>
          <w:rFonts w:ascii="system-ui" w:eastAsia="system-ui" w:hAnsi="system-ui" w:cs="system-ui"/>
          <w:color w:val="0D0D0D" w:themeColor="text1" w:themeTint="F2"/>
          <w:lang w:val="en-IN"/>
        </w:rPr>
        <w:t>a</w:t>
      </w:r>
      <w:proofErr w:type="gram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asigura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livrarea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unui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produs</w:t>
      </w:r>
      <w:proofErr w:type="spellEnd"/>
      <w:r w:rsidRPr="00CC4499">
        <w:rPr>
          <w:rFonts w:ascii="system-ui" w:eastAsia="system-ui" w:hAnsi="system-ui" w:cs="system-ui"/>
          <w:color w:val="0D0D0D" w:themeColor="text1" w:themeTint="F2"/>
          <w:lang w:val="en-IN"/>
        </w:rPr>
        <w:t xml:space="preserve"> final care </w:t>
      </w:r>
      <w:proofErr w:type="spellStart"/>
      <w:r w:rsidRPr="00CC4499">
        <w:rPr>
          <w:rFonts w:ascii="system-ui" w:eastAsia="system-ui" w:hAnsi="system-ui" w:cs="system-ui"/>
          <w:color w:val="0D0D0D" w:themeColor="text1" w:themeTint="F2"/>
          <w:lang w:val="en-IN"/>
        </w:rPr>
        <w:t>să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îndeplinească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cerințele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depășească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așteptările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clientului</w:t>
      </w:r>
      <w:proofErr w:type="spellEnd"/>
      <w:r w:rsidRPr="00CC4499">
        <w:rPr>
          <w:rFonts w:ascii="system-ui" w:eastAsia="system-ui" w:hAnsi="system-ui" w:cs="system-ui"/>
          <w:color w:val="0D0D0D" w:themeColor="text1" w:themeTint="F2"/>
          <w:lang w:val="en-IN"/>
        </w:rPr>
        <w:t>.</w:t>
      </w:r>
    </w:p>
    <w:p w14:paraId="66504A1B" w14:textId="7E4B31E2" w:rsidR="00535397" w:rsidRDefault="4FAFB364" w:rsidP="00535397">
      <w:pPr>
        <w:pStyle w:val="Heading2"/>
        <w:rPr>
          <w:rFonts w:eastAsia="system-ui"/>
          <w:lang w:val="en-IN"/>
        </w:rPr>
      </w:pPr>
      <w:bookmarkStart w:id="14" w:name="_Toc164163709"/>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7EEEDF8D" w14:textId="77777777" w:rsidR="00CC4499" w:rsidRPr="00CC4499" w:rsidRDefault="00CC4499" w:rsidP="00CC4499">
      <w:p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Presupunerile</w:t>
      </w:r>
      <w:proofErr w:type="spellEnd"/>
      <w:r w:rsidRPr="00CC4499">
        <w:rPr>
          <w:rFonts w:ascii="system-ui" w:eastAsia="system-ui" w:hAnsi="system-ui" w:cs="system-ui"/>
          <w:color w:val="0D0D0D" w:themeColor="text1" w:themeTint="F2"/>
          <w:lang w:val="en-IN"/>
        </w:rPr>
        <w:t>:</w:t>
      </w:r>
    </w:p>
    <w:p w14:paraId="2D0317EA" w14:textId="77777777" w:rsidR="00CC4499" w:rsidRPr="00CC4499" w:rsidRDefault="00CC4499" w:rsidP="00CC4499">
      <w:pPr>
        <w:shd w:val="clear" w:color="auto" w:fill="FFFFFF" w:themeFill="background1"/>
        <w:rPr>
          <w:rFonts w:ascii="system-ui" w:eastAsia="system-ui" w:hAnsi="system-ui" w:cs="system-ui"/>
          <w:color w:val="0D0D0D" w:themeColor="text1" w:themeTint="F2"/>
          <w:lang w:val="en-IN"/>
        </w:rPr>
      </w:pPr>
    </w:p>
    <w:p w14:paraId="6AB930DD" w14:textId="77777777" w:rsidR="00CC4499" w:rsidRPr="00CC4499" w:rsidRDefault="00CC4499" w:rsidP="00CC4499">
      <w:pPr>
        <w:pStyle w:val="ListParagraph"/>
        <w:numPr>
          <w:ilvl w:val="0"/>
          <w:numId w:val="51"/>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Compatibilitatea</w:t>
      </w:r>
      <w:proofErr w:type="spellEnd"/>
      <w:r w:rsidRPr="00CC4499">
        <w:rPr>
          <w:rFonts w:ascii="system-ui" w:eastAsia="system-ui" w:hAnsi="system-ui" w:cs="system-ui"/>
          <w:color w:val="0D0D0D" w:themeColor="text1" w:themeTint="F2"/>
          <w:lang w:val="en-IN"/>
        </w:rPr>
        <w:t xml:space="preserve"> hardware: Se </w:t>
      </w:r>
      <w:proofErr w:type="spellStart"/>
      <w:r w:rsidRPr="00CC4499">
        <w:rPr>
          <w:rFonts w:ascii="system-ui" w:eastAsia="system-ui" w:hAnsi="system-ui" w:cs="system-ui"/>
          <w:color w:val="0D0D0D" w:themeColor="text1" w:themeTint="F2"/>
          <w:lang w:val="en-IN"/>
        </w:rPr>
        <w:t>presupune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toate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componentele</w:t>
      </w:r>
      <w:proofErr w:type="spellEnd"/>
      <w:r w:rsidRPr="00CC4499">
        <w:rPr>
          <w:rFonts w:ascii="system-ui" w:eastAsia="system-ui" w:hAnsi="system-ui" w:cs="system-ui"/>
          <w:color w:val="0D0D0D" w:themeColor="text1" w:themeTint="F2"/>
          <w:lang w:val="en-IN"/>
        </w:rPr>
        <w:t xml:space="preserve"> hardware </w:t>
      </w:r>
      <w:proofErr w:type="spellStart"/>
      <w:r w:rsidRPr="00CC4499">
        <w:rPr>
          <w:rFonts w:ascii="system-ui" w:eastAsia="system-ui" w:hAnsi="system-ui" w:cs="system-ui"/>
          <w:color w:val="0D0D0D" w:themeColor="text1" w:themeTint="F2"/>
          <w:lang w:val="en-IN"/>
        </w:rPr>
        <w:t>specificate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documentație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vor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disponibile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compatibile</w:t>
      </w:r>
      <w:proofErr w:type="spellEnd"/>
      <w:r w:rsidRPr="00CC4499">
        <w:rPr>
          <w:rFonts w:ascii="system-ui" w:eastAsia="system-ui" w:hAnsi="system-ui" w:cs="system-ui"/>
          <w:color w:val="0D0D0D" w:themeColor="text1" w:themeTint="F2"/>
          <w:lang w:val="en-IN"/>
        </w:rPr>
        <w:t xml:space="preserve"> cu </w:t>
      </w:r>
      <w:proofErr w:type="spellStart"/>
      <w:r w:rsidRPr="00CC4499">
        <w:rPr>
          <w:rFonts w:ascii="system-ui" w:eastAsia="system-ui" w:hAnsi="system-ui" w:cs="system-ui"/>
          <w:color w:val="0D0D0D" w:themeColor="text1" w:themeTint="F2"/>
          <w:lang w:val="en-IN"/>
        </w:rPr>
        <w:t>sistemul</w:t>
      </w:r>
      <w:proofErr w:type="spellEnd"/>
      <w:r w:rsidRPr="00CC4499">
        <w:rPr>
          <w:rFonts w:ascii="system-ui" w:eastAsia="system-ui" w:hAnsi="system-ui" w:cs="system-ui"/>
          <w:color w:val="0D0D0D" w:themeColor="text1" w:themeTint="F2"/>
          <w:lang w:val="en-IN"/>
        </w:rPr>
        <w:t xml:space="preserve"> software.</w:t>
      </w:r>
    </w:p>
    <w:p w14:paraId="5D948BB7" w14:textId="77777777" w:rsidR="00CC4499" w:rsidRPr="00CC4499" w:rsidRDefault="00CC4499" w:rsidP="00CC4499">
      <w:pPr>
        <w:pStyle w:val="ListParagraph"/>
        <w:numPr>
          <w:ilvl w:val="0"/>
          <w:numId w:val="51"/>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Resursele</w:t>
      </w:r>
      <w:proofErr w:type="spellEnd"/>
      <w:r w:rsidRPr="00CC4499">
        <w:rPr>
          <w:rFonts w:ascii="system-ui" w:eastAsia="system-ui" w:hAnsi="system-ui" w:cs="system-ui"/>
          <w:color w:val="0D0D0D" w:themeColor="text1" w:themeTint="F2"/>
          <w:lang w:val="en-IN"/>
        </w:rPr>
        <w:t xml:space="preserve"> hardware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rețea</w:t>
      </w:r>
      <w:proofErr w:type="spellEnd"/>
      <w:r w:rsidRPr="00CC4499">
        <w:rPr>
          <w:rFonts w:ascii="system-ui" w:eastAsia="system-ui" w:hAnsi="system-ui" w:cs="system-ui"/>
          <w:color w:val="0D0D0D" w:themeColor="text1" w:themeTint="F2"/>
          <w:lang w:val="en-IN"/>
        </w:rPr>
        <w:t xml:space="preserve">: Se </w:t>
      </w:r>
      <w:proofErr w:type="spellStart"/>
      <w:r w:rsidRPr="00CC4499">
        <w:rPr>
          <w:rFonts w:ascii="system-ui" w:eastAsia="system-ui" w:hAnsi="system-ui" w:cs="system-ui"/>
          <w:color w:val="0D0D0D" w:themeColor="text1" w:themeTint="F2"/>
          <w:lang w:val="en-IN"/>
        </w:rPr>
        <w:t>presupune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resursele</w:t>
      </w:r>
      <w:proofErr w:type="spellEnd"/>
      <w:r w:rsidRPr="00CC4499">
        <w:rPr>
          <w:rFonts w:ascii="system-ui" w:eastAsia="system-ui" w:hAnsi="system-ui" w:cs="system-ui"/>
          <w:color w:val="0D0D0D" w:themeColor="text1" w:themeTint="F2"/>
          <w:lang w:val="en-IN"/>
        </w:rPr>
        <w:t xml:space="preserve"> hardware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rețea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necesare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funcționarea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vor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disponibile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mod </w:t>
      </w:r>
      <w:proofErr w:type="spellStart"/>
      <w:r w:rsidRPr="00CC4499">
        <w:rPr>
          <w:rFonts w:ascii="system-ui" w:eastAsia="system-ui" w:hAnsi="system-ui" w:cs="system-ui"/>
          <w:color w:val="0D0D0D" w:themeColor="text1" w:themeTint="F2"/>
          <w:lang w:val="en-IN"/>
        </w:rPr>
        <w:t>adecvat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nu </w:t>
      </w:r>
      <w:proofErr w:type="spellStart"/>
      <w:r w:rsidRPr="00CC4499">
        <w:rPr>
          <w:rFonts w:ascii="system-ui" w:eastAsia="system-ui" w:hAnsi="system-ui" w:cs="system-ui"/>
          <w:color w:val="0D0D0D" w:themeColor="text1" w:themeTint="F2"/>
          <w:lang w:val="en-IN"/>
        </w:rPr>
        <w:t>vor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limitate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timpul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operațiunilor</w:t>
      </w:r>
      <w:proofErr w:type="spellEnd"/>
      <w:r w:rsidRPr="00CC4499">
        <w:rPr>
          <w:rFonts w:ascii="system-ui" w:eastAsia="system-ui" w:hAnsi="system-ui" w:cs="system-ui"/>
          <w:color w:val="0D0D0D" w:themeColor="text1" w:themeTint="F2"/>
          <w:lang w:val="en-IN"/>
        </w:rPr>
        <w:t>.</w:t>
      </w:r>
    </w:p>
    <w:p w14:paraId="26C0C7DE" w14:textId="77777777" w:rsidR="00CC4499" w:rsidRPr="00CC4499" w:rsidRDefault="00CC4499" w:rsidP="00CC4499">
      <w:pPr>
        <w:pStyle w:val="ListParagraph"/>
        <w:numPr>
          <w:ilvl w:val="0"/>
          <w:numId w:val="51"/>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Disponibilitatea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stabilitatea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serviciilor</w:t>
      </w:r>
      <w:proofErr w:type="spellEnd"/>
      <w:r w:rsidRPr="00CC4499">
        <w:rPr>
          <w:rFonts w:ascii="system-ui" w:eastAsia="system-ui" w:hAnsi="system-ui" w:cs="system-ui"/>
          <w:color w:val="0D0D0D" w:themeColor="text1" w:themeTint="F2"/>
          <w:lang w:val="en-IN"/>
        </w:rPr>
        <w:t xml:space="preserve"> externe: Se </w:t>
      </w:r>
      <w:proofErr w:type="spellStart"/>
      <w:r w:rsidRPr="00CC4499">
        <w:rPr>
          <w:rFonts w:ascii="system-ui" w:eastAsia="system-ui" w:hAnsi="system-ui" w:cs="system-ui"/>
          <w:color w:val="0D0D0D" w:themeColor="text1" w:themeTint="F2"/>
          <w:lang w:val="en-IN"/>
        </w:rPr>
        <w:t>presupune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serviciile</w:t>
      </w:r>
      <w:proofErr w:type="spellEnd"/>
      <w:r w:rsidRPr="00CC4499">
        <w:rPr>
          <w:rFonts w:ascii="system-ui" w:eastAsia="system-ui" w:hAnsi="system-ui" w:cs="system-ui"/>
          <w:color w:val="0D0D0D" w:themeColor="text1" w:themeTint="F2"/>
          <w:lang w:val="en-IN"/>
        </w:rPr>
        <w:t xml:space="preserve"> externe, cum </w:t>
      </w:r>
      <w:proofErr w:type="spellStart"/>
      <w:r w:rsidRPr="00CC4499">
        <w:rPr>
          <w:rFonts w:ascii="system-ui" w:eastAsia="system-ui" w:hAnsi="system-ui" w:cs="system-ui"/>
          <w:color w:val="0D0D0D" w:themeColor="text1" w:themeTint="F2"/>
          <w:lang w:val="en-IN"/>
        </w:rPr>
        <w:t>ar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serverele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bază</w:t>
      </w:r>
      <w:proofErr w:type="spellEnd"/>
      <w:r w:rsidRPr="00CC4499">
        <w:rPr>
          <w:rFonts w:ascii="system-ui" w:eastAsia="system-ui" w:hAnsi="system-ui" w:cs="system-ui"/>
          <w:color w:val="0D0D0D" w:themeColor="text1" w:themeTint="F2"/>
          <w:lang w:val="en-IN"/>
        </w:rPr>
        <w:t xml:space="preserve"> de date </w:t>
      </w:r>
      <w:proofErr w:type="spellStart"/>
      <w:r w:rsidRPr="00CC4499">
        <w:rPr>
          <w:rFonts w:ascii="system-ui" w:eastAsia="system-ui" w:hAnsi="system-ui" w:cs="system-ui"/>
          <w:color w:val="0D0D0D" w:themeColor="text1" w:themeTint="F2"/>
          <w:lang w:val="en-IN"/>
        </w:rPr>
        <w:t>sau</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serviciile</w:t>
      </w:r>
      <w:proofErr w:type="spellEnd"/>
      <w:r w:rsidRPr="00CC4499">
        <w:rPr>
          <w:rFonts w:ascii="system-ui" w:eastAsia="system-ui" w:hAnsi="system-ui" w:cs="system-ui"/>
          <w:color w:val="0D0D0D" w:themeColor="text1" w:themeTint="F2"/>
          <w:lang w:val="en-IN"/>
        </w:rPr>
        <w:t xml:space="preserve"> cloud, </w:t>
      </w:r>
      <w:proofErr w:type="spellStart"/>
      <w:r w:rsidRPr="00CC4499">
        <w:rPr>
          <w:rFonts w:ascii="system-ui" w:eastAsia="system-ui" w:hAnsi="system-ui" w:cs="system-ui"/>
          <w:color w:val="0D0D0D" w:themeColor="text1" w:themeTint="F2"/>
          <w:lang w:val="en-IN"/>
        </w:rPr>
        <w:t>vor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disponibile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stabile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gramStart"/>
      <w:r w:rsidRPr="00CC4499">
        <w:rPr>
          <w:rFonts w:ascii="system-ui" w:eastAsia="system-ui" w:hAnsi="system-ui" w:cs="system-ui"/>
          <w:color w:val="0D0D0D" w:themeColor="text1" w:themeTint="F2"/>
          <w:lang w:val="en-IN"/>
        </w:rPr>
        <w:t>a</w:t>
      </w:r>
      <w:proofErr w:type="gram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asigura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funcționarea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corectă</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sistemului</w:t>
      </w:r>
      <w:proofErr w:type="spellEnd"/>
      <w:r w:rsidRPr="00CC4499">
        <w:rPr>
          <w:rFonts w:ascii="system-ui" w:eastAsia="system-ui" w:hAnsi="system-ui" w:cs="system-ui"/>
          <w:color w:val="0D0D0D" w:themeColor="text1" w:themeTint="F2"/>
          <w:lang w:val="en-IN"/>
        </w:rPr>
        <w:t>.</w:t>
      </w:r>
    </w:p>
    <w:p w14:paraId="4CC06810" w14:textId="77777777" w:rsidR="00CC4499" w:rsidRPr="00CC4499" w:rsidRDefault="00CC4499" w:rsidP="00CC4499">
      <w:pPr>
        <w:pStyle w:val="ListParagraph"/>
        <w:numPr>
          <w:ilvl w:val="0"/>
          <w:numId w:val="51"/>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lastRenderedPageBreak/>
        <w:t>Cooperarea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utilizatorilor</w:t>
      </w:r>
      <w:proofErr w:type="spellEnd"/>
      <w:r w:rsidRPr="00CC4499">
        <w:rPr>
          <w:rFonts w:ascii="system-ui" w:eastAsia="system-ui" w:hAnsi="system-ui" w:cs="system-ui"/>
          <w:color w:val="0D0D0D" w:themeColor="text1" w:themeTint="F2"/>
          <w:lang w:val="en-IN"/>
        </w:rPr>
        <w:t xml:space="preserve">: Se </w:t>
      </w:r>
      <w:proofErr w:type="spellStart"/>
      <w:r w:rsidRPr="00CC4499">
        <w:rPr>
          <w:rFonts w:ascii="system-ui" w:eastAsia="system-ui" w:hAnsi="system-ui" w:cs="system-ui"/>
          <w:color w:val="0D0D0D" w:themeColor="text1" w:themeTint="F2"/>
          <w:lang w:val="en-IN"/>
        </w:rPr>
        <w:t>presupune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utilizatorii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vor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coopera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vor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utiliza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sistemul</w:t>
      </w:r>
      <w:proofErr w:type="spellEnd"/>
      <w:r w:rsidRPr="00CC4499">
        <w:rPr>
          <w:rFonts w:ascii="system-ui" w:eastAsia="system-ui" w:hAnsi="system-ui" w:cs="system-ui"/>
          <w:color w:val="0D0D0D" w:themeColor="text1" w:themeTint="F2"/>
          <w:lang w:val="en-IN"/>
        </w:rPr>
        <w:t xml:space="preserve"> conform </w:t>
      </w:r>
      <w:proofErr w:type="spellStart"/>
      <w:r w:rsidRPr="00CC4499">
        <w:rPr>
          <w:rFonts w:ascii="system-ui" w:eastAsia="system-ui" w:hAnsi="system-ui" w:cs="system-ui"/>
          <w:color w:val="0D0D0D" w:themeColor="text1" w:themeTint="F2"/>
          <w:lang w:val="en-IN"/>
        </w:rPr>
        <w:t>instrucțiunilor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furnizate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gramStart"/>
      <w:r w:rsidRPr="00CC4499">
        <w:rPr>
          <w:rFonts w:ascii="system-ui" w:eastAsia="system-ui" w:hAnsi="system-ui" w:cs="system-ui"/>
          <w:color w:val="0D0D0D" w:themeColor="text1" w:themeTint="F2"/>
          <w:lang w:val="en-IN"/>
        </w:rPr>
        <w:t>a</w:t>
      </w:r>
      <w:proofErr w:type="gram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obține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rezultatele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dorite</w:t>
      </w:r>
      <w:proofErr w:type="spellEnd"/>
      <w:r w:rsidRPr="00CC4499">
        <w:rPr>
          <w:rFonts w:ascii="system-ui" w:eastAsia="system-ui" w:hAnsi="system-ui" w:cs="system-ui"/>
          <w:color w:val="0D0D0D" w:themeColor="text1" w:themeTint="F2"/>
          <w:lang w:val="en-IN"/>
        </w:rPr>
        <w:t>.</w:t>
      </w:r>
    </w:p>
    <w:p w14:paraId="0C65148B" w14:textId="77777777" w:rsidR="00CC4499" w:rsidRPr="00CC4499" w:rsidRDefault="00CC4499" w:rsidP="00CC4499">
      <w:pPr>
        <w:pStyle w:val="ListParagraph"/>
        <w:numPr>
          <w:ilvl w:val="0"/>
          <w:numId w:val="51"/>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Conformitatea</w:t>
      </w:r>
      <w:proofErr w:type="spellEnd"/>
      <w:r w:rsidRPr="00CC4499">
        <w:rPr>
          <w:rFonts w:ascii="system-ui" w:eastAsia="system-ui" w:hAnsi="system-ui" w:cs="system-ui"/>
          <w:color w:val="0D0D0D" w:themeColor="text1" w:themeTint="F2"/>
          <w:lang w:val="en-IN"/>
        </w:rPr>
        <w:t xml:space="preserve"> cu </w:t>
      </w:r>
      <w:proofErr w:type="spellStart"/>
      <w:r w:rsidRPr="00CC4499">
        <w:rPr>
          <w:rFonts w:ascii="system-ui" w:eastAsia="system-ui" w:hAnsi="system-ui" w:cs="system-ui"/>
          <w:color w:val="0D0D0D" w:themeColor="text1" w:themeTint="F2"/>
          <w:lang w:val="en-IN"/>
        </w:rPr>
        <w:t>reglementările</w:t>
      </w:r>
      <w:proofErr w:type="spellEnd"/>
      <w:r w:rsidRPr="00CC4499">
        <w:rPr>
          <w:rFonts w:ascii="system-ui" w:eastAsia="system-ui" w:hAnsi="system-ui" w:cs="system-ui"/>
          <w:color w:val="0D0D0D" w:themeColor="text1" w:themeTint="F2"/>
          <w:lang w:val="en-IN"/>
        </w:rPr>
        <w:t xml:space="preserve">: Se </w:t>
      </w:r>
      <w:proofErr w:type="spellStart"/>
      <w:r w:rsidRPr="00CC4499">
        <w:rPr>
          <w:rFonts w:ascii="system-ui" w:eastAsia="system-ui" w:hAnsi="system-ui" w:cs="system-ui"/>
          <w:color w:val="0D0D0D" w:themeColor="text1" w:themeTint="F2"/>
          <w:lang w:val="en-IN"/>
        </w:rPr>
        <w:t>presupune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că</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produsul</w:t>
      </w:r>
      <w:proofErr w:type="spellEnd"/>
      <w:r w:rsidRPr="00CC4499">
        <w:rPr>
          <w:rFonts w:ascii="system-ui" w:eastAsia="system-ui" w:hAnsi="system-ui" w:cs="system-ui"/>
          <w:color w:val="0D0D0D" w:themeColor="text1" w:themeTint="F2"/>
          <w:lang w:val="en-IN"/>
        </w:rPr>
        <w:t xml:space="preserve"> software </w:t>
      </w:r>
      <w:proofErr w:type="spellStart"/>
      <w:r w:rsidRPr="00CC4499">
        <w:rPr>
          <w:rFonts w:ascii="system-ui" w:eastAsia="system-ui" w:hAnsi="system-ui" w:cs="system-ui"/>
          <w:color w:val="0D0D0D" w:themeColor="text1" w:themeTint="F2"/>
          <w:lang w:val="en-IN"/>
        </w:rPr>
        <w:t>va</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dezvoltat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implementat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conformitate</w:t>
      </w:r>
      <w:proofErr w:type="spellEnd"/>
      <w:r w:rsidRPr="00CC4499">
        <w:rPr>
          <w:rFonts w:ascii="system-ui" w:eastAsia="system-ui" w:hAnsi="system-ui" w:cs="system-ui"/>
          <w:color w:val="0D0D0D" w:themeColor="text1" w:themeTint="F2"/>
          <w:lang w:val="en-IN"/>
        </w:rPr>
        <w:t xml:space="preserve"> cu </w:t>
      </w:r>
      <w:proofErr w:type="spellStart"/>
      <w:r w:rsidRPr="00CC4499">
        <w:rPr>
          <w:rFonts w:ascii="system-ui" w:eastAsia="system-ui" w:hAnsi="system-ui" w:cs="system-ui"/>
          <w:color w:val="0D0D0D" w:themeColor="text1" w:themeTint="F2"/>
          <w:lang w:val="en-IN"/>
        </w:rPr>
        <w:t>reglementările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legale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standardele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relevante</w:t>
      </w:r>
      <w:proofErr w:type="spellEnd"/>
      <w:r w:rsidRPr="00CC4499">
        <w:rPr>
          <w:rFonts w:ascii="system-ui" w:eastAsia="system-ui" w:hAnsi="system-ui" w:cs="system-ui"/>
          <w:color w:val="0D0D0D" w:themeColor="text1" w:themeTint="F2"/>
          <w:lang w:val="en-IN"/>
        </w:rPr>
        <w:t>.</w:t>
      </w:r>
    </w:p>
    <w:p w14:paraId="58E1F003" w14:textId="77777777" w:rsidR="00CC4499" w:rsidRPr="00CC4499" w:rsidRDefault="00CC4499" w:rsidP="00CC4499">
      <w:pPr>
        <w:shd w:val="clear" w:color="auto" w:fill="FFFFFF" w:themeFill="background1"/>
        <w:rPr>
          <w:rFonts w:ascii="system-ui" w:eastAsia="system-ui" w:hAnsi="system-ui" w:cs="system-ui"/>
          <w:color w:val="0D0D0D" w:themeColor="text1" w:themeTint="F2"/>
          <w:lang w:val="en-IN"/>
        </w:rPr>
      </w:pPr>
    </w:p>
    <w:p w14:paraId="1CD1CD19" w14:textId="77777777" w:rsidR="00CC4499" w:rsidRPr="00CC4499" w:rsidRDefault="00CC4499" w:rsidP="00CC4499">
      <w:p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b/>
          <w:bCs/>
          <w:color w:val="0D0D0D" w:themeColor="text1" w:themeTint="F2"/>
          <w:lang w:val="en-IN"/>
        </w:rPr>
        <w:t>Dependențele</w:t>
      </w:r>
      <w:proofErr w:type="spellEnd"/>
      <w:r w:rsidRPr="00CC4499">
        <w:rPr>
          <w:rFonts w:ascii="system-ui" w:eastAsia="system-ui" w:hAnsi="system-ui" w:cs="system-ui"/>
          <w:b/>
          <w:bCs/>
          <w:color w:val="0D0D0D" w:themeColor="text1" w:themeTint="F2"/>
          <w:lang w:val="en-IN"/>
        </w:rPr>
        <w:t xml:space="preserve"> externe</w:t>
      </w:r>
      <w:r w:rsidRPr="00CC4499">
        <w:rPr>
          <w:rFonts w:ascii="system-ui" w:eastAsia="system-ui" w:hAnsi="system-ui" w:cs="system-ui"/>
          <w:color w:val="0D0D0D" w:themeColor="text1" w:themeTint="F2"/>
          <w:lang w:val="en-IN"/>
        </w:rPr>
        <w:t>:</w:t>
      </w:r>
    </w:p>
    <w:p w14:paraId="37B5FF31" w14:textId="77777777" w:rsidR="00CC4499" w:rsidRPr="00CC4499" w:rsidRDefault="00CC4499" w:rsidP="00CC4499">
      <w:pPr>
        <w:shd w:val="clear" w:color="auto" w:fill="FFFFFF" w:themeFill="background1"/>
        <w:rPr>
          <w:rFonts w:ascii="system-ui" w:eastAsia="system-ui" w:hAnsi="system-ui" w:cs="system-ui"/>
          <w:color w:val="0D0D0D" w:themeColor="text1" w:themeTint="F2"/>
          <w:lang w:val="en-IN"/>
        </w:rPr>
      </w:pPr>
    </w:p>
    <w:p w14:paraId="5C0BBCBC" w14:textId="77777777" w:rsidR="00CC4499" w:rsidRPr="00CC4499" w:rsidRDefault="00CC4499" w:rsidP="00CC4499">
      <w:pPr>
        <w:pStyle w:val="ListParagraph"/>
        <w:numPr>
          <w:ilvl w:val="0"/>
          <w:numId w:val="52"/>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Disponibilitatea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componentelor</w:t>
      </w:r>
      <w:proofErr w:type="spellEnd"/>
      <w:r w:rsidRPr="00CC4499">
        <w:rPr>
          <w:rFonts w:ascii="system-ui" w:eastAsia="system-ui" w:hAnsi="system-ui" w:cs="system-ui"/>
          <w:color w:val="0D0D0D" w:themeColor="text1" w:themeTint="F2"/>
          <w:lang w:val="en-IN"/>
        </w:rPr>
        <w:t xml:space="preserve"> hardware: </w:t>
      </w:r>
      <w:proofErr w:type="spellStart"/>
      <w:r w:rsidRPr="00CC4499">
        <w:rPr>
          <w:rFonts w:ascii="system-ui" w:eastAsia="system-ui" w:hAnsi="system-ui" w:cs="system-ui"/>
          <w:color w:val="0D0D0D" w:themeColor="text1" w:themeTint="F2"/>
          <w:lang w:val="en-IN"/>
        </w:rPr>
        <w:t>Proiectul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depinde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disponibilitatea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livrarea</w:t>
      </w:r>
      <w:proofErr w:type="spellEnd"/>
      <w:r w:rsidRPr="00CC4499">
        <w:rPr>
          <w:rFonts w:ascii="system-ui" w:eastAsia="system-ui" w:hAnsi="system-ui" w:cs="system-ui"/>
          <w:color w:val="0D0D0D" w:themeColor="text1" w:themeTint="F2"/>
          <w:lang w:val="en-IN"/>
        </w:rPr>
        <w:t xml:space="preserve"> la </w:t>
      </w:r>
      <w:proofErr w:type="spellStart"/>
      <w:r w:rsidRPr="00CC4499">
        <w:rPr>
          <w:rFonts w:ascii="system-ui" w:eastAsia="system-ui" w:hAnsi="system-ui" w:cs="system-ui"/>
          <w:color w:val="0D0D0D" w:themeColor="text1" w:themeTint="F2"/>
          <w:lang w:val="en-IN"/>
        </w:rPr>
        <w:t>timp</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componentelor</w:t>
      </w:r>
      <w:proofErr w:type="spellEnd"/>
      <w:r w:rsidRPr="00CC4499">
        <w:rPr>
          <w:rFonts w:ascii="system-ui" w:eastAsia="system-ui" w:hAnsi="system-ui" w:cs="system-ui"/>
          <w:color w:val="0D0D0D" w:themeColor="text1" w:themeTint="F2"/>
          <w:lang w:val="en-IN"/>
        </w:rPr>
        <w:t xml:space="preserve"> hardware </w:t>
      </w:r>
      <w:proofErr w:type="spellStart"/>
      <w:r w:rsidRPr="00CC4499">
        <w:rPr>
          <w:rFonts w:ascii="system-ui" w:eastAsia="system-ui" w:hAnsi="system-ui" w:cs="system-ui"/>
          <w:color w:val="0D0D0D" w:themeColor="text1" w:themeTint="F2"/>
          <w:lang w:val="en-IN"/>
        </w:rPr>
        <w:t>necesare</w:t>
      </w:r>
      <w:proofErr w:type="spellEnd"/>
      <w:r w:rsidRPr="00CC4499">
        <w:rPr>
          <w:rFonts w:ascii="system-ui" w:eastAsia="system-ui" w:hAnsi="system-ui" w:cs="system-ui"/>
          <w:color w:val="0D0D0D" w:themeColor="text1" w:themeTint="F2"/>
          <w:lang w:val="en-IN"/>
        </w:rPr>
        <w:t xml:space="preserve">, precum Arduino, ESP32, </w:t>
      </w:r>
      <w:proofErr w:type="spellStart"/>
      <w:r w:rsidRPr="00CC4499">
        <w:rPr>
          <w:rFonts w:ascii="system-ui" w:eastAsia="system-ui" w:hAnsi="system-ui" w:cs="system-ui"/>
          <w:color w:val="0D0D0D" w:themeColor="text1" w:themeTint="F2"/>
          <w:lang w:val="en-IN"/>
        </w:rPr>
        <w:t>senzori</w:t>
      </w:r>
      <w:proofErr w:type="spellEnd"/>
      <w:r w:rsidRPr="00CC4499">
        <w:rPr>
          <w:rFonts w:ascii="system-ui" w:eastAsia="system-ui" w:hAnsi="system-ui" w:cs="system-ui"/>
          <w:color w:val="0D0D0D" w:themeColor="text1" w:themeTint="F2"/>
          <w:lang w:val="en-IN"/>
        </w:rPr>
        <w:t xml:space="preserve"> etc.</w:t>
      </w:r>
    </w:p>
    <w:p w14:paraId="49547281" w14:textId="77777777" w:rsidR="00CC4499" w:rsidRPr="00CC4499" w:rsidRDefault="00CC4499" w:rsidP="00CC4499">
      <w:pPr>
        <w:pStyle w:val="ListParagraph"/>
        <w:numPr>
          <w:ilvl w:val="0"/>
          <w:numId w:val="52"/>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Stabilitatea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serviciilor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gramStart"/>
      <w:r w:rsidRPr="00CC4499">
        <w:rPr>
          <w:rFonts w:ascii="system-ui" w:eastAsia="system-ui" w:hAnsi="system-ui" w:cs="system-ui"/>
          <w:color w:val="0D0D0D" w:themeColor="text1" w:themeTint="F2"/>
          <w:lang w:val="en-IN"/>
        </w:rPr>
        <w:t>a</w:t>
      </w:r>
      <w:proofErr w:type="gram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infrastructurii</w:t>
      </w:r>
      <w:proofErr w:type="spellEnd"/>
      <w:r w:rsidRPr="00CC4499">
        <w:rPr>
          <w:rFonts w:ascii="system-ui" w:eastAsia="system-ui" w:hAnsi="system-ui" w:cs="system-ui"/>
          <w:color w:val="0D0D0D" w:themeColor="text1" w:themeTint="F2"/>
          <w:lang w:val="en-IN"/>
        </w:rPr>
        <w:t xml:space="preserve"> externe: </w:t>
      </w:r>
      <w:proofErr w:type="spellStart"/>
      <w:r w:rsidRPr="00CC4499">
        <w:rPr>
          <w:rFonts w:ascii="system-ui" w:eastAsia="system-ui" w:hAnsi="system-ui" w:cs="system-ui"/>
          <w:color w:val="0D0D0D" w:themeColor="text1" w:themeTint="F2"/>
          <w:lang w:val="en-IN"/>
        </w:rPr>
        <w:t>Funcționarea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corectă</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sistemului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poate</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afectată</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stabilitatea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serviciilor</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infrastructurii</w:t>
      </w:r>
      <w:proofErr w:type="spellEnd"/>
      <w:r w:rsidRPr="00CC4499">
        <w:rPr>
          <w:rFonts w:ascii="system-ui" w:eastAsia="system-ui" w:hAnsi="system-ui" w:cs="system-ui"/>
          <w:color w:val="0D0D0D" w:themeColor="text1" w:themeTint="F2"/>
          <w:lang w:val="en-IN"/>
        </w:rPr>
        <w:t xml:space="preserve"> externe, cum </w:t>
      </w:r>
      <w:proofErr w:type="spellStart"/>
      <w:r w:rsidRPr="00CC4499">
        <w:rPr>
          <w:rFonts w:ascii="system-ui" w:eastAsia="system-ui" w:hAnsi="system-ui" w:cs="system-ui"/>
          <w:color w:val="0D0D0D" w:themeColor="text1" w:themeTint="F2"/>
          <w:lang w:val="en-IN"/>
        </w:rPr>
        <w:t>ar</w:t>
      </w:r>
      <w:proofErr w:type="spellEnd"/>
      <w:r w:rsidRPr="00CC4499">
        <w:rPr>
          <w:rFonts w:ascii="system-ui" w:eastAsia="system-ui" w:hAnsi="system-ui" w:cs="system-ui"/>
          <w:color w:val="0D0D0D" w:themeColor="text1" w:themeTint="F2"/>
          <w:lang w:val="en-IN"/>
        </w:rPr>
        <w:t xml:space="preserve"> fi </w:t>
      </w:r>
      <w:proofErr w:type="spellStart"/>
      <w:r w:rsidRPr="00CC4499">
        <w:rPr>
          <w:rFonts w:ascii="system-ui" w:eastAsia="system-ui" w:hAnsi="system-ui" w:cs="system-ui"/>
          <w:color w:val="0D0D0D" w:themeColor="text1" w:themeTint="F2"/>
          <w:lang w:val="en-IN"/>
        </w:rPr>
        <w:t>serverele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bază</w:t>
      </w:r>
      <w:proofErr w:type="spellEnd"/>
      <w:r w:rsidRPr="00CC4499">
        <w:rPr>
          <w:rFonts w:ascii="system-ui" w:eastAsia="system-ui" w:hAnsi="system-ui" w:cs="system-ui"/>
          <w:color w:val="0D0D0D" w:themeColor="text1" w:themeTint="F2"/>
          <w:lang w:val="en-IN"/>
        </w:rPr>
        <w:t xml:space="preserve"> de date </w:t>
      </w:r>
      <w:proofErr w:type="spellStart"/>
      <w:r w:rsidRPr="00CC4499">
        <w:rPr>
          <w:rFonts w:ascii="system-ui" w:eastAsia="system-ui" w:hAnsi="system-ui" w:cs="system-ui"/>
          <w:color w:val="0D0D0D" w:themeColor="text1" w:themeTint="F2"/>
          <w:lang w:val="en-IN"/>
        </w:rPr>
        <w:t>sau</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serviciile</w:t>
      </w:r>
      <w:proofErr w:type="spellEnd"/>
      <w:r w:rsidRPr="00CC4499">
        <w:rPr>
          <w:rFonts w:ascii="system-ui" w:eastAsia="system-ui" w:hAnsi="system-ui" w:cs="system-ui"/>
          <w:color w:val="0D0D0D" w:themeColor="text1" w:themeTint="F2"/>
          <w:lang w:val="en-IN"/>
        </w:rPr>
        <w:t xml:space="preserve"> cloud.</w:t>
      </w:r>
    </w:p>
    <w:p w14:paraId="47B9A285" w14:textId="77777777" w:rsidR="00CC4499" w:rsidRDefault="00CC4499" w:rsidP="00CC4499">
      <w:pPr>
        <w:pStyle w:val="ListParagraph"/>
        <w:numPr>
          <w:ilvl w:val="0"/>
          <w:numId w:val="52"/>
        </w:numPr>
        <w:shd w:val="clear" w:color="auto" w:fill="FFFFFF" w:themeFill="background1"/>
        <w:rPr>
          <w:rFonts w:ascii="system-ui" w:eastAsia="system-ui" w:hAnsi="system-ui" w:cs="system-ui"/>
          <w:color w:val="0D0D0D" w:themeColor="text1" w:themeTint="F2"/>
          <w:lang w:val="en-IN"/>
        </w:rPr>
      </w:pPr>
      <w:proofErr w:type="spellStart"/>
      <w:r w:rsidRPr="00CC4499">
        <w:rPr>
          <w:rFonts w:ascii="system-ui" w:eastAsia="system-ui" w:hAnsi="system-ui" w:cs="system-ui"/>
          <w:color w:val="0D0D0D" w:themeColor="text1" w:themeTint="F2"/>
          <w:lang w:val="en-IN"/>
        </w:rPr>
        <w:t>Actualizări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patch-</w:t>
      </w:r>
      <w:proofErr w:type="spellStart"/>
      <w:r w:rsidRPr="00CC4499">
        <w:rPr>
          <w:rFonts w:ascii="system-ui" w:eastAsia="system-ui" w:hAnsi="system-ui" w:cs="system-ui"/>
          <w:color w:val="0D0D0D" w:themeColor="text1" w:themeTint="F2"/>
          <w:lang w:val="en-IN"/>
        </w:rPr>
        <w:t>uri</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securitate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Depinde</w:t>
      </w:r>
      <w:proofErr w:type="spellEnd"/>
      <w:r w:rsidRPr="00CC4499">
        <w:rPr>
          <w:rFonts w:ascii="system-ui" w:eastAsia="system-ui" w:hAnsi="system-ui" w:cs="system-ui"/>
          <w:color w:val="0D0D0D" w:themeColor="text1" w:themeTint="F2"/>
          <w:lang w:val="en-IN"/>
        </w:rPr>
        <w:t xml:space="preserve"> de </w:t>
      </w:r>
      <w:proofErr w:type="spellStart"/>
      <w:r w:rsidRPr="00CC4499">
        <w:rPr>
          <w:rFonts w:ascii="system-ui" w:eastAsia="system-ui" w:hAnsi="system-ui" w:cs="system-ui"/>
          <w:color w:val="0D0D0D" w:themeColor="text1" w:themeTint="F2"/>
          <w:lang w:val="en-IN"/>
        </w:rPr>
        <w:t>actualizările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patch-urile de </w:t>
      </w:r>
      <w:proofErr w:type="spellStart"/>
      <w:r w:rsidRPr="00CC4499">
        <w:rPr>
          <w:rFonts w:ascii="system-ui" w:eastAsia="system-ui" w:hAnsi="system-ui" w:cs="system-ui"/>
          <w:color w:val="0D0D0D" w:themeColor="text1" w:themeTint="F2"/>
          <w:lang w:val="en-IN"/>
        </w:rPr>
        <w:t>securitate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menține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integritatea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securitatea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sistemului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timp.</w:t>
      </w:r>
      <w:proofErr w:type="spellEnd"/>
    </w:p>
    <w:p w14:paraId="30ACB4B3" w14:textId="77777777" w:rsidR="00CC4499" w:rsidRPr="00CC4499" w:rsidRDefault="00CC4499" w:rsidP="00CC4499">
      <w:pPr>
        <w:pStyle w:val="ListParagraph"/>
        <w:shd w:val="clear" w:color="auto" w:fill="FFFFFF" w:themeFill="background1"/>
        <w:rPr>
          <w:rFonts w:ascii="system-ui" w:eastAsia="system-ui" w:hAnsi="system-ui" w:cs="system-ui"/>
          <w:color w:val="0D0D0D" w:themeColor="text1" w:themeTint="F2"/>
          <w:lang w:val="en-IN"/>
        </w:rPr>
      </w:pPr>
    </w:p>
    <w:p w14:paraId="21EBA878" w14:textId="7BB898FC" w:rsidR="4FAFB364" w:rsidRDefault="00CC4499" w:rsidP="00CC4499">
      <w:pPr>
        <w:shd w:val="clear" w:color="auto" w:fill="FFFFFF" w:themeFill="background1"/>
        <w:ind w:firstLine="360"/>
      </w:pPr>
      <w:proofErr w:type="spellStart"/>
      <w:r w:rsidRPr="00CC4499">
        <w:rPr>
          <w:rFonts w:ascii="system-ui" w:eastAsia="system-ui" w:hAnsi="system-ui" w:cs="system-ui"/>
          <w:color w:val="0D0D0D" w:themeColor="text1" w:themeTint="F2"/>
          <w:lang w:val="en-IN"/>
        </w:rPr>
        <w:t>Aceste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presupuneri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dependențe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trebuie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luate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considerare</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monitorizate</w:t>
      </w:r>
      <w:proofErr w:type="spellEnd"/>
      <w:r w:rsidRPr="00CC4499">
        <w:rPr>
          <w:rFonts w:ascii="system-ui" w:eastAsia="system-ui" w:hAnsi="system-ui" w:cs="system-ui"/>
          <w:color w:val="0D0D0D" w:themeColor="text1" w:themeTint="F2"/>
          <w:lang w:val="en-IN"/>
        </w:rPr>
        <w:t xml:space="preserve"> pe </w:t>
      </w:r>
      <w:proofErr w:type="spellStart"/>
      <w:r w:rsidRPr="00CC4499">
        <w:rPr>
          <w:rFonts w:ascii="system-ui" w:eastAsia="system-ui" w:hAnsi="system-ui" w:cs="system-ui"/>
          <w:color w:val="0D0D0D" w:themeColor="text1" w:themeTint="F2"/>
          <w:lang w:val="en-IN"/>
        </w:rPr>
        <w:t>parcursul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întregului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proiect</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pentru</w:t>
      </w:r>
      <w:proofErr w:type="spellEnd"/>
      <w:r w:rsidRPr="00CC4499">
        <w:rPr>
          <w:rFonts w:ascii="system-ui" w:eastAsia="system-ui" w:hAnsi="system-ui" w:cs="system-ui"/>
          <w:color w:val="0D0D0D" w:themeColor="text1" w:themeTint="F2"/>
          <w:lang w:val="en-IN"/>
        </w:rPr>
        <w:t xml:space="preserve"> </w:t>
      </w:r>
      <w:proofErr w:type="gramStart"/>
      <w:r w:rsidRPr="00CC4499">
        <w:rPr>
          <w:rFonts w:ascii="system-ui" w:eastAsia="system-ui" w:hAnsi="system-ui" w:cs="system-ui"/>
          <w:color w:val="0D0D0D" w:themeColor="text1" w:themeTint="F2"/>
          <w:lang w:val="en-IN"/>
        </w:rPr>
        <w:t>a</w:t>
      </w:r>
      <w:proofErr w:type="gram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asigura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succesul</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și</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performanța</w:t>
      </w:r>
      <w:proofErr w:type="spellEnd"/>
      <w:r w:rsidRPr="00CC4499">
        <w:rPr>
          <w:rFonts w:ascii="system-ui" w:eastAsia="system-ui" w:hAnsi="system-ui" w:cs="system-ui"/>
          <w:color w:val="0D0D0D" w:themeColor="text1" w:themeTint="F2"/>
          <w:lang w:val="en-IN"/>
        </w:rPr>
        <w:t xml:space="preserve"> </w:t>
      </w:r>
      <w:proofErr w:type="spellStart"/>
      <w:r w:rsidRPr="00CC4499">
        <w:rPr>
          <w:rFonts w:ascii="system-ui" w:eastAsia="system-ui" w:hAnsi="system-ui" w:cs="system-ui"/>
          <w:color w:val="0D0D0D" w:themeColor="text1" w:themeTint="F2"/>
          <w:lang w:val="en-IN"/>
        </w:rPr>
        <w:t>adecvată</w:t>
      </w:r>
      <w:proofErr w:type="spellEnd"/>
      <w:r w:rsidRPr="00CC4499">
        <w:rPr>
          <w:rFonts w:ascii="system-ui" w:eastAsia="system-ui" w:hAnsi="system-ui" w:cs="system-ui"/>
          <w:color w:val="0D0D0D" w:themeColor="text1" w:themeTint="F2"/>
          <w:lang w:val="en-IN"/>
        </w:rPr>
        <w:t xml:space="preserve"> a </w:t>
      </w:r>
      <w:proofErr w:type="spellStart"/>
      <w:r w:rsidRPr="00CC4499">
        <w:rPr>
          <w:rFonts w:ascii="system-ui" w:eastAsia="system-ui" w:hAnsi="system-ui" w:cs="system-ui"/>
          <w:color w:val="0D0D0D" w:themeColor="text1" w:themeTint="F2"/>
          <w:lang w:val="en-IN"/>
        </w:rPr>
        <w:t>produsului</w:t>
      </w:r>
      <w:proofErr w:type="spellEnd"/>
      <w:r w:rsidRPr="00CC4499">
        <w:rPr>
          <w:rFonts w:ascii="system-ui" w:eastAsia="system-ui" w:hAnsi="system-ui" w:cs="system-ui"/>
          <w:color w:val="0D0D0D" w:themeColor="text1" w:themeTint="F2"/>
          <w:lang w:val="en-IN"/>
        </w:rPr>
        <w:t xml:space="preserve"> software.</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64163710"/>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6BE4AB6F" w14:textId="66B0F7F9" w:rsidR="00EA619F" w:rsidRPr="00EA2449" w:rsidRDefault="00CC4499" w:rsidP="00EA619F">
      <w:pPr>
        <w:pStyle w:val="Heading2"/>
      </w:pPr>
      <w:bookmarkStart w:id="17" w:name="_Toc164163711"/>
      <w:r w:rsidRPr="00CC4499">
        <w:t>Controlul iluminatului</w:t>
      </w:r>
      <w:bookmarkEnd w:id="17"/>
    </w:p>
    <w:p w14:paraId="27122826" w14:textId="7A82E9B0" w:rsidR="00FC7845" w:rsidRDefault="00FC7845" w:rsidP="00CD75B3">
      <w:pPr>
        <w:pStyle w:val="Heading3"/>
      </w:pPr>
      <w:r>
        <w:t xml:space="preserve"> </w:t>
      </w:r>
      <w:bookmarkStart w:id="18" w:name="_Toc164163712"/>
      <w:r>
        <w:t>Descriere și Prioritate</w:t>
      </w:r>
      <w:bookmarkEnd w:id="18"/>
    </w:p>
    <w:p w14:paraId="7E9B0D59" w14:textId="413FDBC6" w:rsidR="00FC7845" w:rsidRDefault="00CC4499" w:rsidP="00CC4499">
      <w:pPr>
        <w:ind w:firstLine="708"/>
      </w:pPr>
      <w:r w:rsidRPr="00CC4499">
        <w:t>Această funcționalitate permite utilizatorilor să controleze iluminatul din locuință folosind sistemul. Prioritatea este evaluată ca fiind Medie, având în vedere importanța controlului iluminatului pentru confortul și securitatea locatarilor.</w:t>
      </w:r>
    </w:p>
    <w:p w14:paraId="6D180BC2" w14:textId="42D177EC" w:rsidR="00FC7845" w:rsidRDefault="00FC7845" w:rsidP="00CD75B3">
      <w:pPr>
        <w:pStyle w:val="Heading3"/>
      </w:pPr>
      <w:bookmarkStart w:id="19" w:name="_Toc164163713"/>
      <w:r>
        <w:t>Secvențe Stimul/Răspuns</w:t>
      </w:r>
      <w:bookmarkEnd w:id="19"/>
    </w:p>
    <w:p w14:paraId="150D60E8" w14:textId="77777777" w:rsidR="00CC4499" w:rsidRDefault="00CC4499" w:rsidP="00CC4499">
      <w:pPr>
        <w:ind w:firstLine="708"/>
      </w:pPr>
      <w:r>
        <w:t>Stimul: Utilizatorul apasă butonul de control al iluminatului în aplicația mobilă.</w:t>
      </w:r>
    </w:p>
    <w:p w14:paraId="4E87F488" w14:textId="118BDB75" w:rsidR="00FC7845" w:rsidRDefault="00CC4499" w:rsidP="00CC4499">
      <w:pPr>
        <w:ind w:firstLine="708"/>
      </w:pPr>
      <w:r>
        <w:t>Răspuns: Sistemul trimite comanda către controlerele de iluminat, reglând intensitatea sau culoarea luminii conform solicitării.</w:t>
      </w:r>
    </w:p>
    <w:p w14:paraId="7990BCC3" w14:textId="4741AB4E" w:rsidR="00FC7845" w:rsidRDefault="00FC7845" w:rsidP="00CD75B3">
      <w:pPr>
        <w:pStyle w:val="Heading3"/>
      </w:pPr>
      <w:bookmarkStart w:id="20" w:name="_Toc164163714"/>
      <w:r>
        <w:t>Cerințe Funcționale</w:t>
      </w:r>
      <w:bookmarkEnd w:id="20"/>
    </w:p>
    <w:p w14:paraId="03731881" w14:textId="77777777" w:rsidR="00CC4499" w:rsidRDefault="00CC4499" w:rsidP="00056254">
      <w:pPr>
        <w:ind w:firstLine="708"/>
      </w:pPr>
      <w:r>
        <w:t>REQ-1: Sistemul trebuie să ofere opțiuni pentru controlul individual al fiecărui dispozitiv de iluminat (on/off, reglarea intensității luminii, schimbarea culorii).</w:t>
      </w:r>
    </w:p>
    <w:p w14:paraId="717FD205" w14:textId="77777777" w:rsidR="00CC4499" w:rsidRDefault="00CC4499" w:rsidP="00056254">
      <w:pPr>
        <w:ind w:firstLine="708"/>
      </w:pPr>
      <w:r>
        <w:t>REQ-2: Interfața utilizatorului trebuie să fie intuitivă și ușor de utilizat, permițând utilizatorilor să selecteze rapid și să controleze dispozitivele de iluminat.</w:t>
      </w:r>
    </w:p>
    <w:p w14:paraId="4FA8FCC1" w14:textId="77777777" w:rsidR="00CC4499" w:rsidRDefault="00CC4499" w:rsidP="00056254">
      <w:pPr>
        <w:ind w:firstLine="708"/>
      </w:pPr>
      <w:r>
        <w:t>REQ-3: Sistemul trebuie să asigure o reacție rapidă la comenzile utilizatorului, reducând întârzierile pentru a asigura o experiență plăcută a utilizatorului.</w:t>
      </w:r>
    </w:p>
    <w:p w14:paraId="20F56A88" w14:textId="77777777" w:rsidR="00CC4499" w:rsidRDefault="00CC4499" w:rsidP="00056254">
      <w:pPr>
        <w:ind w:firstLine="708"/>
      </w:pPr>
      <w:r>
        <w:t>REQ-4: În cazul unor erori sau intrări invalide, sistemul trebuie să afișeze mesaje de eroare clare și să ofere opțiuni pentru remedierea problemei.</w:t>
      </w:r>
    </w:p>
    <w:p w14:paraId="4C26EAB7" w14:textId="0204A4E6" w:rsidR="00276233" w:rsidRPr="00276233" w:rsidRDefault="00CC4499" w:rsidP="00056254">
      <w:pPr>
        <w:ind w:firstLine="576"/>
        <w:rPr>
          <w:lang w:val="ro-RO"/>
        </w:rPr>
      </w:pPr>
      <w:r>
        <w:t>REQ-5: TBD (To Be Determined) - Cerința specifică pentru tratarea scenariilor de eroare și intrărilor invalide va fi identificată și completată ulterior.</w:t>
      </w:r>
    </w:p>
    <w:p w14:paraId="7BDD975D" w14:textId="77777777" w:rsidR="00FC7845" w:rsidRPr="00EA619F" w:rsidRDefault="00FC7845" w:rsidP="00FC7845">
      <w:pPr>
        <w:pStyle w:val="Heading2"/>
        <w:numPr>
          <w:ilvl w:val="0"/>
          <w:numId w:val="0"/>
        </w:numPr>
        <w:ind w:left="576"/>
      </w:pPr>
    </w:p>
    <w:p w14:paraId="3171F203" w14:textId="366F04C1" w:rsidR="00EA619F" w:rsidRPr="00CC4499" w:rsidRDefault="00CC4499" w:rsidP="00EA619F">
      <w:pPr>
        <w:pStyle w:val="Heading2"/>
      </w:pPr>
      <w:bookmarkStart w:id="21" w:name="_Toc164163715"/>
      <w:r w:rsidRPr="00CC4499">
        <w:rPr>
          <w:rFonts w:eastAsia="system-ui"/>
          <w:lang w:val="ro-RO"/>
        </w:rPr>
        <w:lastRenderedPageBreak/>
        <w:t>Activare/Dezactivare Sistem de Securitate</w:t>
      </w:r>
      <w:bookmarkEnd w:id="21"/>
    </w:p>
    <w:p w14:paraId="2D86F390" w14:textId="63CBD76E" w:rsidR="00CC4499" w:rsidRDefault="00CC4499" w:rsidP="00CC4499">
      <w:pPr>
        <w:pStyle w:val="Heading2"/>
        <w:numPr>
          <w:ilvl w:val="0"/>
          <w:numId w:val="0"/>
        </w:numPr>
        <w:rPr>
          <w:lang w:val="en-US"/>
        </w:rPr>
      </w:pPr>
      <w:bookmarkStart w:id="22" w:name="_Toc164163716"/>
      <w:r>
        <w:rPr>
          <w:lang w:val="en-US"/>
        </w:rPr>
        <w:t>3.2.1</w:t>
      </w:r>
      <w:r>
        <w:rPr>
          <w:lang w:val="en-US"/>
        </w:rPr>
        <w:tab/>
      </w:r>
      <w:r>
        <w:t>Descriere și Prioritate</w:t>
      </w:r>
      <w:bookmarkEnd w:id="22"/>
    </w:p>
    <w:p w14:paraId="1E972720" w14:textId="41FE26A2" w:rsidR="00CC4499" w:rsidRDefault="00CC4499" w:rsidP="00CC4499">
      <w:pPr>
        <w:ind w:firstLine="708"/>
      </w:pPr>
      <w:r w:rsidRPr="00CC4499">
        <w:t>Această funcționalitate permite utilizatorilor să activeze sau să dezactiveze sistemul de securitate al locuinței. Prioritatea este evaluată ca fiind Ridicată, deoarece controlează nivelul de protecție al locuinței și influențează direct siguranța utilizatorilor.</w:t>
      </w:r>
    </w:p>
    <w:p w14:paraId="099045EF" w14:textId="433FBA10" w:rsidR="00CC4499" w:rsidRDefault="00CC4499" w:rsidP="00CC4499">
      <w:pPr>
        <w:pStyle w:val="Heading2"/>
        <w:numPr>
          <w:ilvl w:val="0"/>
          <w:numId w:val="0"/>
        </w:numPr>
        <w:rPr>
          <w:lang w:val="en-US"/>
        </w:rPr>
      </w:pPr>
      <w:bookmarkStart w:id="23" w:name="_Toc164163717"/>
      <w:r>
        <w:rPr>
          <w:lang w:val="en-US"/>
        </w:rPr>
        <w:t>3.2.2</w:t>
      </w:r>
      <w:r>
        <w:rPr>
          <w:lang w:val="en-US"/>
        </w:rPr>
        <w:tab/>
      </w:r>
      <w:proofErr w:type="spellStart"/>
      <w:r w:rsidRPr="00CC4499">
        <w:rPr>
          <w:lang w:val="en-US"/>
        </w:rPr>
        <w:t>Secvențe</w:t>
      </w:r>
      <w:proofErr w:type="spellEnd"/>
      <w:r w:rsidRPr="00CC4499">
        <w:rPr>
          <w:lang w:val="en-US"/>
        </w:rPr>
        <w:t xml:space="preserve"> </w:t>
      </w:r>
      <w:proofErr w:type="spellStart"/>
      <w:r w:rsidRPr="00CC4499">
        <w:rPr>
          <w:lang w:val="en-US"/>
        </w:rPr>
        <w:t>Stimul</w:t>
      </w:r>
      <w:proofErr w:type="spellEnd"/>
      <w:r w:rsidRPr="00CC4499">
        <w:rPr>
          <w:lang w:val="en-US"/>
        </w:rPr>
        <w:t>/</w:t>
      </w:r>
      <w:proofErr w:type="spellStart"/>
      <w:r w:rsidRPr="00CC4499">
        <w:rPr>
          <w:lang w:val="en-US"/>
        </w:rPr>
        <w:t>Răspuns</w:t>
      </w:r>
      <w:proofErr w:type="spellEnd"/>
      <w:r w:rsidRPr="00CC4499">
        <w:rPr>
          <w:lang w:val="en-US"/>
        </w:rPr>
        <w:t>:</w:t>
      </w:r>
      <w:bookmarkEnd w:id="23"/>
    </w:p>
    <w:p w14:paraId="6F887CC7" w14:textId="77777777" w:rsidR="00CC4499" w:rsidRDefault="00CC4499" w:rsidP="00CC4499">
      <w:pPr>
        <w:ind w:firstLine="708"/>
      </w:pPr>
      <w:r>
        <w:t>Stimul: Utilizatorul apasă butonul "Activare" în aplicația mobilă sau pe panoul web.</w:t>
      </w:r>
    </w:p>
    <w:p w14:paraId="6227DC8C" w14:textId="77777777" w:rsidR="00CC4499" w:rsidRDefault="00CC4499" w:rsidP="00CC4499">
      <w:pPr>
        <w:ind w:firstLine="708"/>
      </w:pPr>
      <w:r>
        <w:t>Răspuns: Sistemul activează toate funcțiile de securitate, inclusiv senzorii de mișcare, camerele de supraveghere și alarmele.</w:t>
      </w:r>
    </w:p>
    <w:p w14:paraId="2E44C33F" w14:textId="77777777" w:rsidR="00CC4499" w:rsidRDefault="00CC4499" w:rsidP="00CC4499">
      <w:pPr>
        <w:ind w:firstLine="708"/>
      </w:pPr>
    </w:p>
    <w:p w14:paraId="1F03204E" w14:textId="77777777" w:rsidR="00CC4499" w:rsidRDefault="00CC4499" w:rsidP="00CC4499">
      <w:pPr>
        <w:ind w:firstLine="708"/>
      </w:pPr>
      <w:r>
        <w:t>Stimul: Utilizatorul apasă butonul "Dezactivare" în aplicația mobilă sau pe panoul web.</w:t>
      </w:r>
    </w:p>
    <w:p w14:paraId="5B9FEFFB" w14:textId="20DCE8F4" w:rsidR="00CC4499" w:rsidRDefault="00CC4499" w:rsidP="00CC4499">
      <w:pPr>
        <w:ind w:firstLine="708"/>
      </w:pPr>
      <w:r>
        <w:t>Răspuns: Sistemul dezactivează toate funcțiile de securitate și revine la modul normal de funcționare</w:t>
      </w:r>
      <w:r w:rsidRPr="00CC4499">
        <w:t>.</w:t>
      </w:r>
    </w:p>
    <w:p w14:paraId="35E95998" w14:textId="2A170485" w:rsidR="00CC4499" w:rsidRPr="00CC4499" w:rsidRDefault="00CC4499" w:rsidP="00CC4499">
      <w:pPr>
        <w:pStyle w:val="Heading2"/>
        <w:numPr>
          <w:ilvl w:val="0"/>
          <w:numId w:val="0"/>
        </w:numPr>
        <w:rPr>
          <w:lang w:val="en-US"/>
        </w:rPr>
      </w:pPr>
      <w:bookmarkStart w:id="24" w:name="_Toc164163718"/>
      <w:r>
        <w:rPr>
          <w:lang w:val="en-US"/>
        </w:rPr>
        <w:t>3.2.3</w:t>
      </w:r>
      <w:r w:rsidR="00056254">
        <w:rPr>
          <w:lang w:val="en-US"/>
        </w:rPr>
        <w:tab/>
      </w:r>
      <w:proofErr w:type="spellStart"/>
      <w:r w:rsidR="00056254" w:rsidRPr="00056254">
        <w:rPr>
          <w:lang w:val="en-US"/>
        </w:rPr>
        <w:t>Cerințe</w:t>
      </w:r>
      <w:proofErr w:type="spellEnd"/>
      <w:r w:rsidR="00056254" w:rsidRPr="00056254">
        <w:rPr>
          <w:lang w:val="en-US"/>
        </w:rPr>
        <w:t xml:space="preserve"> </w:t>
      </w:r>
      <w:proofErr w:type="spellStart"/>
      <w:r w:rsidR="00056254" w:rsidRPr="00056254">
        <w:rPr>
          <w:lang w:val="en-US"/>
        </w:rPr>
        <w:t>Funcționale</w:t>
      </w:r>
      <w:proofErr w:type="spellEnd"/>
      <w:r w:rsidR="00056254" w:rsidRPr="00056254">
        <w:rPr>
          <w:lang w:val="en-US"/>
        </w:rPr>
        <w:t>:</w:t>
      </w:r>
      <w:bookmarkEnd w:id="24"/>
    </w:p>
    <w:p w14:paraId="6F2CE3DD" w14:textId="77777777" w:rsidR="00056254" w:rsidRDefault="00056254" w:rsidP="00056254">
      <w:pPr>
        <w:ind w:firstLine="708"/>
      </w:pPr>
      <w:r>
        <w:t>REQ-1: Sistemul trebuie să ofere opțiuni clare pentru activarea și dezactivarea sistemului de securitate, atât în aplicația mobilă, cât și pe panoul web.</w:t>
      </w:r>
    </w:p>
    <w:p w14:paraId="282E878D" w14:textId="77777777" w:rsidR="00056254" w:rsidRDefault="00056254" w:rsidP="00056254">
      <w:pPr>
        <w:ind w:firstLine="708"/>
      </w:pPr>
      <w:r>
        <w:t>REQ-2: Funcționalitatea de activare/dezactivare trebuie să fie protejată de autentificare pentru a preveni accesul neautorizat.</w:t>
      </w:r>
    </w:p>
    <w:p w14:paraId="1C130637" w14:textId="77777777" w:rsidR="00056254" w:rsidRDefault="00056254" w:rsidP="00056254">
      <w:pPr>
        <w:ind w:firstLine="708"/>
      </w:pPr>
      <w:r>
        <w:t>REQ-3: După activarea sistemului de securitate, acesta trebuie să fie capabil să detecteze și să răspundă rapid la intruziuni sau la alte evenimente neobișnuite.</w:t>
      </w:r>
    </w:p>
    <w:p w14:paraId="1CFB331D" w14:textId="240EBC24" w:rsidR="00EA619F" w:rsidRPr="00056254" w:rsidRDefault="00056254" w:rsidP="00056254">
      <w:pPr>
        <w:ind w:firstLine="708"/>
        <w:rPr>
          <w:lang w:val="en-US"/>
        </w:rPr>
      </w:pPr>
      <w:r>
        <w:t>REQ-4: După dezactivarea sistemului de securitate, acesta trebuie să înceteze monitorizarea și să oprească orice alarme sau notificări asociate cu funcțiile de securitate.</w:t>
      </w: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5" w:name="_Toc244519336"/>
      <w:bookmarkStart w:id="26" w:name="_Toc164163719"/>
      <w:proofErr w:type="spellStart"/>
      <w:r w:rsidRPr="0F3EDA96">
        <w:t>Cerințe</w:t>
      </w:r>
      <w:proofErr w:type="spellEnd"/>
      <w:r w:rsidRPr="0F3EDA96">
        <w:t xml:space="preserve"> pentru </w:t>
      </w:r>
      <w:proofErr w:type="spellStart"/>
      <w:r w:rsidRPr="0F3EDA96">
        <w:t>interfețe</w:t>
      </w:r>
      <w:proofErr w:type="spellEnd"/>
      <w:r w:rsidRPr="0F3EDA96">
        <w:t xml:space="preserve"> externe</w:t>
      </w:r>
      <w:bookmarkEnd w:id="25"/>
      <w:bookmarkEnd w:id="26"/>
    </w:p>
    <w:p w14:paraId="20C3878E" w14:textId="583D7A9C" w:rsidR="0E549896" w:rsidRDefault="0E549896" w:rsidP="00535397">
      <w:pPr>
        <w:pStyle w:val="Heading2"/>
      </w:pPr>
      <w:bookmarkStart w:id="27" w:name="_Toc164163720"/>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7"/>
      <w:proofErr w:type="spellEnd"/>
    </w:p>
    <w:p w14:paraId="57CB809E" w14:textId="2FB082BD" w:rsidR="00056254" w:rsidRPr="00056254" w:rsidRDefault="00056254" w:rsidP="00056254">
      <w:pPr>
        <w:ind w:firstLine="576"/>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Această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secțiune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prezintă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logica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interacțiunilor</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dintre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utilizatori</w:t>
      </w:r>
      <w:proofErr w:type="spellEnd"/>
      <w:r w:rsidRPr="00056254">
        <w:rPr>
          <w:rFonts w:ascii="system-ui" w:eastAsia="system-ui" w:hAnsi="system-ui" w:cs="system-ui"/>
          <w:color w:val="0D0D0D" w:themeColor="text1" w:themeTint="F2"/>
          <w:lang w:val="en-US"/>
        </w:rPr>
        <w:t xml:space="preserve"> și software, </w:t>
      </w:r>
      <w:proofErr w:type="spellStart"/>
      <w:r w:rsidRPr="00056254">
        <w:rPr>
          <w:rFonts w:ascii="system-ui" w:eastAsia="system-ui" w:hAnsi="system-ui" w:cs="system-ui"/>
          <w:color w:val="0D0D0D" w:themeColor="text1" w:themeTint="F2"/>
          <w:lang w:val="en-US"/>
        </w:rPr>
        <w:t>inclusiv</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elementele</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interfață</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mesajele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asociate</w:t>
      </w:r>
      <w:proofErr w:type="spellEnd"/>
      <w:r w:rsidRPr="00056254">
        <w:rPr>
          <w:rFonts w:ascii="system-ui" w:eastAsia="system-ui" w:hAnsi="system-ui" w:cs="system-ui"/>
          <w:color w:val="0D0D0D" w:themeColor="text1" w:themeTint="F2"/>
          <w:lang w:val="en-US"/>
        </w:rPr>
        <w:t xml:space="preserve"> cu fiecare </w:t>
      </w:r>
      <w:proofErr w:type="spellStart"/>
      <w:r w:rsidRPr="00056254">
        <w:rPr>
          <w:rFonts w:ascii="system-ui" w:eastAsia="system-ui" w:hAnsi="system-ui" w:cs="system-ui"/>
          <w:color w:val="0D0D0D" w:themeColor="text1" w:themeTint="F2"/>
          <w:lang w:val="en-US"/>
        </w:rPr>
        <w:t>funcționalitate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Detaliile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designului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interfeței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utilizatorului</w:t>
      </w:r>
      <w:proofErr w:type="spellEnd"/>
      <w:r w:rsidRPr="00056254">
        <w:rPr>
          <w:rFonts w:ascii="system-ui" w:eastAsia="system-ui" w:hAnsi="system-ui" w:cs="system-ui"/>
          <w:color w:val="0D0D0D" w:themeColor="text1" w:themeTint="F2"/>
          <w:lang w:val="en-US"/>
        </w:rPr>
        <w:t xml:space="preserve"> sunt </w:t>
      </w:r>
      <w:proofErr w:type="spellStart"/>
      <w:r w:rsidRPr="00056254">
        <w:rPr>
          <w:rFonts w:ascii="system-ui" w:eastAsia="system-ui" w:hAnsi="system-ui" w:cs="system-ui"/>
          <w:color w:val="0D0D0D" w:themeColor="text1" w:themeTint="F2"/>
          <w:lang w:val="en-US"/>
        </w:rPr>
        <w:t>documentate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separat</w:t>
      </w:r>
      <w:proofErr w:type="spellEnd"/>
      <w:r w:rsidRPr="00056254">
        <w:rPr>
          <w:rFonts w:ascii="system-ui" w:eastAsia="system-ui" w:hAnsi="system-ui" w:cs="system-ui"/>
          <w:color w:val="0D0D0D" w:themeColor="text1" w:themeTint="F2"/>
          <w:lang w:val="en-US"/>
        </w:rPr>
        <w:t xml:space="preserve"> într-o </w:t>
      </w:r>
      <w:proofErr w:type="spellStart"/>
      <w:r w:rsidRPr="00056254">
        <w:rPr>
          <w:rFonts w:ascii="system-ui" w:eastAsia="system-ui" w:hAnsi="system-ui" w:cs="system-ui"/>
          <w:color w:val="0D0D0D" w:themeColor="text1" w:themeTint="F2"/>
          <w:lang w:val="en-US"/>
        </w:rPr>
        <w:t>specificație</w:t>
      </w:r>
      <w:proofErr w:type="spellEnd"/>
      <w:r w:rsidRPr="00056254">
        <w:rPr>
          <w:rFonts w:ascii="system-ui" w:eastAsia="system-ui" w:hAnsi="system-ui" w:cs="system-ui"/>
          <w:color w:val="0D0D0D" w:themeColor="text1" w:themeTint="F2"/>
          <w:lang w:val="en-US"/>
        </w:rPr>
        <w:t xml:space="preserve"> </w:t>
      </w:r>
      <w:proofErr w:type="gramStart"/>
      <w:r w:rsidRPr="00056254">
        <w:rPr>
          <w:rFonts w:ascii="system-ui" w:eastAsia="system-ui" w:hAnsi="system-ui" w:cs="system-ui"/>
          <w:color w:val="0D0D0D" w:themeColor="text1" w:themeTint="F2"/>
          <w:lang w:val="en-US"/>
        </w:rPr>
        <w:t>a</w:t>
      </w:r>
      <w:proofErr w:type="gram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interfeței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utilizatorului</w:t>
      </w:r>
      <w:proofErr w:type="spellEnd"/>
      <w:r w:rsidRPr="00056254">
        <w:rPr>
          <w:rFonts w:ascii="system-ui" w:eastAsia="system-ui" w:hAnsi="system-ui" w:cs="system-ui"/>
          <w:color w:val="0D0D0D" w:themeColor="text1" w:themeTint="F2"/>
          <w:lang w:val="en-US"/>
        </w:rPr>
        <w:t>.</w:t>
      </w:r>
    </w:p>
    <w:p w14:paraId="35121FD1" w14:textId="77777777" w:rsidR="00056254" w:rsidRPr="00056254" w:rsidRDefault="00056254" w:rsidP="00056254">
      <w:pPr>
        <w:rPr>
          <w:rFonts w:ascii="system-ui" w:eastAsia="system-ui" w:hAnsi="system-ui" w:cs="system-ui"/>
          <w:color w:val="0D0D0D" w:themeColor="text1" w:themeTint="F2"/>
          <w:lang w:val="en-US"/>
        </w:rPr>
      </w:pPr>
    </w:p>
    <w:p w14:paraId="135B566B" w14:textId="77777777" w:rsidR="00056254" w:rsidRPr="00056254" w:rsidRDefault="00056254" w:rsidP="00056254">
      <w:pPr>
        <w:rPr>
          <w:rFonts w:ascii="system-ui" w:eastAsia="system-ui" w:hAnsi="system-ui" w:cs="system-ui"/>
          <w:b/>
          <w:bCs/>
          <w:color w:val="0D0D0D" w:themeColor="text1" w:themeTint="F2"/>
          <w:lang w:val="en-US"/>
        </w:rPr>
      </w:pPr>
      <w:proofErr w:type="spellStart"/>
      <w:r w:rsidRPr="00056254">
        <w:rPr>
          <w:rFonts w:ascii="system-ui" w:eastAsia="system-ui" w:hAnsi="system-ui" w:cs="system-ui"/>
          <w:b/>
          <w:bCs/>
          <w:color w:val="0D0D0D" w:themeColor="text1" w:themeTint="F2"/>
          <w:lang w:val="en-US"/>
        </w:rPr>
        <w:t>Ecranul</w:t>
      </w:r>
      <w:proofErr w:type="spellEnd"/>
      <w:r w:rsidRPr="00056254">
        <w:rPr>
          <w:rFonts w:ascii="system-ui" w:eastAsia="system-ui" w:hAnsi="system-ui" w:cs="system-ui"/>
          <w:b/>
          <w:bCs/>
          <w:color w:val="0D0D0D" w:themeColor="text1" w:themeTint="F2"/>
          <w:lang w:val="en-US"/>
        </w:rPr>
        <w:t xml:space="preserve"> principal:</w:t>
      </w:r>
    </w:p>
    <w:p w14:paraId="320EF0E8" w14:textId="77777777" w:rsidR="00056254" w:rsidRPr="00056254" w:rsidRDefault="00056254" w:rsidP="00056254">
      <w:pPr>
        <w:rPr>
          <w:rFonts w:ascii="system-ui" w:eastAsia="system-ui" w:hAnsi="system-ui" w:cs="system-ui"/>
          <w:color w:val="0D0D0D" w:themeColor="text1" w:themeTint="F2"/>
          <w:lang w:val="en-US"/>
        </w:rPr>
      </w:pPr>
    </w:p>
    <w:p w14:paraId="023CCA4E" w14:textId="77777777" w:rsidR="00056254" w:rsidRPr="00056254" w:rsidRDefault="00056254" w:rsidP="00056254">
      <w:pPr>
        <w:pStyle w:val="ListParagraph"/>
        <w:numPr>
          <w:ilvl w:val="0"/>
          <w:numId w:val="53"/>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Afișează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opțiunile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principale</w:t>
      </w:r>
      <w:proofErr w:type="spellEnd"/>
      <w:r w:rsidRPr="00056254">
        <w:rPr>
          <w:rFonts w:ascii="system-ui" w:eastAsia="system-ui" w:hAnsi="system-ui" w:cs="system-ui"/>
          <w:color w:val="0D0D0D" w:themeColor="text1" w:themeTint="F2"/>
          <w:lang w:val="en-US"/>
        </w:rPr>
        <w:t xml:space="preserve"> ale </w:t>
      </w:r>
      <w:proofErr w:type="spellStart"/>
      <w:r w:rsidRPr="00056254">
        <w:rPr>
          <w:rFonts w:ascii="system-ui" w:eastAsia="system-ui" w:hAnsi="system-ui" w:cs="system-ui"/>
          <w:color w:val="0D0D0D" w:themeColor="text1" w:themeTint="F2"/>
          <w:lang w:val="en-US"/>
        </w:rPr>
        <w:t>aplicației</w:t>
      </w:r>
      <w:proofErr w:type="spellEnd"/>
      <w:r w:rsidRPr="00056254">
        <w:rPr>
          <w:rFonts w:ascii="system-ui" w:eastAsia="system-ui" w:hAnsi="system-ui" w:cs="system-ui"/>
          <w:color w:val="0D0D0D" w:themeColor="text1" w:themeTint="F2"/>
          <w:lang w:val="en-US"/>
        </w:rPr>
        <w:t xml:space="preserve">, cum </w:t>
      </w:r>
      <w:proofErr w:type="spellStart"/>
      <w:r w:rsidRPr="00056254">
        <w:rPr>
          <w:rFonts w:ascii="system-ui" w:eastAsia="system-ui" w:hAnsi="system-ui" w:cs="system-ui"/>
          <w:color w:val="0D0D0D" w:themeColor="text1" w:themeTint="F2"/>
          <w:lang w:val="en-US"/>
        </w:rPr>
        <w:t>ar</w:t>
      </w:r>
      <w:proofErr w:type="spellEnd"/>
      <w:r w:rsidRPr="00056254">
        <w:rPr>
          <w:rFonts w:ascii="system-ui" w:eastAsia="system-ui" w:hAnsi="system-ui" w:cs="system-ui"/>
          <w:color w:val="0D0D0D" w:themeColor="text1" w:themeTint="F2"/>
          <w:lang w:val="en-US"/>
        </w:rPr>
        <w:t xml:space="preserve"> fi </w:t>
      </w:r>
      <w:proofErr w:type="spellStart"/>
      <w:r w:rsidRPr="00056254">
        <w:rPr>
          <w:rFonts w:ascii="system-ui" w:eastAsia="system-ui" w:hAnsi="system-ui" w:cs="system-ui"/>
          <w:color w:val="0D0D0D" w:themeColor="text1" w:themeTint="F2"/>
          <w:lang w:val="en-US"/>
        </w:rPr>
        <w:t>controlul</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iluminatului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activarea</w:t>
      </w:r>
      <w:proofErr w:type="spellEnd"/>
      <w:r w:rsidRPr="00056254">
        <w:rPr>
          <w:rFonts w:ascii="system-ui" w:eastAsia="system-ui" w:hAnsi="system-ui" w:cs="system-ui"/>
          <w:color w:val="0D0D0D" w:themeColor="text1" w:themeTint="F2"/>
          <w:lang w:val="en-US"/>
        </w:rPr>
        <w:t>/</w:t>
      </w:r>
      <w:proofErr w:type="spellStart"/>
      <w:r w:rsidRPr="00056254">
        <w:rPr>
          <w:rFonts w:ascii="system-ui" w:eastAsia="system-ui" w:hAnsi="system-ui" w:cs="system-ui"/>
          <w:color w:val="0D0D0D" w:themeColor="text1" w:themeTint="F2"/>
          <w:lang w:val="en-US"/>
        </w:rPr>
        <w:t>dezactivarea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sistemului</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securitate</w:t>
      </w:r>
      <w:proofErr w:type="spellEnd"/>
      <w:r w:rsidRPr="00056254">
        <w:rPr>
          <w:rFonts w:ascii="system-ui" w:eastAsia="system-ui" w:hAnsi="system-ui" w:cs="system-ui"/>
          <w:color w:val="0D0D0D" w:themeColor="text1" w:themeTint="F2"/>
          <w:lang w:val="en-US"/>
        </w:rPr>
        <w:t xml:space="preserve"> și altele.</w:t>
      </w:r>
    </w:p>
    <w:p w14:paraId="7129B387" w14:textId="77777777" w:rsidR="00056254" w:rsidRPr="00056254" w:rsidRDefault="00056254" w:rsidP="00056254">
      <w:pPr>
        <w:pStyle w:val="ListParagraph"/>
        <w:numPr>
          <w:ilvl w:val="0"/>
          <w:numId w:val="53"/>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Butonul</w:t>
      </w:r>
      <w:proofErr w:type="spellEnd"/>
      <w:r w:rsidRPr="00056254">
        <w:rPr>
          <w:rFonts w:ascii="system-ui" w:eastAsia="system-ui" w:hAnsi="system-ui" w:cs="system-ui"/>
          <w:color w:val="0D0D0D" w:themeColor="text1" w:themeTint="F2"/>
          <w:lang w:val="en-US"/>
        </w:rPr>
        <w:t xml:space="preserve"> "Control </w:t>
      </w:r>
      <w:proofErr w:type="spellStart"/>
      <w:r w:rsidRPr="00056254">
        <w:rPr>
          <w:rFonts w:ascii="system-ui" w:eastAsia="system-ui" w:hAnsi="system-ui" w:cs="system-ui"/>
          <w:color w:val="0D0D0D" w:themeColor="text1" w:themeTint="F2"/>
          <w:lang w:val="en-US"/>
        </w:rPr>
        <w:t>Iluminat</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permite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utilizatorilor</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acceseze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funcționalitatea</w:t>
      </w:r>
      <w:proofErr w:type="spellEnd"/>
      <w:r w:rsidRPr="00056254">
        <w:rPr>
          <w:rFonts w:ascii="system-ui" w:eastAsia="system-ui" w:hAnsi="system-ui" w:cs="system-ui"/>
          <w:color w:val="0D0D0D" w:themeColor="text1" w:themeTint="F2"/>
          <w:lang w:val="en-US"/>
        </w:rPr>
        <w:t xml:space="preserve"> de control al </w:t>
      </w:r>
      <w:proofErr w:type="spellStart"/>
      <w:r w:rsidRPr="00056254">
        <w:rPr>
          <w:rFonts w:ascii="system-ui" w:eastAsia="system-ui" w:hAnsi="system-ui" w:cs="system-ui"/>
          <w:color w:val="0D0D0D" w:themeColor="text1" w:themeTint="F2"/>
          <w:lang w:val="en-US"/>
        </w:rPr>
        <w:t>iluminatului</w:t>
      </w:r>
      <w:proofErr w:type="spellEnd"/>
      <w:r w:rsidRPr="00056254">
        <w:rPr>
          <w:rFonts w:ascii="system-ui" w:eastAsia="system-ui" w:hAnsi="system-ui" w:cs="system-ui"/>
          <w:color w:val="0D0D0D" w:themeColor="text1" w:themeTint="F2"/>
          <w:lang w:val="en-US"/>
        </w:rPr>
        <w:t>.</w:t>
      </w:r>
    </w:p>
    <w:p w14:paraId="67D92DCA" w14:textId="77777777" w:rsidR="00056254" w:rsidRPr="00056254" w:rsidRDefault="00056254" w:rsidP="00056254">
      <w:pPr>
        <w:pStyle w:val="ListParagraph"/>
        <w:numPr>
          <w:ilvl w:val="0"/>
          <w:numId w:val="53"/>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Butonul</w:t>
      </w:r>
      <w:proofErr w:type="spellEnd"/>
      <w:r w:rsidRPr="00056254">
        <w:rPr>
          <w:rFonts w:ascii="system-ui" w:eastAsia="system-ui" w:hAnsi="system-ui" w:cs="system-ui"/>
          <w:color w:val="0D0D0D" w:themeColor="text1" w:themeTint="F2"/>
          <w:lang w:val="en-US"/>
        </w:rPr>
        <w:t xml:space="preserve"> "Securitate" </w:t>
      </w:r>
      <w:proofErr w:type="spellStart"/>
      <w:r w:rsidRPr="00056254">
        <w:rPr>
          <w:rFonts w:ascii="system-ui" w:eastAsia="system-ui" w:hAnsi="system-ui" w:cs="system-ui"/>
          <w:color w:val="0D0D0D" w:themeColor="text1" w:themeTint="F2"/>
          <w:lang w:val="en-US"/>
        </w:rPr>
        <w:t>oferă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opțiuni</w:t>
      </w:r>
      <w:proofErr w:type="spellEnd"/>
      <w:r w:rsidRPr="00056254">
        <w:rPr>
          <w:rFonts w:ascii="system-ui" w:eastAsia="system-ui" w:hAnsi="system-ui" w:cs="system-ui"/>
          <w:color w:val="0D0D0D" w:themeColor="text1" w:themeTint="F2"/>
          <w:lang w:val="en-US"/>
        </w:rPr>
        <w:t xml:space="preserve"> pentru </w:t>
      </w:r>
      <w:proofErr w:type="spellStart"/>
      <w:r w:rsidRPr="00056254">
        <w:rPr>
          <w:rFonts w:ascii="system-ui" w:eastAsia="system-ui" w:hAnsi="system-ui" w:cs="system-ui"/>
          <w:color w:val="0D0D0D" w:themeColor="text1" w:themeTint="F2"/>
          <w:lang w:val="en-US"/>
        </w:rPr>
        <w:t>activarea</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dezactivarea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sistemului</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securitate</w:t>
      </w:r>
      <w:proofErr w:type="spellEnd"/>
      <w:r w:rsidRPr="00056254">
        <w:rPr>
          <w:rFonts w:ascii="system-ui" w:eastAsia="system-ui" w:hAnsi="system-ui" w:cs="system-ui"/>
          <w:color w:val="0D0D0D" w:themeColor="text1" w:themeTint="F2"/>
          <w:lang w:val="en-US"/>
        </w:rPr>
        <w:t>.</w:t>
      </w:r>
    </w:p>
    <w:p w14:paraId="48CF5E0B" w14:textId="77777777" w:rsidR="00056254" w:rsidRDefault="00056254" w:rsidP="00056254">
      <w:pPr>
        <w:rPr>
          <w:rFonts w:ascii="system-ui" w:eastAsia="system-ui" w:hAnsi="system-ui" w:cs="system-ui"/>
          <w:color w:val="0D0D0D" w:themeColor="text1" w:themeTint="F2"/>
          <w:lang w:val="en-US"/>
        </w:rPr>
      </w:pPr>
    </w:p>
    <w:p w14:paraId="01BE6331" w14:textId="77777777" w:rsidR="00056254" w:rsidRDefault="00056254" w:rsidP="00056254">
      <w:pPr>
        <w:rPr>
          <w:rFonts w:ascii="system-ui" w:eastAsia="system-ui" w:hAnsi="system-ui" w:cs="system-ui"/>
          <w:color w:val="0D0D0D" w:themeColor="text1" w:themeTint="F2"/>
          <w:lang w:val="en-US"/>
        </w:rPr>
      </w:pPr>
    </w:p>
    <w:p w14:paraId="3668E5E6" w14:textId="77777777" w:rsidR="00056254" w:rsidRDefault="00056254" w:rsidP="00056254">
      <w:pPr>
        <w:rPr>
          <w:rFonts w:ascii="system-ui" w:eastAsia="system-ui" w:hAnsi="system-ui" w:cs="system-ui"/>
          <w:color w:val="0D0D0D" w:themeColor="text1" w:themeTint="F2"/>
          <w:lang w:val="en-US"/>
        </w:rPr>
      </w:pPr>
    </w:p>
    <w:p w14:paraId="03AE462A" w14:textId="77777777" w:rsidR="00056254" w:rsidRPr="00056254" w:rsidRDefault="00056254" w:rsidP="00056254">
      <w:pPr>
        <w:rPr>
          <w:rFonts w:ascii="system-ui" w:eastAsia="system-ui" w:hAnsi="system-ui" w:cs="system-ui"/>
          <w:color w:val="0D0D0D" w:themeColor="text1" w:themeTint="F2"/>
          <w:lang w:val="en-US"/>
        </w:rPr>
      </w:pPr>
    </w:p>
    <w:p w14:paraId="11BE96F2" w14:textId="77777777" w:rsidR="00056254" w:rsidRPr="00056254" w:rsidRDefault="00056254" w:rsidP="00056254">
      <w:pPr>
        <w:rPr>
          <w:rFonts w:ascii="system-ui" w:eastAsia="system-ui" w:hAnsi="system-ui" w:cs="system-ui"/>
          <w:b/>
          <w:bCs/>
          <w:color w:val="0D0D0D" w:themeColor="text1" w:themeTint="F2"/>
          <w:lang w:val="en-US"/>
        </w:rPr>
      </w:pPr>
      <w:proofErr w:type="spellStart"/>
      <w:r w:rsidRPr="00056254">
        <w:rPr>
          <w:rFonts w:ascii="system-ui" w:eastAsia="system-ui" w:hAnsi="system-ui" w:cs="system-ui"/>
          <w:b/>
          <w:bCs/>
          <w:color w:val="0D0D0D" w:themeColor="text1" w:themeTint="F2"/>
          <w:lang w:val="en-US"/>
        </w:rPr>
        <w:lastRenderedPageBreak/>
        <w:t>Ecranul</w:t>
      </w:r>
      <w:proofErr w:type="spellEnd"/>
      <w:r w:rsidRPr="00056254">
        <w:rPr>
          <w:rFonts w:ascii="system-ui" w:eastAsia="system-ui" w:hAnsi="system-ui" w:cs="system-ui"/>
          <w:b/>
          <w:bCs/>
          <w:color w:val="0D0D0D" w:themeColor="text1" w:themeTint="F2"/>
          <w:lang w:val="en-US"/>
        </w:rPr>
        <w:t xml:space="preserve"> de control al </w:t>
      </w:r>
      <w:proofErr w:type="spellStart"/>
      <w:r w:rsidRPr="00056254">
        <w:rPr>
          <w:rFonts w:ascii="system-ui" w:eastAsia="system-ui" w:hAnsi="system-ui" w:cs="system-ui"/>
          <w:b/>
          <w:bCs/>
          <w:color w:val="0D0D0D" w:themeColor="text1" w:themeTint="F2"/>
          <w:lang w:val="en-US"/>
        </w:rPr>
        <w:t>iluminatului</w:t>
      </w:r>
      <w:proofErr w:type="spellEnd"/>
      <w:r w:rsidRPr="00056254">
        <w:rPr>
          <w:rFonts w:ascii="system-ui" w:eastAsia="system-ui" w:hAnsi="system-ui" w:cs="system-ui"/>
          <w:b/>
          <w:bCs/>
          <w:color w:val="0D0D0D" w:themeColor="text1" w:themeTint="F2"/>
          <w:lang w:val="en-US"/>
        </w:rPr>
        <w:t>:</w:t>
      </w:r>
    </w:p>
    <w:p w14:paraId="57B17F5B" w14:textId="77777777" w:rsidR="00056254" w:rsidRPr="00056254" w:rsidRDefault="00056254" w:rsidP="00056254">
      <w:pPr>
        <w:rPr>
          <w:rFonts w:ascii="system-ui" w:eastAsia="system-ui" w:hAnsi="system-ui" w:cs="system-ui"/>
          <w:b/>
          <w:bCs/>
          <w:color w:val="0D0D0D" w:themeColor="text1" w:themeTint="F2"/>
          <w:lang w:val="en-US"/>
        </w:rPr>
      </w:pPr>
    </w:p>
    <w:p w14:paraId="4F6F9DCD" w14:textId="77777777" w:rsidR="00056254" w:rsidRPr="00056254" w:rsidRDefault="00056254" w:rsidP="00056254">
      <w:pPr>
        <w:pStyle w:val="ListParagraph"/>
        <w:numPr>
          <w:ilvl w:val="0"/>
          <w:numId w:val="54"/>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Afișează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dispozitivele</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iluminat</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disponibile</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opțiunile</w:t>
      </w:r>
      <w:proofErr w:type="spellEnd"/>
      <w:r w:rsidRPr="00056254">
        <w:rPr>
          <w:rFonts w:ascii="system-ui" w:eastAsia="system-ui" w:hAnsi="system-ui" w:cs="system-ui"/>
          <w:color w:val="0D0D0D" w:themeColor="text1" w:themeTint="F2"/>
          <w:lang w:val="en-US"/>
        </w:rPr>
        <w:t xml:space="preserve"> de control </w:t>
      </w:r>
      <w:proofErr w:type="spellStart"/>
      <w:r w:rsidRPr="00056254">
        <w:rPr>
          <w:rFonts w:ascii="system-ui" w:eastAsia="system-ui" w:hAnsi="system-ui" w:cs="system-ui"/>
          <w:color w:val="0D0D0D" w:themeColor="text1" w:themeTint="F2"/>
          <w:lang w:val="en-US"/>
        </w:rPr>
        <w:t>asociate</w:t>
      </w:r>
      <w:proofErr w:type="spellEnd"/>
      <w:r w:rsidRPr="00056254">
        <w:rPr>
          <w:rFonts w:ascii="system-ui" w:eastAsia="system-ui" w:hAnsi="system-ui" w:cs="system-ui"/>
          <w:color w:val="0D0D0D" w:themeColor="text1" w:themeTint="F2"/>
          <w:lang w:val="en-US"/>
        </w:rPr>
        <w:t xml:space="preserve"> cu fiecare </w:t>
      </w:r>
      <w:proofErr w:type="spellStart"/>
      <w:r w:rsidRPr="00056254">
        <w:rPr>
          <w:rFonts w:ascii="system-ui" w:eastAsia="system-ui" w:hAnsi="system-ui" w:cs="system-ui"/>
          <w:color w:val="0D0D0D" w:themeColor="text1" w:themeTint="F2"/>
          <w:lang w:val="en-US"/>
        </w:rPr>
        <w:t>dispozitiv</w:t>
      </w:r>
      <w:proofErr w:type="spellEnd"/>
      <w:r w:rsidRPr="00056254">
        <w:rPr>
          <w:rFonts w:ascii="system-ui" w:eastAsia="system-ui" w:hAnsi="system-ui" w:cs="system-ui"/>
          <w:color w:val="0D0D0D" w:themeColor="text1" w:themeTint="F2"/>
          <w:lang w:val="en-US"/>
        </w:rPr>
        <w:t>.</w:t>
      </w:r>
    </w:p>
    <w:p w14:paraId="08058FDA" w14:textId="77777777" w:rsidR="00056254" w:rsidRPr="00056254" w:rsidRDefault="00056254" w:rsidP="00056254">
      <w:pPr>
        <w:pStyle w:val="ListParagraph"/>
        <w:numPr>
          <w:ilvl w:val="0"/>
          <w:numId w:val="54"/>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Utilizatorii</w:t>
      </w:r>
      <w:proofErr w:type="spellEnd"/>
      <w:r w:rsidRPr="00056254">
        <w:rPr>
          <w:rFonts w:ascii="system-ui" w:eastAsia="system-ui" w:hAnsi="system-ui" w:cs="system-ui"/>
          <w:color w:val="0D0D0D" w:themeColor="text1" w:themeTint="F2"/>
          <w:lang w:val="en-US"/>
        </w:rPr>
        <w:t xml:space="preserve"> pot </w:t>
      </w:r>
      <w:proofErr w:type="spellStart"/>
      <w:r w:rsidRPr="00056254">
        <w:rPr>
          <w:rFonts w:ascii="system-ui" w:eastAsia="system-ui" w:hAnsi="system-ui" w:cs="system-ui"/>
          <w:color w:val="0D0D0D" w:themeColor="text1" w:themeTint="F2"/>
          <w:lang w:val="en-US"/>
        </w:rPr>
        <w:t>activa</w:t>
      </w:r>
      <w:proofErr w:type="spellEnd"/>
      <w:r w:rsidRPr="00056254">
        <w:rPr>
          <w:rFonts w:ascii="system-ui" w:eastAsia="system-ui" w:hAnsi="system-ui" w:cs="system-ui"/>
          <w:color w:val="0D0D0D" w:themeColor="text1" w:themeTint="F2"/>
          <w:lang w:val="en-US"/>
        </w:rPr>
        <w:t>/</w:t>
      </w:r>
      <w:proofErr w:type="spellStart"/>
      <w:r w:rsidRPr="00056254">
        <w:rPr>
          <w:rFonts w:ascii="system-ui" w:eastAsia="system-ui" w:hAnsi="system-ui" w:cs="system-ui"/>
          <w:color w:val="0D0D0D" w:themeColor="text1" w:themeTint="F2"/>
          <w:lang w:val="en-US"/>
        </w:rPr>
        <w:t>dezactiva</w:t>
      </w:r>
      <w:proofErr w:type="spellEnd"/>
      <w:r w:rsidRPr="00056254">
        <w:rPr>
          <w:rFonts w:ascii="system-ui" w:eastAsia="system-ui" w:hAnsi="system-ui" w:cs="system-ui"/>
          <w:color w:val="0D0D0D" w:themeColor="text1" w:themeTint="F2"/>
          <w:lang w:val="en-US"/>
        </w:rPr>
        <w:t xml:space="preserve"> fiecare </w:t>
      </w:r>
      <w:proofErr w:type="spellStart"/>
      <w:r w:rsidRPr="00056254">
        <w:rPr>
          <w:rFonts w:ascii="system-ui" w:eastAsia="system-ui" w:hAnsi="system-ui" w:cs="system-ui"/>
          <w:color w:val="0D0D0D" w:themeColor="text1" w:themeTint="F2"/>
          <w:lang w:val="en-US"/>
        </w:rPr>
        <w:t>dispozitiv</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iluminat</w:t>
      </w:r>
      <w:proofErr w:type="spellEnd"/>
      <w:r w:rsidRPr="00056254">
        <w:rPr>
          <w:rFonts w:ascii="system-ui" w:eastAsia="system-ui" w:hAnsi="system-ui" w:cs="system-ui"/>
          <w:color w:val="0D0D0D" w:themeColor="text1" w:themeTint="F2"/>
          <w:lang w:val="en-US"/>
        </w:rPr>
        <w:t xml:space="preserve"> și pot </w:t>
      </w:r>
      <w:proofErr w:type="spellStart"/>
      <w:r w:rsidRPr="00056254">
        <w:rPr>
          <w:rFonts w:ascii="system-ui" w:eastAsia="system-ui" w:hAnsi="system-ui" w:cs="system-ui"/>
          <w:color w:val="0D0D0D" w:themeColor="text1" w:themeTint="F2"/>
          <w:lang w:val="en-US"/>
        </w:rPr>
        <w:t>regla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intensitatea</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culoarea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luminii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folosind</w:t>
      </w:r>
      <w:proofErr w:type="spellEnd"/>
      <w:r w:rsidRPr="00056254">
        <w:rPr>
          <w:rFonts w:ascii="system-ui" w:eastAsia="system-ui" w:hAnsi="system-ui" w:cs="system-ui"/>
          <w:color w:val="0D0D0D" w:themeColor="text1" w:themeTint="F2"/>
          <w:lang w:val="en-US"/>
        </w:rPr>
        <w:t xml:space="preserve"> elemente de </w:t>
      </w:r>
      <w:proofErr w:type="spellStart"/>
      <w:r w:rsidRPr="00056254">
        <w:rPr>
          <w:rFonts w:ascii="system-ui" w:eastAsia="system-ui" w:hAnsi="system-ui" w:cs="system-ui"/>
          <w:color w:val="0D0D0D" w:themeColor="text1" w:themeTint="F2"/>
          <w:lang w:val="en-US"/>
        </w:rPr>
        <w:t>interfață</w:t>
      </w:r>
      <w:proofErr w:type="spellEnd"/>
      <w:r w:rsidRPr="00056254">
        <w:rPr>
          <w:rFonts w:ascii="system-ui" w:eastAsia="system-ui" w:hAnsi="system-ui" w:cs="system-ui"/>
          <w:color w:val="0D0D0D" w:themeColor="text1" w:themeTint="F2"/>
          <w:lang w:val="en-US"/>
        </w:rPr>
        <w:t xml:space="preserve"> intuitive.</w:t>
      </w:r>
    </w:p>
    <w:p w14:paraId="79FAE600" w14:textId="77777777" w:rsidR="00056254" w:rsidRPr="00056254" w:rsidRDefault="00056254" w:rsidP="00056254">
      <w:pPr>
        <w:rPr>
          <w:rFonts w:ascii="system-ui" w:eastAsia="system-ui" w:hAnsi="system-ui" w:cs="system-ui"/>
          <w:color w:val="0D0D0D" w:themeColor="text1" w:themeTint="F2"/>
          <w:lang w:val="en-US"/>
        </w:rPr>
      </w:pPr>
    </w:p>
    <w:p w14:paraId="586C5185" w14:textId="77777777" w:rsidR="00056254" w:rsidRPr="00056254" w:rsidRDefault="00056254" w:rsidP="00056254">
      <w:pPr>
        <w:rPr>
          <w:rFonts w:ascii="system-ui" w:eastAsia="system-ui" w:hAnsi="system-ui" w:cs="system-ui"/>
          <w:b/>
          <w:bCs/>
          <w:color w:val="0D0D0D" w:themeColor="text1" w:themeTint="F2"/>
          <w:lang w:val="en-US"/>
        </w:rPr>
      </w:pPr>
      <w:proofErr w:type="spellStart"/>
      <w:r w:rsidRPr="00056254">
        <w:rPr>
          <w:rFonts w:ascii="system-ui" w:eastAsia="system-ui" w:hAnsi="system-ui" w:cs="system-ui"/>
          <w:b/>
          <w:bCs/>
          <w:color w:val="0D0D0D" w:themeColor="text1" w:themeTint="F2"/>
          <w:lang w:val="en-US"/>
        </w:rPr>
        <w:t>Ecranul</w:t>
      </w:r>
      <w:proofErr w:type="spellEnd"/>
      <w:r w:rsidRPr="00056254">
        <w:rPr>
          <w:rFonts w:ascii="system-ui" w:eastAsia="system-ui" w:hAnsi="system-ui" w:cs="system-ui"/>
          <w:b/>
          <w:bCs/>
          <w:color w:val="0D0D0D" w:themeColor="text1" w:themeTint="F2"/>
          <w:lang w:val="en-US"/>
        </w:rPr>
        <w:t xml:space="preserve"> de </w:t>
      </w:r>
      <w:proofErr w:type="spellStart"/>
      <w:r w:rsidRPr="00056254">
        <w:rPr>
          <w:rFonts w:ascii="system-ui" w:eastAsia="system-ui" w:hAnsi="system-ui" w:cs="system-ui"/>
          <w:b/>
          <w:bCs/>
          <w:color w:val="0D0D0D" w:themeColor="text1" w:themeTint="F2"/>
          <w:lang w:val="en-US"/>
        </w:rPr>
        <w:t>activare</w:t>
      </w:r>
      <w:proofErr w:type="spellEnd"/>
      <w:r w:rsidRPr="00056254">
        <w:rPr>
          <w:rFonts w:ascii="system-ui" w:eastAsia="system-ui" w:hAnsi="system-ui" w:cs="system-ui"/>
          <w:b/>
          <w:bCs/>
          <w:color w:val="0D0D0D" w:themeColor="text1" w:themeTint="F2"/>
          <w:lang w:val="en-US"/>
        </w:rPr>
        <w:t>/</w:t>
      </w:r>
      <w:proofErr w:type="spellStart"/>
      <w:r w:rsidRPr="00056254">
        <w:rPr>
          <w:rFonts w:ascii="system-ui" w:eastAsia="system-ui" w:hAnsi="system-ui" w:cs="system-ui"/>
          <w:b/>
          <w:bCs/>
          <w:color w:val="0D0D0D" w:themeColor="text1" w:themeTint="F2"/>
          <w:lang w:val="en-US"/>
        </w:rPr>
        <w:t>dezactivare</w:t>
      </w:r>
      <w:proofErr w:type="spellEnd"/>
      <w:r w:rsidRPr="00056254">
        <w:rPr>
          <w:rFonts w:ascii="system-ui" w:eastAsia="system-ui" w:hAnsi="system-ui" w:cs="system-ui"/>
          <w:b/>
          <w:bCs/>
          <w:color w:val="0D0D0D" w:themeColor="text1" w:themeTint="F2"/>
          <w:lang w:val="en-US"/>
        </w:rPr>
        <w:t xml:space="preserve"> a </w:t>
      </w:r>
      <w:proofErr w:type="spellStart"/>
      <w:r w:rsidRPr="00056254">
        <w:rPr>
          <w:rFonts w:ascii="system-ui" w:eastAsia="system-ui" w:hAnsi="system-ui" w:cs="system-ui"/>
          <w:b/>
          <w:bCs/>
          <w:color w:val="0D0D0D" w:themeColor="text1" w:themeTint="F2"/>
          <w:lang w:val="en-US"/>
        </w:rPr>
        <w:t>sistemului</w:t>
      </w:r>
      <w:proofErr w:type="spellEnd"/>
      <w:r w:rsidRPr="00056254">
        <w:rPr>
          <w:rFonts w:ascii="system-ui" w:eastAsia="system-ui" w:hAnsi="system-ui" w:cs="system-ui"/>
          <w:b/>
          <w:bCs/>
          <w:color w:val="0D0D0D" w:themeColor="text1" w:themeTint="F2"/>
          <w:lang w:val="en-US"/>
        </w:rPr>
        <w:t xml:space="preserve"> de </w:t>
      </w:r>
      <w:proofErr w:type="spellStart"/>
      <w:r w:rsidRPr="00056254">
        <w:rPr>
          <w:rFonts w:ascii="system-ui" w:eastAsia="system-ui" w:hAnsi="system-ui" w:cs="system-ui"/>
          <w:b/>
          <w:bCs/>
          <w:color w:val="0D0D0D" w:themeColor="text1" w:themeTint="F2"/>
          <w:lang w:val="en-US"/>
        </w:rPr>
        <w:t>securitate</w:t>
      </w:r>
      <w:proofErr w:type="spellEnd"/>
      <w:r w:rsidRPr="00056254">
        <w:rPr>
          <w:rFonts w:ascii="system-ui" w:eastAsia="system-ui" w:hAnsi="system-ui" w:cs="system-ui"/>
          <w:b/>
          <w:bCs/>
          <w:color w:val="0D0D0D" w:themeColor="text1" w:themeTint="F2"/>
          <w:lang w:val="en-US"/>
        </w:rPr>
        <w:t>:</w:t>
      </w:r>
    </w:p>
    <w:p w14:paraId="4E80456A" w14:textId="77777777" w:rsidR="00056254" w:rsidRPr="00056254" w:rsidRDefault="00056254" w:rsidP="00056254">
      <w:pPr>
        <w:rPr>
          <w:rFonts w:ascii="system-ui" w:eastAsia="system-ui" w:hAnsi="system-ui" w:cs="system-ui"/>
          <w:color w:val="0D0D0D" w:themeColor="text1" w:themeTint="F2"/>
          <w:lang w:val="en-US"/>
        </w:rPr>
      </w:pPr>
    </w:p>
    <w:p w14:paraId="29F3D524" w14:textId="77777777" w:rsidR="00056254" w:rsidRPr="00056254" w:rsidRDefault="00056254" w:rsidP="00056254">
      <w:pPr>
        <w:pStyle w:val="ListParagraph"/>
        <w:numPr>
          <w:ilvl w:val="0"/>
          <w:numId w:val="55"/>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Oferă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butoane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distincte</w:t>
      </w:r>
      <w:proofErr w:type="spellEnd"/>
      <w:r w:rsidRPr="00056254">
        <w:rPr>
          <w:rFonts w:ascii="system-ui" w:eastAsia="system-ui" w:hAnsi="system-ui" w:cs="system-ui"/>
          <w:color w:val="0D0D0D" w:themeColor="text1" w:themeTint="F2"/>
          <w:lang w:val="en-US"/>
        </w:rPr>
        <w:t xml:space="preserve"> pentru </w:t>
      </w:r>
      <w:proofErr w:type="spellStart"/>
      <w:r w:rsidRPr="00056254">
        <w:rPr>
          <w:rFonts w:ascii="system-ui" w:eastAsia="system-ui" w:hAnsi="system-ui" w:cs="system-ui"/>
          <w:color w:val="0D0D0D" w:themeColor="text1" w:themeTint="F2"/>
          <w:lang w:val="en-US"/>
        </w:rPr>
        <w:t>activarea</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dezactivarea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sistemului</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securitate</w:t>
      </w:r>
      <w:proofErr w:type="spellEnd"/>
      <w:r w:rsidRPr="00056254">
        <w:rPr>
          <w:rFonts w:ascii="system-ui" w:eastAsia="system-ui" w:hAnsi="system-ui" w:cs="system-ui"/>
          <w:color w:val="0D0D0D" w:themeColor="text1" w:themeTint="F2"/>
          <w:lang w:val="en-US"/>
        </w:rPr>
        <w:t>.</w:t>
      </w:r>
    </w:p>
    <w:p w14:paraId="0A44938F" w14:textId="77777777" w:rsidR="00056254" w:rsidRDefault="00056254" w:rsidP="00056254">
      <w:pPr>
        <w:pStyle w:val="ListParagraph"/>
        <w:numPr>
          <w:ilvl w:val="0"/>
          <w:numId w:val="55"/>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Utilizatorii</w:t>
      </w:r>
      <w:proofErr w:type="spellEnd"/>
      <w:r w:rsidRPr="00056254">
        <w:rPr>
          <w:rFonts w:ascii="system-ui" w:eastAsia="system-ui" w:hAnsi="system-ui" w:cs="system-ui"/>
          <w:color w:val="0D0D0D" w:themeColor="text1" w:themeTint="F2"/>
          <w:lang w:val="en-US"/>
        </w:rPr>
        <w:t xml:space="preserve"> sunt </w:t>
      </w:r>
      <w:proofErr w:type="spellStart"/>
      <w:r w:rsidRPr="00056254">
        <w:rPr>
          <w:rFonts w:ascii="system-ui" w:eastAsia="system-ui" w:hAnsi="system-ui" w:cs="system-ui"/>
          <w:color w:val="0D0D0D" w:themeColor="text1" w:themeTint="F2"/>
          <w:lang w:val="en-US"/>
        </w:rPr>
        <w:t>ghidați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introducă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coduri</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autentificare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sau</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alte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forme</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autentificare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înainte</w:t>
      </w:r>
      <w:proofErr w:type="spellEnd"/>
      <w:r w:rsidRPr="00056254">
        <w:rPr>
          <w:rFonts w:ascii="system-ui" w:eastAsia="system-ui" w:hAnsi="system-ui" w:cs="system-ui"/>
          <w:color w:val="0D0D0D" w:themeColor="text1" w:themeTint="F2"/>
          <w:lang w:val="en-US"/>
        </w:rPr>
        <w:t xml:space="preserve"> de </w:t>
      </w:r>
      <w:proofErr w:type="gramStart"/>
      <w:r w:rsidRPr="00056254">
        <w:rPr>
          <w:rFonts w:ascii="system-ui" w:eastAsia="system-ui" w:hAnsi="system-ui" w:cs="system-ui"/>
          <w:color w:val="0D0D0D" w:themeColor="text1" w:themeTint="F2"/>
          <w:lang w:val="en-US"/>
        </w:rPr>
        <w:t>a</w:t>
      </w:r>
      <w:proofErr w:type="gram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activa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sau</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dezactiva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sistemul</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securitate</w:t>
      </w:r>
      <w:proofErr w:type="spellEnd"/>
      <w:r w:rsidRPr="00056254">
        <w:rPr>
          <w:rFonts w:ascii="system-ui" w:eastAsia="system-ui" w:hAnsi="system-ui" w:cs="system-ui"/>
          <w:color w:val="0D0D0D" w:themeColor="text1" w:themeTint="F2"/>
          <w:lang w:val="en-US"/>
        </w:rPr>
        <w:t>.</w:t>
      </w:r>
    </w:p>
    <w:p w14:paraId="6538E509" w14:textId="77777777" w:rsidR="00056254" w:rsidRPr="00056254" w:rsidRDefault="00056254" w:rsidP="00056254">
      <w:pPr>
        <w:rPr>
          <w:rFonts w:ascii="system-ui" w:eastAsia="system-ui" w:hAnsi="system-ui" w:cs="system-ui"/>
          <w:color w:val="0D0D0D" w:themeColor="text1" w:themeTint="F2"/>
          <w:lang w:val="en-US"/>
        </w:rPr>
      </w:pPr>
    </w:p>
    <w:p w14:paraId="03DD8163" w14:textId="77777777" w:rsidR="00056254" w:rsidRPr="00056254" w:rsidRDefault="00056254" w:rsidP="00056254">
      <w:pPr>
        <w:rPr>
          <w:rFonts w:ascii="system-ui" w:eastAsia="system-ui" w:hAnsi="system-ui" w:cs="system-ui"/>
          <w:b/>
          <w:bCs/>
          <w:color w:val="0D0D0D" w:themeColor="text1" w:themeTint="F2"/>
          <w:lang w:val="en-US"/>
        </w:rPr>
      </w:pPr>
      <w:proofErr w:type="spellStart"/>
      <w:r w:rsidRPr="00056254">
        <w:rPr>
          <w:rFonts w:ascii="system-ui" w:eastAsia="system-ui" w:hAnsi="system-ui" w:cs="system-ui"/>
          <w:b/>
          <w:bCs/>
          <w:color w:val="0D0D0D" w:themeColor="text1" w:themeTint="F2"/>
          <w:lang w:val="en-US"/>
        </w:rPr>
        <w:t>Mesaje</w:t>
      </w:r>
      <w:proofErr w:type="spellEnd"/>
      <w:r w:rsidRPr="00056254">
        <w:rPr>
          <w:rFonts w:ascii="system-ui" w:eastAsia="system-ui" w:hAnsi="system-ui" w:cs="system-ui"/>
          <w:b/>
          <w:bCs/>
          <w:color w:val="0D0D0D" w:themeColor="text1" w:themeTint="F2"/>
          <w:lang w:val="en-US"/>
        </w:rPr>
        <w:t xml:space="preserve"> și </w:t>
      </w:r>
      <w:proofErr w:type="spellStart"/>
      <w:r w:rsidRPr="00056254">
        <w:rPr>
          <w:rFonts w:ascii="system-ui" w:eastAsia="system-ui" w:hAnsi="system-ui" w:cs="system-ui"/>
          <w:b/>
          <w:bCs/>
          <w:color w:val="0D0D0D" w:themeColor="text1" w:themeTint="F2"/>
          <w:lang w:val="en-US"/>
        </w:rPr>
        <w:t>notificări</w:t>
      </w:r>
      <w:proofErr w:type="spellEnd"/>
      <w:r w:rsidRPr="00056254">
        <w:rPr>
          <w:rFonts w:ascii="system-ui" w:eastAsia="system-ui" w:hAnsi="system-ui" w:cs="system-ui"/>
          <w:b/>
          <w:bCs/>
          <w:color w:val="0D0D0D" w:themeColor="text1" w:themeTint="F2"/>
          <w:lang w:val="en-US"/>
        </w:rPr>
        <w:t>:</w:t>
      </w:r>
    </w:p>
    <w:p w14:paraId="63B95B6D" w14:textId="77777777" w:rsidR="00056254" w:rsidRPr="00056254" w:rsidRDefault="00056254" w:rsidP="00056254">
      <w:pPr>
        <w:rPr>
          <w:rFonts w:ascii="system-ui" w:eastAsia="system-ui" w:hAnsi="system-ui" w:cs="system-ui"/>
          <w:color w:val="0D0D0D" w:themeColor="text1" w:themeTint="F2"/>
          <w:lang w:val="en-US"/>
        </w:rPr>
      </w:pPr>
    </w:p>
    <w:p w14:paraId="58F541BB" w14:textId="77777777" w:rsidR="00056254" w:rsidRPr="00056254" w:rsidRDefault="00056254" w:rsidP="00056254">
      <w:pPr>
        <w:pStyle w:val="ListParagraph"/>
        <w:numPr>
          <w:ilvl w:val="0"/>
          <w:numId w:val="56"/>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Sistemul</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afișează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mesaje</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confirmare</w:t>
      </w:r>
      <w:proofErr w:type="spellEnd"/>
      <w:r w:rsidRPr="00056254">
        <w:rPr>
          <w:rFonts w:ascii="system-ui" w:eastAsia="system-ui" w:hAnsi="system-ui" w:cs="system-ui"/>
          <w:color w:val="0D0D0D" w:themeColor="text1" w:themeTint="F2"/>
          <w:lang w:val="en-US"/>
        </w:rPr>
        <w:t xml:space="preserve"> pentru </w:t>
      </w:r>
      <w:proofErr w:type="spellStart"/>
      <w:r w:rsidRPr="00056254">
        <w:rPr>
          <w:rFonts w:ascii="system-ui" w:eastAsia="system-ui" w:hAnsi="system-ui" w:cs="system-ui"/>
          <w:color w:val="0D0D0D" w:themeColor="text1" w:themeTint="F2"/>
          <w:lang w:val="en-US"/>
        </w:rPr>
        <w:t>acțiunile</w:t>
      </w:r>
      <w:proofErr w:type="spellEnd"/>
      <w:r w:rsidRPr="00056254">
        <w:rPr>
          <w:rFonts w:ascii="system-ui" w:eastAsia="system-ui" w:hAnsi="system-ui" w:cs="system-ui"/>
          <w:color w:val="0D0D0D" w:themeColor="text1" w:themeTint="F2"/>
          <w:lang w:val="en-US"/>
        </w:rPr>
        <w:t xml:space="preserve"> cu </w:t>
      </w:r>
      <w:proofErr w:type="spellStart"/>
      <w:r w:rsidRPr="00056254">
        <w:rPr>
          <w:rFonts w:ascii="system-ui" w:eastAsia="system-ui" w:hAnsi="system-ui" w:cs="system-ui"/>
          <w:color w:val="0D0D0D" w:themeColor="text1" w:themeTint="F2"/>
          <w:lang w:val="en-US"/>
        </w:rPr>
        <w:t>succes</w:t>
      </w:r>
      <w:proofErr w:type="spellEnd"/>
      <w:r w:rsidRPr="00056254">
        <w:rPr>
          <w:rFonts w:ascii="system-ui" w:eastAsia="system-ui" w:hAnsi="system-ui" w:cs="system-ui"/>
          <w:color w:val="0D0D0D" w:themeColor="text1" w:themeTint="F2"/>
          <w:lang w:val="en-US"/>
        </w:rPr>
        <w:t xml:space="preserve">, cum </w:t>
      </w:r>
      <w:proofErr w:type="spellStart"/>
      <w:r w:rsidRPr="00056254">
        <w:rPr>
          <w:rFonts w:ascii="system-ui" w:eastAsia="system-ui" w:hAnsi="system-ui" w:cs="system-ui"/>
          <w:color w:val="0D0D0D" w:themeColor="text1" w:themeTint="F2"/>
          <w:lang w:val="en-US"/>
        </w:rPr>
        <w:t>ar</w:t>
      </w:r>
      <w:proofErr w:type="spellEnd"/>
      <w:r w:rsidRPr="00056254">
        <w:rPr>
          <w:rFonts w:ascii="system-ui" w:eastAsia="system-ui" w:hAnsi="system-ui" w:cs="system-ui"/>
          <w:color w:val="0D0D0D" w:themeColor="text1" w:themeTint="F2"/>
          <w:lang w:val="en-US"/>
        </w:rPr>
        <w:t xml:space="preserve"> fi </w:t>
      </w:r>
      <w:proofErr w:type="spellStart"/>
      <w:r w:rsidRPr="00056254">
        <w:rPr>
          <w:rFonts w:ascii="system-ui" w:eastAsia="system-ui" w:hAnsi="system-ui" w:cs="system-ui"/>
          <w:color w:val="0D0D0D" w:themeColor="text1" w:themeTint="F2"/>
          <w:lang w:val="en-US"/>
        </w:rPr>
        <w:t>activarea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sau</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dezactivarea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sistemului</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securitate</w:t>
      </w:r>
      <w:proofErr w:type="spellEnd"/>
      <w:r w:rsidRPr="00056254">
        <w:rPr>
          <w:rFonts w:ascii="system-ui" w:eastAsia="system-ui" w:hAnsi="system-ui" w:cs="system-ui"/>
          <w:color w:val="0D0D0D" w:themeColor="text1" w:themeTint="F2"/>
          <w:lang w:val="en-US"/>
        </w:rPr>
        <w:t>.</w:t>
      </w:r>
    </w:p>
    <w:p w14:paraId="53E79AAB" w14:textId="77777777" w:rsidR="00056254" w:rsidRPr="00056254" w:rsidRDefault="00056254" w:rsidP="00056254">
      <w:pPr>
        <w:pStyle w:val="ListParagraph"/>
        <w:numPr>
          <w:ilvl w:val="0"/>
          <w:numId w:val="56"/>
        </w:numPr>
        <w:rPr>
          <w:rFonts w:ascii="system-ui" w:eastAsia="system-ui" w:hAnsi="system-ui" w:cs="system-ui"/>
          <w:color w:val="0D0D0D" w:themeColor="text1" w:themeTint="F2"/>
          <w:lang w:val="en-US"/>
        </w:rPr>
      </w:pPr>
      <w:r w:rsidRPr="00056254">
        <w:rPr>
          <w:rFonts w:ascii="system-ui" w:eastAsia="system-ui" w:hAnsi="system-ui" w:cs="system-ui"/>
          <w:color w:val="0D0D0D" w:themeColor="text1" w:themeTint="F2"/>
          <w:lang w:val="en-US"/>
        </w:rPr>
        <w:t xml:space="preserve">În </w:t>
      </w:r>
      <w:proofErr w:type="spellStart"/>
      <w:r w:rsidRPr="00056254">
        <w:rPr>
          <w:rFonts w:ascii="system-ui" w:eastAsia="system-ui" w:hAnsi="system-ui" w:cs="system-ui"/>
          <w:color w:val="0D0D0D" w:themeColor="text1" w:themeTint="F2"/>
          <w:lang w:val="en-US"/>
        </w:rPr>
        <w:t>caz</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eroare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sau</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intrare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invalidă</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utilizatorii</w:t>
      </w:r>
      <w:proofErr w:type="spellEnd"/>
      <w:r w:rsidRPr="00056254">
        <w:rPr>
          <w:rFonts w:ascii="system-ui" w:eastAsia="system-ui" w:hAnsi="system-ui" w:cs="system-ui"/>
          <w:color w:val="0D0D0D" w:themeColor="text1" w:themeTint="F2"/>
          <w:lang w:val="en-US"/>
        </w:rPr>
        <w:t xml:space="preserve"> primesc </w:t>
      </w:r>
      <w:proofErr w:type="spellStart"/>
      <w:r w:rsidRPr="00056254">
        <w:rPr>
          <w:rFonts w:ascii="system-ui" w:eastAsia="system-ui" w:hAnsi="system-ui" w:cs="system-ui"/>
          <w:color w:val="0D0D0D" w:themeColor="text1" w:themeTint="F2"/>
          <w:lang w:val="en-US"/>
        </w:rPr>
        <w:t>mesaje</w:t>
      </w:r>
      <w:proofErr w:type="spellEnd"/>
      <w:r w:rsidRPr="00056254">
        <w:rPr>
          <w:rFonts w:ascii="system-ui" w:eastAsia="system-ui" w:hAnsi="system-ui" w:cs="system-ui"/>
          <w:color w:val="0D0D0D" w:themeColor="text1" w:themeTint="F2"/>
          <w:lang w:val="en-US"/>
        </w:rPr>
        <w:t xml:space="preserve"> explicative și </w:t>
      </w:r>
      <w:proofErr w:type="spellStart"/>
      <w:r w:rsidRPr="00056254">
        <w:rPr>
          <w:rFonts w:ascii="system-ui" w:eastAsia="system-ui" w:hAnsi="system-ui" w:cs="system-ui"/>
          <w:color w:val="0D0D0D" w:themeColor="text1" w:themeTint="F2"/>
          <w:lang w:val="en-US"/>
        </w:rPr>
        <w:t>sugestii</w:t>
      </w:r>
      <w:proofErr w:type="spellEnd"/>
      <w:r w:rsidRPr="00056254">
        <w:rPr>
          <w:rFonts w:ascii="system-ui" w:eastAsia="system-ui" w:hAnsi="system-ui" w:cs="system-ui"/>
          <w:color w:val="0D0D0D" w:themeColor="text1" w:themeTint="F2"/>
          <w:lang w:val="en-US"/>
        </w:rPr>
        <w:t xml:space="preserve"> pentru </w:t>
      </w:r>
      <w:proofErr w:type="spellStart"/>
      <w:r w:rsidRPr="00056254">
        <w:rPr>
          <w:rFonts w:ascii="system-ui" w:eastAsia="system-ui" w:hAnsi="system-ui" w:cs="system-ui"/>
          <w:color w:val="0D0D0D" w:themeColor="text1" w:themeTint="F2"/>
          <w:lang w:val="en-US"/>
        </w:rPr>
        <w:t>remedierea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problemei</w:t>
      </w:r>
      <w:proofErr w:type="spellEnd"/>
      <w:r w:rsidRPr="00056254">
        <w:rPr>
          <w:rFonts w:ascii="system-ui" w:eastAsia="system-ui" w:hAnsi="system-ui" w:cs="system-ui"/>
          <w:color w:val="0D0D0D" w:themeColor="text1" w:themeTint="F2"/>
          <w:lang w:val="en-US"/>
        </w:rPr>
        <w:t>.</w:t>
      </w:r>
    </w:p>
    <w:p w14:paraId="764A0D47" w14:textId="77777777" w:rsidR="00056254" w:rsidRPr="00056254" w:rsidRDefault="00056254" w:rsidP="00056254">
      <w:pPr>
        <w:rPr>
          <w:rFonts w:ascii="system-ui" w:eastAsia="system-ui" w:hAnsi="system-ui" w:cs="system-ui"/>
          <w:color w:val="0D0D0D" w:themeColor="text1" w:themeTint="F2"/>
          <w:lang w:val="en-US"/>
        </w:rPr>
      </w:pPr>
    </w:p>
    <w:p w14:paraId="772575FF" w14:textId="77777777" w:rsidR="00056254" w:rsidRPr="00056254" w:rsidRDefault="00056254" w:rsidP="00056254">
      <w:pPr>
        <w:rPr>
          <w:rFonts w:ascii="system-ui" w:eastAsia="system-ui" w:hAnsi="system-ui" w:cs="system-ui"/>
          <w:b/>
          <w:bCs/>
          <w:color w:val="0D0D0D" w:themeColor="text1" w:themeTint="F2"/>
          <w:lang w:val="en-US"/>
        </w:rPr>
      </w:pPr>
      <w:proofErr w:type="spellStart"/>
      <w:r w:rsidRPr="00056254">
        <w:rPr>
          <w:rFonts w:ascii="system-ui" w:eastAsia="system-ui" w:hAnsi="system-ui" w:cs="system-ui"/>
          <w:b/>
          <w:bCs/>
          <w:color w:val="0D0D0D" w:themeColor="text1" w:themeTint="F2"/>
          <w:lang w:val="en-US"/>
        </w:rPr>
        <w:t>Ghiduri</w:t>
      </w:r>
      <w:proofErr w:type="spellEnd"/>
      <w:r w:rsidRPr="00056254">
        <w:rPr>
          <w:rFonts w:ascii="system-ui" w:eastAsia="system-ui" w:hAnsi="system-ui" w:cs="system-ui"/>
          <w:b/>
          <w:bCs/>
          <w:color w:val="0D0D0D" w:themeColor="text1" w:themeTint="F2"/>
          <w:lang w:val="en-US"/>
        </w:rPr>
        <w:t xml:space="preserve"> de stil:</w:t>
      </w:r>
    </w:p>
    <w:p w14:paraId="732CBCB5" w14:textId="77777777" w:rsidR="00056254" w:rsidRPr="00056254" w:rsidRDefault="00056254" w:rsidP="00056254">
      <w:pPr>
        <w:rPr>
          <w:rFonts w:ascii="system-ui" w:eastAsia="system-ui" w:hAnsi="system-ui" w:cs="system-ui"/>
          <w:color w:val="0D0D0D" w:themeColor="text1" w:themeTint="F2"/>
          <w:lang w:val="en-US"/>
        </w:rPr>
      </w:pPr>
    </w:p>
    <w:p w14:paraId="16505C60" w14:textId="77777777" w:rsidR="00056254" w:rsidRPr="00056254" w:rsidRDefault="00056254" w:rsidP="00056254">
      <w:pPr>
        <w:pStyle w:val="ListParagraph"/>
        <w:numPr>
          <w:ilvl w:val="0"/>
          <w:numId w:val="57"/>
        </w:numPr>
        <w:rPr>
          <w:rFonts w:ascii="system-ui" w:eastAsia="system-ui" w:hAnsi="system-ui" w:cs="system-ui"/>
          <w:color w:val="0D0D0D" w:themeColor="text1" w:themeTint="F2"/>
          <w:lang w:val="en-US"/>
        </w:rPr>
      </w:pPr>
      <w:proofErr w:type="spellStart"/>
      <w:r w:rsidRPr="00056254">
        <w:rPr>
          <w:rFonts w:ascii="system-ui" w:eastAsia="system-ui" w:hAnsi="system-ui" w:cs="system-ui"/>
          <w:color w:val="0D0D0D" w:themeColor="text1" w:themeTint="F2"/>
          <w:lang w:val="en-US"/>
        </w:rPr>
        <w:t>Interfața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utilizatorului</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urmează</w:t>
      </w:r>
      <w:proofErr w:type="spellEnd"/>
      <w:r w:rsidRPr="00056254">
        <w:rPr>
          <w:rFonts w:ascii="system-ui" w:eastAsia="system-ui" w:hAnsi="system-ui" w:cs="system-ui"/>
          <w:color w:val="0D0D0D" w:themeColor="text1" w:themeTint="F2"/>
          <w:lang w:val="en-US"/>
        </w:rPr>
        <w:t xml:space="preserve"> un design minimalist și </w:t>
      </w:r>
      <w:proofErr w:type="spellStart"/>
      <w:r w:rsidRPr="00056254">
        <w:rPr>
          <w:rFonts w:ascii="system-ui" w:eastAsia="system-ui" w:hAnsi="system-ui" w:cs="system-ui"/>
          <w:color w:val="0D0D0D" w:themeColor="text1" w:themeTint="F2"/>
          <w:lang w:val="en-US"/>
        </w:rPr>
        <w:t>intuitiv</w:t>
      </w:r>
      <w:proofErr w:type="spellEnd"/>
      <w:r w:rsidRPr="00056254">
        <w:rPr>
          <w:rFonts w:ascii="system-ui" w:eastAsia="system-ui" w:hAnsi="system-ui" w:cs="system-ui"/>
          <w:color w:val="0D0D0D" w:themeColor="text1" w:themeTint="F2"/>
          <w:lang w:val="en-US"/>
        </w:rPr>
        <w:t xml:space="preserve">, cu </w:t>
      </w:r>
      <w:proofErr w:type="spellStart"/>
      <w:r w:rsidRPr="00056254">
        <w:rPr>
          <w:rFonts w:ascii="system-ui" w:eastAsia="system-ui" w:hAnsi="system-ui" w:cs="system-ui"/>
          <w:color w:val="0D0D0D" w:themeColor="text1" w:themeTint="F2"/>
          <w:lang w:val="en-US"/>
        </w:rPr>
        <w:t>culori</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iconografie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coerente</w:t>
      </w:r>
      <w:proofErr w:type="spellEnd"/>
      <w:r w:rsidRPr="00056254">
        <w:rPr>
          <w:rFonts w:ascii="system-ui" w:eastAsia="system-ui" w:hAnsi="system-ui" w:cs="system-ui"/>
          <w:color w:val="0D0D0D" w:themeColor="text1" w:themeTint="F2"/>
          <w:lang w:val="en-US"/>
        </w:rPr>
        <w:t>.</w:t>
      </w:r>
    </w:p>
    <w:p w14:paraId="2280F76C" w14:textId="73BE73A2" w:rsidR="0E549896" w:rsidRDefault="00056254" w:rsidP="00056254">
      <w:pPr>
        <w:pStyle w:val="ListParagraph"/>
        <w:numPr>
          <w:ilvl w:val="0"/>
          <w:numId w:val="57"/>
        </w:numPr>
      </w:pPr>
      <w:proofErr w:type="spellStart"/>
      <w:r w:rsidRPr="00056254">
        <w:rPr>
          <w:rFonts w:ascii="system-ui" w:eastAsia="system-ui" w:hAnsi="system-ui" w:cs="system-ui"/>
          <w:color w:val="0D0D0D" w:themeColor="text1" w:themeTint="F2"/>
          <w:lang w:val="en-US"/>
        </w:rPr>
        <w:t>Butoanele</w:t>
      </w:r>
      <w:proofErr w:type="spellEnd"/>
      <w:r w:rsidRPr="00056254">
        <w:rPr>
          <w:rFonts w:ascii="system-ui" w:eastAsia="system-ui" w:hAnsi="system-ui" w:cs="system-ui"/>
          <w:color w:val="0D0D0D" w:themeColor="text1" w:themeTint="F2"/>
          <w:lang w:val="en-US"/>
        </w:rPr>
        <w:t xml:space="preserve"> și </w:t>
      </w:r>
      <w:proofErr w:type="spellStart"/>
      <w:r w:rsidRPr="00056254">
        <w:rPr>
          <w:rFonts w:ascii="system-ui" w:eastAsia="system-ui" w:hAnsi="system-ui" w:cs="system-ui"/>
          <w:color w:val="0D0D0D" w:themeColor="text1" w:themeTint="F2"/>
          <w:lang w:val="en-US"/>
        </w:rPr>
        <w:t>elementele</w:t>
      </w:r>
      <w:proofErr w:type="spellEnd"/>
      <w:r w:rsidRPr="00056254">
        <w:rPr>
          <w:rFonts w:ascii="system-ui" w:eastAsia="system-ui" w:hAnsi="system-ui" w:cs="system-ui"/>
          <w:color w:val="0D0D0D" w:themeColor="text1" w:themeTint="F2"/>
          <w:lang w:val="en-US"/>
        </w:rPr>
        <w:t xml:space="preserve"> de </w:t>
      </w:r>
      <w:proofErr w:type="spellStart"/>
      <w:r w:rsidRPr="00056254">
        <w:rPr>
          <w:rFonts w:ascii="system-ui" w:eastAsia="system-ui" w:hAnsi="system-ui" w:cs="system-ui"/>
          <w:color w:val="0D0D0D" w:themeColor="text1" w:themeTint="F2"/>
          <w:lang w:val="en-US"/>
        </w:rPr>
        <w:t>interfață</w:t>
      </w:r>
      <w:proofErr w:type="spellEnd"/>
      <w:r w:rsidRPr="00056254">
        <w:rPr>
          <w:rFonts w:ascii="system-ui" w:eastAsia="system-ui" w:hAnsi="system-ui" w:cs="system-ui"/>
          <w:color w:val="0D0D0D" w:themeColor="text1" w:themeTint="F2"/>
          <w:lang w:val="en-US"/>
        </w:rPr>
        <w:t xml:space="preserve"> sunt </w:t>
      </w:r>
      <w:proofErr w:type="spellStart"/>
      <w:r w:rsidRPr="00056254">
        <w:rPr>
          <w:rFonts w:ascii="system-ui" w:eastAsia="system-ui" w:hAnsi="system-ui" w:cs="system-ui"/>
          <w:color w:val="0D0D0D" w:themeColor="text1" w:themeTint="F2"/>
          <w:lang w:val="en-US"/>
        </w:rPr>
        <w:t>plasate</w:t>
      </w:r>
      <w:proofErr w:type="spellEnd"/>
      <w:r w:rsidRPr="00056254">
        <w:rPr>
          <w:rFonts w:ascii="system-ui" w:eastAsia="system-ui" w:hAnsi="system-ui" w:cs="system-ui"/>
          <w:color w:val="0D0D0D" w:themeColor="text1" w:themeTint="F2"/>
          <w:lang w:val="en-US"/>
        </w:rPr>
        <w:t xml:space="preserve"> strategic pentru </w:t>
      </w:r>
      <w:proofErr w:type="gramStart"/>
      <w:r w:rsidRPr="00056254">
        <w:rPr>
          <w:rFonts w:ascii="system-ui" w:eastAsia="system-ui" w:hAnsi="system-ui" w:cs="system-ui"/>
          <w:color w:val="0D0D0D" w:themeColor="text1" w:themeTint="F2"/>
          <w:lang w:val="en-US"/>
        </w:rPr>
        <w:t>a</w:t>
      </w:r>
      <w:proofErr w:type="gram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asigura</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accesul</w:t>
      </w:r>
      <w:proofErr w:type="spellEnd"/>
      <w:r w:rsidRPr="00056254">
        <w:rPr>
          <w:rFonts w:ascii="system-ui" w:eastAsia="system-ui" w:hAnsi="system-ui" w:cs="system-ui"/>
          <w:color w:val="0D0D0D" w:themeColor="text1" w:themeTint="F2"/>
          <w:lang w:val="en-US"/>
        </w:rPr>
        <w:t xml:space="preserve"> rapid și </w:t>
      </w:r>
      <w:proofErr w:type="spellStart"/>
      <w:r w:rsidRPr="00056254">
        <w:rPr>
          <w:rFonts w:ascii="system-ui" w:eastAsia="system-ui" w:hAnsi="system-ui" w:cs="system-ui"/>
          <w:color w:val="0D0D0D" w:themeColor="text1" w:themeTint="F2"/>
          <w:lang w:val="en-US"/>
        </w:rPr>
        <w:t>ușor</w:t>
      </w:r>
      <w:proofErr w:type="spellEnd"/>
      <w:r w:rsidRPr="00056254">
        <w:rPr>
          <w:rFonts w:ascii="system-ui" w:eastAsia="system-ui" w:hAnsi="system-ui" w:cs="system-ui"/>
          <w:color w:val="0D0D0D" w:themeColor="text1" w:themeTint="F2"/>
          <w:lang w:val="en-US"/>
        </w:rPr>
        <w:t xml:space="preserve"> la </w:t>
      </w:r>
      <w:proofErr w:type="spellStart"/>
      <w:r w:rsidRPr="00056254">
        <w:rPr>
          <w:rFonts w:ascii="system-ui" w:eastAsia="system-ui" w:hAnsi="system-ui" w:cs="system-ui"/>
          <w:color w:val="0D0D0D" w:themeColor="text1" w:themeTint="F2"/>
          <w:lang w:val="en-US"/>
        </w:rPr>
        <w:t>funcționalitățile</w:t>
      </w:r>
      <w:proofErr w:type="spellEnd"/>
      <w:r w:rsidRPr="00056254">
        <w:rPr>
          <w:rFonts w:ascii="system-ui" w:eastAsia="system-ui" w:hAnsi="system-ui" w:cs="system-ui"/>
          <w:color w:val="0D0D0D" w:themeColor="text1" w:themeTint="F2"/>
          <w:lang w:val="en-US"/>
        </w:rPr>
        <w:t xml:space="preserve"> </w:t>
      </w:r>
      <w:proofErr w:type="spellStart"/>
      <w:r w:rsidRPr="00056254">
        <w:rPr>
          <w:rFonts w:ascii="system-ui" w:eastAsia="system-ui" w:hAnsi="system-ui" w:cs="system-ui"/>
          <w:color w:val="0D0D0D" w:themeColor="text1" w:themeTint="F2"/>
          <w:lang w:val="en-US"/>
        </w:rPr>
        <w:t>cheie</w:t>
      </w:r>
      <w:proofErr w:type="spellEnd"/>
      <w:r w:rsidRPr="00056254">
        <w:rPr>
          <w:rFonts w:ascii="system-ui" w:eastAsia="system-ui" w:hAnsi="system-ui" w:cs="system-ui"/>
          <w:color w:val="0D0D0D" w:themeColor="text1" w:themeTint="F2"/>
          <w:lang w:val="en-US"/>
        </w:rPr>
        <w:t xml:space="preserve"> ale </w:t>
      </w:r>
      <w:proofErr w:type="spellStart"/>
      <w:r w:rsidRPr="00056254">
        <w:rPr>
          <w:rFonts w:ascii="system-ui" w:eastAsia="system-ui" w:hAnsi="system-ui" w:cs="system-ui"/>
          <w:color w:val="0D0D0D" w:themeColor="text1" w:themeTint="F2"/>
          <w:lang w:val="en-US"/>
        </w:rPr>
        <w:t>aplicației</w:t>
      </w:r>
      <w:proofErr w:type="spellEnd"/>
      <w:r w:rsidRPr="00056254">
        <w:rPr>
          <w:rFonts w:ascii="system-ui" w:eastAsia="system-ui" w:hAnsi="system-ui" w:cs="system-ui"/>
          <w:color w:val="0D0D0D" w:themeColor="text1" w:themeTint="F2"/>
          <w:lang w:val="en-US"/>
        </w:rPr>
        <w:t>.</w:t>
      </w:r>
    </w:p>
    <w:p w14:paraId="2E070961" w14:textId="47E694E4" w:rsidR="0E549896" w:rsidRDefault="0E549896" w:rsidP="00535397">
      <w:pPr>
        <w:pStyle w:val="Heading2"/>
      </w:pPr>
      <w:bookmarkStart w:id="28" w:name="_Toc164163721"/>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8"/>
    </w:p>
    <w:p w14:paraId="380F275F" w14:textId="42C54273" w:rsidR="00071142" w:rsidRPr="00071142" w:rsidRDefault="00071142" w:rsidP="00071142">
      <w:pPr>
        <w:ind w:firstLine="576"/>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Această</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secțiune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descrie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interacțiunile</w:t>
      </w:r>
      <w:proofErr w:type="spellEnd"/>
      <w:r w:rsidRPr="00071142">
        <w:rPr>
          <w:rFonts w:ascii="system-ui" w:eastAsia="system-ui" w:hAnsi="system-ui" w:cs="system-ui"/>
          <w:color w:val="0D0D0D" w:themeColor="text1" w:themeTint="F2"/>
          <w:lang w:val="en-US"/>
        </w:rPr>
        <w:t xml:space="preserve"> hardware-software, </w:t>
      </w:r>
      <w:proofErr w:type="spellStart"/>
      <w:r w:rsidRPr="00071142">
        <w:rPr>
          <w:rFonts w:ascii="system-ui" w:eastAsia="system-ui" w:hAnsi="system-ui" w:cs="system-ui"/>
          <w:color w:val="0D0D0D" w:themeColor="text1" w:themeTint="F2"/>
          <w:lang w:val="en-US"/>
        </w:rPr>
        <w:t>inclusiv</w:t>
      </w:r>
      <w:proofErr w:type="spellEnd"/>
      <w:r w:rsidRPr="00071142">
        <w:rPr>
          <w:rFonts w:ascii="system-ui" w:eastAsia="system-ui" w:hAnsi="system-ui" w:cs="system-ui"/>
          <w:color w:val="0D0D0D" w:themeColor="text1" w:themeTint="F2"/>
          <w:lang w:val="en-US"/>
        </w:rPr>
        <w:t xml:space="preserve"> lista </w:t>
      </w:r>
      <w:proofErr w:type="spellStart"/>
      <w:r w:rsidRPr="00071142">
        <w:rPr>
          <w:rFonts w:ascii="system-ui" w:eastAsia="system-ui" w:hAnsi="system-ui" w:cs="system-ui"/>
          <w:color w:val="0D0D0D" w:themeColor="text1" w:themeTint="F2"/>
          <w:lang w:val="en-US"/>
        </w:rPr>
        <w:t>dispozitivelor</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acceptate</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cerințele</w:t>
      </w:r>
      <w:proofErr w:type="spellEnd"/>
      <w:r w:rsidRPr="00071142">
        <w:rPr>
          <w:rFonts w:ascii="system-ui" w:eastAsia="system-ui" w:hAnsi="system-ui" w:cs="system-ui"/>
          <w:color w:val="0D0D0D" w:themeColor="text1" w:themeTint="F2"/>
          <w:lang w:val="en-US"/>
        </w:rPr>
        <w:t xml:space="preserve"> de </w:t>
      </w:r>
      <w:proofErr w:type="spellStart"/>
      <w:r w:rsidRPr="00071142">
        <w:rPr>
          <w:rFonts w:ascii="system-ui" w:eastAsia="system-ui" w:hAnsi="system-ui" w:cs="system-ui"/>
          <w:color w:val="0D0D0D" w:themeColor="text1" w:themeTint="F2"/>
          <w:lang w:val="en-US"/>
        </w:rPr>
        <w:t>rețea</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funcționarea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corectă</w:t>
      </w:r>
      <w:proofErr w:type="spellEnd"/>
      <w:r w:rsidRPr="00071142">
        <w:rPr>
          <w:rFonts w:ascii="system-ui" w:eastAsia="system-ui" w:hAnsi="system-ui" w:cs="system-ui"/>
          <w:color w:val="0D0D0D" w:themeColor="text1" w:themeTint="F2"/>
          <w:lang w:val="en-US"/>
        </w:rPr>
        <w:t xml:space="preserve"> a software-</w:t>
      </w:r>
      <w:proofErr w:type="spellStart"/>
      <w:r w:rsidRPr="00071142">
        <w:rPr>
          <w:rFonts w:ascii="system-ui" w:eastAsia="system-ui" w:hAnsi="system-ui" w:cs="system-ui"/>
          <w:color w:val="0D0D0D" w:themeColor="text1" w:themeTint="F2"/>
          <w:lang w:val="en-US"/>
        </w:rPr>
        <w:t>ului</w:t>
      </w:r>
      <w:proofErr w:type="spellEnd"/>
      <w:r w:rsidRPr="00071142">
        <w:rPr>
          <w:rFonts w:ascii="system-ui" w:eastAsia="system-ui" w:hAnsi="system-ui" w:cs="system-ui"/>
          <w:color w:val="0D0D0D" w:themeColor="text1" w:themeTint="F2"/>
          <w:lang w:val="en-US"/>
        </w:rPr>
        <w:t>.</w:t>
      </w:r>
    </w:p>
    <w:p w14:paraId="386649BE" w14:textId="77777777" w:rsidR="00071142" w:rsidRPr="00071142" w:rsidRDefault="00071142" w:rsidP="00071142">
      <w:pPr>
        <w:rPr>
          <w:rFonts w:ascii="system-ui" w:eastAsia="system-ui" w:hAnsi="system-ui" w:cs="system-ui"/>
          <w:color w:val="0D0D0D" w:themeColor="text1" w:themeTint="F2"/>
          <w:lang w:val="en-US"/>
        </w:rPr>
      </w:pPr>
    </w:p>
    <w:p w14:paraId="4727DCE2" w14:textId="77777777" w:rsidR="00071142" w:rsidRPr="00071142" w:rsidRDefault="00071142" w:rsidP="00071142">
      <w:pPr>
        <w:rPr>
          <w:rFonts w:ascii="system-ui" w:eastAsia="system-ui" w:hAnsi="system-ui" w:cs="system-ui"/>
          <w:b/>
          <w:bCs/>
          <w:color w:val="0D0D0D" w:themeColor="text1" w:themeTint="F2"/>
          <w:lang w:val="en-US"/>
        </w:rPr>
      </w:pPr>
      <w:proofErr w:type="spellStart"/>
      <w:r w:rsidRPr="00071142">
        <w:rPr>
          <w:rFonts w:ascii="system-ui" w:eastAsia="system-ui" w:hAnsi="system-ui" w:cs="system-ui"/>
          <w:b/>
          <w:bCs/>
          <w:color w:val="0D0D0D" w:themeColor="text1" w:themeTint="F2"/>
          <w:lang w:val="en-US"/>
        </w:rPr>
        <w:t>Dispozitive</w:t>
      </w:r>
      <w:proofErr w:type="spellEnd"/>
      <w:r w:rsidRPr="00071142">
        <w:rPr>
          <w:rFonts w:ascii="system-ui" w:eastAsia="system-ui" w:hAnsi="system-ui" w:cs="system-ui"/>
          <w:b/>
          <w:bCs/>
          <w:color w:val="0D0D0D" w:themeColor="text1" w:themeTint="F2"/>
          <w:lang w:val="en-US"/>
        </w:rPr>
        <w:t xml:space="preserve"> </w:t>
      </w:r>
      <w:proofErr w:type="spellStart"/>
      <w:r w:rsidRPr="00071142">
        <w:rPr>
          <w:rFonts w:ascii="system-ui" w:eastAsia="system-ui" w:hAnsi="system-ui" w:cs="system-ui"/>
          <w:b/>
          <w:bCs/>
          <w:color w:val="0D0D0D" w:themeColor="text1" w:themeTint="F2"/>
          <w:lang w:val="en-US"/>
        </w:rPr>
        <w:t>acceptate</w:t>
      </w:r>
      <w:proofErr w:type="spellEnd"/>
      <w:r w:rsidRPr="00071142">
        <w:rPr>
          <w:rFonts w:ascii="system-ui" w:eastAsia="system-ui" w:hAnsi="system-ui" w:cs="system-ui"/>
          <w:b/>
          <w:bCs/>
          <w:color w:val="0D0D0D" w:themeColor="text1" w:themeTint="F2"/>
          <w:lang w:val="en-US"/>
        </w:rPr>
        <w:t>:</w:t>
      </w:r>
    </w:p>
    <w:p w14:paraId="5F51A24A" w14:textId="77777777" w:rsidR="00071142" w:rsidRPr="00071142" w:rsidRDefault="00071142" w:rsidP="00071142">
      <w:pPr>
        <w:rPr>
          <w:rFonts w:ascii="system-ui" w:eastAsia="system-ui" w:hAnsi="system-ui" w:cs="system-ui"/>
          <w:b/>
          <w:bCs/>
          <w:color w:val="0D0D0D" w:themeColor="text1" w:themeTint="F2"/>
          <w:lang w:val="en-US"/>
        </w:rPr>
      </w:pPr>
    </w:p>
    <w:p w14:paraId="59CBE911" w14:textId="77777777" w:rsidR="00071142" w:rsidRPr="00071142" w:rsidRDefault="00071142" w:rsidP="00071142">
      <w:pPr>
        <w:pStyle w:val="ListParagraph"/>
        <w:numPr>
          <w:ilvl w:val="0"/>
          <w:numId w:val="58"/>
        </w:num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 xml:space="preserve">Arduino: </w:t>
      </w: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controlul</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dispozitivelor</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senzorilor</w:t>
      </w:r>
      <w:proofErr w:type="spellEnd"/>
      <w:r w:rsidRPr="00071142">
        <w:rPr>
          <w:rFonts w:ascii="system-ui" w:eastAsia="system-ui" w:hAnsi="system-ui" w:cs="system-ui"/>
          <w:color w:val="0D0D0D" w:themeColor="text1" w:themeTint="F2"/>
          <w:lang w:val="en-US"/>
        </w:rPr>
        <w:t xml:space="preserve"> din </w:t>
      </w:r>
      <w:proofErr w:type="spellStart"/>
      <w:r w:rsidRPr="00071142">
        <w:rPr>
          <w:rFonts w:ascii="system-ui" w:eastAsia="system-ui" w:hAnsi="system-ui" w:cs="system-ui"/>
          <w:color w:val="0D0D0D" w:themeColor="text1" w:themeTint="F2"/>
          <w:lang w:val="en-US"/>
        </w:rPr>
        <w:t>locuință</w:t>
      </w:r>
      <w:proofErr w:type="spellEnd"/>
      <w:r w:rsidRPr="00071142">
        <w:rPr>
          <w:rFonts w:ascii="system-ui" w:eastAsia="system-ui" w:hAnsi="system-ui" w:cs="system-ui"/>
          <w:color w:val="0D0D0D" w:themeColor="text1" w:themeTint="F2"/>
          <w:lang w:val="en-US"/>
        </w:rPr>
        <w:t>.</w:t>
      </w:r>
    </w:p>
    <w:p w14:paraId="7EB91880" w14:textId="77777777" w:rsidR="00071142" w:rsidRPr="00071142" w:rsidRDefault="00071142" w:rsidP="00071142">
      <w:pPr>
        <w:pStyle w:val="ListParagraph"/>
        <w:numPr>
          <w:ilvl w:val="0"/>
          <w:numId w:val="58"/>
        </w:num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 xml:space="preserve">ESP32 și ESP32-CAM: </w:t>
      </w:r>
      <w:proofErr w:type="spellStart"/>
      <w:r w:rsidRPr="00071142">
        <w:rPr>
          <w:rFonts w:ascii="system-ui" w:eastAsia="system-ui" w:hAnsi="system-ui" w:cs="system-ui"/>
          <w:color w:val="0D0D0D" w:themeColor="text1" w:themeTint="F2"/>
          <w:lang w:val="en-US"/>
        </w:rPr>
        <w:t>Folosite</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conectivitate</w:t>
      </w:r>
      <w:proofErr w:type="spellEnd"/>
      <w:r w:rsidRPr="00071142">
        <w:rPr>
          <w:rFonts w:ascii="system-ui" w:eastAsia="system-ui" w:hAnsi="system-ui" w:cs="system-ui"/>
          <w:color w:val="0D0D0D" w:themeColor="text1" w:themeTint="F2"/>
          <w:lang w:val="en-US"/>
        </w:rPr>
        <w:t xml:space="preserve"> wireless și </w:t>
      </w:r>
      <w:proofErr w:type="spellStart"/>
      <w:r w:rsidRPr="00071142">
        <w:rPr>
          <w:rFonts w:ascii="system-ui" w:eastAsia="system-ui" w:hAnsi="system-ui" w:cs="system-ui"/>
          <w:color w:val="0D0D0D" w:themeColor="text1" w:themeTint="F2"/>
          <w:lang w:val="en-US"/>
        </w:rPr>
        <w:t>monitorizare</w:t>
      </w:r>
      <w:proofErr w:type="spellEnd"/>
      <w:r w:rsidRPr="00071142">
        <w:rPr>
          <w:rFonts w:ascii="system-ui" w:eastAsia="system-ui" w:hAnsi="system-ui" w:cs="system-ui"/>
          <w:color w:val="0D0D0D" w:themeColor="text1" w:themeTint="F2"/>
          <w:lang w:val="en-US"/>
        </w:rPr>
        <w:t xml:space="preserve"> video.</w:t>
      </w:r>
    </w:p>
    <w:p w14:paraId="1DEDD2D9" w14:textId="77777777" w:rsidR="00071142" w:rsidRPr="00071142" w:rsidRDefault="00071142" w:rsidP="00071142">
      <w:pPr>
        <w:pStyle w:val="ListParagraph"/>
        <w:numPr>
          <w:ilvl w:val="0"/>
          <w:numId w:val="58"/>
        </w:numPr>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Senzori</w:t>
      </w:r>
      <w:proofErr w:type="spellEnd"/>
      <w:r w:rsidRPr="00071142">
        <w:rPr>
          <w:rFonts w:ascii="system-ui" w:eastAsia="system-ui" w:hAnsi="system-ui" w:cs="system-ui"/>
          <w:color w:val="0D0D0D" w:themeColor="text1" w:themeTint="F2"/>
          <w:lang w:val="en-US"/>
        </w:rPr>
        <w:t xml:space="preserve"> de </w:t>
      </w:r>
      <w:proofErr w:type="spellStart"/>
      <w:r w:rsidRPr="00071142">
        <w:rPr>
          <w:rFonts w:ascii="system-ui" w:eastAsia="system-ui" w:hAnsi="system-ui" w:cs="system-ui"/>
          <w:color w:val="0D0D0D" w:themeColor="text1" w:themeTint="F2"/>
          <w:lang w:val="en-US"/>
        </w:rPr>
        <w:t>temperatură</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umiditate</w:t>
      </w:r>
      <w:proofErr w:type="spellEnd"/>
      <w:r w:rsidRPr="00071142">
        <w:rPr>
          <w:rFonts w:ascii="system-ui" w:eastAsia="system-ui" w:hAnsi="system-ui" w:cs="system-ui"/>
          <w:color w:val="0D0D0D" w:themeColor="text1" w:themeTint="F2"/>
          <w:lang w:val="en-US"/>
        </w:rPr>
        <w:t xml:space="preserve">, magnetism și </w:t>
      </w:r>
      <w:proofErr w:type="spellStart"/>
      <w:r w:rsidRPr="00071142">
        <w:rPr>
          <w:rFonts w:ascii="system-ui" w:eastAsia="system-ui" w:hAnsi="system-ui" w:cs="system-ui"/>
          <w:color w:val="0D0D0D" w:themeColor="text1" w:themeTint="F2"/>
          <w:lang w:val="en-US"/>
        </w:rPr>
        <w:t>vibrații</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Utilizați</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detectarea</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monitorizarea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condițiilor</w:t>
      </w:r>
      <w:proofErr w:type="spellEnd"/>
      <w:r w:rsidRPr="00071142">
        <w:rPr>
          <w:rFonts w:ascii="system-ui" w:eastAsia="system-ui" w:hAnsi="system-ui" w:cs="system-ui"/>
          <w:color w:val="0D0D0D" w:themeColor="text1" w:themeTint="F2"/>
          <w:lang w:val="en-US"/>
        </w:rPr>
        <w:t xml:space="preserve"> din </w:t>
      </w:r>
      <w:proofErr w:type="spellStart"/>
      <w:r w:rsidRPr="00071142">
        <w:rPr>
          <w:rFonts w:ascii="system-ui" w:eastAsia="system-ui" w:hAnsi="system-ui" w:cs="system-ui"/>
          <w:color w:val="0D0D0D" w:themeColor="text1" w:themeTint="F2"/>
          <w:lang w:val="en-US"/>
        </w:rPr>
        <w:t>mediu</w:t>
      </w:r>
      <w:proofErr w:type="spellEnd"/>
      <w:r w:rsidRPr="00071142">
        <w:rPr>
          <w:rFonts w:ascii="system-ui" w:eastAsia="system-ui" w:hAnsi="system-ui" w:cs="system-ui"/>
          <w:color w:val="0D0D0D" w:themeColor="text1" w:themeTint="F2"/>
          <w:lang w:val="en-US"/>
        </w:rPr>
        <w:t>.</w:t>
      </w:r>
    </w:p>
    <w:p w14:paraId="47BE9B7C" w14:textId="77777777" w:rsidR="00071142" w:rsidRPr="00071142" w:rsidRDefault="00071142" w:rsidP="00071142">
      <w:pPr>
        <w:pStyle w:val="ListParagraph"/>
        <w:numPr>
          <w:ilvl w:val="0"/>
          <w:numId w:val="58"/>
        </w:numPr>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Cititor</w:t>
      </w:r>
      <w:proofErr w:type="spellEnd"/>
      <w:r w:rsidRPr="00071142">
        <w:rPr>
          <w:rFonts w:ascii="system-ui" w:eastAsia="system-ui" w:hAnsi="system-ui" w:cs="system-ui"/>
          <w:color w:val="0D0D0D" w:themeColor="text1" w:themeTint="F2"/>
          <w:lang w:val="en-US"/>
        </w:rPr>
        <w:t xml:space="preserve"> RFID: Pentru </w:t>
      </w:r>
      <w:proofErr w:type="spellStart"/>
      <w:r w:rsidRPr="00071142">
        <w:rPr>
          <w:rFonts w:ascii="system-ui" w:eastAsia="system-ui" w:hAnsi="system-ui" w:cs="system-ui"/>
          <w:color w:val="0D0D0D" w:themeColor="text1" w:themeTint="F2"/>
          <w:lang w:val="en-US"/>
        </w:rPr>
        <w:t>gestionarea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accesului</w:t>
      </w:r>
      <w:proofErr w:type="spellEnd"/>
      <w:r w:rsidRPr="00071142">
        <w:rPr>
          <w:rFonts w:ascii="system-ui" w:eastAsia="system-ui" w:hAnsi="system-ui" w:cs="system-ui"/>
          <w:color w:val="0D0D0D" w:themeColor="text1" w:themeTint="F2"/>
          <w:lang w:val="en-US"/>
        </w:rPr>
        <w:t xml:space="preserve"> în </w:t>
      </w:r>
      <w:proofErr w:type="spellStart"/>
      <w:r w:rsidRPr="00071142">
        <w:rPr>
          <w:rFonts w:ascii="system-ui" w:eastAsia="system-ui" w:hAnsi="system-ui" w:cs="system-ui"/>
          <w:color w:val="0D0D0D" w:themeColor="text1" w:themeTint="F2"/>
          <w:lang w:val="en-US"/>
        </w:rPr>
        <w:t>locuință</w:t>
      </w:r>
      <w:proofErr w:type="spellEnd"/>
      <w:r w:rsidRPr="00071142">
        <w:rPr>
          <w:rFonts w:ascii="system-ui" w:eastAsia="system-ui" w:hAnsi="system-ui" w:cs="system-ui"/>
          <w:color w:val="0D0D0D" w:themeColor="text1" w:themeTint="F2"/>
          <w:lang w:val="en-US"/>
        </w:rPr>
        <w:t>.</w:t>
      </w:r>
    </w:p>
    <w:p w14:paraId="765FB6EA" w14:textId="77777777" w:rsidR="00071142" w:rsidRPr="00071142" w:rsidRDefault="00071142" w:rsidP="00071142">
      <w:pPr>
        <w:pStyle w:val="ListParagraph"/>
        <w:numPr>
          <w:ilvl w:val="0"/>
          <w:numId w:val="58"/>
        </w:num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LED-</w:t>
      </w:r>
      <w:proofErr w:type="spellStart"/>
      <w:r w:rsidRPr="00071142">
        <w:rPr>
          <w:rFonts w:ascii="system-ui" w:eastAsia="system-ui" w:hAnsi="system-ui" w:cs="system-ui"/>
          <w:color w:val="0D0D0D" w:themeColor="text1" w:themeTint="F2"/>
          <w:lang w:val="en-US"/>
        </w:rPr>
        <w:t>uri</w:t>
      </w:r>
      <w:proofErr w:type="spellEnd"/>
      <w:r w:rsidRPr="00071142">
        <w:rPr>
          <w:rFonts w:ascii="system-ui" w:eastAsia="system-ui" w:hAnsi="system-ui" w:cs="system-ui"/>
          <w:color w:val="0D0D0D" w:themeColor="text1" w:themeTint="F2"/>
          <w:lang w:val="en-US"/>
        </w:rPr>
        <w:t xml:space="preserve"> RGB, </w:t>
      </w:r>
      <w:proofErr w:type="spellStart"/>
      <w:r w:rsidRPr="00071142">
        <w:rPr>
          <w:rFonts w:ascii="system-ui" w:eastAsia="system-ui" w:hAnsi="system-ui" w:cs="system-ui"/>
          <w:color w:val="0D0D0D" w:themeColor="text1" w:themeTint="F2"/>
          <w:lang w:val="en-US"/>
        </w:rPr>
        <w:t>servomotoare</w:t>
      </w:r>
      <w:proofErr w:type="spellEnd"/>
      <w:r w:rsidRPr="00071142">
        <w:rPr>
          <w:rFonts w:ascii="system-ui" w:eastAsia="system-ui" w:hAnsi="system-ui" w:cs="system-ui"/>
          <w:color w:val="0D0D0D" w:themeColor="text1" w:themeTint="F2"/>
          <w:lang w:val="en-US"/>
        </w:rPr>
        <w:t xml:space="preserve">, buzzer și LCD: </w:t>
      </w:r>
      <w:proofErr w:type="spellStart"/>
      <w:r w:rsidRPr="00071142">
        <w:rPr>
          <w:rFonts w:ascii="system-ui" w:eastAsia="system-ui" w:hAnsi="system-ui" w:cs="system-ui"/>
          <w:color w:val="0D0D0D" w:themeColor="text1" w:themeTint="F2"/>
          <w:lang w:val="en-US"/>
        </w:rPr>
        <w:t>Dispozitive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utilizate</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controlul</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iluminatului</w:t>
      </w:r>
      <w:proofErr w:type="spellEnd"/>
      <w:r w:rsidRPr="00071142">
        <w:rPr>
          <w:rFonts w:ascii="system-ui" w:eastAsia="system-ui" w:hAnsi="system-ui" w:cs="system-ui"/>
          <w:color w:val="0D0D0D" w:themeColor="text1" w:themeTint="F2"/>
          <w:lang w:val="en-US"/>
        </w:rPr>
        <w:t xml:space="preserve">, </w:t>
      </w:r>
      <w:proofErr w:type="gramStart"/>
      <w:r w:rsidRPr="00071142">
        <w:rPr>
          <w:rFonts w:ascii="system-ui" w:eastAsia="system-ui" w:hAnsi="system-ui" w:cs="system-ui"/>
          <w:color w:val="0D0D0D" w:themeColor="text1" w:themeTint="F2"/>
          <w:lang w:val="en-US"/>
        </w:rPr>
        <w:t>a</w:t>
      </w:r>
      <w:proofErr w:type="gram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accesului</w:t>
      </w:r>
      <w:proofErr w:type="spellEnd"/>
      <w:r w:rsidRPr="00071142">
        <w:rPr>
          <w:rFonts w:ascii="system-ui" w:eastAsia="system-ui" w:hAnsi="system-ui" w:cs="system-ui"/>
          <w:color w:val="0D0D0D" w:themeColor="text1" w:themeTint="F2"/>
          <w:lang w:val="en-US"/>
        </w:rPr>
        <w:t xml:space="preserve"> și pentru feedback </w:t>
      </w:r>
      <w:proofErr w:type="spellStart"/>
      <w:r w:rsidRPr="00071142">
        <w:rPr>
          <w:rFonts w:ascii="system-ui" w:eastAsia="system-ui" w:hAnsi="system-ui" w:cs="system-ui"/>
          <w:color w:val="0D0D0D" w:themeColor="text1" w:themeTint="F2"/>
          <w:lang w:val="en-US"/>
        </w:rPr>
        <w:t>vizual</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auditiv</w:t>
      </w:r>
      <w:proofErr w:type="spellEnd"/>
      <w:r w:rsidRPr="00071142">
        <w:rPr>
          <w:rFonts w:ascii="system-ui" w:eastAsia="system-ui" w:hAnsi="system-ui" w:cs="system-ui"/>
          <w:color w:val="0D0D0D" w:themeColor="text1" w:themeTint="F2"/>
          <w:lang w:val="en-US"/>
        </w:rPr>
        <w:t>.</w:t>
      </w:r>
    </w:p>
    <w:p w14:paraId="50F92B2A" w14:textId="77777777" w:rsidR="00071142" w:rsidRDefault="00071142" w:rsidP="00071142">
      <w:pPr>
        <w:pStyle w:val="ListParagraph"/>
        <w:numPr>
          <w:ilvl w:val="0"/>
          <w:numId w:val="58"/>
        </w:numPr>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Panouri</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solare</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baterii</w:t>
      </w:r>
      <w:proofErr w:type="spellEnd"/>
      <w:r w:rsidRPr="00071142">
        <w:rPr>
          <w:rFonts w:ascii="system-ui" w:eastAsia="system-ui" w:hAnsi="system-ui" w:cs="system-ui"/>
          <w:color w:val="0D0D0D" w:themeColor="text1" w:themeTint="F2"/>
          <w:lang w:val="en-US"/>
        </w:rPr>
        <w:t xml:space="preserve"> externe: </w:t>
      </w:r>
      <w:proofErr w:type="spellStart"/>
      <w:r w:rsidRPr="00071142">
        <w:rPr>
          <w:rFonts w:ascii="system-ui" w:eastAsia="system-ui" w:hAnsi="system-ui" w:cs="system-ui"/>
          <w:color w:val="0D0D0D" w:themeColor="text1" w:themeTint="F2"/>
          <w:lang w:val="en-US"/>
        </w:rPr>
        <w:t>Folosite</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alimentarea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dispozitivelor</w:t>
      </w:r>
      <w:proofErr w:type="spellEnd"/>
      <w:r w:rsidRPr="00071142">
        <w:rPr>
          <w:rFonts w:ascii="system-ui" w:eastAsia="system-ui" w:hAnsi="system-ui" w:cs="system-ui"/>
          <w:color w:val="0D0D0D" w:themeColor="text1" w:themeTint="F2"/>
          <w:lang w:val="en-US"/>
        </w:rPr>
        <w:t xml:space="preserve"> și pentru </w:t>
      </w:r>
      <w:proofErr w:type="spellStart"/>
      <w:r w:rsidRPr="00071142">
        <w:rPr>
          <w:rFonts w:ascii="system-ui" w:eastAsia="system-ui" w:hAnsi="system-ui" w:cs="system-ui"/>
          <w:color w:val="0D0D0D" w:themeColor="text1" w:themeTint="F2"/>
          <w:lang w:val="en-US"/>
        </w:rPr>
        <w:t>asigurarea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funcționării</w:t>
      </w:r>
      <w:proofErr w:type="spellEnd"/>
      <w:r w:rsidRPr="00071142">
        <w:rPr>
          <w:rFonts w:ascii="system-ui" w:eastAsia="system-ui" w:hAnsi="system-ui" w:cs="system-ui"/>
          <w:color w:val="0D0D0D" w:themeColor="text1" w:themeTint="F2"/>
          <w:lang w:val="en-US"/>
        </w:rPr>
        <w:t xml:space="preserve"> continue a </w:t>
      </w:r>
      <w:proofErr w:type="spellStart"/>
      <w:r w:rsidRPr="00071142">
        <w:rPr>
          <w:rFonts w:ascii="system-ui" w:eastAsia="system-ui" w:hAnsi="system-ui" w:cs="system-ui"/>
          <w:color w:val="0D0D0D" w:themeColor="text1" w:themeTint="F2"/>
          <w:lang w:val="en-US"/>
        </w:rPr>
        <w:t>sistemului</w:t>
      </w:r>
      <w:proofErr w:type="spellEnd"/>
      <w:r w:rsidRPr="00071142">
        <w:rPr>
          <w:rFonts w:ascii="system-ui" w:eastAsia="system-ui" w:hAnsi="system-ui" w:cs="system-ui"/>
          <w:color w:val="0D0D0D" w:themeColor="text1" w:themeTint="F2"/>
          <w:lang w:val="en-US"/>
        </w:rPr>
        <w:t>.</w:t>
      </w:r>
    </w:p>
    <w:p w14:paraId="143C844B" w14:textId="77777777" w:rsidR="00071142" w:rsidRPr="00071142" w:rsidRDefault="00071142" w:rsidP="00071142">
      <w:pPr>
        <w:rPr>
          <w:rFonts w:ascii="system-ui" w:eastAsia="system-ui" w:hAnsi="system-ui" w:cs="system-ui"/>
          <w:color w:val="0D0D0D" w:themeColor="text1" w:themeTint="F2"/>
          <w:lang w:val="en-US"/>
        </w:rPr>
      </w:pPr>
    </w:p>
    <w:p w14:paraId="17924ED9" w14:textId="786E75F5" w:rsidR="0E549896" w:rsidRDefault="00071142" w:rsidP="00071142">
      <w:pPr>
        <w:ind w:firstLine="576"/>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Aceste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interfețe</w:t>
      </w:r>
      <w:proofErr w:type="spellEnd"/>
      <w:r w:rsidRPr="00071142">
        <w:rPr>
          <w:rFonts w:ascii="system-ui" w:eastAsia="system-ui" w:hAnsi="system-ui" w:cs="system-ui"/>
          <w:color w:val="0D0D0D" w:themeColor="text1" w:themeTint="F2"/>
          <w:lang w:val="en-US"/>
        </w:rPr>
        <w:t xml:space="preserve"> hardware și </w:t>
      </w:r>
      <w:proofErr w:type="spellStart"/>
      <w:r w:rsidRPr="00071142">
        <w:rPr>
          <w:rFonts w:ascii="system-ui" w:eastAsia="system-ui" w:hAnsi="system-ui" w:cs="system-ui"/>
          <w:color w:val="0D0D0D" w:themeColor="text1" w:themeTint="F2"/>
          <w:lang w:val="en-US"/>
        </w:rPr>
        <w:t>cerințe</w:t>
      </w:r>
      <w:proofErr w:type="spellEnd"/>
      <w:r w:rsidRPr="00071142">
        <w:rPr>
          <w:rFonts w:ascii="system-ui" w:eastAsia="system-ui" w:hAnsi="system-ui" w:cs="system-ui"/>
          <w:color w:val="0D0D0D" w:themeColor="text1" w:themeTint="F2"/>
          <w:lang w:val="en-US"/>
        </w:rPr>
        <w:t xml:space="preserve"> de </w:t>
      </w:r>
      <w:proofErr w:type="spellStart"/>
      <w:r w:rsidRPr="00071142">
        <w:rPr>
          <w:rFonts w:ascii="system-ui" w:eastAsia="system-ui" w:hAnsi="system-ui" w:cs="system-ui"/>
          <w:color w:val="0D0D0D" w:themeColor="text1" w:themeTint="F2"/>
          <w:lang w:val="en-US"/>
        </w:rPr>
        <w:t>rețea</w:t>
      </w:r>
      <w:proofErr w:type="spellEnd"/>
      <w:r w:rsidRPr="00071142">
        <w:rPr>
          <w:rFonts w:ascii="system-ui" w:eastAsia="system-ui" w:hAnsi="system-ui" w:cs="system-ui"/>
          <w:color w:val="0D0D0D" w:themeColor="text1" w:themeTint="F2"/>
          <w:lang w:val="en-US"/>
        </w:rPr>
        <w:t xml:space="preserve"> sunt </w:t>
      </w:r>
      <w:proofErr w:type="spellStart"/>
      <w:r w:rsidRPr="00071142">
        <w:rPr>
          <w:rFonts w:ascii="system-ui" w:eastAsia="system-ui" w:hAnsi="system-ui" w:cs="system-ui"/>
          <w:color w:val="0D0D0D" w:themeColor="text1" w:themeTint="F2"/>
          <w:lang w:val="en-US"/>
        </w:rPr>
        <w:t>esențiale</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funcționarea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corectă</w:t>
      </w:r>
      <w:proofErr w:type="spellEnd"/>
      <w:r w:rsidRPr="00071142">
        <w:rPr>
          <w:rFonts w:ascii="system-ui" w:eastAsia="system-ui" w:hAnsi="system-ui" w:cs="system-ui"/>
          <w:color w:val="0D0D0D" w:themeColor="text1" w:themeTint="F2"/>
          <w:lang w:val="en-US"/>
        </w:rPr>
        <w:t xml:space="preserve"> a software-</w:t>
      </w:r>
      <w:proofErr w:type="spellStart"/>
      <w:r w:rsidRPr="00071142">
        <w:rPr>
          <w:rFonts w:ascii="system-ui" w:eastAsia="system-ui" w:hAnsi="system-ui" w:cs="system-ui"/>
          <w:color w:val="0D0D0D" w:themeColor="text1" w:themeTint="F2"/>
          <w:lang w:val="en-US"/>
        </w:rPr>
        <w:t>ului</w:t>
      </w:r>
      <w:proofErr w:type="spellEnd"/>
      <w:r w:rsidRPr="00071142">
        <w:rPr>
          <w:rFonts w:ascii="system-ui" w:eastAsia="system-ui" w:hAnsi="system-ui" w:cs="system-ui"/>
          <w:color w:val="0D0D0D" w:themeColor="text1" w:themeTint="F2"/>
          <w:lang w:val="en-US"/>
        </w:rPr>
        <w:t xml:space="preserve"> și trebuie </w:t>
      </w:r>
      <w:proofErr w:type="spellStart"/>
      <w:r w:rsidRPr="00071142">
        <w:rPr>
          <w:rFonts w:ascii="system-ui" w:eastAsia="system-ui" w:hAnsi="system-ui" w:cs="system-ui"/>
          <w:color w:val="0D0D0D" w:themeColor="text1" w:themeTint="F2"/>
          <w:lang w:val="en-US"/>
        </w:rPr>
        <w:t>luate</w:t>
      </w:r>
      <w:proofErr w:type="spellEnd"/>
      <w:r w:rsidRPr="00071142">
        <w:rPr>
          <w:rFonts w:ascii="system-ui" w:eastAsia="system-ui" w:hAnsi="system-ui" w:cs="system-ui"/>
          <w:color w:val="0D0D0D" w:themeColor="text1" w:themeTint="F2"/>
          <w:lang w:val="en-US"/>
        </w:rPr>
        <w:t xml:space="preserve"> în </w:t>
      </w:r>
      <w:proofErr w:type="spellStart"/>
      <w:r w:rsidRPr="00071142">
        <w:rPr>
          <w:rFonts w:ascii="system-ui" w:eastAsia="system-ui" w:hAnsi="system-ui" w:cs="system-ui"/>
          <w:color w:val="0D0D0D" w:themeColor="text1" w:themeTint="F2"/>
          <w:lang w:val="en-US"/>
        </w:rPr>
        <w:t>considerare</w:t>
      </w:r>
      <w:proofErr w:type="spellEnd"/>
      <w:r w:rsidRPr="00071142">
        <w:rPr>
          <w:rFonts w:ascii="system-ui" w:eastAsia="system-ui" w:hAnsi="system-ui" w:cs="system-ui"/>
          <w:color w:val="0D0D0D" w:themeColor="text1" w:themeTint="F2"/>
          <w:lang w:val="en-US"/>
        </w:rPr>
        <w:t xml:space="preserve"> în </w:t>
      </w:r>
      <w:proofErr w:type="spellStart"/>
      <w:r w:rsidRPr="00071142">
        <w:rPr>
          <w:rFonts w:ascii="system-ui" w:eastAsia="system-ui" w:hAnsi="system-ui" w:cs="system-ui"/>
          <w:color w:val="0D0D0D" w:themeColor="text1" w:themeTint="F2"/>
          <w:lang w:val="en-US"/>
        </w:rPr>
        <w:t>timpul</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implementării</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testării</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sistemului</w:t>
      </w:r>
      <w:proofErr w:type="spellEnd"/>
      <w:r w:rsidRPr="00071142">
        <w:rPr>
          <w:rFonts w:ascii="system-ui" w:eastAsia="system-ui" w:hAnsi="system-ui" w:cs="system-ui"/>
          <w:color w:val="0D0D0D" w:themeColor="text1" w:themeTint="F2"/>
          <w:lang w:val="en-US"/>
        </w:rPr>
        <w:t>.</w:t>
      </w:r>
    </w:p>
    <w:p w14:paraId="1E19BF9B" w14:textId="77777777" w:rsidR="00071142" w:rsidRDefault="00071142" w:rsidP="00071142">
      <w:pPr>
        <w:ind w:firstLine="576"/>
        <w:rPr>
          <w:rFonts w:ascii="system-ui" w:eastAsia="system-ui" w:hAnsi="system-ui" w:cs="system-ui"/>
          <w:color w:val="0D0D0D" w:themeColor="text1" w:themeTint="F2"/>
          <w:lang w:val="en-US"/>
        </w:rPr>
      </w:pPr>
    </w:p>
    <w:p w14:paraId="716C4304" w14:textId="77777777" w:rsidR="00071142" w:rsidRDefault="00071142" w:rsidP="00071142">
      <w:pPr>
        <w:ind w:firstLine="576"/>
      </w:pPr>
    </w:p>
    <w:p w14:paraId="77B91226" w14:textId="0C0AEEEF" w:rsidR="0E549896" w:rsidRDefault="0E549896" w:rsidP="00535397">
      <w:pPr>
        <w:pStyle w:val="Heading2"/>
      </w:pPr>
      <w:bookmarkStart w:id="29" w:name="_Toc164163722"/>
      <w:proofErr w:type="spellStart"/>
      <w:r w:rsidRPr="0F3EDA96">
        <w:rPr>
          <w:rFonts w:eastAsia="system-ui"/>
          <w:lang w:val="en-US"/>
        </w:rPr>
        <w:lastRenderedPageBreak/>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9"/>
      <w:proofErr w:type="spellEnd"/>
    </w:p>
    <w:p w14:paraId="69B47F01" w14:textId="77777777" w:rsidR="00071142" w:rsidRPr="00071142" w:rsidRDefault="00071142" w:rsidP="00071142">
      <w:pPr>
        <w:ind w:firstLine="576"/>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Această</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secțiune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enumeră</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standardele</w:t>
      </w:r>
      <w:proofErr w:type="spellEnd"/>
      <w:r w:rsidRPr="00071142">
        <w:rPr>
          <w:rFonts w:ascii="system-ui" w:eastAsia="system-ui" w:hAnsi="system-ui" w:cs="system-ui"/>
          <w:color w:val="0D0D0D" w:themeColor="text1" w:themeTint="F2"/>
          <w:lang w:val="en-US"/>
        </w:rPr>
        <w:t xml:space="preserve"> de </w:t>
      </w:r>
      <w:proofErr w:type="spellStart"/>
      <w:r w:rsidRPr="00071142">
        <w:rPr>
          <w:rFonts w:ascii="system-ui" w:eastAsia="system-ui" w:hAnsi="system-ui" w:cs="system-ui"/>
          <w:color w:val="0D0D0D" w:themeColor="text1" w:themeTint="F2"/>
          <w:lang w:val="en-US"/>
        </w:rPr>
        <w:t>comunicare</w:t>
      </w:r>
      <w:proofErr w:type="spellEnd"/>
      <w:r w:rsidRPr="00071142">
        <w:rPr>
          <w:rFonts w:ascii="system-ui" w:eastAsia="system-ui" w:hAnsi="system-ui" w:cs="system-ui"/>
          <w:color w:val="0D0D0D" w:themeColor="text1" w:themeTint="F2"/>
          <w:lang w:val="en-US"/>
        </w:rPr>
        <w:t xml:space="preserve"> care </w:t>
      </w:r>
      <w:proofErr w:type="spellStart"/>
      <w:r w:rsidRPr="00071142">
        <w:rPr>
          <w:rFonts w:ascii="system-ui" w:eastAsia="system-ui" w:hAnsi="system-ui" w:cs="system-ui"/>
          <w:color w:val="0D0D0D" w:themeColor="text1" w:themeTint="F2"/>
          <w:lang w:val="en-US"/>
        </w:rPr>
        <w:t>urmează</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să</w:t>
      </w:r>
      <w:proofErr w:type="spellEnd"/>
      <w:r w:rsidRPr="00071142">
        <w:rPr>
          <w:rFonts w:ascii="system-ui" w:eastAsia="system-ui" w:hAnsi="system-ui" w:cs="system-ui"/>
          <w:color w:val="0D0D0D" w:themeColor="text1" w:themeTint="F2"/>
          <w:lang w:val="en-US"/>
        </w:rPr>
        <w:t xml:space="preserve"> fie </w:t>
      </w:r>
      <w:proofErr w:type="spellStart"/>
      <w:r w:rsidRPr="00071142">
        <w:rPr>
          <w:rFonts w:ascii="system-ui" w:eastAsia="system-ui" w:hAnsi="system-ui" w:cs="system-ui"/>
          <w:color w:val="0D0D0D" w:themeColor="text1" w:themeTint="F2"/>
          <w:lang w:val="en-US"/>
        </w:rPr>
        <w:t>utilizate</w:t>
      </w:r>
      <w:proofErr w:type="spellEnd"/>
      <w:r w:rsidRPr="00071142">
        <w:rPr>
          <w:rFonts w:ascii="system-ui" w:eastAsia="system-ui" w:hAnsi="system-ui" w:cs="system-ui"/>
          <w:color w:val="0D0D0D" w:themeColor="text1" w:themeTint="F2"/>
          <w:lang w:val="en-US"/>
        </w:rPr>
        <w:t xml:space="preserve"> de software în </w:t>
      </w:r>
      <w:proofErr w:type="spellStart"/>
      <w:r w:rsidRPr="00071142">
        <w:rPr>
          <w:rFonts w:ascii="system-ui" w:eastAsia="system-ui" w:hAnsi="system-ui" w:cs="system-ui"/>
          <w:color w:val="0D0D0D" w:themeColor="text1" w:themeTint="F2"/>
          <w:lang w:val="en-US"/>
        </w:rPr>
        <w:t>cadrul</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proiectului</w:t>
      </w:r>
      <w:proofErr w:type="spellEnd"/>
      <w:r w:rsidRPr="00071142">
        <w:rPr>
          <w:rFonts w:ascii="system-ui" w:eastAsia="system-ui" w:hAnsi="system-ui" w:cs="system-ui"/>
          <w:color w:val="0D0D0D" w:themeColor="text1" w:themeTint="F2"/>
          <w:lang w:val="en-US"/>
        </w:rPr>
        <w:t>.</w:t>
      </w:r>
    </w:p>
    <w:p w14:paraId="4C792D9E" w14:textId="77777777" w:rsidR="00071142" w:rsidRPr="00071142" w:rsidRDefault="00071142" w:rsidP="00071142">
      <w:pPr>
        <w:rPr>
          <w:rFonts w:ascii="system-ui" w:eastAsia="system-ui" w:hAnsi="system-ui" w:cs="system-ui"/>
          <w:color w:val="0D0D0D" w:themeColor="text1" w:themeTint="F2"/>
          <w:lang w:val="en-US"/>
        </w:rPr>
      </w:pPr>
    </w:p>
    <w:p w14:paraId="5FD7E196"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Wi-Fi (802.11):</w:t>
      </w:r>
    </w:p>
    <w:p w14:paraId="77F61380" w14:textId="77777777" w:rsidR="00071142" w:rsidRPr="00071142" w:rsidRDefault="00071142" w:rsidP="00071142">
      <w:pPr>
        <w:rPr>
          <w:rFonts w:ascii="system-ui" w:eastAsia="system-ui" w:hAnsi="system-ui" w:cs="system-ui"/>
          <w:color w:val="0D0D0D" w:themeColor="text1" w:themeTint="F2"/>
          <w:lang w:val="en-US"/>
        </w:rPr>
      </w:pPr>
    </w:p>
    <w:p w14:paraId="365717CD" w14:textId="77777777" w:rsidR="00071142" w:rsidRPr="00071142" w:rsidRDefault="00071142" w:rsidP="00071142">
      <w:pPr>
        <w:pStyle w:val="ListParagraph"/>
        <w:numPr>
          <w:ilvl w:val="0"/>
          <w:numId w:val="67"/>
        </w:numPr>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comunicația</w:t>
      </w:r>
      <w:proofErr w:type="spellEnd"/>
      <w:r w:rsidRPr="00071142">
        <w:rPr>
          <w:rFonts w:ascii="system-ui" w:eastAsia="system-ui" w:hAnsi="system-ui" w:cs="system-ui"/>
          <w:color w:val="0D0D0D" w:themeColor="text1" w:themeTint="F2"/>
          <w:lang w:val="en-US"/>
        </w:rPr>
        <w:t xml:space="preserve"> wireless </w:t>
      </w:r>
      <w:proofErr w:type="spellStart"/>
      <w:r w:rsidRPr="00071142">
        <w:rPr>
          <w:rFonts w:ascii="system-ui" w:eastAsia="system-ui" w:hAnsi="system-ui" w:cs="system-ui"/>
          <w:color w:val="0D0D0D" w:themeColor="text1" w:themeTint="F2"/>
          <w:lang w:val="en-US"/>
        </w:rPr>
        <w:t>între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dispozitivele</w:t>
      </w:r>
      <w:proofErr w:type="spellEnd"/>
      <w:r w:rsidRPr="00071142">
        <w:rPr>
          <w:rFonts w:ascii="system-ui" w:eastAsia="system-ui" w:hAnsi="system-ui" w:cs="system-ui"/>
          <w:color w:val="0D0D0D" w:themeColor="text1" w:themeTint="F2"/>
          <w:lang w:val="en-US"/>
        </w:rPr>
        <w:t xml:space="preserve"> din </w:t>
      </w:r>
      <w:proofErr w:type="spellStart"/>
      <w:r w:rsidRPr="00071142">
        <w:rPr>
          <w:rFonts w:ascii="system-ui" w:eastAsia="system-ui" w:hAnsi="system-ui" w:cs="system-ui"/>
          <w:color w:val="0D0D0D" w:themeColor="text1" w:themeTint="F2"/>
          <w:lang w:val="en-US"/>
        </w:rPr>
        <w:t>locuință</w:t>
      </w:r>
      <w:proofErr w:type="spellEnd"/>
      <w:r w:rsidRPr="00071142">
        <w:rPr>
          <w:rFonts w:ascii="system-ui" w:eastAsia="system-ui" w:hAnsi="system-ui" w:cs="system-ui"/>
          <w:color w:val="0D0D0D" w:themeColor="text1" w:themeTint="F2"/>
          <w:lang w:val="en-US"/>
        </w:rPr>
        <w:t xml:space="preserve"> și pentru </w:t>
      </w:r>
      <w:proofErr w:type="spellStart"/>
      <w:r w:rsidRPr="00071142">
        <w:rPr>
          <w:rFonts w:ascii="system-ui" w:eastAsia="system-ui" w:hAnsi="system-ui" w:cs="system-ui"/>
          <w:color w:val="0D0D0D" w:themeColor="text1" w:themeTint="F2"/>
          <w:lang w:val="en-US"/>
        </w:rPr>
        <w:t>accesul</w:t>
      </w:r>
      <w:proofErr w:type="spellEnd"/>
      <w:r w:rsidRPr="00071142">
        <w:rPr>
          <w:rFonts w:ascii="system-ui" w:eastAsia="system-ui" w:hAnsi="system-ui" w:cs="system-ui"/>
          <w:color w:val="0D0D0D" w:themeColor="text1" w:themeTint="F2"/>
          <w:lang w:val="en-US"/>
        </w:rPr>
        <w:t xml:space="preserve"> la internet.</w:t>
      </w:r>
    </w:p>
    <w:p w14:paraId="7F06D33F" w14:textId="77777777" w:rsidR="00071142" w:rsidRPr="00071142" w:rsidRDefault="00071142" w:rsidP="00071142">
      <w:pPr>
        <w:rPr>
          <w:rFonts w:ascii="system-ui" w:eastAsia="system-ui" w:hAnsi="system-ui" w:cs="system-ui"/>
          <w:color w:val="0D0D0D" w:themeColor="text1" w:themeTint="F2"/>
          <w:lang w:val="en-US"/>
        </w:rPr>
      </w:pPr>
    </w:p>
    <w:p w14:paraId="4638E884"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Bluetooth:</w:t>
      </w:r>
    </w:p>
    <w:p w14:paraId="103CF004" w14:textId="77777777" w:rsidR="00071142" w:rsidRPr="00071142" w:rsidRDefault="00071142" w:rsidP="00071142">
      <w:pPr>
        <w:rPr>
          <w:rFonts w:ascii="system-ui" w:eastAsia="system-ui" w:hAnsi="system-ui" w:cs="system-ui"/>
          <w:color w:val="0D0D0D" w:themeColor="text1" w:themeTint="F2"/>
          <w:lang w:val="en-US"/>
        </w:rPr>
      </w:pPr>
    </w:p>
    <w:p w14:paraId="0CD077B0" w14:textId="77777777" w:rsidR="00071142" w:rsidRPr="00071142" w:rsidRDefault="00071142" w:rsidP="00071142">
      <w:pPr>
        <w:pStyle w:val="ListParagraph"/>
        <w:numPr>
          <w:ilvl w:val="0"/>
          <w:numId w:val="66"/>
        </w:num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 xml:space="preserve">Potențial </w:t>
      </w: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comunicarea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între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dispozitivele</w:t>
      </w:r>
      <w:proofErr w:type="spellEnd"/>
      <w:r w:rsidRPr="00071142">
        <w:rPr>
          <w:rFonts w:ascii="system-ui" w:eastAsia="system-ui" w:hAnsi="system-ui" w:cs="system-ui"/>
          <w:color w:val="0D0D0D" w:themeColor="text1" w:themeTint="F2"/>
          <w:lang w:val="en-US"/>
        </w:rPr>
        <w:t xml:space="preserve"> mobile și </w:t>
      </w:r>
      <w:proofErr w:type="spellStart"/>
      <w:r w:rsidRPr="00071142">
        <w:rPr>
          <w:rFonts w:ascii="system-ui" w:eastAsia="system-ui" w:hAnsi="system-ui" w:cs="system-ui"/>
          <w:color w:val="0D0D0D" w:themeColor="text1" w:themeTint="F2"/>
          <w:lang w:val="en-US"/>
        </w:rPr>
        <w:t>alte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inteligente</w:t>
      </w:r>
      <w:proofErr w:type="spellEnd"/>
      <w:r w:rsidRPr="00071142">
        <w:rPr>
          <w:rFonts w:ascii="system-ui" w:eastAsia="system-ui" w:hAnsi="system-ui" w:cs="system-ui"/>
          <w:color w:val="0D0D0D" w:themeColor="text1" w:themeTint="F2"/>
          <w:lang w:val="en-US"/>
        </w:rPr>
        <w:t xml:space="preserve"> din </w:t>
      </w:r>
      <w:proofErr w:type="spellStart"/>
      <w:r w:rsidRPr="00071142">
        <w:rPr>
          <w:rFonts w:ascii="system-ui" w:eastAsia="system-ui" w:hAnsi="system-ui" w:cs="system-ui"/>
          <w:color w:val="0D0D0D" w:themeColor="text1" w:themeTint="F2"/>
          <w:lang w:val="en-US"/>
        </w:rPr>
        <w:t>locuință</w:t>
      </w:r>
      <w:proofErr w:type="spellEnd"/>
      <w:r w:rsidRPr="00071142">
        <w:rPr>
          <w:rFonts w:ascii="system-ui" w:eastAsia="system-ui" w:hAnsi="system-ui" w:cs="system-ui"/>
          <w:color w:val="0D0D0D" w:themeColor="text1" w:themeTint="F2"/>
          <w:lang w:val="en-US"/>
        </w:rPr>
        <w:t>.</w:t>
      </w:r>
    </w:p>
    <w:p w14:paraId="78655004" w14:textId="77777777" w:rsidR="00071142" w:rsidRPr="00071142" w:rsidRDefault="00071142" w:rsidP="00071142">
      <w:pPr>
        <w:rPr>
          <w:rFonts w:ascii="system-ui" w:eastAsia="system-ui" w:hAnsi="system-ui" w:cs="system-ui"/>
          <w:color w:val="0D0D0D" w:themeColor="text1" w:themeTint="F2"/>
          <w:lang w:val="en-US"/>
        </w:rPr>
      </w:pPr>
    </w:p>
    <w:p w14:paraId="348C5130"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TCP/IP:</w:t>
      </w:r>
    </w:p>
    <w:p w14:paraId="06136566" w14:textId="77777777" w:rsidR="00071142" w:rsidRPr="00071142" w:rsidRDefault="00071142" w:rsidP="00071142">
      <w:pPr>
        <w:rPr>
          <w:rFonts w:ascii="system-ui" w:eastAsia="system-ui" w:hAnsi="system-ui" w:cs="system-ui"/>
          <w:color w:val="0D0D0D" w:themeColor="text1" w:themeTint="F2"/>
          <w:lang w:val="en-US"/>
        </w:rPr>
      </w:pPr>
    </w:p>
    <w:p w14:paraId="3125AE0E" w14:textId="77777777" w:rsidR="00071142" w:rsidRPr="00071142" w:rsidRDefault="00071142" w:rsidP="00071142">
      <w:pPr>
        <w:pStyle w:val="ListParagraph"/>
        <w:numPr>
          <w:ilvl w:val="0"/>
          <w:numId w:val="65"/>
        </w:numPr>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Folosit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transmiterea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datelor</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între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dispozitivele</w:t>
      </w:r>
      <w:proofErr w:type="spellEnd"/>
      <w:r w:rsidRPr="00071142">
        <w:rPr>
          <w:rFonts w:ascii="system-ui" w:eastAsia="system-ui" w:hAnsi="system-ui" w:cs="system-ui"/>
          <w:color w:val="0D0D0D" w:themeColor="text1" w:themeTint="F2"/>
          <w:lang w:val="en-US"/>
        </w:rPr>
        <w:t xml:space="preserve"> din </w:t>
      </w:r>
      <w:proofErr w:type="spellStart"/>
      <w:r w:rsidRPr="00071142">
        <w:rPr>
          <w:rFonts w:ascii="system-ui" w:eastAsia="system-ui" w:hAnsi="system-ui" w:cs="system-ui"/>
          <w:color w:val="0D0D0D" w:themeColor="text1" w:themeTint="F2"/>
          <w:lang w:val="en-US"/>
        </w:rPr>
        <w:t>locuință</w:t>
      </w:r>
      <w:proofErr w:type="spellEnd"/>
      <w:r w:rsidRPr="00071142">
        <w:rPr>
          <w:rFonts w:ascii="system-ui" w:eastAsia="system-ui" w:hAnsi="system-ui" w:cs="system-ui"/>
          <w:color w:val="0D0D0D" w:themeColor="text1" w:themeTint="F2"/>
          <w:lang w:val="en-US"/>
        </w:rPr>
        <w:t xml:space="preserve"> și </w:t>
      </w:r>
      <w:proofErr w:type="spellStart"/>
      <w:r w:rsidRPr="00071142">
        <w:rPr>
          <w:rFonts w:ascii="system-ui" w:eastAsia="system-ui" w:hAnsi="system-ui" w:cs="system-ui"/>
          <w:color w:val="0D0D0D" w:themeColor="text1" w:themeTint="F2"/>
          <w:lang w:val="en-US"/>
        </w:rPr>
        <w:t>serverele</w:t>
      </w:r>
      <w:proofErr w:type="spellEnd"/>
      <w:r w:rsidRPr="00071142">
        <w:rPr>
          <w:rFonts w:ascii="system-ui" w:eastAsia="system-ui" w:hAnsi="system-ui" w:cs="system-ui"/>
          <w:color w:val="0D0D0D" w:themeColor="text1" w:themeTint="F2"/>
          <w:lang w:val="en-US"/>
        </w:rPr>
        <w:t xml:space="preserve"> externe.</w:t>
      </w:r>
    </w:p>
    <w:p w14:paraId="75C1D6B6" w14:textId="77777777" w:rsidR="00071142" w:rsidRPr="00071142" w:rsidRDefault="00071142" w:rsidP="00071142">
      <w:pPr>
        <w:rPr>
          <w:rFonts w:ascii="system-ui" w:eastAsia="system-ui" w:hAnsi="system-ui" w:cs="system-ui"/>
          <w:color w:val="0D0D0D" w:themeColor="text1" w:themeTint="F2"/>
          <w:lang w:val="en-US"/>
        </w:rPr>
      </w:pPr>
    </w:p>
    <w:p w14:paraId="0D932B2D"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HTTP/HTTPS:</w:t>
      </w:r>
    </w:p>
    <w:p w14:paraId="61EC19E3" w14:textId="77777777" w:rsidR="00071142" w:rsidRPr="00071142" w:rsidRDefault="00071142" w:rsidP="00071142">
      <w:pPr>
        <w:rPr>
          <w:rFonts w:ascii="system-ui" w:eastAsia="system-ui" w:hAnsi="system-ui" w:cs="system-ui"/>
          <w:color w:val="0D0D0D" w:themeColor="text1" w:themeTint="F2"/>
          <w:lang w:val="en-US"/>
        </w:rPr>
      </w:pPr>
    </w:p>
    <w:p w14:paraId="39AA10AD" w14:textId="77777777" w:rsidR="00071142" w:rsidRPr="00071142" w:rsidRDefault="00071142" w:rsidP="00071142">
      <w:pPr>
        <w:pStyle w:val="ListParagraph"/>
        <w:numPr>
          <w:ilvl w:val="0"/>
          <w:numId w:val="64"/>
        </w:numPr>
        <w:rPr>
          <w:rFonts w:ascii="system-ui" w:eastAsia="system-ui" w:hAnsi="system-ui" w:cs="system-ui"/>
          <w:color w:val="0D0D0D" w:themeColor="text1" w:themeTint="F2"/>
          <w:lang w:val="en-US"/>
        </w:rPr>
      </w:pP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accesul</w:t>
      </w:r>
      <w:proofErr w:type="spellEnd"/>
      <w:r w:rsidRPr="00071142">
        <w:rPr>
          <w:rFonts w:ascii="system-ui" w:eastAsia="system-ui" w:hAnsi="system-ui" w:cs="system-ui"/>
          <w:color w:val="0D0D0D" w:themeColor="text1" w:themeTint="F2"/>
          <w:lang w:val="en-US"/>
        </w:rPr>
        <w:t xml:space="preserve"> la </w:t>
      </w:r>
      <w:proofErr w:type="spellStart"/>
      <w:r w:rsidRPr="00071142">
        <w:rPr>
          <w:rFonts w:ascii="system-ui" w:eastAsia="system-ui" w:hAnsi="system-ui" w:cs="system-ui"/>
          <w:color w:val="0D0D0D" w:themeColor="text1" w:themeTint="F2"/>
          <w:lang w:val="en-US"/>
        </w:rPr>
        <w:t>serviciile</w:t>
      </w:r>
      <w:proofErr w:type="spellEnd"/>
      <w:r w:rsidRPr="00071142">
        <w:rPr>
          <w:rFonts w:ascii="system-ui" w:eastAsia="system-ui" w:hAnsi="system-ui" w:cs="system-ui"/>
          <w:color w:val="0D0D0D" w:themeColor="text1" w:themeTint="F2"/>
          <w:lang w:val="en-US"/>
        </w:rPr>
        <w:t xml:space="preserve"> web externe și pentru </w:t>
      </w:r>
      <w:proofErr w:type="spellStart"/>
      <w:r w:rsidRPr="00071142">
        <w:rPr>
          <w:rFonts w:ascii="system-ui" w:eastAsia="system-ui" w:hAnsi="system-ui" w:cs="system-ui"/>
          <w:color w:val="0D0D0D" w:themeColor="text1" w:themeTint="F2"/>
          <w:lang w:val="en-US"/>
        </w:rPr>
        <w:t>actualizări</w:t>
      </w:r>
      <w:proofErr w:type="spellEnd"/>
      <w:r w:rsidRPr="00071142">
        <w:rPr>
          <w:rFonts w:ascii="system-ui" w:eastAsia="system-ui" w:hAnsi="system-ui" w:cs="system-ui"/>
          <w:color w:val="0D0D0D" w:themeColor="text1" w:themeTint="F2"/>
          <w:lang w:val="en-US"/>
        </w:rPr>
        <w:t xml:space="preserve"> de software.</w:t>
      </w:r>
    </w:p>
    <w:p w14:paraId="2C08BE3A" w14:textId="77777777" w:rsidR="00071142" w:rsidRPr="00071142" w:rsidRDefault="00071142" w:rsidP="00071142">
      <w:pPr>
        <w:rPr>
          <w:rFonts w:ascii="system-ui" w:eastAsia="system-ui" w:hAnsi="system-ui" w:cs="system-ui"/>
          <w:color w:val="0D0D0D" w:themeColor="text1" w:themeTint="F2"/>
          <w:lang w:val="en-US"/>
        </w:rPr>
      </w:pPr>
    </w:p>
    <w:p w14:paraId="4C4E9650"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MQTT (Message Queuing Telemetry Transport):</w:t>
      </w:r>
    </w:p>
    <w:p w14:paraId="7DE95041" w14:textId="77777777" w:rsidR="00071142" w:rsidRPr="00071142" w:rsidRDefault="00071142" w:rsidP="00071142">
      <w:pPr>
        <w:rPr>
          <w:rFonts w:ascii="system-ui" w:eastAsia="system-ui" w:hAnsi="system-ui" w:cs="system-ui"/>
          <w:color w:val="0D0D0D" w:themeColor="text1" w:themeTint="F2"/>
          <w:lang w:val="en-US"/>
        </w:rPr>
      </w:pPr>
    </w:p>
    <w:p w14:paraId="7AB8BB9B" w14:textId="77777777" w:rsidR="00071142" w:rsidRPr="00071142" w:rsidRDefault="00071142" w:rsidP="00071142">
      <w:pPr>
        <w:pStyle w:val="ListParagraph"/>
        <w:numPr>
          <w:ilvl w:val="0"/>
          <w:numId w:val="63"/>
        </w:num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 xml:space="preserve">Potențial </w:t>
      </w: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comunicarea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între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dispozitivele</w:t>
      </w:r>
      <w:proofErr w:type="spellEnd"/>
      <w:r w:rsidRPr="00071142">
        <w:rPr>
          <w:rFonts w:ascii="system-ui" w:eastAsia="system-ui" w:hAnsi="system-ui" w:cs="system-ui"/>
          <w:color w:val="0D0D0D" w:themeColor="text1" w:themeTint="F2"/>
          <w:lang w:val="en-US"/>
        </w:rPr>
        <w:t xml:space="preserve"> IoT și </w:t>
      </w:r>
      <w:proofErr w:type="spellStart"/>
      <w:r w:rsidRPr="00071142">
        <w:rPr>
          <w:rFonts w:ascii="system-ui" w:eastAsia="system-ui" w:hAnsi="system-ui" w:cs="system-ui"/>
          <w:color w:val="0D0D0D" w:themeColor="text1" w:themeTint="F2"/>
          <w:lang w:val="en-US"/>
        </w:rPr>
        <w:t>serverul</w:t>
      </w:r>
      <w:proofErr w:type="spellEnd"/>
      <w:r w:rsidRPr="00071142">
        <w:rPr>
          <w:rFonts w:ascii="system-ui" w:eastAsia="system-ui" w:hAnsi="system-ui" w:cs="system-ui"/>
          <w:color w:val="0D0D0D" w:themeColor="text1" w:themeTint="F2"/>
          <w:lang w:val="en-US"/>
        </w:rPr>
        <w:t xml:space="preserve"> central, în special pentru </w:t>
      </w:r>
      <w:proofErr w:type="spellStart"/>
      <w:r w:rsidRPr="00071142">
        <w:rPr>
          <w:rFonts w:ascii="system-ui" w:eastAsia="system-ui" w:hAnsi="system-ui" w:cs="system-ui"/>
          <w:color w:val="0D0D0D" w:themeColor="text1" w:themeTint="F2"/>
          <w:lang w:val="en-US"/>
        </w:rPr>
        <w:t>transmiterea</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datelor</w:t>
      </w:r>
      <w:proofErr w:type="spellEnd"/>
      <w:r w:rsidRPr="00071142">
        <w:rPr>
          <w:rFonts w:ascii="system-ui" w:eastAsia="system-ui" w:hAnsi="system-ui" w:cs="system-ui"/>
          <w:color w:val="0D0D0D" w:themeColor="text1" w:themeTint="F2"/>
          <w:lang w:val="en-US"/>
        </w:rPr>
        <w:t xml:space="preserve"> de </w:t>
      </w:r>
      <w:proofErr w:type="spellStart"/>
      <w:r w:rsidRPr="00071142">
        <w:rPr>
          <w:rFonts w:ascii="system-ui" w:eastAsia="system-ui" w:hAnsi="system-ui" w:cs="system-ui"/>
          <w:color w:val="0D0D0D" w:themeColor="text1" w:themeTint="F2"/>
          <w:lang w:val="en-US"/>
        </w:rPr>
        <w:t>telemetrie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sau</w:t>
      </w:r>
      <w:proofErr w:type="spellEnd"/>
      <w:r w:rsidRPr="00071142">
        <w:rPr>
          <w:rFonts w:ascii="system-ui" w:eastAsia="system-ui" w:hAnsi="system-ui" w:cs="system-ui"/>
          <w:color w:val="0D0D0D" w:themeColor="text1" w:themeTint="F2"/>
          <w:lang w:val="en-US"/>
        </w:rPr>
        <w:t xml:space="preserve"> a </w:t>
      </w:r>
      <w:proofErr w:type="spellStart"/>
      <w:r w:rsidRPr="00071142">
        <w:rPr>
          <w:rFonts w:ascii="system-ui" w:eastAsia="system-ui" w:hAnsi="system-ui" w:cs="system-ui"/>
          <w:color w:val="0D0D0D" w:themeColor="text1" w:themeTint="F2"/>
          <w:lang w:val="en-US"/>
        </w:rPr>
        <w:t>notificărilor</w:t>
      </w:r>
      <w:proofErr w:type="spellEnd"/>
      <w:r w:rsidRPr="00071142">
        <w:rPr>
          <w:rFonts w:ascii="system-ui" w:eastAsia="system-ui" w:hAnsi="system-ui" w:cs="system-ui"/>
          <w:color w:val="0D0D0D" w:themeColor="text1" w:themeTint="F2"/>
          <w:lang w:val="en-US"/>
        </w:rPr>
        <w:t>.</w:t>
      </w:r>
    </w:p>
    <w:p w14:paraId="6AB3CE11" w14:textId="77777777" w:rsidR="00071142" w:rsidRPr="00071142" w:rsidRDefault="00071142" w:rsidP="00071142">
      <w:pPr>
        <w:rPr>
          <w:rFonts w:ascii="system-ui" w:eastAsia="system-ui" w:hAnsi="system-ui" w:cs="system-ui"/>
          <w:color w:val="0D0D0D" w:themeColor="text1" w:themeTint="F2"/>
          <w:lang w:val="en-US"/>
        </w:rPr>
      </w:pPr>
    </w:p>
    <w:p w14:paraId="1C021C07"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Modbus:</w:t>
      </w:r>
    </w:p>
    <w:p w14:paraId="17F9EF9E" w14:textId="77777777" w:rsidR="00071142" w:rsidRPr="00071142" w:rsidRDefault="00071142" w:rsidP="00071142">
      <w:pPr>
        <w:rPr>
          <w:rFonts w:ascii="system-ui" w:eastAsia="system-ui" w:hAnsi="system-ui" w:cs="system-ui"/>
          <w:color w:val="0D0D0D" w:themeColor="text1" w:themeTint="F2"/>
          <w:lang w:val="en-US"/>
        </w:rPr>
      </w:pPr>
    </w:p>
    <w:p w14:paraId="6A6A4747" w14:textId="77777777" w:rsidR="00071142" w:rsidRPr="00071142" w:rsidRDefault="00071142" w:rsidP="00071142">
      <w:pPr>
        <w:pStyle w:val="ListParagraph"/>
        <w:numPr>
          <w:ilvl w:val="0"/>
          <w:numId w:val="62"/>
        </w:num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 xml:space="preserve">Potențial </w:t>
      </w: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comunicarea</w:t>
      </w:r>
      <w:proofErr w:type="spellEnd"/>
      <w:r w:rsidRPr="00071142">
        <w:rPr>
          <w:rFonts w:ascii="system-ui" w:eastAsia="system-ui" w:hAnsi="system-ui" w:cs="system-ui"/>
          <w:color w:val="0D0D0D" w:themeColor="text1" w:themeTint="F2"/>
          <w:lang w:val="en-US"/>
        </w:rPr>
        <w:t xml:space="preserve"> cu </w:t>
      </w:r>
      <w:proofErr w:type="spellStart"/>
      <w:r w:rsidRPr="00071142">
        <w:rPr>
          <w:rFonts w:ascii="system-ui" w:eastAsia="system-ui" w:hAnsi="system-ui" w:cs="system-ui"/>
          <w:color w:val="0D0D0D" w:themeColor="text1" w:themeTint="F2"/>
          <w:lang w:val="en-US"/>
        </w:rPr>
        <w:t>anumite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dispozitive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industriale</w:t>
      </w:r>
      <w:proofErr w:type="spellEnd"/>
      <w:r w:rsidRPr="00071142">
        <w:rPr>
          <w:rFonts w:ascii="system-ui" w:eastAsia="system-ui" w:hAnsi="system-ui" w:cs="system-ui"/>
          <w:color w:val="0D0D0D" w:themeColor="text1" w:themeTint="F2"/>
          <w:lang w:val="en-US"/>
        </w:rPr>
        <w:t xml:space="preserve"> </w:t>
      </w:r>
      <w:proofErr w:type="spellStart"/>
      <w:r w:rsidRPr="00071142">
        <w:rPr>
          <w:rFonts w:ascii="system-ui" w:eastAsia="system-ui" w:hAnsi="system-ui" w:cs="system-ui"/>
          <w:color w:val="0D0D0D" w:themeColor="text1" w:themeTint="F2"/>
          <w:lang w:val="en-US"/>
        </w:rPr>
        <w:t>sau</w:t>
      </w:r>
      <w:proofErr w:type="spellEnd"/>
      <w:r w:rsidRPr="00071142">
        <w:rPr>
          <w:rFonts w:ascii="system-ui" w:eastAsia="system-ui" w:hAnsi="system-ui" w:cs="system-ui"/>
          <w:color w:val="0D0D0D" w:themeColor="text1" w:themeTint="F2"/>
          <w:lang w:val="en-US"/>
        </w:rPr>
        <w:t xml:space="preserve"> de </w:t>
      </w:r>
      <w:proofErr w:type="spellStart"/>
      <w:r w:rsidRPr="00071142">
        <w:rPr>
          <w:rFonts w:ascii="system-ui" w:eastAsia="system-ui" w:hAnsi="system-ui" w:cs="system-ui"/>
          <w:color w:val="0D0D0D" w:themeColor="text1" w:themeTint="F2"/>
          <w:lang w:val="en-US"/>
        </w:rPr>
        <w:t>automatizare</w:t>
      </w:r>
      <w:proofErr w:type="spellEnd"/>
      <w:r w:rsidRPr="00071142">
        <w:rPr>
          <w:rFonts w:ascii="system-ui" w:eastAsia="system-ui" w:hAnsi="system-ui" w:cs="system-ui"/>
          <w:color w:val="0D0D0D" w:themeColor="text1" w:themeTint="F2"/>
          <w:lang w:val="en-US"/>
        </w:rPr>
        <w:t>.</w:t>
      </w:r>
    </w:p>
    <w:p w14:paraId="76F1533A" w14:textId="77777777" w:rsidR="00071142" w:rsidRPr="00071142" w:rsidRDefault="00071142" w:rsidP="00071142">
      <w:pPr>
        <w:rPr>
          <w:rFonts w:ascii="system-ui" w:eastAsia="system-ui" w:hAnsi="system-ui" w:cs="system-ui"/>
          <w:color w:val="0D0D0D" w:themeColor="text1" w:themeTint="F2"/>
          <w:lang w:val="en-US"/>
        </w:rPr>
      </w:pPr>
    </w:p>
    <w:p w14:paraId="0A3D688E" w14:textId="77777777" w:rsidR="00071142" w:rsidRPr="00071142" w:rsidRDefault="00071142" w:rsidP="00071142">
      <w:pPr>
        <w:rPr>
          <w:rFonts w:ascii="system-ui" w:eastAsia="system-ui" w:hAnsi="system-ui" w:cs="system-ui"/>
          <w:color w:val="0D0D0D" w:themeColor="text1" w:themeTint="F2"/>
          <w:lang w:val="en-US"/>
        </w:rPr>
      </w:pPr>
      <w:r w:rsidRPr="00071142">
        <w:rPr>
          <w:rFonts w:ascii="system-ui" w:eastAsia="system-ui" w:hAnsi="system-ui" w:cs="system-ui"/>
          <w:color w:val="0D0D0D" w:themeColor="text1" w:themeTint="F2"/>
          <w:lang w:val="en-US"/>
        </w:rPr>
        <w:t>NFC (Near Field Communication):</w:t>
      </w:r>
    </w:p>
    <w:p w14:paraId="70E0C96E" w14:textId="77777777" w:rsidR="00071142" w:rsidRPr="00071142" w:rsidRDefault="00071142" w:rsidP="00071142">
      <w:pPr>
        <w:rPr>
          <w:rFonts w:ascii="system-ui" w:eastAsia="system-ui" w:hAnsi="system-ui" w:cs="system-ui"/>
          <w:color w:val="0D0D0D" w:themeColor="text1" w:themeTint="F2"/>
          <w:lang w:val="en-US"/>
        </w:rPr>
      </w:pPr>
    </w:p>
    <w:p w14:paraId="40F12428" w14:textId="2FC750D6" w:rsidR="0E549896" w:rsidRDefault="00071142" w:rsidP="00071142">
      <w:pPr>
        <w:pStyle w:val="ListParagraph"/>
        <w:numPr>
          <w:ilvl w:val="0"/>
          <w:numId w:val="61"/>
        </w:numPr>
      </w:pPr>
      <w:proofErr w:type="spellStart"/>
      <w:r w:rsidRPr="00071142">
        <w:rPr>
          <w:rFonts w:ascii="system-ui" w:eastAsia="system-ui" w:hAnsi="system-ui" w:cs="system-ui"/>
          <w:color w:val="0D0D0D" w:themeColor="text1" w:themeTint="F2"/>
          <w:lang w:val="en-US"/>
        </w:rPr>
        <w:t>Utilizat</w:t>
      </w:r>
      <w:proofErr w:type="spellEnd"/>
      <w:r w:rsidRPr="00071142">
        <w:rPr>
          <w:rFonts w:ascii="system-ui" w:eastAsia="system-ui" w:hAnsi="system-ui" w:cs="system-ui"/>
          <w:color w:val="0D0D0D" w:themeColor="text1" w:themeTint="F2"/>
          <w:lang w:val="en-US"/>
        </w:rPr>
        <w:t xml:space="preserve"> pentru </w:t>
      </w:r>
      <w:proofErr w:type="spellStart"/>
      <w:r w:rsidRPr="00071142">
        <w:rPr>
          <w:rFonts w:ascii="system-ui" w:eastAsia="system-ui" w:hAnsi="system-ui" w:cs="system-ui"/>
          <w:color w:val="0D0D0D" w:themeColor="text1" w:themeTint="F2"/>
          <w:lang w:val="en-US"/>
        </w:rPr>
        <w:t>comunicarea</w:t>
      </w:r>
      <w:proofErr w:type="spellEnd"/>
      <w:r w:rsidRPr="00071142">
        <w:rPr>
          <w:rFonts w:ascii="system-ui" w:eastAsia="system-ui" w:hAnsi="system-ui" w:cs="system-ui"/>
          <w:color w:val="0D0D0D" w:themeColor="text1" w:themeTint="F2"/>
          <w:lang w:val="en-US"/>
        </w:rPr>
        <w:t xml:space="preserve"> cu </w:t>
      </w:r>
      <w:proofErr w:type="spellStart"/>
      <w:r w:rsidRPr="00071142">
        <w:rPr>
          <w:rFonts w:ascii="system-ui" w:eastAsia="system-ui" w:hAnsi="system-ui" w:cs="system-ui"/>
          <w:color w:val="0D0D0D" w:themeColor="text1" w:themeTint="F2"/>
          <w:lang w:val="en-US"/>
        </w:rPr>
        <w:t>dispozitivele</w:t>
      </w:r>
      <w:proofErr w:type="spellEnd"/>
      <w:r w:rsidRPr="00071142">
        <w:rPr>
          <w:rFonts w:ascii="system-ui" w:eastAsia="system-ui" w:hAnsi="system-ui" w:cs="system-ui"/>
          <w:color w:val="0D0D0D" w:themeColor="text1" w:themeTint="F2"/>
          <w:lang w:val="en-US"/>
        </w:rPr>
        <w:t xml:space="preserve"> NFC, cum </w:t>
      </w:r>
      <w:proofErr w:type="spellStart"/>
      <w:r w:rsidRPr="00071142">
        <w:rPr>
          <w:rFonts w:ascii="system-ui" w:eastAsia="system-ui" w:hAnsi="system-ui" w:cs="system-ui"/>
          <w:color w:val="0D0D0D" w:themeColor="text1" w:themeTint="F2"/>
          <w:lang w:val="en-US"/>
        </w:rPr>
        <w:t>ar</w:t>
      </w:r>
      <w:proofErr w:type="spellEnd"/>
      <w:r w:rsidRPr="00071142">
        <w:rPr>
          <w:rFonts w:ascii="system-ui" w:eastAsia="system-ui" w:hAnsi="system-ui" w:cs="system-ui"/>
          <w:color w:val="0D0D0D" w:themeColor="text1" w:themeTint="F2"/>
          <w:lang w:val="en-US"/>
        </w:rPr>
        <w:t xml:space="preserve"> fi </w:t>
      </w:r>
      <w:proofErr w:type="spellStart"/>
      <w:r w:rsidRPr="00071142">
        <w:rPr>
          <w:rFonts w:ascii="system-ui" w:eastAsia="system-ui" w:hAnsi="system-ui" w:cs="system-ui"/>
          <w:color w:val="0D0D0D" w:themeColor="text1" w:themeTint="F2"/>
          <w:lang w:val="en-US"/>
        </w:rPr>
        <w:t>cititoarele</w:t>
      </w:r>
      <w:proofErr w:type="spellEnd"/>
      <w:r w:rsidRPr="00071142">
        <w:rPr>
          <w:rFonts w:ascii="system-ui" w:eastAsia="system-ui" w:hAnsi="system-ui" w:cs="system-ui"/>
          <w:color w:val="0D0D0D" w:themeColor="text1" w:themeTint="F2"/>
          <w:lang w:val="en-US"/>
        </w:rPr>
        <w:t xml:space="preserve"> RFID pentru </w:t>
      </w:r>
      <w:proofErr w:type="spellStart"/>
      <w:r w:rsidRPr="00071142">
        <w:rPr>
          <w:rFonts w:ascii="system-ui" w:eastAsia="system-ui" w:hAnsi="system-ui" w:cs="system-ui"/>
          <w:color w:val="0D0D0D" w:themeColor="text1" w:themeTint="F2"/>
          <w:lang w:val="en-US"/>
        </w:rPr>
        <w:t>accesul</w:t>
      </w:r>
      <w:proofErr w:type="spellEnd"/>
      <w:r w:rsidRPr="00071142">
        <w:rPr>
          <w:rFonts w:ascii="system-ui" w:eastAsia="system-ui" w:hAnsi="system-ui" w:cs="system-ui"/>
          <w:color w:val="0D0D0D" w:themeColor="text1" w:themeTint="F2"/>
          <w:lang w:val="en-US"/>
        </w:rPr>
        <w:t xml:space="preserve"> în </w:t>
      </w:r>
      <w:proofErr w:type="spellStart"/>
      <w:r w:rsidRPr="00071142">
        <w:rPr>
          <w:rFonts w:ascii="system-ui" w:eastAsia="system-ui" w:hAnsi="system-ui" w:cs="system-ui"/>
          <w:color w:val="0D0D0D" w:themeColor="text1" w:themeTint="F2"/>
          <w:lang w:val="en-US"/>
        </w:rPr>
        <w:t>locuință</w:t>
      </w:r>
      <w:proofErr w:type="spellEnd"/>
      <w:r w:rsidRPr="00071142">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30" w:name="_Toc16416372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30"/>
    </w:p>
    <w:p w14:paraId="244A7574" w14:textId="47797A70" w:rsidR="001408E1" w:rsidRPr="001408E1" w:rsidRDefault="001408E1" w:rsidP="001408E1">
      <w:pPr>
        <w:spacing w:beforeAutospacing="1" w:afterAutospacing="1" w:line="259" w:lineRule="auto"/>
        <w:ind w:firstLine="576"/>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t>Această</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secțiune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descrie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interacțiunea</w:t>
      </w:r>
      <w:proofErr w:type="spellEnd"/>
      <w:r w:rsidRPr="001408E1">
        <w:rPr>
          <w:rFonts w:ascii="system-ui" w:eastAsia="system-ui" w:hAnsi="system-ui" w:cs="system-ui"/>
          <w:color w:val="0D0D0D" w:themeColor="text1" w:themeTint="F2"/>
          <w:lang w:val="en-US"/>
        </w:rPr>
        <w:t xml:space="preserve"> software-</w:t>
      </w:r>
      <w:proofErr w:type="spellStart"/>
      <w:r w:rsidRPr="001408E1">
        <w:rPr>
          <w:rFonts w:ascii="system-ui" w:eastAsia="system-ui" w:hAnsi="system-ui" w:cs="system-ui"/>
          <w:color w:val="0D0D0D" w:themeColor="text1" w:themeTint="F2"/>
          <w:lang w:val="en-US"/>
        </w:rPr>
        <w:t>ului</w:t>
      </w:r>
      <w:proofErr w:type="spellEnd"/>
      <w:r w:rsidRPr="001408E1">
        <w:rPr>
          <w:rFonts w:ascii="system-ui" w:eastAsia="system-ui" w:hAnsi="system-ui" w:cs="system-ui"/>
          <w:color w:val="0D0D0D" w:themeColor="text1" w:themeTint="F2"/>
          <w:lang w:val="en-US"/>
        </w:rPr>
        <w:t xml:space="preserve"> care </w:t>
      </w:r>
      <w:proofErr w:type="spellStart"/>
      <w:r w:rsidRPr="001408E1">
        <w:rPr>
          <w:rFonts w:ascii="system-ui" w:eastAsia="system-ui" w:hAnsi="system-ui" w:cs="system-ui"/>
          <w:color w:val="0D0D0D" w:themeColor="text1" w:themeTint="F2"/>
          <w:lang w:val="en-US"/>
        </w:rPr>
        <w:t>urmează</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să</w:t>
      </w:r>
      <w:proofErr w:type="spellEnd"/>
      <w:r w:rsidRPr="001408E1">
        <w:rPr>
          <w:rFonts w:ascii="system-ui" w:eastAsia="system-ui" w:hAnsi="system-ui" w:cs="system-ui"/>
          <w:color w:val="0D0D0D" w:themeColor="text1" w:themeTint="F2"/>
          <w:lang w:val="en-US"/>
        </w:rPr>
        <w:t xml:space="preserve"> fie </w:t>
      </w:r>
      <w:proofErr w:type="spellStart"/>
      <w:r w:rsidRPr="001408E1">
        <w:rPr>
          <w:rFonts w:ascii="system-ui" w:eastAsia="system-ui" w:hAnsi="system-ui" w:cs="system-ui"/>
          <w:color w:val="0D0D0D" w:themeColor="text1" w:themeTint="F2"/>
          <w:lang w:val="en-US"/>
        </w:rPr>
        <w:t>dezvoltat</w:t>
      </w:r>
      <w:proofErr w:type="spellEnd"/>
      <w:r w:rsidRPr="001408E1">
        <w:rPr>
          <w:rFonts w:ascii="system-ui" w:eastAsia="system-ui" w:hAnsi="system-ui" w:cs="system-ui"/>
          <w:color w:val="0D0D0D" w:themeColor="text1" w:themeTint="F2"/>
          <w:lang w:val="en-US"/>
        </w:rPr>
        <w:t xml:space="preserve"> cu </w:t>
      </w:r>
      <w:proofErr w:type="spellStart"/>
      <w:r w:rsidRPr="001408E1">
        <w:rPr>
          <w:rFonts w:ascii="system-ui" w:eastAsia="system-ui" w:hAnsi="system-ui" w:cs="system-ui"/>
          <w:color w:val="0D0D0D" w:themeColor="text1" w:themeTint="F2"/>
          <w:lang w:val="en-US"/>
        </w:rPr>
        <w:t>alte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componente</w:t>
      </w:r>
      <w:proofErr w:type="spellEnd"/>
      <w:r w:rsidRPr="001408E1">
        <w:rPr>
          <w:rFonts w:ascii="system-ui" w:eastAsia="system-ui" w:hAnsi="system-ui" w:cs="system-ui"/>
          <w:color w:val="0D0D0D" w:themeColor="text1" w:themeTint="F2"/>
          <w:lang w:val="en-US"/>
        </w:rPr>
        <w:t xml:space="preserve"> software, </w:t>
      </w:r>
      <w:proofErr w:type="spellStart"/>
      <w:r w:rsidRPr="001408E1">
        <w:rPr>
          <w:rFonts w:ascii="system-ui" w:eastAsia="system-ui" w:hAnsi="system-ui" w:cs="system-ui"/>
          <w:color w:val="0D0D0D" w:themeColor="text1" w:themeTint="F2"/>
          <w:lang w:val="en-US"/>
        </w:rPr>
        <w:t>inclusiv</w:t>
      </w:r>
      <w:proofErr w:type="spellEnd"/>
      <w:r w:rsidRPr="001408E1">
        <w:rPr>
          <w:rFonts w:ascii="system-ui" w:eastAsia="system-ui" w:hAnsi="system-ui" w:cs="system-ui"/>
          <w:color w:val="0D0D0D" w:themeColor="text1" w:themeTint="F2"/>
          <w:lang w:val="en-US"/>
        </w:rPr>
        <w:t xml:space="preserve"> frontend-</w:t>
      </w:r>
      <w:proofErr w:type="spellStart"/>
      <w:r w:rsidRPr="001408E1">
        <w:rPr>
          <w:rFonts w:ascii="system-ui" w:eastAsia="system-ui" w:hAnsi="system-ui" w:cs="system-ui"/>
          <w:color w:val="0D0D0D" w:themeColor="text1" w:themeTint="F2"/>
          <w:lang w:val="en-US"/>
        </w:rPr>
        <w:t>ul</w:t>
      </w:r>
      <w:proofErr w:type="spellEnd"/>
      <w:r w:rsidRPr="001408E1">
        <w:rPr>
          <w:rFonts w:ascii="system-ui" w:eastAsia="system-ui" w:hAnsi="system-ui" w:cs="system-ui"/>
          <w:color w:val="0D0D0D" w:themeColor="text1" w:themeTint="F2"/>
          <w:lang w:val="en-US"/>
        </w:rPr>
        <w:t xml:space="preserve"> și framework-</w:t>
      </w:r>
      <w:proofErr w:type="spellStart"/>
      <w:r w:rsidRPr="001408E1">
        <w:rPr>
          <w:rFonts w:ascii="system-ui" w:eastAsia="system-ui" w:hAnsi="system-ui" w:cs="system-ui"/>
          <w:color w:val="0D0D0D" w:themeColor="text1" w:themeTint="F2"/>
          <w:lang w:val="en-US"/>
        </w:rPr>
        <w:t>ul</w:t>
      </w:r>
      <w:proofErr w:type="spellEnd"/>
      <w:r w:rsidRPr="001408E1">
        <w:rPr>
          <w:rFonts w:ascii="system-ui" w:eastAsia="system-ui" w:hAnsi="system-ui" w:cs="system-ui"/>
          <w:color w:val="0D0D0D" w:themeColor="text1" w:themeTint="F2"/>
          <w:lang w:val="en-US"/>
        </w:rPr>
        <w:t xml:space="preserve"> backend, </w:t>
      </w:r>
      <w:proofErr w:type="spellStart"/>
      <w:r w:rsidRPr="001408E1">
        <w:rPr>
          <w:rFonts w:ascii="system-ui" w:eastAsia="system-ui" w:hAnsi="system-ui" w:cs="system-ui"/>
          <w:color w:val="0D0D0D" w:themeColor="text1" w:themeTint="F2"/>
          <w:lang w:val="en-US"/>
        </w:rPr>
        <w:t>sistemul</w:t>
      </w:r>
      <w:proofErr w:type="spellEnd"/>
      <w:r w:rsidRPr="001408E1">
        <w:rPr>
          <w:rFonts w:ascii="system-ui" w:eastAsia="system-ui" w:hAnsi="system-ui" w:cs="system-ui"/>
          <w:color w:val="0D0D0D" w:themeColor="text1" w:themeTint="F2"/>
          <w:lang w:val="en-US"/>
        </w:rPr>
        <w:t xml:space="preserve"> de </w:t>
      </w:r>
      <w:proofErr w:type="spellStart"/>
      <w:r w:rsidRPr="001408E1">
        <w:rPr>
          <w:rFonts w:ascii="system-ui" w:eastAsia="system-ui" w:hAnsi="system-ui" w:cs="system-ui"/>
          <w:color w:val="0D0D0D" w:themeColor="text1" w:themeTint="F2"/>
          <w:lang w:val="en-US"/>
        </w:rPr>
        <w:t>gestionare</w:t>
      </w:r>
      <w:proofErr w:type="spellEnd"/>
      <w:r w:rsidRPr="001408E1">
        <w:rPr>
          <w:rFonts w:ascii="system-ui" w:eastAsia="system-ui" w:hAnsi="system-ui" w:cs="system-ui"/>
          <w:color w:val="0D0D0D" w:themeColor="text1" w:themeTint="F2"/>
          <w:lang w:val="en-US"/>
        </w:rPr>
        <w:t xml:space="preserve"> a </w:t>
      </w:r>
      <w:proofErr w:type="spellStart"/>
      <w:r w:rsidRPr="001408E1">
        <w:rPr>
          <w:rFonts w:ascii="system-ui" w:eastAsia="system-ui" w:hAnsi="system-ui" w:cs="system-ui"/>
          <w:color w:val="0D0D0D" w:themeColor="text1" w:themeTint="F2"/>
          <w:lang w:val="en-US"/>
        </w:rPr>
        <w:t>bazelor</w:t>
      </w:r>
      <w:proofErr w:type="spellEnd"/>
      <w:r w:rsidRPr="001408E1">
        <w:rPr>
          <w:rFonts w:ascii="system-ui" w:eastAsia="system-ui" w:hAnsi="system-ui" w:cs="system-ui"/>
          <w:color w:val="0D0D0D" w:themeColor="text1" w:themeTint="F2"/>
          <w:lang w:val="en-US"/>
        </w:rPr>
        <w:t xml:space="preserve"> de date și </w:t>
      </w:r>
      <w:proofErr w:type="spellStart"/>
      <w:r w:rsidRPr="001408E1">
        <w:rPr>
          <w:rFonts w:ascii="system-ui" w:eastAsia="system-ui" w:hAnsi="system-ui" w:cs="system-ui"/>
          <w:color w:val="0D0D0D" w:themeColor="text1" w:themeTint="F2"/>
          <w:lang w:val="en-US"/>
        </w:rPr>
        <w:t>bibliotecile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utilizate</w:t>
      </w:r>
      <w:proofErr w:type="spellEnd"/>
      <w:r w:rsidRPr="001408E1">
        <w:rPr>
          <w:rFonts w:ascii="system-ui" w:eastAsia="system-ui" w:hAnsi="system-ui" w:cs="system-ui"/>
          <w:color w:val="0D0D0D" w:themeColor="text1" w:themeTint="F2"/>
          <w:lang w:val="en-US"/>
        </w:rPr>
        <w:t xml:space="preserve"> în </w:t>
      </w:r>
      <w:proofErr w:type="spellStart"/>
      <w:r w:rsidRPr="001408E1">
        <w:rPr>
          <w:rFonts w:ascii="system-ui" w:eastAsia="system-ui" w:hAnsi="system-ui" w:cs="system-ui"/>
          <w:color w:val="0D0D0D" w:themeColor="text1" w:themeTint="F2"/>
          <w:lang w:val="en-US"/>
        </w:rPr>
        <w:t>cadrul</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proiectului</w:t>
      </w:r>
      <w:proofErr w:type="spellEnd"/>
      <w:r w:rsidRPr="001408E1">
        <w:rPr>
          <w:rFonts w:ascii="system-ui" w:eastAsia="system-ui" w:hAnsi="system-ui" w:cs="system-ui"/>
          <w:color w:val="0D0D0D" w:themeColor="text1" w:themeTint="F2"/>
          <w:lang w:val="en-US"/>
        </w:rPr>
        <w:t>.</w:t>
      </w:r>
    </w:p>
    <w:p w14:paraId="2E743828" w14:textId="1A5AFBCC" w:rsidR="001408E1" w:rsidRPr="001408E1" w:rsidRDefault="001408E1" w:rsidP="001408E1">
      <w:p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Frontend:</w:t>
      </w:r>
    </w:p>
    <w:p w14:paraId="3B9B2CC6" w14:textId="77777777" w:rsidR="001408E1" w:rsidRPr="001408E1" w:rsidRDefault="001408E1" w:rsidP="001408E1">
      <w:pPr>
        <w:pStyle w:val="ListParagraph"/>
        <w:numPr>
          <w:ilvl w:val="0"/>
          <w:numId w:val="61"/>
        </w:num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Framework-</w:t>
      </w:r>
      <w:proofErr w:type="spellStart"/>
      <w:r w:rsidRPr="001408E1">
        <w:rPr>
          <w:rFonts w:ascii="system-ui" w:eastAsia="system-ui" w:hAnsi="system-ui" w:cs="system-ui"/>
          <w:color w:val="0D0D0D" w:themeColor="text1" w:themeTint="F2"/>
          <w:lang w:val="en-US"/>
        </w:rPr>
        <w:t>ul</w:t>
      </w:r>
      <w:proofErr w:type="spellEnd"/>
      <w:r w:rsidRPr="001408E1">
        <w:rPr>
          <w:rFonts w:ascii="system-ui" w:eastAsia="system-ui" w:hAnsi="system-ui" w:cs="system-ui"/>
          <w:color w:val="0D0D0D" w:themeColor="text1" w:themeTint="F2"/>
          <w:lang w:val="en-US"/>
        </w:rPr>
        <w:t xml:space="preserve"> React Native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fi </w:t>
      </w:r>
      <w:proofErr w:type="spellStart"/>
      <w:r w:rsidRPr="001408E1">
        <w:rPr>
          <w:rFonts w:ascii="system-ui" w:eastAsia="system-ui" w:hAnsi="system-ui" w:cs="system-ui"/>
          <w:color w:val="0D0D0D" w:themeColor="text1" w:themeTint="F2"/>
          <w:lang w:val="en-US"/>
        </w:rPr>
        <w:t>utilizat</w:t>
      </w:r>
      <w:proofErr w:type="spellEnd"/>
      <w:r w:rsidRPr="001408E1">
        <w:rPr>
          <w:rFonts w:ascii="system-ui" w:eastAsia="system-ui" w:hAnsi="system-ui" w:cs="system-ui"/>
          <w:color w:val="0D0D0D" w:themeColor="text1" w:themeTint="F2"/>
          <w:lang w:val="en-US"/>
        </w:rPr>
        <w:t xml:space="preserve"> pentru </w:t>
      </w:r>
      <w:proofErr w:type="spellStart"/>
      <w:r w:rsidRPr="001408E1">
        <w:rPr>
          <w:rFonts w:ascii="system-ui" w:eastAsia="system-ui" w:hAnsi="system-ui" w:cs="system-ui"/>
          <w:color w:val="0D0D0D" w:themeColor="text1" w:themeTint="F2"/>
          <w:lang w:val="en-US"/>
        </w:rPr>
        <w:t>dezvoltarea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aplicației</w:t>
      </w:r>
      <w:proofErr w:type="spellEnd"/>
      <w:r w:rsidRPr="001408E1">
        <w:rPr>
          <w:rFonts w:ascii="system-ui" w:eastAsia="system-ui" w:hAnsi="system-ui" w:cs="system-ui"/>
          <w:color w:val="0D0D0D" w:themeColor="text1" w:themeTint="F2"/>
          <w:lang w:val="en-US"/>
        </w:rPr>
        <w:t xml:space="preserve"> mobile.</w:t>
      </w:r>
    </w:p>
    <w:p w14:paraId="4B118464" w14:textId="77777777" w:rsidR="001408E1" w:rsidRPr="001408E1" w:rsidRDefault="001408E1" w:rsidP="001408E1">
      <w:pPr>
        <w:pStyle w:val="ListParagraph"/>
        <w:numPr>
          <w:ilvl w:val="0"/>
          <w:numId w:val="61"/>
        </w:numPr>
        <w:spacing w:beforeAutospacing="1" w:afterAutospacing="1" w:line="259" w:lineRule="auto"/>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t>Interfața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utilizatorului</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fi </w:t>
      </w:r>
      <w:proofErr w:type="spellStart"/>
      <w:r w:rsidRPr="001408E1">
        <w:rPr>
          <w:rFonts w:ascii="system-ui" w:eastAsia="system-ui" w:hAnsi="system-ui" w:cs="system-ui"/>
          <w:color w:val="0D0D0D" w:themeColor="text1" w:themeTint="F2"/>
          <w:lang w:val="en-US"/>
        </w:rPr>
        <w:t>proiectată</w:t>
      </w:r>
      <w:proofErr w:type="spellEnd"/>
      <w:r w:rsidRPr="001408E1">
        <w:rPr>
          <w:rFonts w:ascii="system-ui" w:eastAsia="system-ui" w:hAnsi="system-ui" w:cs="system-ui"/>
          <w:color w:val="0D0D0D" w:themeColor="text1" w:themeTint="F2"/>
          <w:lang w:val="en-US"/>
        </w:rPr>
        <w:t xml:space="preserve"> pentru </w:t>
      </w:r>
      <w:proofErr w:type="gramStart"/>
      <w:r w:rsidRPr="001408E1">
        <w:rPr>
          <w:rFonts w:ascii="system-ui" w:eastAsia="system-ui" w:hAnsi="system-ui" w:cs="system-ui"/>
          <w:color w:val="0D0D0D" w:themeColor="text1" w:themeTint="F2"/>
          <w:lang w:val="en-US"/>
        </w:rPr>
        <w:t>a</w:t>
      </w:r>
      <w:proofErr w:type="gram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oferi</w:t>
      </w:r>
      <w:proofErr w:type="spellEnd"/>
      <w:r w:rsidRPr="001408E1">
        <w:rPr>
          <w:rFonts w:ascii="system-ui" w:eastAsia="system-ui" w:hAnsi="system-ui" w:cs="system-ui"/>
          <w:color w:val="0D0D0D" w:themeColor="text1" w:themeTint="F2"/>
          <w:lang w:val="en-US"/>
        </w:rPr>
        <w:t xml:space="preserve"> o </w:t>
      </w:r>
      <w:proofErr w:type="spellStart"/>
      <w:r w:rsidRPr="001408E1">
        <w:rPr>
          <w:rFonts w:ascii="system-ui" w:eastAsia="system-ui" w:hAnsi="system-ui" w:cs="system-ui"/>
          <w:color w:val="0D0D0D" w:themeColor="text1" w:themeTint="F2"/>
          <w:lang w:val="en-US"/>
        </w:rPr>
        <w:t>experiență</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intuitivă</w:t>
      </w:r>
      <w:proofErr w:type="spellEnd"/>
      <w:r w:rsidRPr="001408E1">
        <w:rPr>
          <w:rFonts w:ascii="system-ui" w:eastAsia="system-ui" w:hAnsi="system-ui" w:cs="system-ui"/>
          <w:color w:val="0D0D0D" w:themeColor="text1" w:themeTint="F2"/>
          <w:lang w:val="en-US"/>
        </w:rPr>
        <w:t xml:space="preserve"> și </w:t>
      </w:r>
      <w:proofErr w:type="spellStart"/>
      <w:r w:rsidRPr="001408E1">
        <w:rPr>
          <w:rFonts w:ascii="system-ui" w:eastAsia="system-ui" w:hAnsi="system-ui" w:cs="system-ui"/>
          <w:color w:val="0D0D0D" w:themeColor="text1" w:themeTint="F2"/>
          <w:lang w:val="en-US"/>
        </w:rPr>
        <w:t>ușor</w:t>
      </w:r>
      <w:proofErr w:type="spellEnd"/>
      <w:r w:rsidRPr="001408E1">
        <w:rPr>
          <w:rFonts w:ascii="system-ui" w:eastAsia="system-ui" w:hAnsi="system-ui" w:cs="system-ui"/>
          <w:color w:val="0D0D0D" w:themeColor="text1" w:themeTint="F2"/>
          <w:lang w:val="en-US"/>
        </w:rPr>
        <w:t xml:space="preserve"> de </w:t>
      </w:r>
      <w:proofErr w:type="spellStart"/>
      <w:r w:rsidRPr="001408E1">
        <w:rPr>
          <w:rFonts w:ascii="system-ui" w:eastAsia="system-ui" w:hAnsi="system-ui" w:cs="system-ui"/>
          <w:color w:val="0D0D0D" w:themeColor="text1" w:themeTint="F2"/>
          <w:lang w:val="en-US"/>
        </w:rPr>
        <w:t>utilizat</w:t>
      </w:r>
      <w:proofErr w:type="spellEnd"/>
      <w:r w:rsidRPr="001408E1">
        <w:rPr>
          <w:rFonts w:ascii="system-ui" w:eastAsia="system-ui" w:hAnsi="system-ui" w:cs="system-ui"/>
          <w:color w:val="0D0D0D" w:themeColor="text1" w:themeTint="F2"/>
          <w:lang w:val="en-US"/>
        </w:rPr>
        <w:t xml:space="preserve"> pentru </w:t>
      </w:r>
      <w:proofErr w:type="spellStart"/>
      <w:r w:rsidRPr="001408E1">
        <w:rPr>
          <w:rFonts w:ascii="system-ui" w:eastAsia="system-ui" w:hAnsi="system-ui" w:cs="system-ui"/>
          <w:color w:val="0D0D0D" w:themeColor="text1" w:themeTint="F2"/>
          <w:lang w:val="en-US"/>
        </w:rPr>
        <w:t>utilizatorii</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finali</w:t>
      </w:r>
      <w:proofErr w:type="spellEnd"/>
      <w:r w:rsidRPr="001408E1">
        <w:rPr>
          <w:rFonts w:ascii="system-ui" w:eastAsia="system-ui" w:hAnsi="system-ui" w:cs="system-ui"/>
          <w:color w:val="0D0D0D" w:themeColor="text1" w:themeTint="F2"/>
          <w:lang w:val="en-US"/>
        </w:rPr>
        <w:t>.</w:t>
      </w:r>
    </w:p>
    <w:p w14:paraId="7A10CFB5" w14:textId="77777777" w:rsidR="001408E1" w:rsidRPr="001408E1" w:rsidRDefault="001408E1" w:rsidP="001408E1">
      <w:pPr>
        <w:pStyle w:val="ListParagraph"/>
        <w:numPr>
          <w:ilvl w:val="0"/>
          <w:numId w:val="61"/>
        </w:numPr>
        <w:spacing w:beforeAutospacing="1" w:afterAutospacing="1" w:line="259" w:lineRule="auto"/>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lastRenderedPageBreak/>
        <w:t>Componentele</w:t>
      </w:r>
      <w:proofErr w:type="spellEnd"/>
      <w:r w:rsidRPr="001408E1">
        <w:rPr>
          <w:rFonts w:ascii="system-ui" w:eastAsia="system-ui" w:hAnsi="system-ui" w:cs="system-ui"/>
          <w:color w:val="0D0D0D" w:themeColor="text1" w:themeTint="F2"/>
          <w:lang w:val="en-US"/>
        </w:rPr>
        <w:t xml:space="preserve"> frontend </w:t>
      </w:r>
      <w:proofErr w:type="spellStart"/>
      <w:r w:rsidRPr="001408E1">
        <w:rPr>
          <w:rFonts w:ascii="system-ui" w:eastAsia="system-ui" w:hAnsi="system-ui" w:cs="system-ui"/>
          <w:color w:val="0D0D0D" w:themeColor="text1" w:themeTint="F2"/>
          <w:lang w:val="en-US"/>
        </w:rPr>
        <w:t>vor</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interacționa</w:t>
      </w:r>
      <w:proofErr w:type="spellEnd"/>
      <w:r w:rsidRPr="001408E1">
        <w:rPr>
          <w:rFonts w:ascii="system-ui" w:eastAsia="system-ui" w:hAnsi="system-ui" w:cs="system-ui"/>
          <w:color w:val="0D0D0D" w:themeColor="text1" w:themeTint="F2"/>
          <w:lang w:val="en-US"/>
        </w:rPr>
        <w:t xml:space="preserve"> cu backend-</w:t>
      </w:r>
      <w:proofErr w:type="spellStart"/>
      <w:r w:rsidRPr="001408E1">
        <w:rPr>
          <w:rFonts w:ascii="system-ui" w:eastAsia="system-ui" w:hAnsi="system-ui" w:cs="system-ui"/>
          <w:color w:val="0D0D0D" w:themeColor="text1" w:themeTint="F2"/>
          <w:lang w:val="en-US"/>
        </w:rPr>
        <w:t>ul</w:t>
      </w:r>
      <w:proofErr w:type="spellEnd"/>
      <w:r w:rsidRPr="001408E1">
        <w:rPr>
          <w:rFonts w:ascii="system-ui" w:eastAsia="system-ui" w:hAnsi="system-ui" w:cs="system-ui"/>
          <w:color w:val="0D0D0D" w:themeColor="text1" w:themeTint="F2"/>
          <w:lang w:val="en-US"/>
        </w:rPr>
        <w:t xml:space="preserve"> pentru a </w:t>
      </w:r>
      <w:proofErr w:type="spellStart"/>
      <w:r w:rsidRPr="001408E1">
        <w:rPr>
          <w:rFonts w:ascii="system-ui" w:eastAsia="system-ui" w:hAnsi="system-ui" w:cs="system-ui"/>
          <w:color w:val="0D0D0D" w:themeColor="text1" w:themeTint="F2"/>
          <w:lang w:val="en-US"/>
        </w:rPr>
        <w:t>trimite</w:t>
      </w:r>
      <w:proofErr w:type="spellEnd"/>
      <w:r w:rsidRPr="001408E1">
        <w:rPr>
          <w:rFonts w:ascii="system-ui" w:eastAsia="system-ui" w:hAnsi="system-ui" w:cs="system-ui"/>
          <w:color w:val="0D0D0D" w:themeColor="text1" w:themeTint="F2"/>
          <w:lang w:val="en-US"/>
        </w:rPr>
        <w:t xml:space="preserve"> și a </w:t>
      </w:r>
      <w:proofErr w:type="spellStart"/>
      <w:r w:rsidRPr="001408E1">
        <w:rPr>
          <w:rFonts w:ascii="system-ui" w:eastAsia="system-ui" w:hAnsi="system-ui" w:cs="system-ui"/>
          <w:color w:val="0D0D0D" w:themeColor="text1" w:themeTint="F2"/>
          <w:lang w:val="en-US"/>
        </w:rPr>
        <w:t>primi</w:t>
      </w:r>
      <w:proofErr w:type="spellEnd"/>
      <w:r w:rsidRPr="001408E1">
        <w:rPr>
          <w:rFonts w:ascii="system-ui" w:eastAsia="system-ui" w:hAnsi="system-ui" w:cs="system-ui"/>
          <w:color w:val="0D0D0D" w:themeColor="text1" w:themeTint="F2"/>
          <w:lang w:val="en-US"/>
        </w:rPr>
        <w:t xml:space="preserve"> date </w:t>
      </w:r>
      <w:proofErr w:type="spellStart"/>
      <w:r w:rsidRPr="001408E1">
        <w:rPr>
          <w:rFonts w:ascii="system-ui" w:eastAsia="system-ui" w:hAnsi="system-ui" w:cs="system-ui"/>
          <w:color w:val="0D0D0D" w:themeColor="text1" w:themeTint="F2"/>
          <w:lang w:val="en-US"/>
        </w:rPr>
        <w:t>relevante</w:t>
      </w:r>
      <w:proofErr w:type="spellEnd"/>
      <w:r w:rsidRPr="001408E1">
        <w:rPr>
          <w:rFonts w:ascii="system-ui" w:eastAsia="system-ui" w:hAnsi="system-ui" w:cs="system-ui"/>
          <w:color w:val="0D0D0D" w:themeColor="text1" w:themeTint="F2"/>
          <w:lang w:val="en-US"/>
        </w:rPr>
        <w:t>.</w:t>
      </w:r>
    </w:p>
    <w:p w14:paraId="1FB4A38C" w14:textId="620E1AEC" w:rsidR="001408E1" w:rsidRPr="001408E1" w:rsidRDefault="001408E1" w:rsidP="001408E1">
      <w:p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Backend:</w:t>
      </w:r>
    </w:p>
    <w:p w14:paraId="6FF2F584" w14:textId="77777777" w:rsidR="001408E1" w:rsidRPr="001408E1" w:rsidRDefault="001408E1" w:rsidP="001408E1">
      <w:pPr>
        <w:pStyle w:val="ListParagraph"/>
        <w:numPr>
          <w:ilvl w:val="0"/>
          <w:numId w:val="68"/>
        </w:num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Framework-</w:t>
      </w:r>
      <w:proofErr w:type="spellStart"/>
      <w:r w:rsidRPr="001408E1">
        <w:rPr>
          <w:rFonts w:ascii="system-ui" w:eastAsia="system-ui" w:hAnsi="system-ui" w:cs="system-ui"/>
          <w:color w:val="0D0D0D" w:themeColor="text1" w:themeTint="F2"/>
          <w:lang w:val="en-US"/>
        </w:rPr>
        <w:t>ul</w:t>
      </w:r>
      <w:proofErr w:type="spellEnd"/>
      <w:r w:rsidRPr="001408E1">
        <w:rPr>
          <w:rFonts w:ascii="system-ui" w:eastAsia="system-ui" w:hAnsi="system-ui" w:cs="system-ui"/>
          <w:color w:val="0D0D0D" w:themeColor="text1" w:themeTint="F2"/>
          <w:lang w:val="en-US"/>
        </w:rPr>
        <w:t xml:space="preserve"> Django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fi </w:t>
      </w:r>
      <w:proofErr w:type="spellStart"/>
      <w:r w:rsidRPr="001408E1">
        <w:rPr>
          <w:rFonts w:ascii="system-ui" w:eastAsia="system-ui" w:hAnsi="system-ui" w:cs="system-ui"/>
          <w:color w:val="0D0D0D" w:themeColor="text1" w:themeTint="F2"/>
          <w:lang w:val="en-US"/>
        </w:rPr>
        <w:t>utilizat</w:t>
      </w:r>
      <w:proofErr w:type="spellEnd"/>
      <w:r w:rsidRPr="001408E1">
        <w:rPr>
          <w:rFonts w:ascii="system-ui" w:eastAsia="system-ui" w:hAnsi="system-ui" w:cs="system-ui"/>
          <w:color w:val="0D0D0D" w:themeColor="text1" w:themeTint="F2"/>
          <w:lang w:val="en-US"/>
        </w:rPr>
        <w:t xml:space="preserve"> pentru </w:t>
      </w:r>
      <w:proofErr w:type="spellStart"/>
      <w:r w:rsidRPr="001408E1">
        <w:rPr>
          <w:rFonts w:ascii="system-ui" w:eastAsia="system-ui" w:hAnsi="system-ui" w:cs="system-ui"/>
          <w:color w:val="0D0D0D" w:themeColor="text1" w:themeTint="F2"/>
          <w:lang w:val="en-US"/>
        </w:rPr>
        <w:t>dezvoltarea</w:t>
      </w:r>
      <w:proofErr w:type="spellEnd"/>
      <w:r w:rsidRPr="001408E1">
        <w:rPr>
          <w:rFonts w:ascii="system-ui" w:eastAsia="system-ui" w:hAnsi="system-ui" w:cs="system-ui"/>
          <w:color w:val="0D0D0D" w:themeColor="text1" w:themeTint="F2"/>
          <w:lang w:val="en-US"/>
        </w:rPr>
        <w:t xml:space="preserve"> backend-</w:t>
      </w:r>
      <w:proofErr w:type="spellStart"/>
      <w:r w:rsidRPr="001408E1">
        <w:rPr>
          <w:rFonts w:ascii="system-ui" w:eastAsia="system-ui" w:hAnsi="system-ui" w:cs="system-ui"/>
          <w:color w:val="0D0D0D" w:themeColor="text1" w:themeTint="F2"/>
          <w:lang w:val="en-US"/>
        </w:rPr>
        <w:t>ului</w:t>
      </w:r>
      <w:proofErr w:type="spellEnd"/>
      <w:r w:rsidRPr="001408E1">
        <w:rPr>
          <w:rFonts w:ascii="system-ui" w:eastAsia="system-ui" w:hAnsi="system-ui" w:cs="system-ui"/>
          <w:color w:val="0D0D0D" w:themeColor="text1" w:themeTint="F2"/>
          <w:lang w:val="en-US"/>
        </w:rPr>
        <w:t>.</w:t>
      </w:r>
    </w:p>
    <w:p w14:paraId="56C1C9FB" w14:textId="77777777" w:rsidR="001408E1" w:rsidRPr="001408E1" w:rsidRDefault="001408E1" w:rsidP="001408E1">
      <w:pPr>
        <w:pStyle w:val="ListParagraph"/>
        <w:numPr>
          <w:ilvl w:val="0"/>
          <w:numId w:val="68"/>
        </w:numPr>
        <w:spacing w:beforeAutospacing="1" w:afterAutospacing="1" w:line="259" w:lineRule="auto"/>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t>Serverul</w:t>
      </w:r>
      <w:proofErr w:type="spellEnd"/>
      <w:r w:rsidRPr="001408E1">
        <w:rPr>
          <w:rFonts w:ascii="system-ui" w:eastAsia="system-ui" w:hAnsi="system-ui" w:cs="system-ui"/>
          <w:color w:val="0D0D0D" w:themeColor="text1" w:themeTint="F2"/>
          <w:lang w:val="en-US"/>
        </w:rPr>
        <w:t xml:space="preserve"> Django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gestiona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logica</w:t>
      </w:r>
      <w:proofErr w:type="spellEnd"/>
      <w:r w:rsidRPr="001408E1">
        <w:rPr>
          <w:rFonts w:ascii="system-ui" w:eastAsia="system-ui" w:hAnsi="system-ui" w:cs="system-ui"/>
          <w:color w:val="0D0D0D" w:themeColor="text1" w:themeTint="F2"/>
          <w:lang w:val="en-US"/>
        </w:rPr>
        <w:t xml:space="preserve"> de </w:t>
      </w:r>
      <w:proofErr w:type="spellStart"/>
      <w:r w:rsidRPr="001408E1">
        <w:rPr>
          <w:rFonts w:ascii="system-ui" w:eastAsia="system-ui" w:hAnsi="system-ui" w:cs="system-ui"/>
          <w:color w:val="0D0D0D" w:themeColor="text1" w:themeTint="F2"/>
          <w:lang w:val="en-US"/>
        </w:rPr>
        <w:t>afaceri</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autentificarea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utilizatorilor</w:t>
      </w:r>
      <w:proofErr w:type="spellEnd"/>
      <w:r w:rsidRPr="001408E1">
        <w:rPr>
          <w:rFonts w:ascii="system-ui" w:eastAsia="system-ui" w:hAnsi="system-ui" w:cs="system-ui"/>
          <w:color w:val="0D0D0D" w:themeColor="text1" w:themeTint="F2"/>
          <w:lang w:val="en-US"/>
        </w:rPr>
        <w:t xml:space="preserve"> și </w:t>
      </w:r>
      <w:proofErr w:type="spellStart"/>
      <w:r w:rsidRPr="001408E1">
        <w:rPr>
          <w:rFonts w:ascii="system-ui" w:eastAsia="system-ui" w:hAnsi="system-ui" w:cs="system-ui"/>
          <w:color w:val="0D0D0D" w:themeColor="text1" w:themeTint="F2"/>
          <w:lang w:val="en-US"/>
        </w:rPr>
        <w:t>comunicarea</w:t>
      </w:r>
      <w:proofErr w:type="spellEnd"/>
      <w:r w:rsidRPr="001408E1">
        <w:rPr>
          <w:rFonts w:ascii="system-ui" w:eastAsia="system-ui" w:hAnsi="system-ui" w:cs="system-ui"/>
          <w:color w:val="0D0D0D" w:themeColor="text1" w:themeTint="F2"/>
          <w:lang w:val="en-US"/>
        </w:rPr>
        <w:t xml:space="preserve"> cu </w:t>
      </w:r>
      <w:proofErr w:type="spellStart"/>
      <w:r w:rsidRPr="001408E1">
        <w:rPr>
          <w:rFonts w:ascii="system-ui" w:eastAsia="system-ui" w:hAnsi="system-ui" w:cs="system-ui"/>
          <w:color w:val="0D0D0D" w:themeColor="text1" w:themeTint="F2"/>
          <w:lang w:val="en-US"/>
        </w:rPr>
        <w:t>baza</w:t>
      </w:r>
      <w:proofErr w:type="spellEnd"/>
      <w:r w:rsidRPr="001408E1">
        <w:rPr>
          <w:rFonts w:ascii="system-ui" w:eastAsia="system-ui" w:hAnsi="system-ui" w:cs="system-ui"/>
          <w:color w:val="0D0D0D" w:themeColor="text1" w:themeTint="F2"/>
          <w:lang w:val="en-US"/>
        </w:rPr>
        <w:t xml:space="preserve"> de date.</w:t>
      </w:r>
    </w:p>
    <w:p w14:paraId="636E73EE" w14:textId="77777777" w:rsidR="001408E1" w:rsidRPr="001408E1" w:rsidRDefault="001408E1" w:rsidP="001408E1">
      <w:pPr>
        <w:pStyle w:val="ListParagraph"/>
        <w:numPr>
          <w:ilvl w:val="0"/>
          <w:numId w:val="68"/>
        </w:num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API-</w:t>
      </w:r>
      <w:proofErr w:type="spellStart"/>
      <w:r w:rsidRPr="001408E1">
        <w:rPr>
          <w:rFonts w:ascii="system-ui" w:eastAsia="system-ui" w:hAnsi="system-ui" w:cs="system-ui"/>
          <w:color w:val="0D0D0D" w:themeColor="text1" w:themeTint="F2"/>
          <w:lang w:val="en-US"/>
        </w:rPr>
        <w:t>ul</w:t>
      </w:r>
      <w:proofErr w:type="spellEnd"/>
      <w:r w:rsidRPr="001408E1">
        <w:rPr>
          <w:rFonts w:ascii="system-ui" w:eastAsia="system-ui" w:hAnsi="system-ui" w:cs="system-ui"/>
          <w:color w:val="0D0D0D" w:themeColor="text1" w:themeTint="F2"/>
          <w:lang w:val="en-US"/>
        </w:rPr>
        <w:t xml:space="preserve"> REST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fi </w:t>
      </w:r>
      <w:proofErr w:type="spellStart"/>
      <w:r w:rsidRPr="001408E1">
        <w:rPr>
          <w:rFonts w:ascii="system-ui" w:eastAsia="system-ui" w:hAnsi="system-ui" w:cs="system-ui"/>
          <w:color w:val="0D0D0D" w:themeColor="text1" w:themeTint="F2"/>
          <w:lang w:val="en-US"/>
        </w:rPr>
        <w:t>implementat</w:t>
      </w:r>
      <w:proofErr w:type="spellEnd"/>
      <w:r w:rsidRPr="001408E1">
        <w:rPr>
          <w:rFonts w:ascii="system-ui" w:eastAsia="system-ui" w:hAnsi="system-ui" w:cs="system-ui"/>
          <w:color w:val="0D0D0D" w:themeColor="text1" w:themeTint="F2"/>
          <w:lang w:val="en-US"/>
        </w:rPr>
        <w:t xml:space="preserve"> pentru a </w:t>
      </w:r>
      <w:proofErr w:type="spellStart"/>
      <w:r w:rsidRPr="001408E1">
        <w:rPr>
          <w:rFonts w:ascii="system-ui" w:eastAsia="system-ui" w:hAnsi="system-ui" w:cs="system-ui"/>
          <w:color w:val="0D0D0D" w:themeColor="text1" w:themeTint="F2"/>
          <w:lang w:val="en-US"/>
        </w:rPr>
        <w:t>permite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comunicarea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între</w:t>
      </w:r>
      <w:proofErr w:type="spellEnd"/>
      <w:r w:rsidRPr="001408E1">
        <w:rPr>
          <w:rFonts w:ascii="system-ui" w:eastAsia="system-ui" w:hAnsi="system-ui" w:cs="system-ui"/>
          <w:color w:val="0D0D0D" w:themeColor="text1" w:themeTint="F2"/>
          <w:lang w:val="en-US"/>
        </w:rPr>
        <w:t xml:space="preserve"> frontend și backend.</w:t>
      </w:r>
    </w:p>
    <w:p w14:paraId="19E9AF65" w14:textId="54E14B2F" w:rsidR="001408E1" w:rsidRPr="001408E1" w:rsidRDefault="001408E1" w:rsidP="001408E1">
      <w:p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Baza de Date:</w:t>
      </w:r>
    </w:p>
    <w:p w14:paraId="34FA81D2" w14:textId="3B7AAB63" w:rsidR="001408E1" w:rsidRPr="001408E1" w:rsidRDefault="001408E1" w:rsidP="001408E1">
      <w:pPr>
        <w:pStyle w:val="ListParagraph"/>
        <w:numPr>
          <w:ilvl w:val="0"/>
          <w:numId w:val="69"/>
        </w:numPr>
        <w:spacing w:beforeAutospacing="1" w:afterAutospacing="1" w:line="259" w:lineRule="auto"/>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t>Sistemul</w:t>
      </w:r>
      <w:proofErr w:type="spellEnd"/>
      <w:r w:rsidRPr="001408E1">
        <w:rPr>
          <w:rFonts w:ascii="system-ui" w:eastAsia="system-ui" w:hAnsi="system-ui" w:cs="system-ui"/>
          <w:color w:val="0D0D0D" w:themeColor="text1" w:themeTint="F2"/>
          <w:lang w:val="en-US"/>
        </w:rPr>
        <w:t xml:space="preserve"> de </w:t>
      </w:r>
      <w:proofErr w:type="spellStart"/>
      <w:r w:rsidRPr="001408E1">
        <w:rPr>
          <w:rFonts w:ascii="system-ui" w:eastAsia="system-ui" w:hAnsi="system-ui" w:cs="system-ui"/>
          <w:color w:val="0D0D0D" w:themeColor="text1" w:themeTint="F2"/>
          <w:lang w:val="en-US"/>
        </w:rPr>
        <w:t>gestionare</w:t>
      </w:r>
      <w:proofErr w:type="spellEnd"/>
      <w:r w:rsidRPr="001408E1">
        <w:rPr>
          <w:rFonts w:ascii="system-ui" w:eastAsia="system-ui" w:hAnsi="system-ui" w:cs="system-ui"/>
          <w:color w:val="0D0D0D" w:themeColor="text1" w:themeTint="F2"/>
          <w:lang w:val="en-US"/>
        </w:rPr>
        <w:t xml:space="preserve"> a </w:t>
      </w:r>
      <w:proofErr w:type="spellStart"/>
      <w:r w:rsidRPr="001408E1">
        <w:rPr>
          <w:rFonts w:ascii="system-ui" w:eastAsia="system-ui" w:hAnsi="system-ui" w:cs="system-ui"/>
          <w:color w:val="0D0D0D" w:themeColor="text1" w:themeTint="F2"/>
          <w:lang w:val="en-US"/>
        </w:rPr>
        <w:t>bazelor</w:t>
      </w:r>
      <w:proofErr w:type="spellEnd"/>
      <w:r w:rsidRPr="001408E1">
        <w:rPr>
          <w:rFonts w:ascii="system-ui" w:eastAsia="system-ui" w:hAnsi="system-ui" w:cs="system-ui"/>
          <w:color w:val="0D0D0D" w:themeColor="text1" w:themeTint="F2"/>
          <w:lang w:val="en-US"/>
        </w:rPr>
        <w:t xml:space="preserve"> de date </w:t>
      </w:r>
      <w:proofErr w:type="spellStart"/>
      <w:r w:rsidRPr="001408E1">
        <w:rPr>
          <w:rFonts w:ascii="system-ui" w:eastAsia="system-ui" w:hAnsi="system-ui" w:cs="system-ui"/>
          <w:color w:val="0D0D0D" w:themeColor="text1" w:themeTint="F2"/>
          <w:lang w:val="en-US"/>
        </w:rPr>
        <w:t>relaționale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fi </w:t>
      </w:r>
      <w:proofErr w:type="spellStart"/>
      <w:r w:rsidRPr="001408E1">
        <w:rPr>
          <w:rFonts w:ascii="system-ui" w:eastAsia="system-ui" w:hAnsi="system-ui" w:cs="system-ui"/>
          <w:color w:val="0D0D0D" w:themeColor="text1" w:themeTint="F2"/>
          <w:lang w:val="en-US"/>
        </w:rPr>
        <w:t>utilizat</w:t>
      </w:r>
      <w:proofErr w:type="spellEnd"/>
      <w:r w:rsidRPr="001408E1">
        <w:rPr>
          <w:rFonts w:ascii="system-ui" w:eastAsia="system-ui" w:hAnsi="system-ui" w:cs="system-ui"/>
          <w:color w:val="0D0D0D" w:themeColor="text1" w:themeTint="F2"/>
          <w:lang w:val="en-US"/>
        </w:rPr>
        <w:t xml:space="preserve"> pentru </w:t>
      </w:r>
      <w:proofErr w:type="spellStart"/>
      <w:r w:rsidRPr="001408E1">
        <w:rPr>
          <w:rFonts w:ascii="system-ui" w:eastAsia="system-ui" w:hAnsi="system-ui" w:cs="system-ui"/>
          <w:color w:val="0D0D0D" w:themeColor="text1" w:themeTint="F2"/>
          <w:lang w:val="en-US"/>
        </w:rPr>
        <w:t>stocarea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datelor</w:t>
      </w:r>
      <w:proofErr w:type="spellEnd"/>
      <w:r w:rsidRPr="001408E1">
        <w:rPr>
          <w:rFonts w:ascii="system-ui" w:eastAsia="system-ui" w:hAnsi="system-ui" w:cs="system-ui"/>
          <w:color w:val="0D0D0D" w:themeColor="text1" w:themeTint="F2"/>
          <w:lang w:val="en-US"/>
        </w:rPr>
        <w:t>.</w:t>
      </w:r>
    </w:p>
    <w:p w14:paraId="09531DC0" w14:textId="77777777" w:rsidR="001408E1" w:rsidRPr="001408E1" w:rsidRDefault="001408E1" w:rsidP="001408E1">
      <w:pPr>
        <w:pStyle w:val="ListParagraph"/>
        <w:numPr>
          <w:ilvl w:val="0"/>
          <w:numId w:val="69"/>
        </w:num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 xml:space="preserve">Baza de date </w:t>
      </w:r>
      <w:proofErr w:type="spellStart"/>
      <w:r w:rsidRPr="001408E1">
        <w:rPr>
          <w:rFonts w:ascii="system-ui" w:eastAsia="system-ui" w:hAnsi="system-ui" w:cs="system-ui"/>
          <w:color w:val="0D0D0D" w:themeColor="text1" w:themeTint="F2"/>
          <w:lang w:val="en-US"/>
        </w:rPr>
        <w:t>va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conține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informații</w:t>
      </w:r>
      <w:proofErr w:type="spellEnd"/>
      <w:r w:rsidRPr="001408E1">
        <w:rPr>
          <w:rFonts w:ascii="system-ui" w:eastAsia="system-ui" w:hAnsi="system-ui" w:cs="system-ui"/>
          <w:color w:val="0D0D0D" w:themeColor="text1" w:themeTint="F2"/>
          <w:lang w:val="en-US"/>
        </w:rPr>
        <w:t xml:space="preserve"> despre </w:t>
      </w:r>
      <w:proofErr w:type="spellStart"/>
      <w:r w:rsidRPr="001408E1">
        <w:rPr>
          <w:rFonts w:ascii="system-ui" w:eastAsia="system-ui" w:hAnsi="system-ui" w:cs="system-ui"/>
          <w:color w:val="0D0D0D" w:themeColor="text1" w:themeTint="F2"/>
          <w:lang w:val="en-US"/>
        </w:rPr>
        <w:t>utilizatori</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dispozitive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configurări</w:t>
      </w:r>
      <w:proofErr w:type="spellEnd"/>
      <w:r w:rsidRPr="001408E1">
        <w:rPr>
          <w:rFonts w:ascii="system-ui" w:eastAsia="system-ui" w:hAnsi="system-ui" w:cs="system-ui"/>
          <w:color w:val="0D0D0D" w:themeColor="text1" w:themeTint="F2"/>
          <w:lang w:val="en-US"/>
        </w:rPr>
        <w:t xml:space="preserve"> și </w:t>
      </w:r>
      <w:proofErr w:type="spellStart"/>
      <w:r w:rsidRPr="001408E1">
        <w:rPr>
          <w:rFonts w:ascii="system-ui" w:eastAsia="system-ui" w:hAnsi="system-ui" w:cs="system-ui"/>
          <w:color w:val="0D0D0D" w:themeColor="text1" w:themeTint="F2"/>
          <w:lang w:val="en-US"/>
        </w:rPr>
        <w:t>alte</w:t>
      </w:r>
      <w:proofErr w:type="spellEnd"/>
      <w:r w:rsidRPr="001408E1">
        <w:rPr>
          <w:rFonts w:ascii="system-ui" w:eastAsia="system-ui" w:hAnsi="system-ui" w:cs="system-ui"/>
          <w:color w:val="0D0D0D" w:themeColor="text1" w:themeTint="F2"/>
          <w:lang w:val="en-US"/>
        </w:rPr>
        <w:t xml:space="preserve"> date </w:t>
      </w:r>
      <w:proofErr w:type="spellStart"/>
      <w:r w:rsidRPr="001408E1">
        <w:rPr>
          <w:rFonts w:ascii="system-ui" w:eastAsia="system-ui" w:hAnsi="system-ui" w:cs="system-ui"/>
          <w:color w:val="0D0D0D" w:themeColor="text1" w:themeTint="F2"/>
          <w:lang w:val="en-US"/>
        </w:rPr>
        <w:t>relevante</w:t>
      </w:r>
      <w:proofErr w:type="spellEnd"/>
      <w:r w:rsidRPr="001408E1">
        <w:rPr>
          <w:rFonts w:ascii="system-ui" w:eastAsia="system-ui" w:hAnsi="system-ui" w:cs="system-ui"/>
          <w:color w:val="0D0D0D" w:themeColor="text1" w:themeTint="F2"/>
          <w:lang w:val="en-US"/>
        </w:rPr>
        <w:t xml:space="preserve"> pentru </w:t>
      </w:r>
      <w:proofErr w:type="spellStart"/>
      <w:r w:rsidRPr="001408E1">
        <w:rPr>
          <w:rFonts w:ascii="system-ui" w:eastAsia="system-ui" w:hAnsi="system-ui" w:cs="system-ui"/>
          <w:color w:val="0D0D0D" w:themeColor="text1" w:themeTint="F2"/>
          <w:lang w:val="en-US"/>
        </w:rPr>
        <w:t>funcționarea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sistemului</w:t>
      </w:r>
      <w:proofErr w:type="spellEnd"/>
      <w:r w:rsidRPr="001408E1">
        <w:rPr>
          <w:rFonts w:ascii="system-ui" w:eastAsia="system-ui" w:hAnsi="system-ui" w:cs="system-ui"/>
          <w:color w:val="0D0D0D" w:themeColor="text1" w:themeTint="F2"/>
          <w:lang w:val="en-US"/>
        </w:rPr>
        <w:t>.</w:t>
      </w:r>
    </w:p>
    <w:p w14:paraId="70BEF426" w14:textId="61B416F3" w:rsidR="001408E1" w:rsidRPr="001408E1" w:rsidRDefault="001408E1" w:rsidP="001408E1">
      <w:pPr>
        <w:spacing w:beforeAutospacing="1" w:afterAutospacing="1" w:line="259" w:lineRule="auto"/>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t>Biblioteci</w:t>
      </w:r>
      <w:proofErr w:type="spellEnd"/>
      <w:r w:rsidRPr="001408E1">
        <w:rPr>
          <w:rFonts w:ascii="system-ui" w:eastAsia="system-ui" w:hAnsi="system-ui" w:cs="system-ui"/>
          <w:color w:val="0D0D0D" w:themeColor="text1" w:themeTint="F2"/>
          <w:lang w:val="en-US"/>
        </w:rPr>
        <w:t xml:space="preserve"> și Framework-</w:t>
      </w:r>
      <w:proofErr w:type="spellStart"/>
      <w:r w:rsidRPr="001408E1">
        <w:rPr>
          <w:rFonts w:ascii="system-ui" w:eastAsia="system-ui" w:hAnsi="system-ui" w:cs="system-ui"/>
          <w:color w:val="0D0D0D" w:themeColor="text1" w:themeTint="F2"/>
          <w:lang w:val="en-US"/>
        </w:rPr>
        <w:t>uri</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suplimentare</w:t>
      </w:r>
      <w:proofErr w:type="spellEnd"/>
      <w:r w:rsidRPr="001408E1">
        <w:rPr>
          <w:rFonts w:ascii="system-ui" w:eastAsia="system-ui" w:hAnsi="system-ui" w:cs="system-ui"/>
          <w:color w:val="0D0D0D" w:themeColor="text1" w:themeTint="F2"/>
          <w:lang w:val="en-US"/>
        </w:rPr>
        <w:t>:</w:t>
      </w:r>
    </w:p>
    <w:p w14:paraId="68A94033" w14:textId="77777777" w:rsidR="001408E1" w:rsidRPr="001408E1" w:rsidRDefault="001408E1" w:rsidP="001408E1">
      <w:pPr>
        <w:pStyle w:val="ListParagraph"/>
        <w:numPr>
          <w:ilvl w:val="0"/>
          <w:numId w:val="70"/>
        </w:numPr>
        <w:spacing w:beforeAutospacing="1" w:afterAutospacing="1" w:line="259" w:lineRule="auto"/>
        <w:rPr>
          <w:rFonts w:ascii="system-ui" w:eastAsia="system-ui" w:hAnsi="system-ui" w:cs="system-ui"/>
          <w:color w:val="0D0D0D" w:themeColor="text1" w:themeTint="F2"/>
          <w:lang w:val="en-US"/>
        </w:rPr>
      </w:pPr>
      <w:r w:rsidRPr="001408E1">
        <w:rPr>
          <w:rFonts w:ascii="system-ui" w:eastAsia="system-ui" w:hAnsi="system-ui" w:cs="system-ui"/>
          <w:color w:val="0D0D0D" w:themeColor="text1" w:themeTint="F2"/>
          <w:lang w:val="en-US"/>
        </w:rPr>
        <w:t xml:space="preserve">Pentru </w:t>
      </w:r>
      <w:proofErr w:type="spellStart"/>
      <w:r w:rsidRPr="001408E1">
        <w:rPr>
          <w:rFonts w:ascii="system-ui" w:eastAsia="system-ui" w:hAnsi="system-ui" w:cs="system-ui"/>
          <w:color w:val="0D0D0D" w:themeColor="text1" w:themeTint="F2"/>
          <w:lang w:val="en-US"/>
        </w:rPr>
        <w:t>gestionarea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autentificării</w:t>
      </w:r>
      <w:proofErr w:type="spellEnd"/>
      <w:r w:rsidRPr="001408E1">
        <w:rPr>
          <w:rFonts w:ascii="system-ui" w:eastAsia="system-ui" w:hAnsi="system-ui" w:cs="system-ui"/>
          <w:color w:val="0D0D0D" w:themeColor="text1" w:themeTint="F2"/>
          <w:lang w:val="en-US"/>
        </w:rPr>
        <w:t xml:space="preserve"> și </w:t>
      </w:r>
      <w:proofErr w:type="spellStart"/>
      <w:r w:rsidRPr="001408E1">
        <w:rPr>
          <w:rFonts w:ascii="system-ui" w:eastAsia="system-ui" w:hAnsi="system-ui" w:cs="system-ui"/>
          <w:color w:val="0D0D0D" w:themeColor="text1" w:themeTint="F2"/>
          <w:lang w:val="en-US"/>
        </w:rPr>
        <w:t>autorizării</w:t>
      </w:r>
      <w:proofErr w:type="spellEnd"/>
      <w:r w:rsidRPr="001408E1">
        <w:rPr>
          <w:rFonts w:ascii="system-ui" w:eastAsia="system-ui" w:hAnsi="system-ui" w:cs="system-ui"/>
          <w:color w:val="0D0D0D" w:themeColor="text1" w:themeTint="F2"/>
          <w:lang w:val="en-US"/>
        </w:rPr>
        <w:t xml:space="preserve">, se pot </w:t>
      </w:r>
      <w:proofErr w:type="spellStart"/>
      <w:r w:rsidRPr="001408E1">
        <w:rPr>
          <w:rFonts w:ascii="system-ui" w:eastAsia="system-ui" w:hAnsi="system-ui" w:cs="system-ui"/>
          <w:color w:val="0D0D0D" w:themeColor="text1" w:themeTint="F2"/>
          <w:lang w:val="en-US"/>
        </w:rPr>
        <w:t>utiliza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biblioteci</w:t>
      </w:r>
      <w:proofErr w:type="spellEnd"/>
      <w:r w:rsidRPr="001408E1">
        <w:rPr>
          <w:rFonts w:ascii="system-ui" w:eastAsia="system-ui" w:hAnsi="system-ui" w:cs="system-ui"/>
          <w:color w:val="0D0D0D" w:themeColor="text1" w:themeTint="F2"/>
          <w:lang w:val="en-US"/>
        </w:rPr>
        <w:t xml:space="preserve"> precum JWT (JSON Web Tokens) pentru </w:t>
      </w:r>
      <w:proofErr w:type="spellStart"/>
      <w:r w:rsidRPr="001408E1">
        <w:rPr>
          <w:rFonts w:ascii="system-ui" w:eastAsia="system-ui" w:hAnsi="system-ui" w:cs="system-ui"/>
          <w:color w:val="0D0D0D" w:themeColor="text1" w:themeTint="F2"/>
          <w:lang w:val="en-US"/>
        </w:rPr>
        <w:t>sesiuni</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securizate</w:t>
      </w:r>
      <w:proofErr w:type="spellEnd"/>
      <w:r w:rsidRPr="001408E1">
        <w:rPr>
          <w:rFonts w:ascii="system-ui" w:eastAsia="system-ui" w:hAnsi="system-ui" w:cs="system-ui"/>
          <w:color w:val="0D0D0D" w:themeColor="text1" w:themeTint="F2"/>
          <w:lang w:val="en-US"/>
        </w:rPr>
        <w:t>.</w:t>
      </w:r>
    </w:p>
    <w:p w14:paraId="4010E208" w14:textId="77777777" w:rsidR="001408E1" w:rsidRPr="001408E1" w:rsidRDefault="001408E1" w:rsidP="001408E1">
      <w:pPr>
        <w:pStyle w:val="ListParagraph"/>
        <w:numPr>
          <w:ilvl w:val="0"/>
          <w:numId w:val="70"/>
        </w:numPr>
        <w:spacing w:beforeAutospacing="1" w:afterAutospacing="1" w:line="259" w:lineRule="auto"/>
        <w:rPr>
          <w:rFonts w:ascii="system-ui" w:eastAsia="system-ui" w:hAnsi="system-ui" w:cs="system-ui"/>
          <w:color w:val="0D0D0D" w:themeColor="text1" w:themeTint="F2"/>
          <w:lang w:val="en-US"/>
        </w:rPr>
      </w:pPr>
      <w:proofErr w:type="spellStart"/>
      <w:r w:rsidRPr="001408E1">
        <w:rPr>
          <w:rFonts w:ascii="system-ui" w:eastAsia="system-ui" w:hAnsi="system-ui" w:cs="system-ui"/>
          <w:color w:val="0D0D0D" w:themeColor="text1" w:themeTint="F2"/>
          <w:lang w:val="en-US"/>
        </w:rPr>
        <w:t>Biblioteci</w:t>
      </w:r>
      <w:proofErr w:type="spellEnd"/>
      <w:r w:rsidRPr="001408E1">
        <w:rPr>
          <w:rFonts w:ascii="system-ui" w:eastAsia="system-ui" w:hAnsi="system-ui" w:cs="system-ui"/>
          <w:color w:val="0D0D0D" w:themeColor="text1" w:themeTint="F2"/>
          <w:lang w:val="en-US"/>
        </w:rPr>
        <w:t xml:space="preserve"> precum Axios </w:t>
      </w:r>
      <w:proofErr w:type="spellStart"/>
      <w:r w:rsidRPr="001408E1">
        <w:rPr>
          <w:rFonts w:ascii="system-ui" w:eastAsia="system-ui" w:hAnsi="system-ui" w:cs="system-ui"/>
          <w:color w:val="0D0D0D" w:themeColor="text1" w:themeTint="F2"/>
          <w:lang w:val="en-US"/>
        </w:rPr>
        <w:t>sau</w:t>
      </w:r>
      <w:proofErr w:type="spellEnd"/>
      <w:r w:rsidRPr="001408E1">
        <w:rPr>
          <w:rFonts w:ascii="system-ui" w:eastAsia="system-ui" w:hAnsi="system-ui" w:cs="system-ui"/>
          <w:color w:val="0D0D0D" w:themeColor="text1" w:themeTint="F2"/>
          <w:lang w:val="en-US"/>
        </w:rPr>
        <w:t xml:space="preserve"> Fetch pot fi </w:t>
      </w:r>
      <w:proofErr w:type="spellStart"/>
      <w:r w:rsidRPr="001408E1">
        <w:rPr>
          <w:rFonts w:ascii="system-ui" w:eastAsia="system-ui" w:hAnsi="system-ui" w:cs="system-ui"/>
          <w:color w:val="0D0D0D" w:themeColor="text1" w:themeTint="F2"/>
          <w:lang w:val="en-US"/>
        </w:rPr>
        <w:t>utilizate</w:t>
      </w:r>
      <w:proofErr w:type="spellEnd"/>
      <w:r w:rsidRPr="001408E1">
        <w:rPr>
          <w:rFonts w:ascii="system-ui" w:eastAsia="system-ui" w:hAnsi="system-ui" w:cs="system-ui"/>
          <w:color w:val="0D0D0D" w:themeColor="text1" w:themeTint="F2"/>
          <w:lang w:val="en-US"/>
        </w:rPr>
        <w:t xml:space="preserve"> pentru a face </w:t>
      </w:r>
      <w:proofErr w:type="spellStart"/>
      <w:r w:rsidRPr="001408E1">
        <w:rPr>
          <w:rFonts w:ascii="system-ui" w:eastAsia="system-ui" w:hAnsi="system-ui" w:cs="system-ui"/>
          <w:color w:val="0D0D0D" w:themeColor="text1" w:themeTint="F2"/>
          <w:lang w:val="en-US"/>
        </w:rPr>
        <w:t>solicitări</w:t>
      </w:r>
      <w:proofErr w:type="spellEnd"/>
      <w:r w:rsidRPr="001408E1">
        <w:rPr>
          <w:rFonts w:ascii="system-ui" w:eastAsia="system-ui" w:hAnsi="system-ui" w:cs="system-ui"/>
          <w:color w:val="0D0D0D" w:themeColor="text1" w:themeTint="F2"/>
          <w:lang w:val="en-US"/>
        </w:rPr>
        <w:t xml:space="preserve"> de </w:t>
      </w:r>
      <w:proofErr w:type="spellStart"/>
      <w:r w:rsidRPr="001408E1">
        <w:rPr>
          <w:rFonts w:ascii="system-ui" w:eastAsia="system-ui" w:hAnsi="system-ui" w:cs="system-ui"/>
          <w:color w:val="0D0D0D" w:themeColor="text1" w:themeTint="F2"/>
          <w:lang w:val="en-US"/>
        </w:rPr>
        <w:t>rețea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către</w:t>
      </w:r>
      <w:proofErr w:type="spellEnd"/>
      <w:r w:rsidRPr="001408E1">
        <w:rPr>
          <w:rFonts w:ascii="system-ui" w:eastAsia="system-ui" w:hAnsi="system-ui" w:cs="system-ui"/>
          <w:color w:val="0D0D0D" w:themeColor="text1" w:themeTint="F2"/>
          <w:lang w:val="en-US"/>
        </w:rPr>
        <w:t xml:space="preserve"> backend și </w:t>
      </w:r>
      <w:proofErr w:type="spellStart"/>
      <w:r w:rsidRPr="001408E1">
        <w:rPr>
          <w:rFonts w:ascii="system-ui" w:eastAsia="system-ui" w:hAnsi="system-ui" w:cs="system-ui"/>
          <w:color w:val="0D0D0D" w:themeColor="text1" w:themeTint="F2"/>
          <w:lang w:val="en-US"/>
        </w:rPr>
        <w:t>alte</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servicii</w:t>
      </w:r>
      <w:proofErr w:type="spellEnd"/>
      <w:r w:rsidRPr="001408E1">
        <w:rPr>
          <w:rFonts w:ascii="system-ui" w:eastAsia="system-ui" w:hAnsi="system-ui" w:cs="system-ui"/>
          <w:color w:val="0D0D0D" w:themeColor="text1" w:themeTint="F2"/>
          <w:lang w:val="en-US"/>
        </w:rPr>
        <w:t xml:space="preserve"> externe.</w:t>
      </w:r>
    </w:p>
    <w:p w14:paraId="6F5D4BE6" w14:textId="62BC3042" w:rsidR="0F3EDA96" w:rsidRPr="001408E1" w:rsidRDefault="001408E1" w:rsidP="001408E1">
      <w:pPr>
        <w:pStyle w:val="ListParagraph"/>
        <w:numPr>
          <w:ilvl w:val="0"/>
          <w:numId w:val="70"/>
        </w:numPr>
        <w:spacing w:beforeAutospacing="1" w:afterAutospacing="1" w:line="259" w:lineRule="auto"/>
        <w:rPr>
          <w:rStyle w:val="Heading3Char"/>
          <w:lang w:val="en-US"/>
        </w:rPr>
      </w:pPr>
      <w:r w:rsidRPr="001408E1">
        <w:rPr>
          <w:rFonts w:ascii="system-ui" w:eastAsia="system-ui" w:hAnsi="system-ui" w:cs="system-ui"/>
          <w:color w:val="0D0D0D" w:themeColor="text1" w:themeTint="F2"/>
          <w:lang w:val="en-US"/>
        </w:rPr>
        <w:t xml:space="preserve">Pentru </w:t>
      </w:r>
      <w:proofErr w:type="spellStart"/>
      <w:r w:rsidRPr="001408E1">
        <w:rPr>
          <w:rFonts w:ascii="system-ui" w:eastAsia="system-ui" w:hAnsi="system-ui" w:cs="system-ui"/>
          <w:color w:val="0D0D0D" w:themeColor="text1" w:themeTint="F2"/>
          <w:lang w:val="en-US"/>
        </w:rPr>
        <w:t>gestionarea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fluxurilor</w:t>
      </w:r>
      <w:proofErr w:type="spellEnd"/>
      <w:r w:rsidRPr="001408E1">
        <w:rPr>
          <w:rFonts w:ascii="system-ui" w:eastAsia="system-ui" w:hAnsi="system-ui" w:cs="system-ui"/>
          <w:color w:val="0D0D0D" w:themeColor="text1" w:themeTint="F2"/>
          <w:lang w:val="en-US"/>
        </w:rPr>
        <w:t xml:space="preserve"> de date și </w:t>
      </w:r>
      <w:proofErr w:type="spellStart"/>
      <w:r w:rsidRPr="001408E1">
        <w:rPr>
          <w:rFonts w:ascii="system-ui" w:eastAsia="system-ui" w:hAnsi="system-ui" w:cs="system-ui"/>
          <w:color w:val="0D0D0D" w:themeColor="text1" w:themeTint="F2"/>
          <w:lang w:val="en-US"/>
        </w:rPr>
        <w:t>actualizărilor</w:t>
      </w:r>
      <w:proofErr w:type="spellEnd"/>
      <w:r w:rsidRPr="001408E1">
        <w:rPr>
          <w:rFonts w:ascii="system-ui" w:eastAsia="system-ui" w:hAnsi="system-ui" w:cs="system-ui"/>
          <w:color w:val="0D0D0D" w:themeColor="text1" w:themeTint="F2"/>
          <w:lang w:val="en-US"/>
        </w:rPr>
        <w:t xml:space="preserve"> în </w:t>
      </w:r>
      <w:proofErr w:type="spellStart"/>
      <w:r w:rsidRPr="001408E1">
        <w:rPr>
          <w:rFonts w:ascii="system-ui" w:eastAsia="system-ui" w:hAnsi="system-ui" w:cs="system-ui"/>
          <w:color w:val="0D0D0D" w:themeColor="text1" w:themeTint="F2"/>
          <w:lang w:val="en-US"/>
        </w:rPr>
        <w:t>timp</w:t>
      </w:r>
      <w:proofErr w:type="spellEnd"/>
      <w:r w:rsidRPr="001408E1">
        <w:rPr>
          <w:rFonts w:ascii="system-ui" w:eastAsia="system-ui" w:hAnsi="system-ui" w:cs="system-ui"/>
          <w:color w:val="0D0D0D" w:themeColor="text1" w:themeTint="F2"/>
          <w:lang w:val="en-US"/>
        </w:rPr>
        <w:t xml:space="preserve"> real, se pot </w:t>
      </w:r>
      <w:proofErr w:type="spellStart"/>
      <w:r w:rsidRPr="001408E1">
        <w:rPr>
          <w:rFonts w:ascii="system-ui" w:eastAsia="system-ui" w:hAnsi="system-ui" w:cs="system-ui"/>
          <w:color w:val="0D0D0D" w:themeColor="text1" w:themeTint="F2"/>
          <w:lang w:val="en-US"/>
        </w:rPr>
        <w:t>utiliza</w:t>
      </w:r>
      <w:proofErr w:type="spellEnd"/>
      <w:r w:rsidRPr="001408E1">
        <w:rPr>
          <w:rFonts w:ascii="system-ui" w:eastAsia="system-ui" w:hAnsi="system-ui" w:cs="system-ui"/>
          <w:color w:val="0D0D0D" w:themeColor="text1" w:themeTint="F2"/>
          <w:lang w:val="en-US"/>
        </w:rPr>
        <w:t xml:space="preserve"> </w:t>
      </w:r>
      <w:proofErr w:type="spellStart"/>
      <w:r w:rsidRPr="001408E1">
        <w:rPr>
          <w:rFonts w:ascii="system-ui" w:eastAsia="system-ui" w:hAnsi="system-ui" w:cs="system-ui"/>
          <w:color w:val="0D0D0D" w:themeColor="text1" w:themeTint="F2"/>
          <w:lang w:val="en-US"/>
        </w:rPr>
        <w:t>biblioteci</w:t>
      </w:r>
      <w:proofErr w:type="spellEnd"/>
      <w:r w:rsidRPr="001408E1">
        <w:rPr>
          <w:rFonts w:ascii="system-ui" w:eastAsia="system-ui" w:hAnsi="system-ui" w:cs="system-ui"/>
          <w:color w:val="0D0D0D" w:themeColor="text1" w:themeTint="F2"/>
          <w:lang w:val="en-US"/>
        </w:rPr>
        <w:t xml:space="preserve"> precum Socket.IO.</w:t>
      </w:r>
    </w:p>
    <w:p w14:paraId="1597AFE2" w14:textId="04CA02B4" w:rsidR="00553FF7" w:rsidRPr="004346CE" w:rsidRDefault="0539EB6F" w:rsidP="00535397">
      <w:pPr>
        <w:pStyle w:val="Heading1"/>
      </w:pPr>
      <w:bookmarkStart w:id="31" w:name="_Toc244519341"/>
      <w:bookmarkStart w:id="32" w:name="_Toc164163724"/>
      <w:proofErr w:type="spellStart"/>
      <w:r w:rsidRPr="0F3EDA96">
        <w:t>Cerințe</w:t>
      </w:r>
      <w:proofErr w:type="spellEnd"/>
      <w:r w:rsidRPr="0F3EDA96">
        <w:t xml:space="preserve"> non-</w:t>
      </w:r>
      <w:proofErr w:type="spellStart"/>
      <w:r w:rsidRPr="0F3EDA96">
        <w:t>funcționale</w:t>
      </w:r>
      <w:bookmarkEnd w:id="31"/>
      <w:bookmarkEnd w:id="32"/>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3" w:name="_Toc164163725"/>
      <w:r w:rsidRPr="0F3EDA96">
        <w:rPr>
          <w:rFonts w:eastAsia="system-ui"/>
        </w:rPr>
        <w:t>Cerințe de performanță</w:t>
      </w:r>
      <w:bookmarkEnd w:id="33"/>
    </w:p>
    <w:p w14:paraId="24333B16" w14:textId="77777777" w:rsidR="000078AD" w:rsidRPr="000078AD" w:rsidRDefault="000078AD" w:rsidP="000078AD">
      <w:pPr>
        <w:ind w:firstLine="576"/>
        <w:rPr>
          <w:shd w:val="clear" w:color="auto" w:fill="FFFFFF"/>
        </w:rPr>
      </w:pPr>
      <w:r w:rsidRPr="000078AD">
        <w:rPr>
          <w:shd w:val="clear" w:color="auto" w:fill="FFFFFF"/>
        </w:rPr>
        <w:t>Pentru a asigura o experiență utilizator fluidă și o funcționare eficientă a sistemului, următoarele cerințe de performanță trebuie să fie luate în considerare:</w:t>
      </w:r>
    </w:p>
    <w:p w14:paraId="5C6E91E8" w14:textId="77777777" w:rsidR="000078AD" w:rsidRPr="000078AD" w:rsidRDefault="000078AD" w:rsidP="000078AD">
      <w:pPr>
        <w:rPr>
          <w:shd w:val="clear" w:color="auto" w:fill="FFFFFF"/>
        </w:rPr>
      </w:pPr>
    </w:p>
    <w:p w14:paraId="18E06619" w14:textId="77777777" w:rsidR="000078AD" w:rsidRPr="000078AD" w:rsidRDefault="000078AD" w:rsidP="000078AD">
      <w:pPr>
        <w:rPr>
          <w:b/>
          <w:bCs/>
          <w:shd w:val="clear" w:color="auto" w:fill="FFFFFF"/>
        </w:rPr>
      </w:pPr>
      <w:r w:rsidRPr="000078AD">
        <w:rPr>
          <w:b/>
          <w:bCs/>
          <w:shd w:val="clear" w:color="auto" w:fill="FFFFFF"/>
        </w:rPr>
        <w:t>Timp de răspuns al interfeței utilizatorului:</w:t>
      </w:r>
    </w:p>
    <w:p w14:paraId="73B98760" w14:textId="77777777" w:rsidR="000078AD" w:rsidRPr="000078AD" w:rsidRDefault="000078AD" w:rsidP="000078AD">
      <w:pPr>
        <w:rPr>
          <w:shd w:val="clear" w:color="auto" w:fill="FFFFFF"/>
        </w:rPr>
      </w:pPr>
    </w:p>
    <w:p w14:paraId="2F8B53DB" w14:textId="77777777" w:rsidR="000078AD" w:rsidRPr="000078AD" w:rsidRDefault="000078AD" w:rsidP="000078AD">
      <w:pPr>
        <w:pStyle w:val="ListParagraph"/>
        <w:numPr>
          <w:ilvl w:val="0"/>
          <w:numId w:val="71"/>
        </w:numPr>
        <w:rPr>
          <w:shd w:val="clear" w:color="auto" w:fill="FFFFFF"/>
        </w:rPr>
      </w:pPr>
      <w:r w:rsidRPr="000078AD">
        <w:rPr>
          <w:shd w:val="clear" w:color="auto" w:fill="FFFFFF"/>
        </w:rPr>
        <w:t>Cerința: Interacțiunea cu aplicația mobilă sau panoul web trebuie să fie receptivă, cu un timp de răspuns maxim de 1 secundă pentru toate acțiunile utilizatorului.</w:t>
      </w:r>
    </w:p>
    <w:p w14:paraId="0F1CB448" w14:textId="77777777" w:rsidR="000078AD" w:rsidRPr="000078AD" w:rsidRDefault="000078AD" w:rsidP="000078AD">
      <w:pPr>
        <w:pStyle w:val="ListParagraph"/>
        <w:numPr>
          <w:ilvl w:val="0"/>
          <w:numId w:val="71"/>
        </w:numPr>
        <w:rPr>
          <w:shd w:val="clear" w:color="auto" w:fill="FFFFFF"/>
          <w:lang w:val="en-US"/>
        </w:rPr>
      </w:pPr>
      <w:r w:rsidRPr="000078AD">
        <w:rPr>
          <w:shd w:val="clear" w:color="auto" w:fill="FFFFFF"/>
        </w:rPr>
        <w:t>Raționament: Utilizatorii vor să interacționeze cu sistemul lor rapid și fără întârzieri, deci timpul de răspuns al interfeței utilizatorului trebuie să fie minim pentru a oferi o experiență plăcută.</w:t>
      </w:r>
    </w:p>
    <w:p w14:paraId="2E3DE4BF" w14:textId="77777777" w:rsidR="000078AD" w:rsidRPr="000078AD" w:rsidRDefault="000078AD" w:rsidP="000078AD">
      <w:pPr>
        <w:rPr>
          <w:shd w:val="clear" w:color="auto" w:fill="FFFFFF"/>
          <w:lang w:val="en-US"/>
        </w:rPr>
      </w:pPr>
    </w:p>
    <w:p w14:paraId="5B3CD8B7" w14:textId="77777777" w:rsidR="000078AD" w:rsidRPr="000078AD" w:rsidRDefault="000078AD" w:rsidP="000078AD">
      <w:pPr>
        <w:rPr>
          <w:b/>
          <w:bCs/>
          <w:shd w:val="clear" w:color="auto" w:fill="FFFFFF"/>
        </w:rPr>
      </w:pPr>
      <w:r w:rsidRPr="000078AD">
        <w:rPr>
          <w:b/>
          <w:bCs/>
          <w:shd w:val="clear" w:color="auto" w:fill="FFFFFF"/>
        </w:rPr>
        <w:t>Timpul de încărcare a paginilor și ecranelor:</w:t>
      </w:r>
    </w:p>
    <w:p w14:paraId="4852C4EA" w14:textId="77777777" w:rsidR="000078AD" w:rsidRPr="000078AD" w:rsidRDefault="000078AD" w:rsidP="000078AD">
      <w:pPr>
        <w:rPr>
          <w:shd w:val="clear" w:color="auto" w:fill="FFFFFF"/>
        </w:rPr>
      </w:pPr>
    </w:p>
    <w:p w14:paraId="2A591615" w14:textId="77777777" w:rsidR="000078AD" w:rsidRPr="000078AD" w:rsidRDefault="000078AD" w:rsidP="000078AD">
      <w:pPr>
        <w:pStyle w:val="ListParagraph"/>
        <w:numPr>
          <w:ilvl w:val="0"/>
          <w:numId w:val="72"/>
        </w:numPr>
        <w:rPr>
          <w:shd w:val="clear" w:color="auto" w:fill="FFFFFF"/>
        </w:rPr>
      </w:pPr>
      <w:r w:rsidRPr="000078AD">
        <w:rPr>
          <w:shd w:val="clear" w:color="auto" w:fill="FFFFFF"/>
        </w:rPr>
        <w:t>Cerința: Paginile și ecranele aplicației trebuie să se încarce rapid, cu un timp maxim de încărcare de 2 secunde.</w:t>
      </w:r>
    </w:p>
    <w:p w14:paraId="36B0EBA3" w14:textId="77777777" w:rsidR="000078AD" w:rsidRPr="000078AD" w:rsidRDefault="000078AD" w:rsidP="000078AD">
      <w:pPr>
        <w:pStyle w:val="ListParagraph"/>
        <w:numPr>
          <w:ilvl w:val="0"/>
          <w:numId w:val="72"/>
        </w:numPr>
        <w:rPr>
          <w:shd w:val="clear" w:color="auto" w:fill="FFFFFF"/>
          <w:lang w:val="en-US"/>
        </w:rPr>
      </w:pPr>
      <w:r w:rsidRPr="000078AD">
        <w:rPr>
          <w:shd w:val="clear" w:color="auto" w:fill="FFFFFF"/>
        </w:rPr>
        <w:lastRenderedPageBreak/>
        <w:t>Raționament: Utilizatorii vor să acceseze rapid informațiile și funcționalitățile aplicației, deci timpul de încărcare trebuie să fie minim pentru a menține angajamentul utilizatorului.</w:t>
      </w:r>
    </w:p>
    <w:p w14:paraId="38655128" w14:textId="77777777" w:rsidR="000078AD" w:rsidRPr="000078AD" w:rsidRDefault="000078AD" w:rsidP="000078AD">
      <w:pPr>
        <w:rPr>
          <w:shd w:val="clear" w:color="auto" w:fill="FFFFFF"/>
          <w:lang w:val="en-US"/>
        </w:rPr>
      </w:pPr>
    </w:p>
    <w:p w14:paraId="3C4C950C" w14:textId="77777777" w:rsidR="000078AD" w:rsidRPr="000078AD" w:rsidRDefault="000078AD" w:rsidP="000078AD">
      <w:pPr>
        <w:rPr>
          <w:b/>
          <w:bCs/>
          <w:shd w:val="clear" w:color="auto" w:fill="FFFFFF"/>
        </w:rPr>
      </w:pPr>
      <w:r w:rsidRPr="000078AD">
        <w:rPr>
          <w:b/>
          <w:bCs/>
          <w:shd w:val="clear" w:color="auto" w:fill="FFFFFF"/>
        </w:rPr>
        <w:t>Performanța sistemului în condiții de sarcină ridicată:</w:t>
      </w:r>
    </w:p>
    <w:p w14:paraId="60FEB61D" w14:textId="77777777" w:rsidR="000078AD" w:rsidRPr="000078AD" w:rsidRDefault="000078AD" w:rsidP="000078AD">
      <w:pPr>
        <w:rPr>
          <w:shd w:val="clear" w:color="auto" w:fill="FFFFFF"/>
        </w:rPr>
      </w:pPr>
    </w:p>
    <w:p w14:paraId="269D5EB0" w14:textId="77777777" w:rsidR="000078AD" w:rsidRPr="000078AD" w:rsidRDefault="000078AD" w:rsidP="000078AD">
      <w:pPr>
        <w:pStyle w:val="ListParagraph"/>
        <w:numPr>
          <w:ilvl w:val="0"/>
          <w:numId w:val="73"/>
        </w:numPr>
        <w:rPr>
          <w:shd w:val="clear" w:color="auto" w:fill="FFFFFF"/>
        </w:rPr>
      </w:pPr>
      <w:r w:rsidRPr="000078AD">
        <w:rPr>
          <w:shd w:val="clear" w:color="auto" w:fill="FFFFFF"/>
        </w:rPr>
        <w:t>Cerința: Sistemul trebuie să poată gestiona un volum crescut de solicitări simultane, fără să afecteze semnificativ timpul de răspuns al interfeței utilizatorului.</w:t>
      </w:r>
    </w:p>
    <w:p w14:paraId="7E464BD8" w14:textId="77777777" w:rsidR="000078AD" w:rsidRPr="000078AD" w:rsidRDefault="000078AD" w:rsidP="000078AD">
      <w:pPr>
        <w:pStyle w:val="ListParagraph"/>
        <w:numPr>
          <w:ilvl w:val="0"/>
          <w:numId w:val="73"/>
        </w:numPr>
        <w:rPr>
          <w:shd w:val="clear" w:color="auto" w:fill="FFFFFF"/>
          <w:lang w:val="en-US"/>
        </w:rPr>
      </w:pPr>
      <w:r w:rsidRPr="000078AD">
        <w:rPr>
          <w:shd w:val="clear" w:color="auto" w:fill="FFFFFF"/>
        </w:rPr>
        <w:t>Raționament: În perioade de vârf sau în situații de utilizare intensă, cum ar fi în timpul alarmelor sau evenimentelor de securitate, sistemul trebuie să rămână stabil și responsiv pentru a răspunde la cerințele utilizatorilor.</w:t>
      </w:r>
    </w:p>
    <w:p w14:paraId="3CA5A9FE" w14:textId="77777777" w:rsidR="000078AD" w:rsidRPr="000078AD" w:rsidRDefault="000078AD" w:rsidP="000078AD">
      <w:pPr>
        <w:rPr>
          <w:shd w:val="clear" w:color="auto" w:fill="FFFFFF"/>
          <w:lang w:val="en-US"/>
        </w:rPr>
      </w:pPr>
    </w:p>
    <w:p w14:paraId="69D8895D" w14:textId="77777777" w:rsidR="000078AD" w:rsidRPr="000078AD" w:rsidRDefault="000078AD" w:rsidP="000078AD">
      <w:pPr>
        <w:rPr>
          <w:b/>
          <w:bCs/>
          <w:shd w:val="clear" w:color="auto" w:fill="FFFFFF"/>
        </w:rPr>
      </w:pPr>
      <w:r w:rsidRPr="000078AD">
        <w:rPr>
          <w:b/>
          <w:bCs/>
          <w:shd w:val="clear" w:color="auto" w:fill="FFFFFF"/>
        </w:rPr>
        <w:t>Consumul de resurse:</w:t>
      </w:r>
    </w:p>
    <w:p w14:paraId="331AA434" w14:textId="77777777" w:rsidR="000078AD" w:rsidRPr="000078AD" w:rsidRDefault="000078AD" w:rsidP="000078AD">
      <w:pPr>
        <w:rPr>
          <w:shd w:val="clear" w:color="auto" w:fill="FFFFFF"/>
        </w:rPr>
      </w:pPr>
    </w:p>
    <w:p w14:paraId="201A3C8E" w14:textId="77777777" w:rsidR="000078AD" w:rsidRPr="000078AD" w:rsidRDefault="000078AD" w:rsidP="000078AD">
      <w:pPr>
        <w:pStyle w:val="ListParagraph"/>
        <w:numPr>
          <w:ilvl w:val="0"/>
          <w:numId w:val="74"/>
        </w:numPr>
        <w:rPr>
          <w:shd w:val="clear" w:color="auto" w:fill="FFFFFF"/>
        </w:rPr>
      </w:pPr>
      <w:r w:rsidRPr="000078AD">
        <w:rPr>
          <w:shd w:val="clear" w:color="auto" w:fill="FFFFFF"/>
        </w:rPr>
        <w:t>Cerința: Software-ul trebuie să optimizeze utilizarea resurselor hardware și să minimizeze consumul de energie pentru a prelungi durata de viață a dispozitivelor și pentru a reduce costurile operaționale.</w:t>
      </w:r>
    </w:p>
    <w:p w14:paraId="010464C6" w14:textId="74F39A4E" w:rsidR="00DA09BA" w:rsidRPr="000078AD" w:rsidRDefault="000078AD" w:rsidP="000078AD">
      <w:pPr>
        <w:pStyle w:val="ListParagraph"/>
        <w:numPr>
          <w:ilvl w:val="0"/>
          <w:numId w:val="74"/>
        </w:numPr>
        <w:rPr>
          <w:shd w:val="clear" w:color="auto" w:fill="FFFFFF"/>
        </w:rPr>
      </w:pPr>
      <w:r w:rsidRPr="000078AD">
        <w:rPr>
          <w:shd w:val="clear" w:color="auto" w:fill="FFFFFF"/>
        </w:rPr>
        <w:t>Raționament: Utilizarea eficientă a resurselor este esențială pentru performanța și fiabilitatea sistemului pe termen lung, și pentru a oferi o experiență sustenabilă utilizatorilor.</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4" w:name="_Toc164163726"/>
      <w:r w:rsidRPr="0F3EDA96">
        <w:rPr>
          <w:rFonts w:eastAsia="system-ui"/>
        </w:rPr>
        <w:t>Cerințe de siguranță</w:t>
      </w:r>
      <w:bookmarkEnd w:id="34"/>
    </w:p>
    <w:p w14:paraId="0EAE9391" w14:textId="77777777" w:rsidR="000078AD" w:rsidRPr="000078AD" w:rsidRDefault="000078AD" w:rsidP="000078AD">
      <w:pPr>
        <w:ind w:firstLine="576"/>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Pentru a asigura securitatea utilizatorilor și a datelor lor, sunt necesare următoarele măsuri de precauție:</w:t>
      </w:r>
    </w:p>
    <w:p w14:paraId="5A5FD9F2" w14:textId="77777777" w:rsidR="000078AD" w:rsidRPr="000078AD" w:rsidRDefault="000078AD" w:rsidP="000078AD">
      <w:pPr>
        <w:rPr>
          <w:rFonts w:ascii="system-ui" w:eastAsia="system-ui" w:hAnsi="system-ui" w:cs="system-ui"/>
          <w:color w:val="0D0D0D" w:themeColor="text1" w:themeTint="F2"/>
        </w:rPr>
      </w:pPr>
    </w:p>
    <w:p w14:paraId="2A390291" w14:textId="77777777"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Autentificare și Autorizare:</w:t>
      </w:r>
    </w:p>
    <w:p w14:paraId="68242C7F" w14:textId="77777777" w:rsidR="000078AD" w:rsidRPr="000078AD" w:rsidRDefault="000078AD" w:rsidP="000078AD">
      <w:pPr>
        <w:rPr>
          <w:rFonts w:ascii="system-ui" w:eastAsia="system-ui" w:hAnsi="system-ui" w:cs="system-ui"/>
          <w:color w:val="0D0D0D" w:themeColor="text1" w:themeTint="F2"/>
        </w:rPr>
      </w:pPr>
    </w:p>
    <w:p w14:paraId="4ECBEA57" w14:textId="77777777" w:rsidR="000078AD" w:rsidRPr="000078AD" w:rsidRDefault="000078AD" w:rsidP="000078AD">
      <w:pPr>
        <w:pStyle w:val="ListParagraph"/>
        <w:numPr>
          <w:ilvl w:val="0"/>
          <w:numId w:val="75"/>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Implementarea unui sistem robust de autentificare și autorizare pentru a preveni accesul neautorizat la sistem.</w:t>
      </w:r>
    </w:p>
    <w:p w14:paraId="7FE9DC26" w14:textId="77777777" w:rsidR="000078AD" w:rsidRPr="000078AD" w:rsidRDefault="000078AD" w:rsidP="000078AD">
      <w:pPr>
        <w:pStyle w:val="ListParagraph"/>
        <w:numPr>
          <w:ilvl w:val="0"/>
          <w:numId w:val="75"/>
        </w:numPr>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Raționament: Protejarea conturilor utilizatorilor și a datelor lor este esențială pentru a preveni accesul neautorizat și utilizarea abuzivă a sistemului.</w:t>
      </w:r>
    </w:p>
    <w:p w14:paraId="06FD04D1" w14:textId="77777777" w:rsidR="000078AD" w:rsidRPr="000078AD" w:rsidRDefault="000078AD" w:rsidP="000078AD">
      <w:pPr>
        <w:rPr>
          <w:rFonts w:ascii="system-ui" w:eastAsia="system-ui" w:hAnsi="system-ui" w:cs="system-ui"/>
          <w:color w:val="0D0D0D" w:themeColor="text1" w:themeTint="F2"/>
          <w:lang w:val="en-US"/>
        </w:rPr>
      </w:pPr>
    </w:p>
    <w:p w14:paraId="49AFA81F" w14:textId="77777777"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Criptare a Datelor:</w:t>
      </w:r>
    </w:p>
    <w:p w14:paraId="72D19316" w14:textId="77777777" w:rsidR="000078AD" w:rsidRPr="000078AD" w:rsidRDefault="000078AD" w:rsidP="000078AD">
      <w:pPr>
        <w:rPr>
          <w:rFonts w:ascii="system-ui" w:eastAsia="system-ui" w:hAnsi="system-ui" w:cs="system-ui"/>
          <w:color w:val="0D0D0D" w:themeColor="text1" w:themeTint="F2"/>
        </w:rPr>
      </w:pPr>
    </w:p>
    <w:p w14:paraId="6D04AD6C" w14:textId="77777777" w:rsidR="000078AD" w:rsidRPr="000078AD" w:rsidRDefault="000078AD" w:rsidP="000078AD">
      <w:pPr>
        <w:pStyle w:val="ListParagraph"/>
        <w:numPr>
          <w:ilvl w:val="0"/>
          <w:numId w:val="76"/>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Criptarea datelor sensibile în tranzit și în repaus pentru a proteja confidențialitatea informațiilor utilizatorilor.</w:t>
      </w:r>
    </w:p>
    <w:p w14:paraId="677E00F1" w14:textId="77777777" w:rsidR="000078AD" w:rsidRPr="000078AD" w:rsidRDefault="000078AD" w:rsidP="000078AD">
      <w:pPr>
        <w:pStyle w:val="ListParagraph"/>
        <w:numPr>
          <w:ilvl w:val="0"/>
          <w:numId w:val="76"/>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Raționament: Criptarea datelor previne interceptarea și accesul neautorizat la informații sensibile, cum ar fi parolele sau datele personale.</w:t>
      </w:r>
    </w:p>
    <w:p w14:paraId="494BA0E1" w14:textId="77777777" w:rsidR="000078AD" w:rsidRDefault="000078AD" w:rsidP="000078AD">
      <w:pPr>
        <w:rPr>
          <w:rFonts w:ascii="system-ui" w:eastAsia="system-ui" w:hAnsi="system-ui" w:cs="system-ui"/>
          <w:color w:val="0D0D0D" w:themeColor="text1" w:themeTint="F2"/>
          <w:lang w:val="en-US"/>
        </w:rPr>
      </w:pPr>
    </w:p>
    <w:p w14:paraId="67F70F5D" w14:textId="33AE85B1"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Gestionarea Sesizărilor și Alarmelor:</w:t>
      </w:r>
    </w:p>
    <w:p w14:paraId="0C155F9F" w14:textId="77777777" w:rsidR="000078AD" w:rsidRPr="000078AD" w:rsidRDefault="000078AD" w:rsidP="000078AD">
      <w:pPr>
        <w:rPr>
          <w:rFonts w:ascii="system-ui" w:eastAsia="system-ui" w:hAnsi="system-ui" w:cs="system-ui"/>
          <w:color w:val="0D0D0D" w:themeColor="text1" w:themeTint="F2"/>
        </w:rPr>
      </w:pPr>
    </w:p>
    <w:p w14:paraId="2B01FB67" w14:textId="77777777" w:rsidR="000078AD" w:rsidRPr="000078AD" w:rsidRDefault="000078AD" w:rsidP="000078AD">
      <w:pPr>
        <w:pStyle w:val="ListParagraph"/>
        <w:numPr>
          <w:ilvl w:val="0"/>
          <w:numId w:val="77"/>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Implementarea unui sistem de gestionare a sesizărilor și alarmelor pentru a alerta utilizatorii în cazul unor evenimente neobișnuite sau a potențialelor amenințări la securitate.</w:t>
      </w:r>
    </w:p>
    <w:p w14:paraId="06167171" w14:textId="77777777" w:rsidR="000078AD" w:rsidRPr="000078AD" w:rsidRDefault="000078AD" w:rsidP="000078AD">
      <w:pPr>
        <w:pStyle w:val="ListParagraph"/>
        <w:numPr>
          <w:ilvl w:val="0"/>
          <w:numId w:val="77"/>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Raționament: Identificarea și reacționarea rapidă la potențialele amenințări la securitate este esențială pentru protejarea utilizatorilor și a proprietății lor.</w:t>
      </w:r>
    </w:p>
    <w:p w14:paraId="283673DE" w14:textId="77777777" w:rsidR="000078AD" w:rsidRDefault="000078AD" w:rsidP="000078AD">
      <w:pPr>
        <w:rPr>
          <w:rFonts w:ascii="system-ui" w:eastAsia="system-ui" w:hAnsi="system-ui" w:cs="system-ui"/>
          <w:color w:val="0D0D0D" w:themeColor="text1" w:themeTint="F2"/>
          <w:lang w:val="en-US"/>
        </w:rPr>
      </w:pPr>
    </w:p>
    <w:p w14:paraId="638EDA04" w14:textId="77777777" w:rsidR="000078AD" w:rsidRDefault="000078AD" w:rsidP="000078AD">
      <w:pPr>
        <w:rPr>
          <w:rFonts w:ascii="system-ui" w:eastAsia="system-ui" w:hAnsi="system-ui" w:cs="system-ui"/>
          <w:color w:val="0D0D0D" w:themeColor="text1" w:themeTint="F2"/>
          <w:lang w:val="en-US"/>
        </w:rPr>
      </w:pPr>
    </w:p>
    <w:p w14:paraId="3741B33F" w14:textId="77777777" w:rsidR="000078AD" w:rsidRDefault="000078AD" w:rsidP="000078AD">
      <w:pPr>
        <w:rPr>
          <w:rFonts w:ascii="system-ui" w:eastAsia="system-ui" w:hAnsi="system-ui" w:cs="system-ui"/>
          <w:color w:val="0D0D0D" w:themeColor="text1" w:themeTint="F2"/>
          <w:lang w:val="en-US"/>
        </w:rPr>
      </w:pPr>
    </w:p>
    <w:p w14:paraId="260AB96B" w14:textId="7A4EACA2"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lastRenderedPageBreak/>
        <w:t>Auditare și Jurnalizare:</w:t>
      </w:r>
    </w:p>
    <w:p w14:paraId="04780EA6" w14:textId="77777777" w:rsidR="000078AD" w:rsidRPr="000078AD" w:rsidRDefault="000078AD" w:rsidP="000078AD">
      <w:pPr>
        <w:rPr>
          <w:rFonts w:ascii="system-ui" w:eastAsia="system-ui" w:hAnsi="system-ui" w:cs="system-ui"/>
          <w:color w:val="0D0D0D" w:themeColor="text1" w:themeTint="F2"/>
        </w:rPr>
      </w:pPr>
    </w:p>
    <w:p w14:paraId="0CD6A271" w14:textId="77777777" w:rsidR="000078AD" w:rsidRPr="000078AD" w:rsidRDefault="000078AD" w:rsidP="000078AD">
      <w:pPr>
        <w:pStyle w:val="ListParagraph"/>
        <w:numPr>
          <w:ilvl w:val="0"/>
          <w:numId w:val="78"/>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Jurnalizarea tuturor acțiunilor utilizatorilor și a evenimentelor sistemului pentru a permite investigația și urmărirea oricăror incidente de securitate.</w:t>
      </w:r>
    </w:p>
    <w:p w14:paraId="21227C01" w14:textId="77777777" w:rsidR="000078AD" w:rsidRPr="000078AD" w:rsidRDefault="000078AD" w:rsidP="000078AD">
      <w:pPr>
        <w:pStyle w:val="ListParagraph"/>
        <w:numPr>
          <w:ilvl w:val="0"/>
          <w:numId w:val="78"/>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Raționament: Auditarea și jurnalizarea activităților sistemului oferă transparență și posibilitatea de a investiga și de a răspunde la incidente de securitate.</w:t>
      </w:r>
    </w:p>
    <w:p w14:paraId="2EE0C1F0" w14:textId="77777777" w:rsidR="000078AD" w:rsidRDefault="000078AD" w:rsidP="000078AD">
      <w:pPr>
        <w:rPr>
          <w:rFonts w:ascii="system-ui" w:eastAsia="system-ui" w:hAnsi="system-ui" w:cs="system-ui"/>
          <w:color w:val="0D0D0D" w:themeColor="text1" w:themeTint="F2"/>
          <w:lang w:val="en-US"/>
        </w:rPr>
      </w:pPr>
    </w:p>
    <w:p w14:paraId="42FBF99F" w14:textId="6E863D0B"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Actualizări de Securitate:</w:t>
      </w:r>
    </w:p>
    <w:p w14:paraId="57A418A2" w14:textId="77777777" w:rsidR="000078AD" w:rsidRPr="000078AD" w:rsidRDefault="000078AD" w:rsidP="000078AD">
      <w:pPr>
        <w:rPr>
          <w:rFonts w:ascii="system-ui" w:eastAsia="system-ui" w:hAnsi="system-ui" w:cs="system-ui"/>
          <w:color w:val="0D0D0D" w:themeColor="text1" w:themeTint="F2"/>
        </w:rPr>
      </w:pPr>
    </w:p>
    <w:p w14:paraId="4D51F0D1" w14:textId="77777777" w:rsidR="000078AD" w:rsidRPr="000078AD" w:rsidRDefault="000078AD" w:rsidP="000078AD">
      <w:pPr>
        <w:pStyle w:val="ListParagraph"/>
        <w:numPr>
          <w:ilvl w:val="0"/>
          <w:numId w:val="79"/>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Furnizarea actualizărilor regulate de securitate pentru a remedia vulnerabilitățile descoperite și pentru a asigura întotdeauna sistemul cu cele mai recente protecții.</w:t>
      </w:r>
    </w:p>
    <w:p w14:paraId="14AB7775" w14:textId="502966EE" w:rsidR="0539EB6F" w:rsidRDefault="000078AD" w:rsidP="000078AD">
      <w:pPr>
        <w:pStyle w:val="ListParagraph"/>
        <w:numPr>
          <w:ilvl w:val="0"/>
          <w:numId w:val="79"/>
        </w:numPr>
      </w:pPr>
      <w:r w:rsidRPr="000078AD">
        <w:rPr>
          <w:rFonts w:ascii="system-ui" w:eastAsia="system-ui" w:hAnsi="system-ui" w:cs="system-ui"/>
          <w:color w:val="0D0D0D" w:themeColor="text1" w:themeTint="F2"/>
        </w:rPr>
        <w:t>Raționament: Actualizările de securitate sunt esențiale pentru a menține sistemul protejat împotriva amenințărilor cibernetice în continuă evoluție.</w:t>
      </w:r>
    </w:p>
    <w:p w14:paraId="621F81EA" w14:textId="57753BD7" w:rsidR="0539EB6F" w:rsidRDefault="0539EB6F" w:rsidP="00535397">
      <w:pPr>
        <w:pStyle w:val="Heading2"/>
      </w:pPr>
      <w:bookmarkStart w:id="35" w:name="_Toc164163727"/>
      <w:r w:rsidRPr="0F3EDA96">
        <w:rPr>
          <w:rFonts w:eastAsia="system-ui"/>
        </w:rPr>
        <w:t>Cerințe de securitate</w:t>
      </w:r>
      <w:bookmarkEnd w:id="35"/>
    </w:p>
    <w:p w14:paraId="5C9CF918" w14:textId="77777777" w:rsidR="000078AD" w:rsidRPr="000078AD" w:rsidRDefault="000078AD" w:rsidP="000078AD">
      <w:pPr>
        <w:ind w:firstLine="576"/>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În timpul proiectării produsului, trebuie respectate următoarele reglementări privind confidențialitatea și protecția datelor:</w:t>
      </w:r>
    </w:p>
    <w:p w14:paraId="0D0CFE57" w14:textId="77777777" w:rsidR="000078AD" w:rsidRPr="000078AD" w:rsidRDefault="000078AD" w:rsidP="000078AD">
      <w:pPr>
        <w:rPr>
          <w:rFonts w:ascii="system-ui" w:eastAsia="system-ui" w:hAnsi="system-ui" w:cs="system-ui"/>
          <w:color w:val="0D0D0D" w:themeColor="text1" w:themeTint="F2"/>
        </w:rPr>
      </w:pPr>
    </w:p>
    <w:p w14:paraId="4686034E" w14:textId="77777777"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GDPR (Regulamentul General privind Protecția Datelor):</w:t>
      </w:r>
    </w:p>
    <w:p w14:paraId="1E39ADEA" w14:textId="77777777" w:rsidR="000078AD" w:rsidRPr="000078AD" w:rsidRDefault="000078AD" w:rsidP="000078AD">
      <w:pPr>
        <w:rPr>
          <w:rFonts w:ascii="system-ui" w:eastAsia="system-ui" w:hAnsi="system-ui" w:cs="system-ui"/>
          <w:color w:val="0D0D0D" w:themeColor="text1" w:themeTint="F2"/>
        </w:rPr>
      </w:pPr>
    </w:p>
    <w:p w14:paraId="25D1B709" w14:textId="77777777" w:rsidR="000078AD" w:rsidRPr="000078AD" w:rsidRDefault="000078AD" w:rsidP="000078AD">
      <w:pPr>
        <w:pStyle w:val="ListParagraph"/>
        <w:numPr>
          <w:ilvl w:val="0"/>
          <w:numId w:val="80"/>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Respectarea tuturor prevederilor GDPR în ceea ce privește colectarea, stocarea și prelucrarea datelor personale ale utilizatorilor.</w:t>
      </w:r>
    </w:p>
    <w:p w14:paraId="7967A39E" w14:textId="77777777" w:rsidR="000078AD" w:rsidRPr="000078AD" w:rsidRDefault="000078AD" w:rsidP="000078AD">
      <w:pPr>
        <w:pStyle w:val="ListParagraph"/>
        <w:numPr>
          <w:ilvl w:val="0"/>
          <w:numId w:val="80"/>
        </w:numPr>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Raționament: GDPR garantează drepturile la confidențialitate și protecție a datelor personale pentru toți rezidenții UE și trebuie respectat pentru a evita amenzi și litigii.</w:t>
      </w:r>
    </w:p>
    <w:p w14:paraId="055B32B9" w14:textId="77777777" w:rsidR="000078AD" w:rsidRPr="000078AD" w:rsidRDefault="000078AD" w:rsidP="000078AD">
      <w:pPr>
        <w:rPr>
          <w:rFonts w:ascii="system-ui" w:eastAsia="system-ui" w:hAnsi="system-ui" w:cs="system-ui"/>
          <w:color w:val="0D0D0D" w:themeColor="text1" w:themeTint="F2"/>
          <w:lang w:val="en-US"/>
        </w:rPr>
      </w:pPr>
    </w:p>
    <w:p w14:paraId="17FCCBF4" w14:textId="77777777"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HIPAA (Legea Portabilității și Responsabilității Asigurării Sănătății):</w:t>
      </w:r>
    </w:p>
    <w:p w14:paraId="58290450" w14:textId="77777777" w:rsidR="000078AD" w:rsidRPr="000078AD" w:rsidRDefault="000078AD" w:rsidP="000078AD">
      <w:pPr>
        <w:rPr>
          <w:rFonts w:ascii="system-ui" w:eastAsia="system-ui" w:hAnsi="system-ui" w:cs="system-ui"/>
          <w:color w:val="0D0D0D" w:themeColor="text1" w:themeTint="F2"/>
        </w:rPr>
      </w:pPr>
    </w:p>
    <w:p w14:paraId="38976580" w14:textId="77777777" w:rsidR="000078AD" w:rsidRPr="000078AD" w:rsidRDefault="000078AD" w:rsidP="000078AD">
      <w:pPr>
        <w:pStyle w:val="ListParagraph"/>
        <w:numPr>
          <w:ilvl w:val="0"/>
          <w:numId w:val="81"/>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Dacă aplicația gestionează date medicale sau de sănătate, trebuie să respecte toate cerințele HIPAA privind securitatea și confidențialitatea acestor date.</w:t>
      </w:r>
    </w:p>
    <w:p w14:paraId="231DC3AE" w14:textId="77777777" w:rsidR="000078AD" w:rsidRPr="000078AD" w:rsidRDefault="000078AD" w:rsidP="000078AD">
      <w:pPr>
        <w:pStyle w:val="ListParagraph"/>
        <w:numPr>
          <w:ilvl w:val="0"/>
          <w:numId w:val="81"/>
        </w:numPr>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Raționament: Protejarea datelor medicale este esențială pentru confidențialitatea pacienților și respectarea legilor federale privind confidențialitatea sănătății.</w:t>
      </w:r>
    </w:p>
    <w:p w14:paraId="515C727C" w14:textId="77777777" w:rsidR="000078AD" w:rsidRPr="000078AD" w:rsidRDefault="000078AD" w:rsidP="000078AD">
      <w:pPr>
        <w:rPr>
          <w:rFonts w:ascii="system-ui" w:eastAsia="system-ui" w:hAnsi="system-ui" w:cs="system-ui"/>
          <w:color w:val="0D0D0D" w:themeColor="text1" w:themeTint="F2"/>
          <w:lang w:val="en-US"/>
        </w:rPr>
      </w:pPr>
    </w:p>
    <w:p w14:paraId="47E8BE6E" w14:textId="77777777" w:rsidR="000078AD" w:rsidRPr="000078AD" w:rsidRDefault="000078AD" w:rsidP="000078AD">
      <w:pPr>
        <w:rPr>
          <w:rFonts w:ascii="system-ui" w:eastAsia="system-ui" w:hAnsi="system-ui" w:cs="system-ui"/>
          <w:b/>
          <w:bCs/>
          <w:color w:val="0D0D0D" w:themeColor="text1" w:themeTint="F2"/>
        </w:rPr>
      </w:pPr>
      <w:r w:rsidRPr="000078AD">
        <w:rPr>
          <w:rFonts w:ascii="system-ui" w:eastAsia="system-ui" w:hAnsi="system-ui" w:cs="system-ui"/>
          <w:b/>
          <w:bCs/>
          <w:color w:val="0D0D0D" w:themeColor="text1" w:themeTint="F2"/>
        </w:rPr>
        <w:t>PCI DSS (Standardul de Securitate pentru Industria de Carduri de Plată):</w:t>
      </w:r>
    </w:p>
    <w:p w14:paraId="46DE6218" w14:textId="77777777" w:rsidR="000078AD" w:rsidRPr="000078AD" w:rsidRDefault="000078AD" w:rsidP="000078AD">
      <w:pPr>
        <w:rPr>
          <w:rFonts w:ascii="system-ui" w:eastAsia="system-ui" w:hAnsi="system-ui" w:cs="system-ui"/>
          <w:color w:val="0D0D0D" w:themeColor="text1" w:themeTint="F2"/>
        </w:rPr>
      </w:pPr>
    </w:p>
    <w:p w14:paraId="5C660E48" w14:textId="77777777" w:rsidR="000078AD" w:rsidRPr="000078AD" w:rsidRDefault="000078AD" w:rsidP="000078AD">
      <w:pPr>
        <w:pStyle w:val="ListParagraph"/>
        <w:numPr>
          <w:ilvl w:val="0"/>
          <w:numId w:val="82"/>
        </w:numPr>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Cerință: Dacă aplicația procesează plăți online, trebuie să respecte standardele PCI DSS pentru protejarea datelor de carduri de plată și a informațiilor financiare sensibile.</w:t>
      </w:r>
    </w:p>
    <w:p w14:paraId="523EB8A5" w14:textId="77777777" w:rsidR="000078AD" w:rsidRPr="000078AD" w:rsidRDefault="000078AD" w:rsidP="000078AD">
      <w:pPr>
        <w:pStyle w:val="ListParagraph"/>
        <w:numPr>
          <w:ilvl w:val="0"/>
          <w:numId w:val="82"/>
        </w:numPr>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Raționament: Protejarea informațiilor de carduri de plată este esențială pentru prevenirea fraudei și a furtului de identitate și pentru menținerea încrederii clienților.</w:t>
      </w:r>
    </w:p>
    <w:p w14:paraId="502608B4" w14:textId="77777777" w:rsidR="000078AD" w:rsidRPr="000078AD" w:rsidRDefault="000078AD" w:rsidP="000078AD">
      <w:pPr>
        <w:rPr>
          <w:rFonts w:ascii="system-ui" w:eastAsia="system-ui" w:hAnsi="system-ui" w:cs="system-ui"/>
          <w:color w:val="0D0D0D" w:themeColor="text1" w:themeTint="F2"/>
          <w:lang w:val="en-US"/>
        </w:rPr>
      </w:pPr>
    </w:p>
    <w:p w14:paraId="1233DFAC" w14:textId="602F6AF8" w:rsidR="0539EB6F" w:rsidRDefault="000078AD" w:rsidP="000078AD">
      <w:pPr>
        <w:ind w:firstLine="576"/>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Respectarea acestor reglementări și standarde este esențială pentru protecția datelor și a confidențialității utilizatorilor și pentru menținerea conformității legale a produsului software. Este important să se efectueze o evaluare a riscurilor și să se implementeze măsuri de securitate adecvate pentru a asigura respectarea acestor cerințe.</w:t>
      </w:r>
    </w:p>
    <w:p w14:paraId="5E2591AE" w14:textId="77777777" w:rsidR="000078AD" w:rsidRDefault="000078AD" w:rsidP="000078AD">
      <w:pPr>
        <w:ind w:firstLine="576"/>
        <w:rPr>
          <w:rFonts w:ascii="system-ui" w:eastAsia="system-ui" w:hAnsi="system-ui" w:cs="system-ui"/>
          <w:color w:val="0D0D0D" w:themeColor="text1" w:themeTint="F2"/>
          <w:lang w:val="en-US"/>
        </w:rPr>
      </w:pPr>
    </w:p>
    <w:p w14:paraId="1ABAFF0C" w14:textId="77777777" w:rsidR="000078AD" w:rsidRPr="000078AD" w:rsidRDefault="000078AD" w:rsidP="000078AD">
      <w:pPr>
        <w:ind w:firstLine="576"/>
        <w:rPr>
          <w:lang w:val="en-US"/>
        </w:rPr>
      </w:pP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64163728"/>
      <w:proofErr w:type="spellStart"/>
      <w:r>
        <w:rPr>
          <w:rFonts w:eastAsia="system-ui"/>
        </w:rPr>
        <w:lastRenderedPageBreak/>
        <w:t>Anexe</w:t>
      </w:r>
      <w:bookmarkEnd w:id="36"/>
      <w:proofErr w:type="spellEnd"/>
    </w:p>
    <w:p w14:paraId="52FAE92C" w14:textId="051FF99C" w:rsidR="004353D2" w:rsidRPr="004353D2" w:rsidRDefault="004353D2" w:rsidP="004353D2">
      <w:pPr>
        <w:pStyle w:val="Heading2"/>
        <w:rPr>
          <w:rFonts w:eastAsia="system-ui"/>
        </w:rPr>
      </w:pPr>
      <w:bookmarkStart w:id="37" w:name="_Toc164163729"/>
      <w:r w:rsidRPr="004353D2">
        <w:rPr>
          <w:rFonts w:eastAsia="system-ui"/>
        </w:rPr>
        <w:t>Anexa A: Glosar</w:t>
      </w:r>
      <w:bookmarkEnd w:id="37"/>
    </w:p>
    <w:p w14:paraId="442C5B00"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Arduino: o platformă open-source de dezvoltare hardware și software utilizată pentru a crea dispozitive interactive sau automate.</w:t>
      </w:r>
    </w:p>
    <w:p w14:paraId="74ABF3A0"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ESP32 și ESP32-CAM: module de dezvoltare bazate pe microcontrolere ESP32, care oferă conectivitate Wi-Fi și Bluetooth.</w:t>
      </w:r>
    </w:p>
    <w:p w14:paraId="03AE3F29"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React Native: un framework de dezvoltare pentru crearea de aplicații mobile pentru platformele iOS și Android, utilizând JavaScript și React.</w:t>
      </w:r>
    </w:p>
    <w:p w14:paraId="4EB9A916"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Django: un framework web Python pentru dezvoltarea rapidă a aplicațiilor web sigure și scalabile.</w:t>
      </w:r>
    </w:p>
    <w:p w14:paraId="43989CBD"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API: Interfață de programare a aplicațiilor - set de reguli și specificații care permit diferitelor componente software să comunice între ele.</w:t>
      </w:r>
    </w:p>
    <w:p w14:paraId="50C1E024"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UI: Interfața utilizatorului - zona în care interacțiunea între om și mașină are loc.</w:t>
      </w:r>
    </w:p>
    <w:p w14:paraId="38C0AAFB"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IoT: Internetul Lucrurilor - rețeaua de dispozitive fizice încorporate cu senzori, software și alte tehnologii pentru a conecta și schimba date cu alte dispozitive și sisteme prin intermediul internetului.</w:t>
      </w:r>
    </w:p>
    <w:p w14:paraId="526C3A38"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RFID: Identificare prin radiofrecvență - tehnologie care utilizează unde radio pentru a transfera date între un cititor și un obiect cu un tag RFID pentru identificare și urmărire.</w:t>
      </w:r>
    </w:p>
    <w:p w14:paraId="1D026AC9"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JWT: Token JSON Web - standard deschis (RFC 7519) care definește un mod compact și autentic de transmitere a informațiilor între părți în format JSON.</w:t>
      </w:r>
    </w:p>
    <w:p w14:paraId="00C75ED7"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HTTPS: Protocolul de transfer hipertext securizat - protocol de comunicare folosit pe internet pentru securizarea și criptarea datelor transferate între client și server.</w:t>
      </w:r>
    </w:p>
    <w:p w14:paraId="7B8E0BF5"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TCP/IP: Protocol de control al transmisiei/Protocol internet - familia de protocoale de comunicație utilizate pentru interconectarea rețelelor de calculatoare pe internet și alte rețele similare.</w:t>
      </w:r>
    </w:p>
    <w:p w14:paraId="136DBC81" w14:textId="77777777" w:rsidR="000078AD"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MQTT: Transportul de telemetrie a cozi de mesaje - protocol de mesagerie ușor pentru rețelele de mașini mici, cu lățime de bandă redusă.</w:t>
      </w:r>
    </w:p>
    <w:p w14:paraId="7ED019AB" w14:textId="430EBDB6" w:rsidR="004353D2" w:rsidRPr="000078AD" w:rsidRDefault="000078AD" w:rsidP="000078AD">
      <w:pPr>
        <w:pStyle w:val="ListParagraph"/>
        <w:numPr>
          <w:ilvl w:val="0"/>
          <w:numId w:val="83"/>
        </w:numPr>
        <w:shd w:val="clear" w:color="auto" w:fill="FFFFFF" w:themeFill="background1"/>
        <w:rPr>
          <w:rFonts w:ascii="system-ui" w:eastAsia="system-ui" w:hAnsi="system-ui" w:cs="system-ui"/>
          <w:color w:val="0D0D0D" w:themeColor="text1" w:themeTint="F2"/>
        </w:rPr>
      </w:pPr>
      <w:r w:rsidRPr="000078AD">
        <w:rPr>
          <w:rFonts w:ascii="system-ui" w:eastAsia="system-ui" w:hAnsi="system-ui" w:cs="system-ui"/>
          <w:color w:val="0D0D0D" w:themeColor="text1" w:themeTint="F2"/>
        </w:rPr>
        <w:t>Socket.IO: Bibliotecă JavaScript pentru aplicații web în timp real - permite comunicarea bidirecțională în timp real între client și server prin intermediul protocolului WebSocket.</w:t>
      </w:r>
    </w:p>
    <w:p w14:paraId="6925CDFB" w14:textId="77777777" w:rsidR="004353D2" w:rsidRPr="000078AD" w:rsidRDefault="004353D2" w:rsidP="004353D2">
      <w:pPr>
        <w:shd w:val="clear" w:color="auto" w:fill="FFFFFF" w:themeFill="background1"/>
        <w:rPr>
          <w:rFonts w:ascii="system-ui" w:eastAsia="system-ui" w:hAnsi="system-ui" w:cs="system-ui"/>
          <w:color w:val="0D0D0D" w:themeColor="text1" w:themeTint="F2"/>
          <w:lang w:val="en-US"/>
        </w:rPr>
      </w:pPr>
    </w:p>
    <w:p w14:paraId="6A5BF8C9" w14:textId="32A6CD4D" w:rsidR="004353D2" w:rsidRPr="004353D2" w:rsidRDefault="004353D2" w:rsidP="004353D2">
      <w:pPr>
        <w:pStyle w:val="Heading2"/>
        <w:rPr>
          <w:rFonts w:eastAsia="system-ui"/>
        </w:rPr>
      </w:pPr>
      <w:bookmarkStart w:id="38" w:name="_Toc164163730"/>
      <w:r w:rsidRPr="004353D2">
        <w:rPr>
          <w:rFonts w:eastAsia="system-ui"/>
        </w:rPr>
        <w:t xml:space="preserve">Anexa </w:t>
      </w:r>
      <w:r w:rsidR="00233A68">
        <w:rPr>
          <w:rFonts w:eastAsia="system-ui"/>
          <w:lang w:val="en-US"/>
        </w:rPr>
        <w:t>B</w:t>
      </w:r>
      <w:r w:rsidRPr="004353D2">
        <w:rPr>
          <w:rFonts w:eastAsia="system-ui"/>
        </w:rPr>
        <w:t>: Listă de Probleme</w:t>
      </w:r>
      <w:bookmarkEnd w:id="38"/>
    </w:p>
    <w:p w14:paraId="5619AE79" w14:textId="50E97C49"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TBD - Implementare Modul de Control al Accesului:</w:t>
      </w:r>
    </w:p>
    <w:p w14:paraId="3247491A" w14:textId="77777777" w:rsidR="000078AD" w:rsidRPr="00DE4A32" w:rsidRDefault="000078AD" w:rsidP="00DE4A32">
      <w:pPr>
        <w:pStyle w:val="ListParagraph"/>
        <w:numPr>
          <w:ilvl w:val="0"/>
          <w:numId w:val="84"/>
        </w:numPr>
        <w:shd w:val="clear" w:color="auto" w:fill="FFFFFF" w:themeFill="background1"/>
        <w:rPr>
          <w:rFonts w:ascii="system-ui" w:eastAsia="system-ui" w:hAnsi="system-ui" w:cs="system-ui"/>
          <w:color w:val="0D0D0D" w:themeColor="text1" w:themeTint="F2"/>
        </w:rPr>
      </w:pPr>
      <w:r w:rsidRPr="00DE4A32">
        <w:rPr>
          <w:rFonts w:ascii="system-ui" w:eastAsia="system-ui" w:hAnsi="system-ui" w:cs="system-ui"/>
          <w:color w:val="0D0D0D" w:themeColor="text1" w:themeTint="F2"/>
        </w:rPr>
        <w:t>Descrierea: Detalii tehnice privind modul de control al accesului pentru utilizatorii aplicației.</w:t>
      </w:r>
    </w:p>
    <w:p w14:paraId="73CC288F" w14:textId="77777777" w:rsidR="000078AD" w:rsidRPr="00DE4A32" w:rsidRDefault="000078AD" w:rsidP="00DE4A32">
      <w:pPr>
        <w:pStyle w:val="ListParagraph"/>
        <w:numPr>
          <w:ilvl w:val="0"/>
          <w:numId w:val="84"/>
        </w:numPr>
        <w:shd w:val="clear" w:color="auto" w:fill="FFFFFF" w:themeFill="background1"/>
        <w:rPr>
          <w:rFonts w:ascii="system-ui" w:eastAsia="system-ui" w:hAnsi="system-ui" w:cs="system-ui"/>
          <w:color w:val="0D0D0D" w:themeColor="text1" w:themeTint="F2"/>
          <w:lang w:val="en-US"/>
        </w:rPr>
      </w:pPr>
      <w:r w:rsidRPr="00DE4A32">
        <w:rPr>
          <w:rFonts w:ascii="system-ui" w:eastAsia="system-ui" w:hAnsi="system-ui" w:cs="system-ui"/>
          <w:color w:val="0D0D0D" w:themeColor="text1" w:themeTint="F2"/>
        </w:rPr>
        <w:t>Stare: În așteptare de specificare și decizie.</w:t>
      </w:r>
    </w:p>
    <w:p w14:paraId="693FBA92" w14:textId="77777777"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p>
    <w:p w14:paraId="0D5203A6" w14:textId="4CE5654E"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Decizie în Așteptare - Alegerea Platformei Hardware pentru Sistemul de Securitate:</w:t>
      </w:r>
    </w:p>
    <w:p w14:paraId="1E62AE14" w14:textId="77777777" w:rsidR="000078AD" w:rsidRPr="00DE4A32" w:rsidRDefault="000078AD" w:rsidP="00DE4A32">
      <w:pPr>
        <w:pStyle w:val="ListParagraph"/>
        <w:numPr>
          <w:ilvl w:val="0"/>
          <w:numId w:val="85"/>
        </w:numPr>
        <w:shd w:val="clear" w:color="auto" w:fill="FFFFFF" w:themeFill="background1"/>
        <w:rPr>
          <w:rFonts w:ascii="system-ui" w:eastAsia="system-ui" w:hAnsi="system-ui" w:cs="system-ui"/>
          <w:color w:val="0D0D0D" w:themeColor="text1" w:themeTint="F2"/>
        </w:rPr>
      </w:pPr>
      <w:r w:rsidRPr="00DE4A32">
        <w:rPr>
          <w:rFonts w:ascii="system-ui" w:eastAsia="system-ui" w:hAnsi="system-ui" w:cs="system-ui"/>
          <w:color w:val="0D0D0D" w:themeColor="text1" w:themeTint="F2"/>
        </w:rPr>
        <w:t>Descrierea: Selectarea platformei hardware potrivite pentru implementarea sistemului de securitate.</w:t>
      </w:r>
    </w:p>
    <w:p w14:paraId="4ABD06A3" w14:textId="77777777" w:rsidR="000078AD" w:rsidRPr="00DE4A32" w:rsidRDefault="000078AD" w:rsidP="00DE4A32">
      <w:pPr>
        <w:pStyle w:val="ListParagraph"/>
        <w:numPr>
          <w:ilvl w:val="0"/>
          <w:numId w:val="85"/>
        </w:numPr>
        <w:shd w:val="clear" w:color="auto" w:fill="FFFFFF" w:themeFill="background1"/>
        <w:rPr>
          <w:rFonts w:ascii="system-ui" w:eastAsia="system-ui" w:hAnsi="system-ui" w:cs="system-ui"/>
          <w:color w:val="0D0D0D" w:themeColor="text1" w:themeTint="F2"/>
          <w:lang w:val="en-US"/>
        </w:rPr>
      </w:pPr>
      <w:r w:rsidRPr="00DE4A32">
        <w:rPr>
          <w:rFonts w:ascii="system-ui" w:eastAsia="system-ui" w:hAnsi="system-ui" w:cs="system-ui"/>
          <w:color w:val="0D0D0D" w:themeColor="text1" w:themeTint="F2"/>
        </w:rPr>
        <w:t>Stare: În așteptare de consultare și luare a deciziei.</w:t>
      </w:r>
    </w:p>
    <w:p w14:paraId="2E29DEE4" w14:textId="77777777" w:rsidR="000078AD" w:rsidRDefault="000078AD" w:rsidP="000078AD">
      <w:pPr>
        <w:shd w:val="clear" w:color="auto" w:fill="FFFFFF" w:themeFill="background1"/>
        <w:rPr>
          <w:rFonts w:ascii="system-ui" w:eastAsia="system-ui" w:hAnsi="system-ui" w:cs="system-ui"/>
          <w:color w:val="0D0D0D" w:themeColor="text1" w:themeTint="F2"/>
          <w:lang w:val="en-US"/>
        </w:rPr>
      </w:pPr>
    </w:p>
    <w:p w14:paraId="3EE8DBAF" w14:textId="77777777" w:rsidR="000078AD" w:rsidRDefault="000078AD" w:rsidP="000078AD">
      <w:pPr>
        <w:shd w:val="clear" w:color="auto" w:fill="FFFFFF" w:themeFill="background1"/>
        <w:rPr>
          <w:rFonts w:ascii="system-ui" w:eastAsia="system-ui" w:hAnsi="system-ui" w:cs="system-ui"/>
          <w:color w:val="0D0D0D" w:themeColor="text1" w:themeTint="F2"/>
          <w:lang w:val="en-US"/>
        </w:rPr>
      </w:pPr>
    </w:p>
    <w:p w14:paraId="76000C91" w14:textId="77777777" w:rsidR="000078AD" w:rsidRDefault="000078AD" w:rsidP="000078AD">
      <w:pPr>
        <w:shd w:val="clear" w:color="auto" w:fill="FFFFFF" w:themeFill="background1"/>
        <w:rPr>
          <w:rFonts w:ascii="system-ui" w:eastAsia="system-ui" w:hAnsi="system-ui" w:cs="system-ui"/>
          <w:color w:val="0D0D0D" w:themeColor="text1" w:themeTint="F2"/>
          <w:lang w:val="en-US"/>
        </w:rPr>
      </w:pPr>
    </w:p>
    <w:p w14:paraId="42A3982C" w14:textId="77777777"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p>
    <w:p w14:paraId="377C9A6E" w14:textId="19119958"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lastRenderedPageBreak/>
        <w:t>Informații Necesare - Cerințe Suplimentare pentru Interfețe de Comunicare:</w:t>
      </w:r>
    </w:p>
    <w:p w14:paraId="423D3837" w14:textId="77777777" w:rsidR="000078AD" w:rsidRPr="00DE4A32" w:rsidRDefault="000078AD" w:rsidP="00DE4A32">
      <w:pPr>
        <w:pStyle w:val="ListParagraph"/>
        <w:numPr>
          <w:ilvl w:val="0"/>
          <w:numId w:val="86"/>
        </w:numPr>
        <w:shd w:val="clear" w:color="auto" w:fill="FFFFFF" w:themeFill="background1"/>
        <w:rPr>
          <w:rFonts w:ascii="system-ui" w:eastAsia="system-ui" w:hAnsi="system-ui" w:cs="system-ui"/>
          <w:color w:val="0D0D0D" w:themeColor="text1" w:themeTint="F2"/>
        </w:rPr>
      </w:pPr>
      <w:r w:rsidRPr="00DE4A32">
        <w:rPr>
          <w:rFonts w:ascii="system-ui" w:eastAsia="system-ui" w:hAnsi="system-ui" w:cs="system-ui"/>
          <w:color w:val="0D0D0D" w:themeColor="text1" w:themeTint="F2"/>
        </w:rPr>
        <w:t>Descrierea: Detalii suplimentare necesare pentru specificarea interfețelor de comunicare utilizate în proiect.</w:t>
      </w:r>
    </w:p>
    <w:p w14:paraId="41A2700B" w14:textId="77777777" w:rsidR="000078AD" w:rsidRPr="00DE4A32" w:rsidRDefault="000078AD" w:rsidP="00DE4A32">
      <w:pPr>
        <w:pStyle w:val="ListParagraph"/>
        <w:numPr>
          <w:ilvl w:val="0"/>
          <w:numId w:val="86"/>
        </w:numPr>
        <w:shd w:val="clear" w:color="auto" w:fill="FFFFFF" w:themeFill="background1"/>
        <w:rPr>
          <w:rFonts w:ascii="system-ui" w:eastAsia="system-ui" w:hAnsi="system-ui" w:cs="system-ui"/>
          <w:color w:val="0D0D0D" w:themeColor="text1" w:themeTint="F2"/>
          <w:lang w:val="en-US"/>
        </w:rPr>
      </w:pPr>
      <w:r w:rsidRPr="00DE4A32">
        <w:rPr>
          <w:rFonts w:ascii="system-ui" w:eastAsia="system-ui" w:hAnsi="system-ui" w:cs="system-ui"/>
          <w:color w:val="0D0D0D" w:themeColor="text1" w:themeTint="F2"/>
        </w:rPr>
        <w:t>Stare: În așteptare de clarificare și completare.</w:t>
      </w:r>
    </w:p>
    <w:p w14:paraId="1DFDAA99" w14:textId="77777777"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p>
    <w:p w14:paraId="1D6DA06E" w14:textId="2786781D"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Conflict Așteptând Rezolvare - Cerințe Confuze între Fiabilitate și Performanță:</w:t>
      </w:r>
    </w:p>
    <w:p w14:paraId="11B06B50" w14:textId="77777777" w:rsidR="000078AD" w:rsidRPr="00DE4A32" w:rsidRDefault="000078AD" w:rsidP="00DE4A32">
      <w:pPr>
        <w:pStyle w:val="ListParagraph"/>
        <w:numPr>
          <w:ilvl w:val="0"/>
          <w:numId w:val="87"/>
        </w:numPr>
        <w:shd w:val="clear" w:color="auto" w:fill="FFFFFF" w:themeFill="background1"/>
        <w:rPr>
          <w:rFonts w:ascii="system-ui" w:eastAsia="system-ui" w:hAnsi="system-ui" w:cs="system-ui"/>
          <w:color w:val="0D0D0D" w:themeColor="text1" w:themeTint="F2"/>
        </w:rPr>
      </w:pPr>
      <w:r w:rsidRPr="00DE4A32">
        <w:rPr>
          <w:rFonts w:ascii="system-ui" w:eastAsia="system-ui" w:hAnsi="system-ui" w:cs="system-ui"/>
          <w:color w:val="0D0D0D" w:themeColor="text1" w:themeTint="F2"/>
        </w:rPr>
        <w:t>Descrierea: Necesitatea de a clarifica și de a distinge între cerințele de fiabilitate și cele de performanță.</w:t>
      </w:r>
    </w:p>
    <w:p w14:paraId="38119D40" w14:textId="77777777" w:rsidR="000078AD" w:rsidRPr="00DE4A32" w:rsidRDefault="000078AD" w:rsidP="00DE4A32">
      <w:pPr>
        <w:pStyle w:val="ListParagraph"/>
        <w:numPr>
          <w:ilvl w:val="0"/>
          <w:numId w:val="87"/>
        </w:numPr>
        <w:shd w:val="clear" w:color="auto" w:fill="FFFFFF" w:themeFill="background1"/>
        <w:rPr>
          <w:rFonts w:ascii="system-ui" w:eastAsia="system-ui" w:hAnsi="system-ui" w:cs="system-ui"/>
          <w:color w:val="0D0D0D" w:themeColor="text1" w:themeTint="F2"/>
          <w:lang w:val="en-US"/>
        </w:rPr>
      </w:pPr>
      <w:r w:rsidRPr="00DE4A32">
        <w:rPr>
          <w:rFonts w:ascii="system-ui" w:eastAsia="system-ui" w:hAnsi="system-ui" w:cs="system-ui"/>
          <w:color w:val="0D0D0D" w:themeColor="text1" w:themeTint="F2"/>
        </w:rPr>
        <w:t>Stare: În așteptare de discuție și rezolvare a conflictului.</w:t>
      </w:r>
    </w:p>
    <w:p w14:paraId="53F5A1ED" w14:textId="77777777"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p>
    <w:p w14:paraId="70E2D437" w14:textId="1151EC06" w:rsidR="000078AD" w:rsidRPr="000078AD" w:rsidRDefault="000078AD" w:rsidP="000078AD">
      <w:pPr>
        <w:shd w:val="clear" w:color="auto" w:fill="FFFFFF" w:themeFill="background1"/>
        <w:rPr>
          <w:rFonts w:ascii="system-ui" w:eastAsia="system-ui" w:hAnsi="system-ui" w:cs="system-ui"/>
          <w:color w:val="0D0D0D" w:themeColor="text1" w:themeTint="F2"/>
          <w:lang w:val="en-US"/>
        </w:rPr>
      </w:pPr>
      <w:r w:rsidRPr="000078AD">
        <w:rPr>
          <w:rFonts w:ascii="system-ui" w:eastAsia="system-ui" w:hAnsi="system-ui" w:cs="system-ui"/>
          <w:color w:val="0D0D0D" w:themeColor="text1" w:themeTint="F2"/>
        </w:rPr>
        <w:t>TBD - Integrarea Sistemului cu Panourile Solare:</w:t>
      </w:r>
    </w:p>
    <w:p w14:paraId="48F42E67" w14:textId="77777777" w:rsidR="000078AD" w:rsidRPr="00233A68" w:rsidRDefault="000078AD" w:rsidP="00233A68">
      <w:pPr>
        <w:pStyle w:val="ListParagraph"/>
        <w:numPr>
          <w:ilvl w:val="0"/>
          <w:numId w:val="88"/>
        </w:numPr>
        <w:shd w:val="clear" w:color="auto" w:fill="FFFFFF" w:themeFill="background1"/>
        <w:rPr>
          <w:rFonts w:ascii="system-ui" w:eastAsia="system-ui" w:hAnsi="system-ui" w:cs="system-ui"/>
          <w:color w:val="0D0D0D" w:themeColor="text1" w:themeTint="F2"/>
        </w:rPr>
      </w:pPr>
      <w:r w:rsidRPr="00233A68">
        <w:rPr>
          <w:rFonts w:ascii="system-ui" w:eastAsia="system-ui" w:hAnsi="system-ui" w:cs="system-ui"/>
          <w:color w:val="0D0D0D" w:themeColor="text1" w:themeTint="F2"/>
        </w:rPr>
        <w:t>Descrierea: Detalii tehnice privind integrarea sistemului de securitate cu panourile solare.</w:t>
      </w:r>
    </w:p>
    <w:p w14:paraId="3C1255B5" w14:textId="5AA4F8F6" w:rsidR="004353D2" w:rsidRPr="00233A68" w:rsidRDefault="000078AD" w:rsidP="00233A68">
      <w:pPr>
        <w:pStyle w:val="ListParagraph"/>
        <w:numPr>
          <w:ilvl w:val="0"/>
          <w:numId w:val="88"/>
        </w:numPr>
        <w:shd w:val="clear" w:color="auto" w:fill="FFFFFF" w:themeFill="background1"/>
        <w:rPr>
          <w:rFonts w:ascii="system-ui" w:eastAsia="system-ui" w:hAnsi="system-ui" w:cs="system-ui"/>
          <w:color w:val="0D0D0D" w:themeColor="text1" w:themeTint="F2"/>
        </w:rPr>
      </w:pPr>
      <w:r w:rsidRPr="00233A68">
        <w:rPr>
          <w:rFonts w:ascii="system-ui" w:eastAsia="system-ui" w:hAnsi="system-ui" w:cs="system-ui"/>
          <w:color w:val="0D0D0D" w:themeColor="text1" w:themeTint="F2"/>
        </w:rPr>
        <w:t>Stare: În așteptare de specificare și planificare.</w:t>
      </w: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A871B9">
      <w:footerReference w:type="even" r:id="rId13"/>
      <w:footerReference w:type="default" r:id="rId14"/>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50A8B" w14:textId="77777777" w:rsidR="00A871B9" w:rsidRDefault="00A871B9">
      <w:r>
        <w:separator/>
      </w:r>
    </w:p>
  </w:endnote>
  <w:endnote w:type="continuationSeparator" w:id="0">
    <w:p w14:paraId="28751BD3" w14:textId="77777777" w:rsidR="00A871B9" w:rsidRDefault="00A871B9">
      <w:r>
        <w:continuationSeparator/>
      </w:r>
    </w:p>
  </w:endnote>
  <w:endnote w:type="continuationNotice" w:id="1">
    <w:p w14:paraId="6D3B7505" w14:textId="77777777" w:rsidR="00A871B9" w:rsidRDefault="00A871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B031A" w14:textId="77777777" w:rsidR="00A871B9" w:rsidRDefault="00A871B9">
      <w:r>
        <w:separator/>
      </w:r>
    </w:p>
  </w:footnote>
  <w:footnote w:type="continuationSeparator" w:id="0">
    <w:p w14:paraId="39D3A14D" w14:textId="77777777" w:rsidR="00A871B9" w:rsidRDefault="00A871B9">
      <w:r>
        <w:continuationSeparator/>
      </w:r>
    </w:p>
  </w:footnote>
  <w:footnote w:type="continuationNotice" w:id="1">
    <w:p w14:paraId="52CF3F1E" w14:textId="77777777" w:rsidR="00A871B9" w:rsidRDefault="00A871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323DF8"/>
    <w:multiLevelType w:val="hybridMultilevel"/>
    <w:tmpl w:val="3138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6" w15:restartNumberingAfterBreak="0">
    <w:nsid w:val="0AF87C62"/>
    <w:multiLevelType w:val="hybridMultilevel"/>
    <w:tmpl w:val="303C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EA361A"/>
    <w:multiLevelType w:val="hybridMultilevel"/>
    <w:tmpl w:val="8D4C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A3B8C"/>
    <w:multiLevelType w:val="hybridMultilevel"/>
    <w:tmpl w:val="428A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854838"/>
    <w:multiLevelType w:val="hybridMultilevel"/>
    <w:tmpl w:val="8BB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DA1262"/>
    <w:multiLevelType w:val="hybridMultilevel"/>
    <w:tmpl w:val="B874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19395F46"/>
    <w:multiLevelType w:val="hybridMultilevel"/>
    <w:tmpl w:val="9F4E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76D4A"/>
    <w:multiLevelType w:val="hybridMultilevel"/>
    <w:tmpl w:val="F554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873C76"/>
    <w:multiLevelType w:val="hybridMultilevel"/>
    <w:tmpl w:val="B8B2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7617B6"/>
    <w:multiLevelType w:val="hybridMultilevel"/>
    <w:tmpl w:val="A212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B42E77"/>
    <w:multiLevelType w:val="hybridMultilevel"/>
    <w:tmpl w:val="8548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23C57454"/>
    <w:multiLevelType w:val="hybridMultilevel"/>
    <w:tmpl w:val="F5EE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01781B"/>
    <w:multiLevelType w:val="hybridMultilevel"/>
    <w:tmpl w:val="FB78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F03996"/>
    <w:multiLevelType w:val="hybridMultilevel"/>
    <w:tmpl w:val="EB72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26BD48E7"/>
    <w:multiLevelType w:val="hybridMultilevel"/>
    <w:tmpl w:val="1AA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8295CC5"/>
    <w:multiLevelType w:val="hybridMultilevel"/>
    <w:tmpl w:val="7166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8934F68"/>
    <w:multiLevelType w:val="hybridMultilevel"/>
    <w:tmpl w:val="0A08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0" w15:restartNumberingAfterBreak="0">
    <w:nsid w:val="2BA210E4"/>
    <w:multiLevelType w:val="hybridMultilevel"/>
    <w:tmpl w:val="56A8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3" w15:restartNumberingAfterBreak="0">
    <w:nsid w:val="34E33612"/>
    <w:multiLevelType w:val="hybridMultilevel"/>
    <w:tmpl w:val="3AD0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FB2499"/>
    <w:multiLevelType w:val="hybridMultilevel"/>
    <w:tmpl w:val="9B94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46" w15:restartNumberingAfterBreak="0">
    <w:nsid w:val="38D91397"/>
    <w:multiLevelType w:val="hybridMultilevel"/>
    <w:tmpl w:val="797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943DB7"/>
    <w:multiLevelType w:val="hybridMultilevel"/>
    <w:tmpl w:val="A832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CAE2B6D"/>
    <w:multiLevelType w:val="hybridMultilevel"/>
    <w:tmpl w:val="7F9AA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D995CF2"/>
    <w:multiLevelType w:val="hybridMultilevel"/>
    <w:tmpl w:val="937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51" w15:restartNumberingAfterBreak="0">
    <w:nsid w:val="4107786F"/>
    <w:multiLevelType w:val="hybridMultilevel"/>
    <w:tmpl w:val="F690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5F6691"/>
    <w:multiLevelType w:val="hybridMultilevel"/>
    <w:tmpl w:val="2942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49DD6740"/>
    <w:multiLevelType w:val="hybridMultilevel"/>
    <w:tmpl w:val="B8CA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59"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0" w15:restartNumberingAfterBreak="0">
    <w:nsid w:val="4FBF2137"/>
    <w:multiLevelType w:val="hybridMultilevel"/>
    <w:tmpl w:val="F160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1B375D8"/>
    <w:multiLevelType w:val="hybridMultilevel"/>
    <w:tmpl w:val="457A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24E3A41"/>
    <w:multiLevelType w:val="hybridMultilevel"/>
    <w:tmpl w:val="09AA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816DB3"/>
    <w:multiLevelType w:val="hybridMultilevel"/>
    <w:tmpl w:val="6604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5931753A"/>
    <w:multiLevelType w:val="hybridMultilevel"/>
    <w:tmpl w:val="F180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4F5270"/>
    <w:multiLevelType w:val="hybridMultilevel"/>
    <w:tmpl w:val="9D90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AA12A79"/>
    <w:multiLevelType w:val="hybridMultilevel"/>
    <w:tmpl w:val="5CC69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255D5B"/>
    <w:multiLevelType w:val="hybridMultilevel"/>
    <w:tmpl w:val="756E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8A0980"/>
    <w:multiLevelType w:val="hybridMultilevel"/>
    <w:tmpl w:val="46DA7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924A4B"/>
    <w:multiLevelType w:val="hybridMultilevel"/>
    <w:tmpl w:val="A568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72" w15:restartNumberingAfterBreak="0">
    <w:nsid w:val="62116555"/>
    <w:multiLevelType w:val="hybridMultilevel"/>
    <w:tmpl w:val="96A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640A4F"/>
    <w:multiLevelType w:val="hybridMultilevel"/>
    <w:tmpl w:val="6666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B670DB6"/>
    <w:multiLevelType w:val="hybridMultilevel"/>
    <w:tmpl w:val="47A8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BDC23BE"/>
    <w:multiLevelType w:val="hybridMultilevel"/>
    <w:tmpl w:val="CB4E2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D7355F"/>
    <w:multiLevelType w:val="hybridMultilevel"/>
    <w:tmpl w:val="55D2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2828CA"/>
    <w:multiLevelType w:val="hybridMultilevel"/>
    <w:tmpl w:val="1D4A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88688F"/>
    <w:multiLevelType w:val="hybridMultilevel"/>
    <w:tmpl w:val="29E0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0F2906"/>
    <w:multiLevelType w:val="hybridMultilevel"/>
    <w:tmpl w:val="EA4E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3" w15:restartNumberingAfterBreak="0">
    <w:nsid w:val="74AE0C1E"/>
    <w:multiLevelType w:val="hybridMultilevel"/>
    <w:tmpl w:val="2060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5" w15:restartNumberingAfterBreak="0">
    <w:nsid w:val="76212021"/>
    <w:multiLevelType w:val="hybridMultilevel"/>
    <w:tmpl w:val="AC8A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7" w15:restartNumberingAfterBreak="0">
    <w:nsid w:val="76FC6B64"/>
    <w:multiLevelType w:val="hybridMultilevel"/>
    <w:tmpl w:val="2D74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65852">
    <w:abstractNumId w:val="15"/>
  </w:num>
  <w:num w:numId="2" w16cid:durableId="1883008923">
    <w:abstractNumId w:val="58"/>
  </w:num>
  <w:num w:numId="3" w16cid:durableId="1122529586">
    <w:abstractNumId w:val="50"/>
  </w:num>
  <w:num w:numId="4" w16cid:durableId="2043047937">
    <w:abstractNumId w:val="45"/>
  </w:num>
  <w:num w:numId="5" w16cid:durableId="113597649">
    <w:abstractNumId w:val="71"/>
  </w:num>
  <w:num w:numId="6" w16cid:durableId="787433062">
    <w:abstractNumId w:val="14"/>
  </w:num>
  <w:num w:numId="7" w16cid:durableId="291249417">
    <w:abstractNumId w:val="53"/>
  </w:num>
  <w:num w:numId="8" w16cid:durableId="684208394">
    <w:abstractNumId w:val="55"/>
  </w:num>
  <w:num w:numId="9" w16cid:durableId="1843665439">
    <w:abstractNumId w:val="86"/>
  </w:num>
  <w:num w:numId="10" w16cid:durableId="1010251900">
    <w:abstractNumId w:val="26"/>
  </w:num>
  <w:num w:numId="11" w16cid:durableId="795031016">
    <w:abstractNumId w:val="78"/>
  </w:num>
  <w:num w:numId="12" w16cid:durableId="1251430312">
    <w:abstractNumId w:val="12"/>
  </w:num>
  <w:num w:numId="13" w16cid:durableId="128595204">
    <w:abstractNumId w:val="20"/>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74"/>
  </w:num>
  <w:num w:numId="25" w16cid:durableId="255133306">
    <w:abstractNumId w:val="84"/>
  </w:num>
  <w:num w:numId="26" w16cid:durableId="1915431922">
    <w:abstractNumId w:val="52"/>
  </w:num>
  <w:num w:numId="27" w16cid:durableId="1211310404">
    <w:abstractNumId w:val="41"/>
  </w:num>
  <w:num w:numId="28" w16cid:durableId="970090045">
    <w:abstractNumId w:val="24"/>
  </w:num>
  <w:num w:numId="29" w16cid:durableId="1800683155">
    <w:abstractNumId w:val="31"/>
  </w:num>
  <w:num w:numId="30" w16cid:durableId="1502039107">
    <w:abstractNumId w:val="18"/>
  </w:num>
  <w:num w:numId="31" w16cid:durableId="1329792900">
    <w:abstractNumId w:val="64"/>
  </w:num>
  <w:num w:numId="32" w16cid:durableId="1266234160">
    <w:abstractNumId w:val="82"/>
  </w:num>
  <w:num w:numId="33" w16cid:durableId="848301033">
    <w:abstractNumId w:val="13"/>
  </w:num>
  <w:num w:numId="34" w16cid:durableId="540476783">
    <w:abstractNumId w:val="59"/>
  </w:num>
  <w:num w:numId="35" w16cid:durableId="1966109955">
    <w:abstractNumId w:val="56"/>
  </w:num>
  <w:num w:numId="36" w16cid:durableId="268464672">
    <w:abstractNumId w:val="39"/>
  </w:num>
  <w:num w:numId="37" w16cid:durableId="283849480">
    <w:abstractNumId w:val="42"/>
  </w:num>
  <w:num w:numId="38" w16cid:durableId="430857019">
    <w:abstractNumId w:val="0"/>
  </w:num>
  <w:num w:numId="39" w16cid:durableId="2077850912">
    <w:abstractNumId w:val="19"/>
  </w:num>
  <w:num w:numId="40" w16cid:durableId="2087264175">
    <w:abstractNumId w:val="35"/>
  </w:num>
  <w:num w:numId="41" w16cid:durableId="1879776495">
    <w:abstractNumId w:val="40"/>
  </w:num>
  <w:num w:numId="42" w16cid:durableId="1700281064">
    <w:abstractNumId w:val="29"/>
  </w:num>
  <w:num w:numId="43" w16cid:durableId="482430787">
    <w:abstractNumId w:val="22"/>
  </w:num>
  <w:num w:numId="44" w16cid:durableId="1629818930">
    <w:abstractNumId w:val="16"/>
  </w:num>
  <w:num w:numId="45" w16cid:durableId="1943341904">
    <w:abstractNumId w:val="27"/>
  </w:num>
  <w:num w:numId="46" w16cid:durableId="1444765465">
    <w:abstractNumId w:val="28"/>
  </w:num>
  <w:num w:numId="47" w16cid:durableId="678390776">
    <w:abstractNumId w:val="66"/>
  </w:num>
  <w:num w:numId="48" w16cid:durableId="1395354572">
    <w:abstractNumId w:val="44"/>
  </w:num>
  <w:num w:numId="49" w16cid:durableId="1277326383">
    <w:abstractNumId w:val="11"/>
  </w:num>
  <w:num w:numId="50" w16cid:durableId="1498574577">
    <w:abstractNumId w:val="69"/>
  </w:num>
  <w:num w:numId="51" w16cid:durableId="158665206">
    <w:abstractNumId w:val="62"/>
  </w:num>
  <w:num w:numId="52" w16cid:durableId="1692100108">
    <w:abstractNumId w:val="21"/>
  </w:num>
  <w:num w:numId="53" w16cid:durableId="1921602567">
    <w:abstractNumId w:val="73"/>
  </w:num>
  <w:num w:numId="54" w16cid:durableId="135613280">
    <w:abstractNumId w:val="79"/>
  </w:num>
  <w:num w:numId="55" w16cid:durableId="1657298676">
    <w:abstractNumId w:val="80"/>
  </w:num>
  <w:num w:numId="56" w16cid:durableId="2119987892">
    <w:abstractNumId w:val="38"/>
  </w:num>
  <w:num w:numId="57" w16cid:durableId="1695687838">
    <w:abstractNumId w:val="17"/>
  </w:num>
  <w:num w:numId="58" w16cid:durableId="1106343078">
    <w:abstractNumId w:val="60"/>
  </w:num>
  <w:num w:numId="59" w16cid:durableId="767388609">
    <w:abstractNumId w:val="25"/>
  </w:num>
  <w:num w:numId="60" w16cid:durableId="1435052096">
    <w:abstractNumId w:val="72"/>
  </w:num>
  <w:num w:numId="61" w16cid:durableId="1514957882">
    <w:abstractNumId w:val="49"/>
  </w:num>
  <w:num w:numId="62" w16cid:durableId="1209873956">
    <w:abstractNumId w:val="51"/>
  </w:num>
  <w:num w:numId="63" w16cid:durableId="944579017">
    <w:abstractNumId w:val="61"/>
  </w:num>
  <w:num w:numId="64" w16cid:durableId="566842545">
    <w:abstractNumId w:val="65"/>
  </w:num>
  <w:num w:numId="65" w16cid:durableId="596909902">
    <w:abstractNumId w:val="48"/>
  </w:num>
  <w:num w:numId="66" w16cid:durableId="1549030967">
    <w:abstractNumId w:val="57"/>
  </w:num>
  <w:num w:numId="67" w16cid:durableId="1169557750">
    <w:abstractNumId w:val="77"/>
  </w:num>
  <w:num w:numId="68" w16cid:durableId="495192195">
    <w:abstractNumId w:val="43"/>
  </w:num>
  <w:num w:numId="69" w16cid:durableId="1622953081">
    <w:abstractNumId w:val="83"/>
  </w:num>
  <w:num w:numId="70" w16cid:durableId="1460801961">
    <w:abstractNumId w:val="32"/>
  </w:num>
  <w:num w:numId="71" w16cid:durableId="1989355443">
    <w:abstractNumId w:val="47"/>
  </w:num>
  <w:num w:numId="72" w16cid:durableId="1065447305">
    <w:abstractNumId w:val="37"/>
  </w:num>
  <w:num w:numId="73" w16cid:durableId="1488327340">
    <w:abstractNumId w:val="85"/>
  </w:num>
  <w:num w:numId="74" w16cid:durableId="1337883301">
    <w:abstractNumId w:val="75"/>
  </w:num>
  <w:num w:numId="75" w16cid:durableId="1705330828">
    <w:abstractNumId w:val="68"/>
  </w:num>
  <w:num w:numId="76" w16cid:durableId="113134891">
    <w:abstractNumId w:val="34"/>
  </w:num>
  <w:num w:numId="77" w16cid:durableId="631134892">
    <w:abstractNumId w:val="54"/>
  </w:num>
  <w:num w:numId="78" w16cid:durableId="921719003">
    <w:abstractNumId w:val="33"/>
  </w:num>
  <w:num w:numId="79" w16cid:durableId="1749498594">
    <w:abstractNumId w:val="46"/>
  </w:num>
  <w:num w:numId="80" w16cid:durableId="1774127186">
    <w:abstractNumId w:val="70"/>
  </w:num>
  <w:num w:numId="81" w16cid:durableId="545528676">
    <w:abstractNumId w:val="81"/>
  </w:num>
  <w:num w:numId="82" w16cid:durableId="1066493638">
    <w:abstractNumId w:val="87"/>
  </w:num>
  <w:num w:numId="83" w16cid:durableId="387657435">
    <w:abstractNumId w:val="63"/>
  </w:num>
  <w:num w:numId="84" w16cid:durableId="856314762">
    <w:abstractNumId w:val="30"/>
  </w:num>
  <w:num w:numId="85" w16cid:durableId="1077090030">
    <w:abstractNumId w:val="76"/>
  </w:num>
  <w:num w:numId="86" w16cid:durableId="130486511">
    <w:abstractNumId w:val="67"/>
  </w:num>
  <w:num w:numId="87" w16cid:durableId="1396664143">
    <w:abstractNumId w:val="23"/>
  </w:num>
  <w:num w:numId="88" w16cid:durableId="10671469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078AD"/>
    <w:rsid w:val="00024C68"/>
    <w:rsid w:val="00037659"/>
    <w:rsid w:val="00044CDC"/>
    <w:rsid w:val="00045D96"/>
    <w:rsid w:val="00051D7F"/>
    <w:rsid w:val="00056254"/>
    <w:rsid w:val="0006033B"/>
    <w:rsid w:val="00062829"/>
    <w:rsid w:val="00071142"/>
    <w:rsid w:val="00097238"/>
    <w:rsid w:val="000B3EE4"/>
    <w:rsid w:val="000B55EC"/>
    <w:rsid w:val="000C2F02"/>
    <w:rsid w:val="000D2F5D"/>
    <w:rsid w:val="000D47B1"/>
    <w:rsid w:val="000E395D"/>
    <w:rsid w:val="000E7034"/>
    <w:rsid w:val="000F15EE"/>
    <w:rsid w:val="000F5B1D"/>
    <w:rsid w:val="00116B31"/>
    <w:rsid w:val="00122BA5"/>
    <w:rsid w:val="001408E1"/>
    <w:rsid w:val="00153C5B"/>
    <w:rsid w:val="00184677"/>
    <w:rsid w:val="00190E88"/>
    <w:rsid w:val="001B4DE4"/>
    <w:rsid w:val="001C5931"/>
    <w:rsid w:val="001E36D3"/>
    <w:rsid w:val="00233A68"/>
    <w:rsid w:val="002610FE"/>
    <w:rsid w:val="002615D9"/>
    <w:rsid w:val="002658C9"/>
    <w:rsid w:val="00276233"/>
    <w:rsid w:val="002814F4"/>
    <w:rsid w:val="0029381C"/>
    <w:rsid w:val="002B1844"/>
    <w:rsid w:val="002D472E"/>
    <w:rsid w:val="002F5210"/>
    <w:rsid w:val="00304DD7"/>
    <w:rsid w:val="00320DC3"/>
    <w:rsid w:val="003307E2"/>
    <w:rsid w:val="00341A7E"/>
    <w:rsid w:val="00343F1C"/>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170EF"/>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1481"/>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871B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499"/>
    <w:rsid w:val="00CC453A"/>
    <w:rsid w:val="00CD1924"/>
    <w:rsid w:val="00CD3D57"/>
    <w:rsid w:val="00CD75B3"/>
    <w:rsid w:val="00CF59A7"/>
    <w:rsid w:val="00D262C3"/>
    <w:rsid w:val="00D85452"/>
    <w:rsid w:val="00D94F0A"/>
    <w:rsid w:val="00DA09BA"/>
    <w:rsid w:val="00DB6554"/>
    <w:rsid w:val="00DC134F"/>
    <w:rsid w:val="00DE0140"/>
    <w:rsid w:val="00DE209B"/>
    <w:rsid w:val="00DE4A32"/>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343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90126528">
      <w:bodyDiv w:val="1"/>
      <w:marLeft w:val="0"/>
      <w:marRight w:val="0"/>
      <w:marTop w:val="0"/>
      <w:marBottom w:val="0"/>
      <w:divBdr>
        <w:top w:val="none" w:sz="0" w:space="0" w:color="auto"/>
        <w:left w:val="none" w:sz="0" w:space="0" w:color="auto"/>
        <w:bottom w:val="none" w:sz="0" w:space="0" w:color="auto"/>
        <w:right w:val="none" w:sz="0" w:space="0" w:color="auto"/>
      </w:divBdr>
    </w:div>
    <w:div w:id="140319077">
      <w:bodyDiv w:val="1"/>
      <w:marLeft w:val="0"/>
      <w:marRight w:val="0"/>
      <w:marTop w:val="0"/>
      <w:marBottom w:val="0"/>
      <w:divBdr>
        <w:top w:val="none" w:sz="0" w:space="0" w:color="auto"/>
        <w:left w:val="none" w:sz="0" w:space="0" w:color="auto"/>
        <w:bottom w:val="none" w:sz="0" w:space="0" w:color="auto"/>
        <w:right w:val="none" w:sz="0" w:space="0" w:color="auto"/>
      </w:divBdr>
    </w:div>
    <w:div w:id="241378400">
      <w:bodyDiv w:val="1"/>
      <w:marLeft w:val="0"/>
      <w:marRight w:val="0"/>
      <w:marTop w:val="0"/>
      <w:marBottom w:val="0"/>
      <w:divBdr>
        <w:top w:val="none" w:sz="0" w:space="0" w:color="auto"/>
        <w:left w:val="none" w:sz="0" w:space="0" w:color="auto"/>
        <w:bottom w:val="none" w:sz="0" w:space="0" w:color="auto"/>
        <w:right w:val="none" w:sz="0" w:space="0" w:color="auto"/>
      </w:divBdr>
    </w:div>
    <w:div w:id="292291974">
      <w:bodyDiv w:val="1"/>
      <w:marLeft w:val="0"/>
      <w:marRight w:val="0"/>
      <w:marTop w:val="0"/>
      <w:marBottom w:val="0"/>
      <w:divBdr>
        <w:top w:val="none" w:sz="0" w:space="0" w:color="auto"/>
        <w:left w:val="none" w:sz="0" w:space="0" w:color="auto"/>
        <w:bottom w:val="none" w:sz="0" w:space="0" w:color="auto"/>
        <w:right w:val="none" w:sz="0" w:space="0" w:color="auto"/>
      </w:divBdr>
    </w:div>
    <w:div w:id="40903979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74033351">
      <w:bodyDiv w:val="1"/>
      <w:marLeft w:val="0"/>
      <w:marRight w:val="0"/>
      <w:marTop w:val="0"/>
      <w:marBottom w:val="0"/>
      <w:divBdr>
        <w:top w:val="none" w:sz="0" w:space="0" w:color="auto"/>
        <w:left w:val="none" w:sz="0" w:space="0" w:color="auto"/>
        <w:bottom w:val="none" w:sz="0" w:space="0" w:color="auto"/>
        <w:right w:val="none" w:sz="0" w:space="0" w:color="auto"/>
      </w:divBdr>
    </w:div>
    <w:div w:id="511379853">
      <w:bodyDiv w:val="1"/>
      <w:marLeft w:val="0"/>
      <w:marRight w:val="0"/>
      <w:marTop w:val="0"/>
      <w:marBottom w:val="0"/>
      <w:divBdr>
        <w:top w:val="none" w:sz="0" w:space="0" w:color="auto"/>
        <w:left w:val="none" w:sz="0" w:space="0" w:color="auto"/>
        <w:bottom w:val="none" w:sz="0" w:space="0" w:color="auto"/>
        <w:right w:val="none" w:sz="0" w:space="0" w:color="auto"/>
      </w:divBdr>
    </w:div>
    <w:div w:id="763309817">
      <w:bodyDiv w:val="1"/>
      <w:marLeft w:val="0"/>
      <w:marRight w:val="0"/>
      <w:marTop w:val="0"/>
      <w:marBottom w:val="0"/>
      <w:divBdr>
        <w:top w:val="none" w:sz="0" w:space="0" w:color="auto"/>
        <w:left w:val="none" w:sz="0" w:space="0" w:color="auto"/>
        <w:bottom w:val="none" w:sz="0" w:space="0" w:color="auto"/>
        <w:right w:val="none" w:sz="0" w:space="0" w:color="auto"/>
      </w:divBdr>
    </w:div>
    <w:div w:id="974259268">
      <w:bodyDiv w:val="1"/>
      <w:marLeft w:val="0"/>
      <w:marRight w:val="0"/>
      <w:marTop w:val="0"/>
      <w:marBottom w:val="0"/>
      <w:divBdr>
        <w:top w:val="none" w:sz="0" w:space="0" w:color="auto"/>
        <w:left w:val="none" w:sz="0" w:space="0" w:color="auto"/>
        <w:bottom w:val="none" w:sz="0" w:space="0" w:color="auto"/>
        <w:right w:val="none" w:sz="0" w:space="0" w:color="auto"/>
      </w:divBdr>
    </w:div>
    <w:div w:id="1001464762">
      <w:bodyDiv w:val="1"/>
      <w:marLeft w:val="0"/>
      <w:marRight w:val="0"/>
      <w:marTop w:val="0"/>
      <w:marBottom w:val="0"/>
      <w:divBdr>
        <w:top w:val="none" w:sz="0" w:space="0" w:color="auto"/>
        <w:left w:val="none" w:sz="0" w:space="0" w:color="auto"/>
        <w:bottom w:val="none" w:sz="0" w:space="0" w:color="auto"/>
        <w:right w:val="none" w:sz="0" w:space="0" w:color="auto"/>
      </w:divBdr>
    </w:div>
    <w:div w:id="1136607083">
      <w:bodyDiv w:val="1"/>
      <w:marLeft w:val="0"/>
      <w:marRight w:val="0"/>
      <w:marTop w:val="0"/>
      <w:marBottom w:val="0"/>
      <w:divBdr>
        <w:top w:val="none" w:sz="0" w:space="0" w:color="auto"/>
        <w:left w:val="none" w:sz="0" w:space="0" w:color="auto"/>
        <w:bottom w:val="none" w:sz="0" w:space="0" w:color="auto"/>
        <w:right w:val="none" w:sz="0" w:space="0" w:color="auto"/>
      </w:divBdr>
    </w:div>
    <w:div w:id="1151362649">
      <w:bodyDiv w:val="1"/>
      <w:marLeft w:val="0"/>
      <w:marRight w:val="0"/>
      <w:marTop w:val="0"/>
      <w:marBottom w:val="0"/>
      <w:divBdr>
        <w:top w:val="none" w:sz="0" w:space="0" w:color="auto"/>
        <w:left w:val="none" w:sz="0" w:space="0" w:color="auto"/>
        <w:bottom w:val="none" w:sz="0" w:space="0" w:color="auto"/>
        <w:right w:val="none" w:sz="0" w:space="0" w:color="auto"/>
      </w:divBdr>
    </w:div>
    <w:div w:id="1193810246">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10359474">
      <w:bodyDiv w:val="1"/>
      <w:marLeft w:val="0"/>
      <w:marRight w:val="0"/>
      <w:marTop w:val="0"/>
      <w:marBottom w:val="0"/>
      <w:divBdr>
        <w:top w:val="none" w:sz="0" w:space="0" w:color="auto"/>
        <w:left w:val="none" w:sz="0" w:space="0" w:color="auto"/>
        <w:bottom w:val="none" w:sz="0" w:space="0" w:color="auto"/>
        <w:right w:val="none" w:sz="0" w:space="0" w:color="auto"/>
      </w:divBdr>
    </w:div>
    <w:div w:id="1347363352">
      <w:bodyDiv w:val="1"/>
      <w:marLeft w:val="0"/>
      <w:marRight w:val="0"/>
      <w:marTop w:val="0"/>
      <w:marBottom w:val="0"/>
      <w:divBdr>
        <w:top w:val="none" w:sz="0" w:space="0" w:color="auto"/>
        <w:left w:val="none" w:sz="0" w:space="0" w:color="auto"/>
        <w:bottom w:val="none" w:sz="0" w:space="0" w:color="auto"/>
        <w:right w:val="none" w:sz="0" w:space="0" w:color="auto"/>
      </w:divBdr>
    </w:div>
    <w:div w:id="1453865336">
      <w:bodyDiv w:val="1"/>
      <w:marLeft w:val="0"/>
      <w:marRight w:val="0"/>
      <w:marTop w:val="0"/>
      <w:marBottom w:val="0"/>
      <w:divBdr>
        <w:top w:val="none" w:sz="0" w:space="0" w:color="auto"/>
        <w:left w:val="none" w:sz="0" w:space="0" w:color="auto"/>
        <w:bottom w:val="none" w:sz="0" w:space="0" w:color="auto"/>
        <w:right w:val="none" w:sz="0" w:space="0" w:color="auto"/>
      </w:divBdr>
    </w:div>
    <w:div w:id="1696275458">
      <w:bodyDiv w:val="1"/>
      <w:marLeft w:val="0"/>
      <w:marRight w:val="0"/>
      <w:marTop w:val="0"/>
      <w:marBottom w:val="0"/>
      <w:divBdr>
        <w:top w:val="none" w:sz="0" w:space="0" w:color="auto"/>
        <w:left w:val="none" w:sz="0" w:space="0" w:color="auto"/>
        <w:bottom w:val="none" w:sz="0" w:space="0" w:color="auto"/>
        <w:right w:val="none" w:sz="0" w:space="0" w:color="auto"/>
      </w:divBdr>
    </w:div>
    <w:div w:id="1706327303">
      <w:bodyDiv w:val="1"/>
      <w:marLeft w:val="0"/>
      <w:marRight w:val="0"/>
      <w:marTop w:val="0"/>
      <w:marBottom w:val="0"/>
      <w:divBdr>
        <w:top w:val="none" w:sz="0" w:space="0" w:color="auto"/>
        <w:left w:val="none" w:sz="0" w:space="0" w:color="auto"/>
        <w:bottom w:val="none" w:sz="0" w:space="0" w:color="auto"/>
        <w:right w:val="none" w:sz="0" w:space="0" w:color="auto"/>
      </w:divBdr>
      <w:divsChild>
        <w:div w:id="1310133261">
          <w:marLeft w:val="0"/>
          <w:marRight w:val="0"/>
          <w:marTop w:val="0"/>
          <w:marBottom w:val="0"/>
          <w:divBdr>
            <w:top w:val="single" w:sz="2" w:space="0" w:color="E3E3E3"/>
            <w:left w:val="single" w:sz="2" w:space="0" w:color="E3E3E3"/>
            <w:bottom w:val="single" w:sz="2" w:space="0" w:color="E3E3E3"/>
            <w:right w:val="single" w:sz="2" w:space="0" w:color="E3E3E3"/>
          </w:divBdr>
          <w:divsChild>
            <w:div w:id="113526791">
              <w:marLeft w:val="0"/>
              <w:marRight w:val="0"/>
              <w:marTop w:val="0"/>
              <w:marBottom w:val="0"/>
              <w:divBdr>
                <w:top w:val="single" w:sz="2" w:space="0" w:color="E3E3E3"/>
                <w:left w:val="single" w:sz="2" w:space="0" w:color="E3E3E3"/>
                <w:bottom w:val="single" w:sz="2" w:space="0" w:color="E3E3E3"/>
                <w:right w:val="single" w:sz="2" w:space="0" w:color="E3E3E3"/>
              </w:divBdr>
              <w:divsChild>
                <w:div w:id="917250431">
                  <w:marLeft w:val="0"/>
                  <w:marRight w:val="0"/>
                  <w:marTop w:val="0"/>
                  <w:marBottom w:val="0"/>
                  <w:divBdr>
                    <w:top w:val="single" w:sz="2" w:space="0" w:color="E3E3E3"/>
                    <w:left w:val="single" w:sz="2" w:space="0" w:color="E3E3E3"/>
                    <w:bottom w:val="single" w:sz="2" w:space="0" w:color="E3E3E3"/>
                    <w:right w:val="single" w:sz="2" w:space="0" w:color="E3E3E3"/>
                  </w:divBdr>
                  <w:divsChild>
                    <w:div w:id="878711764">
                      <w:marLeft w:val="0"/>
                      <w:marRight w:val="0"/>
                      <w:marTop w:val="0"/>
                      <w:marBottom w:val="0"/>
                      <w:divBdr>
                        <w:top w:val="single" w:sz="2" w:space="0" w:color="E3E3E3"/>
                        <w:left w:val="single" w:sz="2" w:space="0" w:color="E3E3E3"/>
                        <w:bottom w:val="single" w:sz="2" w:space="0" w:color="E3E3E3"/>
                        <w:right w:val="single" w:sz="2" w:space="0" w:color="E3E3E3"/>
                      </w:divBdr>
                      <w:divsChild>
                        <w:div w:id="1944414393">
                          <w:marLeft w:val="0"/>
                          <w:marRight w:val="0"/>
                          <w:marTop w:val="0"/>
                          <w:marBottom w:val="0"/>
                          <w:divBdr>
                            <w:top w:val="single" w:sz="2" w:space="0" w:color="E3E3E3"/>
                            <w:left w:val="single" w:sz="2" w:space="0" w:color="E3E3E3"/>
                            <w:bottom w:val="single" w:sz="2" w:space="0" w:color="E3E3E3"/>
                            <w:right w:val="single" w:sz="2" w:space="0" w:color="E3E3E3"/>
                          </w:divBdr>
                          <w:divsChild>
                            <w:div w:id="1770277022">
                              <w:marLeft w:val="0"/>
                              <w:marRight w:val="0"/>
                              <w:marTop w:val="0"/>
                              <w:marBottom w:val="0"/>
                              <w:divBdr>
                                <w:top w:val="single" w:sz="2" w:space="0" w:color="E3E3E3"/>
                                <w:left w:val="single" w:sz="2" w:space="0" w:color="E3E3E3"/>
                                <w:bottom w:val="single" w:sz="2" w:space="0" w:color="E3E3E3"/>
                                <w:right w:val="single" w:sz="2" w:space="0" w:color="E3E3E3"/>
                              </w:divBdr>
                              <w:divsChild>
                                <w:div w:id="22367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806650">
                                      <w:marLeft w:val="0"/>
                                      <w:marRight w:val="0"/>
                                      <w:marTop w:val="0"/>
                                      <w:marBottom w:val="0"/>
                                      <w:divBdr>
                                        <w:top w:val="single" w:sz="2" w:space="0" w:color="E3E3E3"/>
                                        <w:left w:val="single" w:sz="2" w:space="0" w:color="E3E3E3"/>
                                        <w:bottom w:val="single" w:sz="2" w:space="0" w:color="E3E3E3"/>
                                        <w:right w:val="single" w:sz="2" w:space="0" w:color="E3E3E3"/>
                                      </w:divBdr>
                                      <w:divsChild>
                                        <w:div w:id="70855538">
                                          <w:marLeft w:val="0"/>
                                          <w:marRight w:val="0"/>
                                          <w:marTop w:val="0"/>
                                          <w:marBottom w:val="0"/>
                                          <w:divBdr>
                                            <w:top w:val="single" w:sz="2" w:space="0" w:color="E3E3E3"/>
                                            <w:left w:val="single" w:sz="2" w:space="0" w:color="E3E3E3"/>
                                            <w:bottom w:val="single" w:sz="2" w:space="0" w:color="E3E3E3"/>
                                            <w:right w:val="single" w:sz="2" w:space="0" w:color="E3E3E3"/>
                                          </w:divBdr>
                                          <w:divsChild>
                                            <w:div w:id="1597130390">
                                              <w:marLeft w:val="0"/>
                                              <w:marRight w:val="0"/>
                                              <w:marTop w:val="0"/>
                                              <w:marBottom w:val="0"/>
                                              <w:divBdr>
                                                <w:top w:val="single" w:sz="2" w:space="0" w:color="E3E3E3"/>
                                                <w:left w:val="single" w:sz="2" w:space="0" w:color="E3E3E3"/>
                                                <w:bottom w:val="single" w:sz="2" w:space="0" w:color="E3E3E3"/>
                                                <w:right w:val="single" w:sz="2" w:space="0" w:color="E3E3E3"/>
                                              </w:divBdr>
                                              <w:divsChild>
                                                <w:div w:id="1373071560">
                                                  <w:marLeft w:val="0"/>
                                                  <w:marRight w:val="0"/>
                                                  <w:marTop w:val="0"/>
                                                  <w:marBottom w:val="0"/>
                                                  <w:divBdr>
                                                    <w:top w:val="single" w:sz="2" w:space="0" w:color="E3E3E3"/>
                                                    <w:left w:val="single" w:sz="2" w:space="0" w:color="E3E3E3"/>
                                                    <w:bottom w:val="single" w:sz="2" w:space="0" w:color="E3E3E3"/>
                                                    <w:right w:val="single" w:sz="2" w:space="0" w:color="E3E3E3"/>
                                                  </w:divBdr>
                                                  <w:divsChild>
                                                    <w:div w:id="568421432">
                                                      <w:marLeft w:val="0"/>
                                                      <w:marRight w:val="0"/>
                                                      <w:marTop w:val="0"/>
                                                      <w:marBottom w:val="0"/>
                                                      <w:divBdr>
                                                        <w:top w:val="single" w:sz="2" w:space="0" w:color="E3E3E3"/>
                                                        <w:left w:val="single" w:sz="2" w:space="0" w:color="E3E3E3"/>
                                                        <w:bottom w:val="single" w:sz="2" w:space="0" w:color="E3E3E3"/>
                                                        <w:right w:val="single" w:sz="2" w:space="0" w:color="E3E3E3"/>
                                                      </w:divBdr>
                                                      <w:divsChild>
                                                        <w:div w:id="645163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3725841">
          <w:marLeft w:val="0"/>
          <w:marRight w:val="0"/>
          <w:marTop w:val="0"/>
          <w:marBottom w:val="0"/>
          <w:divBdr>
            <w:top w:val="none" w:sz="0" w:space="0" w:color="auto"/>
            <w:left w:val="none" w:sz="0" w:space="0" w:color="auto"/>
            <w:bottom w:val="none" w:sz="0" w:space="0" w:color="auto"/>
            <w:right w:val="none" w:sz="0" w:space="0" w:color="auto"/>
          </w:divBdr>
        </w:div>
      </w:divsChild>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0132">
      <w:bodyDiv w:val="1"/>
      <w:marLeft w:val="0"/>
      <w:marRight w:val="0"/>
      <w:marTop w:val="0"/>
      <w:marBottom w:val="0"/>
      <w:divBdr>
        <w:top w:val="none" w:sz="0" w:space="0" w:color="auto"/>
        <w:left w:val="none" w:sz="0" w:space="0" w:color="auto"/>
        <w:bottom w:val="none" w:sz="0" w:space="0" w:color="auto"/>
        <w:right w:val="none" w:sz="0" w:space="0" w:color="auto"/>
      </w:divBdr>
    </w:div>
    <w:div w:id="2093693903">
      <w:bodyDiv w:val="1"/>
      <w:marLeft w:val="0"/>
      <w:marRight w:val="0"/>
      <w:marTop w:val="0"/>
      <w:marBottom w:val="0"/>
      <w:divBdr>
        <w:top w:val="none" w:sz="0" w:space="0" w:color="auto"/>
        <w:left w:val="none" w:sz="0" w:space="0" w:color="auto"/>
        <w:bottom w:val="none" w:sz="0" w:space="0" w:color="auto"/>
        <w:right w:val="none" w:sz="0" w:space="0" w:color="auto"/>
      </w:divBdr>
    </w:div>
    <w:div w:id="211539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eactnative.de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djangoproject.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C015F8-ECB5-4452-A307-379BFCE89E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18</Pages>
  <Words>5312</Words>
  <Characters>30283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35524</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Albert-Dorin MITRACHE</cp:lastModifiedBy>
  <cp:revision>49</cp:revision>
  <dcterms:created xsi:type="dcterms:W3CDTF">2021-03-04T16:01:00Z</dcterms:created>
  <dcterms:modified xsi:type="dcterms:W3CDTF">2024-04-16T09:42:00Z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