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Ata de reunião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Pauta: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Definir apresentação.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Data: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25/04/2022.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Local: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Faculdade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SPTech.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Horário de início: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8:30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Presentes: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Agda Sayuri Sato Taniguchi;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Felipe Corrêa de Lima;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Guilherme Henrique Angelo Dias;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Marco Antonio Souza Magalhães;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Pedro Alberani dos Santos;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Tópicos abordados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144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Foi definido a data do término de tudo do site até essa semana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Atividades atribuídas:</w:t>
      </w:r>
    </w:p>
    <w:tbl>
      <w:tblPr>
        <w:tblStyle w:val="Table1"/>
        <w:tblW w:w="8494.0" w:type="dxa"/>
        <w:jc w:val="left"/>
        <w:tblInd w:w="0.0" w:type="dxa"/>
        <w:tblBorders>
          <w:top w:color="c9c9c9" w:space="0" w:sz="4" w:val="single"/>
          <w:left w:color="c9c9c9" w:space="0" w:sz="4" w:val="single"/>
          <w:bottom w:color="c9c9c9" w:space="0" w:sz="4" w:val="single"/>
          <w:right w:color="c9c9c9" w:space="0" w:sz="4" w:val="single"/>
          <w:insideH w:color="c9c9c9" w:space="0" w:sz="4" w:val="single"/>
          <w:insideV w:color="c9c9c9" w:space="0" w:sz="4" w:val="single"/>
        </w:tblBorders>
        <w:tblLayout w:type="fixed"/>
        <w:tblLook w:val="04A0"/>
      </w:tblPr>
      <w:tblGrid>
        <w:gridCol w:w="2405"/>
        <w:gridCol w:w="6089"/>
        <w:tblGridChange w:id="0">
          <w:tblGrid>
            <w:gridCol w:w="2405"/>
            <w:gridCol w:w="6089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Integrante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Atividade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Courier New" w:cs="Courier New" w:eastAsia="Courier New" w:hAnsi="Courier New"/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Courier New" w:cs="Courier New" w:eastAsia="Courier New" w:hAnsi="Courier New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sz w:val="20"/>
                <w:szCs w:val="20"/>
                <w:rtl w:val="0"/>
              </w:rPr>
              <w:t xml:space="preserve">Guilherme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Arrumar parte do site de projeto e colocar a api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Courier New" w:cs="Courier New" w:eastAsia="Courier New" w:hAnsi="Courier New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sz w:val="20"/>
                <w:szCs w:val="20"/>
                <w:rtl w:val="0"/>
              </w:rPr>
              <w:t xml:space="preserve">Agda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Arrumar parte do cadastro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Courier New" w:cs="Courier New" w:eastAsia="Courier New" w:hAnsi="Courier New"/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Courier New" w:cs="Courier New" w:eastAsia="Courier New" w:hAnsi="Courier New"/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Atividades concluídas:</w:t>
      </w:r>
    </w:p>
    <w:tbl>
      <w:tblPr>
        <w:tblStyle w:val="Table2"/>
        <w:tblW w:w="8494.0" w:type="dxa"/>
        <w:jc w:val="left"/>
        <w:tblInd w:w="0.0" w:type="dxa"/>
        <w:tblBorders>
          <w:top w:color="c9c9c9" w:space="0" w:sz="4" w:val="single"/>
          <w:left w:color="c9c9c9" w:space="0" w:sz="4" w:val="single"/>
          <w:bottom w:color="c9c9c9" w:space="0" w:sz="4" w:val="single"/>
          <w:right w:color="c9c9c9" w:space="0" w:sz="4" w:val="single"/>
          <w:insideH w:color="c9c9c9" w:space="0" w:sz="4" w:val="single"/>
          <w:insideV w:color="c9c9c9" w:space="0" w:sz="4" w:val="single"/>
        </w:tblBorders>
        <w:tblLayout w:type="fixed"/>
        <w:tblLook w:val="04A0"/>
      </w:tblPr>
      <w:tblGrid>
        <w:gridCol w:w="2405"/>
        <w:gridCol w:w="6089"/>
        <w:tblGridChange w:id="0">
          <w:tblGrid>
            <w:gridCol w:w="2405"/>
            <w:gridCol w:w="6089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Integrante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Atividade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Courier New" w:cs="Courier New" w:eastAsia="Courier New" w:hAnsi="Courier New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sz w:val="20"/>
                <w:szCs w:val="20"/>
                <w:rtl w:val="0"/>
              </w:rPr>
              <w:t xml:space="preserve">Agda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Finalizar a página de simulador financeiro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Courier New" w:cs="Courier New" w:eastAsia="Courier New" w:hAnsi="Courier New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sz w:val="20"/>
                <w:szCs w:val="20"/>
                <w:rtl w:val="0"/>
              </w:rPr>
              <w:t xml:space="preserve">Todos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Esboço do diagrama de solução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Courier New" w:cs="Courier New" w:eastAsia="Courier New" w:hAnsi="Courier New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sz w:val="20"/>
                <w:szCs w:val="20"/>
                <w:rtl w:val="0"/>
              </w:rPr>
              <w:t xml:space="preserve">Felipe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Esboço da página institucional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Courier New" w:cs="Courier New" w:eastAsia="Courier New" w:hAnsi="Courier New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sz w:val="20"/>
                <w:szCs w:val="20"/>
                <w:rtl w:val="0"/>
              </w:rPr>
              <w:t xml:space="preserve">Todos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Analisar e comentar a documentação do projeto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Courier New" w:cs="Courier New" w:eastAsia="Courier New" w:hAnsi="Courier New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sz w:val="20"/>
                <w:szCs w:val="20"/>
                <w:rtl w:val="0"/>
              </w:rPr>
              <w:t xml:space="preserve">Pedro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Finalizar o código MySQL e o modelo lógico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Courier New" w:cs="Courier New" w:eastAsia="Courier New" w:hAnsi="Courier New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sz w:val="20"/>
                <w:szCs w:val="20"/>
                <w:rtl w:val="0"/>
              </w:rPr>
              <w:t xml:space="preserve">Todos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Finalização do site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Courier New" w:cs="Courier New" w:eastAsia="Courier New" w:hAnsi="Courier New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sz w:val="20"/>
                <w:szCs w:val="20"/>
                <w:rtl w:val="0"/>
              </w:rPr>
              <w:t xml:space="preserve">Agda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Finalização do product backlog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Courier New" w:cs="Courier New" w:eastAsia="Courier New" w:hAnsi="Courier New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sz w:val="20"/>
                <w:szCs w:val="20"/>
                <w:rtl w:val="0"/>
              </w:rPr>
              <w:t xml:space="preserve">Agda e pedro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Finalização do dashboard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Courier New" w:cs="Courier New" w:eastAsia="Courier New" w:hAnsi="Courier New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sz w:val="20"/>
                <w:szCs w:val="20"/>
                <w:rtl w:val="0"/>
              </w:rPr>
              <w:t xml:space="preserve">Guilherme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validação do login e do cadastro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Courier New" w:cs="Courier New" w:eastAsia="Courier New" w:hAnsi="Courier New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sz w:val="20"/>
                <w:szCs w:val="20"/>
                <w:rtl w:val="0"/>
              </w:rPr>
              <w:t xml:space="preserve">Marco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Finalização o login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Courier New" w:cs="Courier New" w:eastAsia="Courier New" w:hAnsi="Courier New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sz w:val="20"/>
                <w:szCs w:val="20"/>
                <w:rtl w:val="0"/>
              </w:rPr>
              <w:t xml:space="preserve">Victor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Finalização o cadastro</w:t>
            </w:r>
          </w:p>
        </w:tc>
      </w:tr>
    </w:tbl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Observações: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ourier New"/>
  <w:font w:name="Georgia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  <w:jc w:val="center"/>
    </w:pPr>
    <w:rPr>
      <w:rFonts w:ascii="Courier New" w:cs="Courier New" w:eastAsia="Courier New" w:hAnsi="Courier New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ededed" w:val="clear"/>
      </w:tcPr>
    </w:tblStylePr>
    <w:tblStylePr w:type="band1Vert">
      <w:tcPr>
        <w:shd w:fill="ededed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a5a5a5" w:space="0" w:sz="4" w:val="single"/>
          <w:left w:color="a5a5a5" w:space="0" w:sz="4" w:val="single"/>
          <w:bottom w:color="a5a5a5" w:space="0" w:sz="4" w:val="single"/>
          <w:right w:color="a5a5a5" w:space="0" w:sz="4" w:val="single"/>
          <w:insideH w:color="000000" w:space="0" w:sz="0" w:val="nil"/>
          <w:insideV w:color="000000" w:space="0" w:sz="0" w:val="nil"/>
        </w:tcBorders>
        <w:shd w:fill="a5a5a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a5a5a5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ededed" w:val="clear"/>
      </w:tcPr>
    </w:tblStylePr>
    <w:tblStylePr w:type="band1Vert">
      <w:tcPr>
        <w:shd w:fill="ededed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a5a5a5" w:space="0" w:sz="4" w:val="single"/>
          <w:left w:color="a5a5a5" w:space="0" w:sz="4" w:val="single"/>
          <w:bottom w:color="a5a5a5" w:space="0" w:sz="4" w:val="single"/>
          <w:right w:color="a5a5a5" w:space="0" w:sz="4" w:val="single"/>
          <w:insideH w:color="000000" w:space="0" w:sz="0" w:val="nil"/>
          <w:insideV w:color="000000" w:space="0" w:sz="0" w:val="nil"/>
        </w:tcBorders>
        <w:shd w:fill="a5a5a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a5a5a5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