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5801774"/>
        <w:docPartObj>
          <w:docPartGallery w:val="Cover Pages"/>
          <w:docPartUnique/>
        </w:docPartObj>
      </w:sdtPr>
      <w:sdtContent>
        <w:p w14:paraId="44FF19F6" w14:textId="1675EF4F" w:rsidR="00BD6049" w:rsidRDefault="00BD60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D6049" w14:paraId="05E2C0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EDE6618994D241C4B85F8AA52A370B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93CB16" w14:textId="5B2DD98E" w:rsidR="00BD6049" w:rsidRDefault="008749C0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C210E4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C210E4">
                      <w:rPr>
                        <w:color w:val="2F5496" w:themeColor="accent1" w:themeShade="BF"/>
                        <w:sz w:val="24"/>
                        <w:szCs w:val="24"/>
                      </w:rPr>
                      <w:t>Servidor VoIP Asterisk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BD6049" w14:paraId="17CFED9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3D7517FBE904FECB7CBAE0ABDA8B3E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70DCF20" w14:textId="7642FFB8" w:rsidR="00BD6049" w:rsidRDefault="007A3D55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Configuración de sistemas de telefonía IP</w:t>
                    </w:r>
                  </w:p>
                </w:sdtContent>
              </w:sdt>
            </w:tc>
          </w:tr>
          <w:tr w:rsidR="00BD6049" w14:paraId="482F027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069396CBF8704F57AA5100860C86A0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DABA6F" w14:textId="00C4704F" w:rsidR="00BD6049" w:rsidRDefault="008749C0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Laboratorio de Redes, Sistemas y Servicios, 3ºD GIT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D6049" w14:paraId="3DAE876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CD78C2E2AFC4DFF91BD8D2CCCD4CC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E7EC71B" w14:textId="41590042" w:rsidR="00BD6049" w:rsidRDefault="00BD6049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Alberto Monterroso Barco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CB1C52F42C5343DFB2BAB414E1CB12C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70A926E7" w14:textId="56F8767E" w:rsidR="00BD6049" w:rsidRDefault="00BD6049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Luis Pastor Camarillo</w:t>
                    </w:r>
                  </w:p>
                </w:sdtContent>
              </w:sdt>
              <w:p w14:paraId="244672CA" w14:textId="77777777" w:rsidR="00BD6049" w:rsidRDefault="00BD6049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17D7986C" w14:textId="20CCED18" w:rsidR="00BD6049" w:rsidRDefault="00BD604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7225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39541" w14:textId="77777777" w:rsidR="006D3AA8" w:rsidRDefault="00ED1DDC" w:rsidP="00CE5E3A">
          <w:pPr>
            <w:pStyle w:val="TtuloTDC"/>
          </w:pPr>
          <w:r>
            <w:t>Contenido</w:t>
          </w:r>
        </w:p>
        <w:p w14:paraId="3AE7BFDE" w14:textId="7BC301A8" w:rsidR="00932BED" w:rsidRDefault="00ED1DDC" w:rsidP="00CE5E3A">
          <w:pPr>
            <w:pStyle w:val="TtuloTDC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5B5E4EC" w14:textId="153A9C16" w:rsidR="006728C7" w:rsidRDefault="006728C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24" w:history="1">
            <w:r w:rsidRPr="008152D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1563" w14:textId="4CC8AEF8" w:rsidR="006728C7" w:rsidRDefault="006728C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25" w:history="1">
            <w:r w:rsidRPr="008152D7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6748" w14:textId="2B338A40" w:rsidR="006728C7" w:rsidRDefault="006728C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26" w:history="1">
            <w:r w:rsidRPr="008152D7">
              <w:rPr>
                <w:rStyle w:val="Hipervnculo"/>
                <w:noProof/>
              </w:rPr>
              <w:t>Procedemos a configurar e instalar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19B5" w14:textId="32D5A7DE" w:rsidR="006728C7" w:rsidRDefault="006728C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27" w:history="1">
            <w:r w:rsidRPr="008152D7">
              <w:rPr>
                <w:rStyle w:val="Hipervnculo"/>
                <w:noProof/>
              </w:rPr>
              <w:t>Configuración de la centralita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2BF8" w14:textId="120F15B5" w:rsidR="006728C7" w:rsidRDefault="006728C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28" w:history="1">
            <w:r w:rsidRPr="008152D7">
              <w:rPr>
                <w:rStyle w:val="Hipervnculo"/>
                <w:noProof/>
              </w:rPr>
              <w:t>PJSIP.CONF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E7C32" w14:textId="5D320D5D" w:rsidR="006728C7" w:rsidRDefault="006728C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29" w:history="1">
            <w:r w:rsidRPr="008152D7">
              <w:rPr>
                <w:rStyle w:val="Hipervnculo"/>
                <w:noProof/>
              </w:rPr>
              <w:t>EXTENSIONS.CONF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5F5C" w14:textId="41C5F859" w:rsidR="006728C7" w:rsidRDefault="006728C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30" w:history="1">
            <w:r w:rsidRPr="008152D7">
              <w:rPr>
                <w:rStyle w:val="Hipervnculo"/>
                <w:noProof/>
              </w:rPr>
              <w:t>Voicemail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140D" w14:textId="2A305DD1" w:rsidR="006728C7" w:rsidRDefault="006728C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31" w:history="1">
            <w:r w:rsidRPr="008152D7">
              <w:rPr>
                <w:rStyle w:val="Hipervnculo"/>
                <w:noProof/>
              </w:rPr>
              <w:t>Audios en español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296F" w14:textId="3AF89166" w:rsidR="006728C7" w:rsidRDefault="006728C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32" w:history="1">
            <w:r w:rsidRPr="008152D7">
              <w:rPr>
                <w:rStyle w:val="Hipervnculo"/>
                <w:noProof/>
              </w:rPr>
              <w:t>Menú IVR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8B0D" w14:textId="222B8489" w:rsidR="006728C7" w:rsidRDefault="006728C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33" w:history="1">
            <w:r w:rsidRPr="008152D7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31CA" w14:textId="58F32E3E" w:rsidR="006728C7" w:rsidRDefault="006728C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34" w:history="1">
            <w:r w:rsidRPr="008152D7">
              <w:rPr>
                <w:rStyle w:val="Hipervnculo"/>
                <w:noProof/>
              </w:rPr>
              <w:t>Agentes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D178" w14:textId="6F515D36" w:rsidR="006728C7" w:rsidRDefault="006728C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35" w:history="1">
            <w:r w:rsidRPr="008152D7">
              <w:rPr>
                <w:rStyle w:val="Hipervnculo"/>
                <w:noProof/>
              </w:rPr>
              <w:t>Interconexión de centralitas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E68C" w14:textId="6BFC0A5D" w:rsidR="006728C7" w:rsidRDefault="006728C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178936" w:history="1">
            <w:r w:rsidRPr="008152D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30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318D" w14:textId="5274C77A" w:rsidR="00222669" w:rsidRDefault="00ED1DDC" w:rsidP="00A57D96">
          <w:r>
            <w:rPr>
              <w:b/>
              <w:bCs/>
            </w:rPr>
            <w:fldChar w:fldCharType="end"/>
          </w:r>
        </w:p>
      </w:sdtContent>
    </w:sdt>
    <w:p w14:paraId="2430D0CD" w14:textId="77777777" w:rsidR="00CE5E3A" w:rsidRDefault="00CE5E3A" w:rsidP="00CE5E3A"/>
    <w:p w14:paraId="14261821" w14:textId="77777777" w:rsidR="00CE5E3A" w:rsidRDefault="00CE5E3A" w:rsidP="00CE5E3A"/>
    <w:p w14:paraId="640CAF67" w14:textId="77777777" w:rsidR="00CE5E3A" w:rsidRDefault="00CE5E3A" w:rsidP="00CE5E3A"/>
    <w:p w14:paraId="740D3616" w14:textId="77777777" w:rsidR="00CE5E3A" w:rsidRDefault="00CE5E3A" w:rsidP="00CE5E3A"/>
    <w:p w14:paraId="1E974BA4" w14:textId="77777777" w:rsidR="00CE5E3A" w:rsidRDefault="00CE5E3A" w:rsidP="00CE5E3A"/>
    <w:p w14:paraId="19FADBC2" w14:textId="77777777" w:rsidR="00CE5E3A" w:rsidRDefault="00CE5E3A" w:rsidP="00CE5E3A"/>
    <w:p w14:paraId="726AA9A3" w14:textId="77777777" w:rsidR="00CE5E3A" w:rsidRDefault="00CE5E3A" w:rsidP="00CE5E3A"/>
    <w:p w14:paraId="36DD76D1" w14:textId="77777777" w:rsidR="00CE5E3A" w:rsidRDefault="00CE5E3A" w:rsidP="00CE5E3A"/>
    <w:p w14:paraId="3DB26737" w14:textId="77777777" w:rsidR="00CE5E3A" w:rsidRDefault="00CE5E3A" w:rsidP="00CE5E3A"/>
    <w:p w14:paraId="03E0329E" w14:textId="77777777" w:rsidR="00CE5E3A" w:rsidRDefault="00CE5E3A" w:rsidP="00CE5E3A"/>
    <w:p w14:paraId="5D678BE4" w14:textId="77777777" w:rsidR="00CE5E3A" w:rsidRDefault="00CE5E3A" w:rsidP="00CE5E3A"/>
    <w:p w14:paraId="4E2A6E2A" w14:textId="77777777" w:rsidR="00CE5E3A" w:rsidRDefault="00CE5E3A" w:rsidP="00CE5E3A"/>
    <w:p w14:paraId="52E35593" w14:textId="77777777" w:rsidR="00CE5E3A" w:rsidRDefault="00CE5E3A" w:rsidP="00CE5E3A"/>
    <w:p w14:paraId="7DA306A0" w14:textId="77777777" w:rsidR="00CE5E3A" w:rsidRDefault="00CE5E3A" w:rsidP="00CE5E3A"/>
    <w:p w14:paraId="0D52FF7E" w14:textId="77777777" w:rsidR="00CE5E3A" w:rsidRDefault="00CE5E3A" w:rsidP="00CE5E3A"/>
    <w:p w14:paraId="04E3F05B" w14:textId="77777777" w:rsidR="00CE5E3A" w:rsidRDefault="00CE5E3A" w:rsidP="00CE5E3A"/>
    <w:p w14:paraId="23D88995" w14:textId="77777777" w:rsidR="00CE5E3A" w:rsidRDefault="00CE5E3A" w:rsidP="00CE5E3A"/>
    <w:p w14:paraId="38CB4192" w14:textId="77777777" w:rsidR="00CE5E3A" w:rsidRPr="00CE5E3A" w:rsidRDefault="00CE5E3A" w:rsidP="00CE5E3A"/>
    <w:p w14:paraId="043AF876" w14:textId="7BBED116" w:rsidR="004440D1" w:rsidRDefault="00943B3F" w:rsidP="00943B3F">
      <w:pPr>
        <w:pStyle w:val="Ttulo1"/>
      </w:pPr>
      <w:bookmarkStart w:id="0" w:name="_Toc100178924"/>
      <w:r>
        <w:t>Introducción</w:t>
      </w:r>
      <w:bookmarkEnd w:id="0"/>
    </w:p>
    <w:p w14:paraId="1B0AA9D3" w14:textId="0321CE82" w:rsidR="00943B3F" w:rsidRDefault="00943B3F" w:rsidP="00943B3F"/>
    <w:p w14:paraId="42FC1650" w14:textId="6C4F4201" w:rsidR="00943B3F" w:rsidRDefault="00A15A8E" w:rsidP="00943B3F">
      <w:r>
        <w:t>Se deberá configurar la red en modo Bridge</w:t>
      </w:r>
      <w:r w:rsidR="007730A7">
        <w:t xml:space="preserve">, si se usa el modo NAT funcionará todo menos la voz, por lo </w:t>
      </w:r>
      <w:r w:rsidR="008C1745">
        <w:t>tanto,</w:t>
      </w:r>
      <w:r w:rsidR="007730A7">
        <w:t xml:space="preserve"> poco uso para una centralita telefónica.</w:t>
      </w:r>
    </w:p>
    <w:p w14:paraId="3DDC1C82" w14:textId="403E7467" w:rsidR="007730A7" w:rsidRDefault="007730A7" w:rsidP="00943B3F"/>
    <w:p w14:paraId="370470B4" w14:textId="176BEE61" w:rsidR="007730A7" w:rsidRDefault="00BB7D0C" w:rsidP="00943B3F">
      <w:r>
        <w:t>Aplicaciones usadas:</w:t>
      </w:r>
    </w:p>
    <w:p w14:paraId="22A4BC75" w14:textId="718686EC" w:rsidR="00BB7D0C" w:rsidRDefault="00BB7D0C" w:rsidP="00BB7D0C">
      <w:pPr>
        <w:pStyle w:val="Prrafodelista"/>
        <w:numPr>
          <w:ilvl w:val="0"/>
          <w:numId w:val="1"/>
        </w:numPr>
      </w:pPr>
      <w:proofErr w:type="spellStart"/>
      <w:r>
        <w:t>MicroSIP</w:t>
      </w:r>
      <w:proofErr w:type="spellEnd"/>
      <w:r>
        <w:t xml:space="preserve"> (Windows)</w:t>
      </w:r>
    </w:p>
    <w:p w14:paraId="741C8931" w14:textId="4A8DF919" w:rsidR="00BB7D0C" w:rsidRDefault="0090024C" w:rsidP="00BB7D0C">
      <w:pPr>
        <w:pStyle w:val="Prrafodelista"/>
        <w:numPr>
          <w:ilvl w:val="0"/>
          <w:numId w:val="1"/>
        </w:numPr>
      </w:pPr>
      <w:proofErr w:type="spellStart"/>
      <w:r>
        <w:t>MizuDroid</w:t>
      </w:r>
      <w:proofErr w:type="spellEnd"/>
      <w:r>
        <w:t xml:space="preserve"> (Android)</w:t>
      </w:r>
    </w:p>
    <w:p w14:paraId="4399FEEF" w14:textId="53C6C6D7" w:rsidR="0090024C" w:rsidRDefault="0090024C" w:rsidP="0090024C">
      <w:r>
        <w:t xml:space="preserve">La aplicación de </w:t>
      </w:r>
      <w:proofErr w:type="spellStart"/>
      <w:r>
        <w:t>Zoiper</w:t>
      </w:r>
      <w:proofErr w:type="spellEnd"/>
      <w:r>
        <w:t xml:space="preserve"> </w:t>
      </w:r>
      <w:r w:rsidR="008C1745">
        <w:t>se descartó ya que no funcionaba el teclado.</w:t>
      </w:r>
    </w:p>
    <w:p w14:paraId="0BC70A37" w14:textId="16383D19" w:rsidR="008C1745" w:rsidRDefault="008C1745" w:rsidP="0090024C"/>
    <w:p w14:paraId="068CA11B" w14:textId="2B26F014" w:rsidR="004F4750" w:rsidRDefault="004F4750" w:rsidP="004F4750">
      <w:pPr>
        <w:pStyle w:val="Ttulo1"/>
      </w:pPr>
      <w:bookmarkStart w:id="1" w:name="_Toc100178925"/>
      <w:r>
        <w:t>Instalación</w:t>
      </w:r>
      <w:bookmarkEnd w:id="1"/>
    </w:p>
    <w:p w14:paraId="0FD5068F" w14:textId="7A6966E0" w:rsidR="004F4750" w:rsidRDefault="004F4750" w:rsidP="004F4750"/>
    <w:p w14:paraId="389C91CB" w14:textId="3E17B7A7" w:rsidR="004F4750" w:rsidRDefault="00D65F49" w:rsidP="004F4750">
      <w:r>
        <w:t xml:space="preserve">Siguiendo los pasos de </w:t>
      </w:r>
      <w:hyperlink r:id="rId7" w:history="1">
        <w:r w:rsidRPr="00D65F49">
          <w:rPr>
            <w:rStyle w:val="Hipervnculo"/>
          </w:rPr>
          <w:t>este tutorial</w:t>
        </w:r>
      </w:hyperlink>
      <w:r>
        <w:t xml:space="preserve"> vamos a instalar </w:t>
      </w:r>
      <w:r w:rsidR="00A037F1">
        <w:t>y configurar el software de Asterisk</w:t>
      </w:r>
    </w:p>
    <w:p w14:paraId="6C85286A" w14:textId="77777777" w:rsidR="005911C7" w:rsidRDefault="005911C7" w:rsidP="005911C7">
      <w:pPr>
        <w:pStyle w:val="Code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7FD7545C" w14:textId="4B6C4B51" w:rsidR="00A037F1" w:rsidRPr="004F4750" w:rsidRDefault="005911C7" w:rsidP="005911C7">
      <w:pPr>
        <w:pStyle w:val="Code"/>
      </w:pPr>
      <w:r>
        <w:t xml:space="preserve">sudo </w:t>
      </w:r>
      <w:proofErr w:type="spellStart"/>
      <w:r>
        <w:t>apt</w:t>
      </w:r>
      <w:proofErr w:type="spellEnd"/>
      <w:r>
        <w:t xml:space="preserve"> -y </w:t>
      </w:r>
      <w:proofErr w:type="spellStart"/>
      <w:r>
        <w:t>upgrade</w:t>
      </w:r>
      <w:proofErr w:type="spellEnd"/>
    </w:p>
    <w:p w14:paraId="5A519B06" w14:textId="77777777" w:rsidR="0030733D" w:rsidRDefault="0030733D" w:rsidP="0090024C"/>
    <w:p w14:paraId="3345D6E7" w14:textId="0CA5CECD" w:rsidR="008C1745" w:rsidRDefault="0030733D" w:rsidP="0090024C">
      <w:r>
        <w:t>I</w:t>
      </w:r>
      <w:r w:rsidR="00E15296">
        <w:t>nstalar</w:t>
      </w:r>
      <w:r>
        <w:t xml:space="preserve"> las dependencias necesarias:</w:t>
      </w:r>
    </w:p>
    <w:p w14:paraId="6CB69089" w14:textId="25F212D6" w:rsidR="0030733D" w:rsidRDefault="0030733D" w:rsidP="005D522F">
      <w:pPr>
        <w:pStyle w:val="Code"/>
      </w:pPr>
      <w:r w:rsidRPr="0030733D">
        <w:t xml:space="preserve">sudo </w:t>
      </w:r>
      <w:proofErr w:type="spellStart"/>
      <w:r w:rsidRPr="0030733D">
        <w:t>apt</w:t>
      </w:r>
      <w:proofErr w:type="spellEnd"/>
      <w:r w:rsidRPr="0030733D">
        <w:t xml:space="preserve"> -y </w:t>
      </w:r>
      <w:proofErr w:type="spellStart"/>
      <w:r w:rsidRPr="0030733D">
        <w:t>install</w:t>
      </w:r>
      <w:proofErr w:type="spellEnd"/>
      <w:r w:rsidRPr="0030733D">
        <w:t xml:space="preserve"> </w:t>
      </w:r>
      <w:proofErr w:type="spellStart"/>
      <w:r w:rsidRPr="0030733D">
        <w:t>git</w:t>
      </w:r>
      <w:proofErr w:type="spellEnd"/>
      <w:r w:rsidRPr="0030733D">
        <w:t xml:space="preserve"> </w:t>
      </w:r>
      <w:proofErr w:type="spellStart"/>
      <w:r w:rsidRPr="0030733D">
        <w:t>curl</w:t>
      </w:r>
      <w:proofErr w:type="spellEnd"/>
      <w:r w:rsidRPr="0030733D">
        <w:t xml:space="preserve"> </w:t>
      </w:r>
      <w:proofErr w:type="spellStart"/>
      <w:r w:rsidRPr="0030733D">
        <w:t>wget</w:t>
      </w:r>
      <w:proofErr w:type="spellEnd"/>
      <w:r w:rsidRPr="0030733D">
        <w:t xml:space="preserve"> </w:t>
      </w:r>
      <w:proofErr w:type="spellStart"/>
      <w:r w:rsidRPr="0030733D">
        <w:t>libnewt-dev</w:t>
      </w:r>
      <w:proofErr w:type="spellEnd"/>
      <w:r w:rsidRPr="0030733D">
        <w:t xml:space="preserve"> </w:t>
      </w:r>
      <w:proofErr w:type="spellStart"/>
      <w:r w:rsidRPr="0030733D">
        <w:t>libssl-dev</w:t>
      </w:r>
      <w:proofErr w:type="spellEnd"/>
      <w:r w:rsidRPr="0030733D">
        <w:t xml:space="preserve"> libncurses5-dev </w:t>
      </w:r>
      <w:proofErr w:type="spellStart"/>
      <w:r w:rsidRPr="0030733D">
        <w:t>subversion</w:t>
      </w:r>
      <w:proofErr w:type="spellEnd"/>
      <w:r w:rsidRPr="0030733D">
        <w:t xml:space="preserve"> libsqlite3-dev </w:t>
      </w:r>
      <w:proofErr w:type="spellStart"/>
      <w:r w:rsidRPr="0030733D">
        <w:t>build-essential</w:t>
      </w:r>
      <w:proofErr w:type="spellEnd"/>
      <w:r w:rsidRPr="0030733D">
        <w:t xml:space="preserve"> </w:t>
      </w:r>
      <w:proofErr w:type="spellStart"/>
      <w:r w:rsidRPr="0030733D">
        <w:t>libjansson-dev</w:t>
      </w:r>
      <w:proofErr w:type="spellEnd"/>
      <w:r w:rsidRPr="0030733D">
        <w:t xml:space="preserve"> libxml2-</w:t>
      </w:r>
      <w:proofErr w:type="gramStart"/>
      <w:r w:rsidRPr="0030733D">
        <w:t xml:space="preserve">dev  </w:t>
      </w:r>
      <w:proofErr w:type="spellStart"/>
      <w:r w:rsidRPr="0030733D">
        <w:t>uuid</w:t>
      </w:r>
      <w:proofErr w:type="gramEnd"/>
      <w:r w:rsidRPr="0030733D">
        <w:t>-dev</w:t>
      </w:r>
      <w:proofErr w:type="spellEnd"/>
    </w:p>
    <w:p w14:paraId="00FDA0A5" w14:textId="52C962A0" w:rsidR="0030733D" w:rsidRDefault="0030733D" w:rsidP="0030733D"/>
    <w:p w14:paraId="2C16CB7B" w14:textId="51E098BD" w:rsidR="005D522F" w:rsidRDefault="005D522F" w:rsidP="0030733D">
      <w:r>
        <w:t xml:space="preserve">Descargamos y extraemos la </w:t>
      </w:r>
      <w:r w:rsidR="005F7E34">
        <w:t>última</w:t>
      </w:r>
      <w:r>
        <w:t xml:space="preserve"> versión</w:t>
      </w:r>
      <w:r w:rsidR="00560496">
        <w:t xml:space="preserve"> </w:t>
      </w:r>
      <w:r>
        <w:t>de Asterisk disponible en su web</w:t>
      </w:r>
    </w:p>
    <w:p w14:paraId="3FF80927" w14:textId="77777777" w:rsidR="005D522F" w:rsidRDefault="005D522F" w:rsidP="00560496">
      <w:pPr>
        <w:pStyle w:val="Code"/>
      </w:pPr>
      <w:r>
        <w:t>cd ~</w:t>
      </w:r>
    </w:p>
    <w:p w14:paraId="0017FB2F" w14:textId="3B18CCD7" w:rsidR="005D522F" w:rsidRDefault="005D522F" w:rsidP="00560496">
      <w:pPr>
        <w:pStyle w:val="Code"/>
      </w:pPr>
      <w:proofErr w:type="spellStart"/>
      <w:r>
        <w:t>wget</w:t>
      </w:r>
      <w:proofErr w:type="spellEnd"/>
      <w:r>
        <w:t xml:space="preserve"> </w:t>
      </w:r>
      <w:hyperlink r:id="rId8" w:history="1">
        <w:r w:rsidRPr="0000282E">
          <w:rPr>
            <w:rStyle w:val="Hipervnculo"/>
          </w:rPr>
          <w:t>http://downloads.asterisk.org/pub/telephony/asterisk/asterisk-18-current.tar.gz</w:t>
        </w:r>
      </w:hyperlink>
    </w:p>
    <w:p w14:paraId="48179111" w14:textId="59751518" w:rsidR="005D522F" w:rsidRDefault="004D76DE" w:rsidP="00560496">
      <w:pPr>
        <w:pStyle w:val="Code"/>
      </w:pPr>
      <w:proofErr w:type="spellStart"/>
      <w:r w:rsidRPr="004D76DE">
        <w:t>tar</w:t>
      </w:r>
      <w:proofErr w:type="spellEnd"/>
      <w:r w:rsidRPr="004D76DE">
        <w:t xml:space="preserve"> </w:t>
      </w:r>
      <w:proofErr w:type="spellStart"/>
      <w:r w:rsidRPr="004D76DE">
        <w:t>xvf</w:t>
      </w:r>
      <w:proofErr w:type="spellEnd"/>
      <w:r w:rsidRPr="004D76DE">
        <w:t xml:space="preserve"> asterisk-18-current.tar.gz</w:t>
      </w:r>
    </w:p>
    <w:p w14:paraId="7BB72457" w14:textId="3BFA09A7" w:rsidR="004D76DE" w:rsidRDefault="004D76DE" w:rsidP="005D522F"/>
    <w:p w14:paraId="6FFCB434" w14:textId="349B2C6E" w:rsidR="004632C2" w:rsidRDefault="004D76DE" w:rsidP="00560496">
      <w:r>
        <w:t xml:space="preserve">Si queremos </w:t>
      </w:r>
      <w:r w:rsidR="004632C2">
        <w:t>las librerías mp3</w:t>
      </w:r>
    </w:p>
    <w:p w14:paraId="7AD5E271" w14:textId="77777777" w:rsidR="004632C2" w:rsidRDefault="004632C2" w:rsidP="00560496">
      <w:pPr>
        <w:pStyle w:val="Code"/>
      </w:pPr>
      <w:r>
        <w:t>cd asterisk-18*/</w:t>
      </w:r>
    </w:p>
    <w:p w14:paraId="4FE2B680" w14:textId="5EE54C99" w:rsidR="004632C2" w:rsidRDefault="004632C2" w:rsidP="00560496">
      <w:pPr>
        <w:pStyle w:val="Code"/>
      </w:pPr>
      <w:r>
        <w:t>contrib/scripts/get_mp3_source.sh</w:t>
      </w:r>
    </w:p>
    <w:p w14:paraId="1DB87F4C" w14:textId="49F847CC" w:rsidR="004632C2" w:rsidRDefault="004632C2" w:rsidP="004632C2"/>
    <w:p w14:paraId="54E737FF" w14:textId="0A9D6D4B" w:rsidR="004632C2" w:rsidRDefault="004632C2" w:rsidP="004632C2">
      <w:r>
        <w:t>Comprobamos que esté todo instalado</w:t>
      </w:r>
    </w:p>
    <w:p w14:paraId="7A905909" w14:textId="4A884D8F" w:rsidR="004632C2" w:rsidRDefault="004632C2" w:rsidP="00560496">
      <w:pPr>
        <w:pStyle w:val="Code"/>
      </w:pPr>
      <w:r w:rsidRPr="004632C2">
        <w:t xml:space="preserve">sudo </w:t>
      </w:r>
      <w:proofErr w:type="spellStart"/>
      <w:r w:rsidRPr="004632C2">
        <w:t>contrib</w:t>
      </w:r>
      <w:proofErr w:type="spellEnd"/>
      <w:r w:rsidRPr="004632C2">
        <w:t>/scripts/</w:t>
      </w:r>
      <w:proofErr w:type="spellStart"/>
      <w:r w:rsidRPr="004632C2">
        <w:t>install_prereq</w:t>
      </w:r>
      <w:proofErr w:type="spellEnd"/>
      <w:r w:rsidRPr="004632C2">
        <w:t xml:space="preserve"> </w:t>
      </w:r>
      <w:proofErr w:type="spellStart"/>
      <w:r w:rsidRPr="004632C2">
        <w:t>install</w:t>
      </w:r>
      <w:proofErr w:type="spellEnd"/>
    </w:p>
    <w:p w14:paraId="6A143625" w14:textId="246E296C" w:rsidR="004632C2" w:rsidRDefault="004632C2" w:rsidP="004632C2"/>
    <w:p w14:paraId="3137D101" w14:textId="2438752C" w:rsidR="004632C2" w:rsidRDefault="00E53424" w:rsidP="002B409F">
      <w:pPr>
        <w:pStyle w:val="Ttulo2"/>
      </w:pPr>
      <w:bookmarkStart w:id="2" w:name="_Toc100178926"/>
      <w:r>
        <w:lastRenderedPageBreak/>
        <w:t>Procedemos a configurar e instalar Asterisk</w:t>
      </w:r>
      <w:bookmarkEnd w:id="2"/>
    </w:p>
    <w:p w14:paraId="04A98E61" w14:textId="77C7D8C8" w:rsidR="00E53424" w:rsidRDefault="00E53424" w:rsidP="004632C2"/>
    <w:p w14:paraId="42B5EDE4" w14:textId="4F73B01F" w:rsidR="00CE0A36" w:rsidRDefault="00CE0A36" w:rsidP="004632C2">
      <w:r>
        <w:t>En la carpeta de Asterisk usamos el script de configuración</w:t>
      </w:r>
    </w:p>
    <w:p w14:paraId="1113F227" w14:textId="0A9B1817" w:rsidR="005D522F" w:rsidRDefault="00CE0A36" w:rsidP="00CE25AB">
      <w:pPr>
        <w:pStyle w:val="Code"/>
      </w:pPr>
      <w:proofErr w:type="gramStart"/>
      <w:r w:rsidRPr="00CE0A36">
        <w:t>./</w:t>
      </w:r>
      <w:proofErr w:type="gramEnd"/>
      <w:r w:rsidRPr="00CE0A36">
        <w:t>configure</w:t>
      </w:r>
    </w:p>
    <w:p w14:paraId="7AF7E2ED" w14:textId="12C988C3" w:rsidR="00CE0A36" w:rsidRDefault="00CE0A36" w:rsidP="005D522F"/>
    <w:p w14:paraId="589056DD" w14:textId="531BDAAE" w:rsidR="00CE0A36" w:rsidRDefault="00874943" w:rsidP="005D522F">
      <w:r>
        <w:t>Entramos al menú para elegir qué vamos a instalar</w:t>
      </w:r>
    </w:p>
    <w:p w14:paraId="6EA1239E" w14:textId="65789788" w:rsidR="005865E5" w:rsidRDefault="00560496" w:rsidP="00560496">
      <w:pPr>
        <w:pStyle w:val="Code"/>
      </w:pPr>
      <w:proofErr w:type="spellStart"/>
      <w:r w:rsidRPr="00560496">
        <w:t>make</w:t>
      </w:r>
      <w:proofErr w:type="spellEnd"/>
      <w:r w:rsidRPr="00560496">
        <w:t xml:space="preserve"> </w:t>
      </w:r>
      <w:proofErr w:type="spellStart"/>
      <w:r w:rsidRPr="00560496">
        <w:t>menuselect</w:t>
      </w:r>
      <w:proofErr w:type="spellEnd"/>
    </w:p>
    <w:p w14:paraId="635487F2" w14:textId="77777777" w:rsidR="00D84B6D" w:rsidRDefault="00D84B6D" w:rsidP="005D522F"/>
    <w:p w14:paraId="4CC908E0" w14:textId="6D7CAF0D" w:rsidR="00560496" w:rsidRDefault="009C406A" w:rsidP="005D522F">
      <w:r>
        <w:t>Saldrá un menú similar a este</w:t>
      </w:r>
    </w:p>
    <w:p w14:paraId="23B356AB" w14:textId="32109113" w:rsidR="009C406A" w:rsidRDefault="009C406A" w:rsidP="005D522F">
      <w:r w:rsidRPr="003B1E77">
        <w:rPr>
          <w:rFonts w:ascii="Open Sans" w:eastAsia="Open Sans" w:hAnsi="Open Sans" w:cs="Open Sans"/>
          <w:noProof/>
          <w:sz w:val="17"/>
          <w:szCs w:val="17"/>
        </w:rPr>
        <w:drawing>
          <wp:inline distT="0" distB="0" distL="0" distR="0" wp14:anchorId="409A4D29" wp14:editId="5F5FAFF9">
            <wp:extent cx="5400040" cy="404050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E208" w14:textId="77777777" w:rsidR="00D84B6D" w:rsidRDefault="00D84B6D" w:rsidP="005D522F"/>
    <w:p w14:paraId="7AB5D982" w14:textId="61B39C09" w:rsidR="005865E5" w:rsidRDefault="005865E5" w:rsidP="005D522F">
      <w:r>
        <w:t>Y</w:t>
      </w:r>
      <w:r w:rsidR="00CF43E9">
        <w:t>,</w:t>
      </w:r>
      <w:r>
        <w:t xml:space="preserve"> por </w:t>
      </w:r>
      <w:r w:rsidR="002B409F">
        <w:t>último</w:t>
      </w:r>
      <w:r>
        <w:t>, compilamos e instalamos</w:t>
      </w:r>
    </w:p>
    <w:p w14:paraId="458AC75A" w14:textId="1C55D58F" w:rsidR="005865E5" w:rsidRDefault="00465352" w:rsidP="00CE25AB">
      <w:pPr>
        <w:pStyle w:val="Code"/>
      </w:pPr>
      <w:r>
        <w:t xml:space="preserve">sudo </w:t>
      </w:r>
      <w:proofErr w:type="spellStart"/>
      <w:r w:rsidR="005865E5" w:rsidRPr="005865E5">
        <w:t>make</w:t>
      </w:r>
      <w:proofErr w:type="spellEnd"/>
    </w:p>
    <w:p w14:paraId="58A20FE5" w14:textId="193E666E" w:rsidR="005865E5" w:rsidRDefault="00621C9F" w:rsidP="00CE25AB">
      <w:pPr>
        <w:pStyle w:val="Code"/>
      </w:pPr>
      <w:r w:rsidRPr="00621C9F">
        <w:t xml:space="preserve">sudo </w:t>
      </w:r>
      <w:proofErr w:type="spellStart"/>
      <w:r w:rsidRPr="00621C9F">
        <w:t>make</w:t>
      </w:r>
      <w:proofErr w:type="spellEnd"/>
      <w:r w:rsidRPr="00621C9F">
        <w:t xml:space="preserve"> </w:t>
      </w:r>
      <w:proofErr w:type="spellStart"/>
      <w:r w:rsidRPr="00621C9F">
        <w:t>install</w:t>
      </w:r>
      <w:proofErr w:type="spellEnd"/>
    </w:p>
    <w:p w14:paraId="58B68798" w14:textId="77777777" w:rsidR="00D84B6D" w:rsidRDefault="00D84B6D" w:rsidP="0030733D"/>
    <w:p w14:paraId="6C854D4E" w14:textId="3F6D21CD" w:rsidR="005D522F" w:rsidRDefault="00A644A5" w:rsidP="0030733D">
      <w:r>
        <w:t>Si todo</w:t>
      </w:r>
      <w:r w:rsidR="00222669">
        <w:t xml:space="preserve"> se instala sin problemas verás una pantalla como la siguiente</w:t>
      </w:r>
    </w:p>
    <w:p w14:paraId="37C7BCFE" w14:textId="04AA3272" w:rsidR="00222669" w:rsidRDefault="00222669" w:rsidP="0030733D">
      <w:r w:rsidRPr="009F3B29">
        <w:rPr>
          <w:rFonts w:ascii="Open Sans" w:eastAsia="Open Sans" w:hAnsi="Open Sans" w:cs="Open Sans"/>
          <w:noProof/>
          <w:sz w:val="17"/>
          <w:szCs w:val="17"/>
        </w:rPr>
        <w:lastRenderedPageBreak/>
        <w:drawing>
          <wp:inline distT="0" distB="0" distL="0" distR="0" wp14:anchorId="105DEE8C" wp14:editId="13A467B0">
            <wp:extent cx="5400040" cy="5179695"/>
            <wp:effectExtent l="0" t="0" r="0" b="190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28EC" w14:textId="47A8B3A2" w:rsidR="00BC7912" w:rsidRDefault="00BC7912" w:rsidP="0030733D">
      <w:r>
        <w:t>Ya tenemos Asterisk instalado, si queremos podemos añadir algunas configuraciones de ejemplo</w:t>
      </w:r>
    </w:p>
    <w:p w14:paraId="0010285A" w14:textId="77777777" w:rsidR="00BC7912" w:rsidRDefault="00BC7912" w:rsidP="00CE25AB">
      <w:pPr>
        <w:pStyle w:val="Code"/>
      </w:pPr>
      <w:r>
        <w:t xml:space="preserve">sudo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samples</w:t>
      </w:r>
      <w:proofErr w:type="spellEnd"/>
    </w:p>
    <w:p w14:paraId="06E8B04F" w14:textId="77777777" w:rsidR="00BC7912" w:rsidRDefault="00BC7912" w:rsidP="00CE25AB">
      <w:pPr>
        <w:pStyle w:val="Code"/>
      </w:pPr>
      <w:r>
        <w:t xml:space="preserve">sudo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2AC72439" w14:textId="22F11D00" w:rsidR="00BC7912" w:rsidRDefault="00BC7912" w:rsidP="00CE25AB">
      <w:pPr>
        <w:pStyle w:val="Code"/>
      </w:pPr>
      <w:r>
        <w:t xml:space="preserve">sudo </w:t>
      </w:r>
      <w:proofErr w:type="spellStart"/>
      <w:r>
        <w:t>ldconfig</w:t>
      </w:r>
      <w:proofErr w:type="spellEnd"/>
    </w:p>
    <w:p w14:paraId="16F24253" w14:textId="66E71BE7" w:rsidR="00B81D99" w:rsidRDefault="00B81D99" w:rsidP="00BC7912"/>
    <w:p w14:paraId="4B265E22" w14:textId="7ED5524E" w:rsidR="00B81D99" w:rsidRDefault="00B81D99" w:rsidP="00BC7912">
      <w:r>
        <w:t>Para tener una PBX básica funcionando</w:t>
      </w:r>
    </w:p>
    <w:p w14:paraId="31FF6EEB" w14:textId="0B5864A7" w:rsidR="00B81D99" w:rsidRDefault="00B81D99" w:rsidP="00CE25AB">
      <w:pPr>
        <w:pStyle w:val="Code"/>
      </w:pPr>
      <w:r w:rsidRPr="00B81D99">
        <w:t xml:space="preserve">sudo </w:t>
      </w:r>
      <w:proofErr w:type="spellStart"/>
      <w:r w:rsidRPr="00B81D99">
        <w:t>make</w:t>
      </w:r>
      <w:proofErr w:type="spellEnd"/>
      <w:r w:rsidRPr="00B81D99">
        <w:t xml:space="preserve"> </w:t>
      </w:r>
      <w:proofErr w:type="spellStart"/>
      <w:r w:rsidRPr="00B81D99">
        <w:t>basic-pbx</w:t>
      </w:r>
      <w:proofErr w:type="spellEnd"/>
    </w:p>
    <w:p w14:paraId="591A13D6" w14:textId="5877E949" w:rsidR="002B355E" w:rsidRDefault="002B355E" w:rsidP="00BC7912"/>
    <w:p w14:paraId="0B3D689E" w14:textId="47AC2402" w:rsidR="002B355E" w:rsidRDefault="002B355E" w:rsidP="00BC7912">
      <w:r>
        <w:t xml:space="preserve">Para entrar en la CLI de Asterisk y comprobar que funciona </w:t>
      </w:r>
      <w:r w:rsidR="00C5666E">
        <w:t>usaremos el comando</w:t>
      </w:r>
    </w:p>
    <w:p w14:paraId="31EE4B0D" w14:textId="51FC6A20" w:rsidR="00C5666E" w:rsidRDefault="00C5666E" w:rsidP="00CE25AB">
      <w:pPr>
        <w:pStyle w:val="Code"/>
      </w:pPr>
      <w:r w:rsidRPr="00C5666E">
        <w:t xml:space="preserve">sudo </w:t>
      </w:r>
      <w:proofErr w:type="spellStart"/>
      <w:r>
        <w:t>asterisk</w:t>
      </w:r>
      <w:proofErr w:type="spellEnd"/>
      <w:r>
        <w:t xml:space="preserve"> -</w:t>
      </w:r>
      <w:proofErr w:type="spellStart"/>
      <w:r>
        <w:t>rvvvvv</w:t>
      </w:r>
      <w:proofErr w:type="spellEnd"/>
    </w:p>
    <w:p w14:paraId="5B802344" w14:textId="5DD5D925" w:rsidR="00CE25AB" w:rsidRDefault="00CE25AB" w:rsidP="00BC7912"/>
    <w:p w14:paraId="6FF83A6D" w14:textId="63ACCE9D" w:rsidR="00CE25AB" w:rsidRDefault="00CE25AB" w:rsidP="00BC7912">
      <w:r>
        <w:t>Si no está iniciado, iniciamos el servicio</w:t>
      </w:r>
    </w:p>
    <w:p w14:paraId="777F4495" w14:textId="3FD0143B" w:rsidR="00CE25AB" w:rsidRDefault="00CE25AB" w:rsidP="00CE25AB">
      <w:pPr>
        <w:pStyle w:val="Code"/>
      </w:pPr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CA4FA12" w14:textId="00F90999" w:rsidR="00DE6FC4" w:rsidRDefault="00DE6FC4" w:rsidP="00DE6FC4"/>
    <w:p w14:paraId="6CF1DA11" w14:textId="18BAE246" w:rsidR="00DE6FC4" w:rsidRDefault="00577542" w:rsidP="00577542">
      <w:pPr>
        <w:pStyle w:val="Ttulo1"/>
      </w:pPr>
      <w:bookmarkStart w:id="3" w:name="_Toc100178927"/>
      <w:r>
        <w:t>Configuración de la centralita</w:t>
      </w:r>
      <w:bookmarkEnd w:id="3"/>
    </w:p>
    <w:p w14:paraId="54874AAE" w14:textId="6548D857" w:rsidR="00577542" w:rsidRDefault="00577542" w:rsidP="00577542"/>
    <w:p w14:paraId="3337172A" w14:textId="3A25F5A8" w:rsidR="00E00BAC" w:rsidRDefault="00F717EB" w:rsidP="00577542">
      <w:r>
        <w:t xml:space="preserve">Usaremos los archivos </w:t>
      </w:r>
      <w:proofErr w:type="spellStart"/>
      <w:r w:rsidRPr="004632FD">
        <w:rPr>
          <w:rStyle w:val="CodeCar"/>
        </w:rPr>
        <w:t>pjsip.conf</w:t>
      </w:r>
      <w:proofErr w:type="spellEnd"/>
      <w:r>
        <w:t xml:space="preserve"> para configurar los </w:t>
      </w:r>
      <w:r w:rsidR="004632FD">
        <w:t>clientes</w:t>
      </w:r>
      <w:r>
        <w:t xml:space="preserve"> y </w:t>
      </w:r>
      <w:proofErr w:type="spellStart"/>
      <w:r w:rsidRPr="004632FD">
        <w:rPr>
          <w:rStyle w:val="CodeCar"/>
        </w:rPr>
        <w:t>extensions.conf</w:t>
      </w:r>
      <w:proofErr w:type="spellEnd"/>
      <w:r w:rsidR="00E00BAC">
        <w:t xml:space="preserve"> para las extensiones.</w:t>
      </w:r>
    </w:p>
    <w:p w14:paraId="5D4E137C" w14:textId="77777777" w:rsidR="00A22265" w:rsidRDefault="00A22265" w:rsidP="00577542"/>
    <w:p w14:paraId="358CD570" w14:textId="34F113FD" w:rsidR="00A22265" w:rsidRDefault="00A22265" w:rsidP="00A22265">
      <w:pPr>
        <w:pStyle w:val="Ttulo2"/>
      </w:pPr>
      <w:bookmarkStart w:id="4" w:name="_Toc100178928"/>
      <w:r>
        <w:t>PJSIP.CONF</w:t>
      </w:r>
      <w:bookmarkEnd w:id="4"/>
    </w:p>
    <w:p w14:paraId="68FC8277" w14:textId="77777777" w:rsidR="00A22265" w:rsidRPr="00A22265" w:rsidRDefault="00A22265" w:rsidP="00A22265"/>
    <w:p w14:paraId="52F5D9CE" w14:textId="361D5EA1" w:rsidR="00E00BAC" w:rsidRDefault="00C43238" w:rsidP="00577542">
      <w:r>
        <w:t xml:space="preserve">Abrimos el archivo </w:t>
      </w:r>
      <w:proofErr w:type="spellStart"/>
      <w:r w:rsidRPr="004632FD">
        <w:rPr>
          <w:rStyle w:val="CodeCar"/>
        </w:rPr>
        <w:t>pjsip.conf</w:t>
      </w:r>
      <w:proofErr w:type="spellEnd"/>
      <w:r>
        <w:t xml:space="preserve"> con el editor que queramos, nosotros usaremos nano</w:t>
      </w:r>
    </w:p>
    <w:p w14:paraId="1FC4255A" w14:textId="490CDD00" w:rsidR="00C43238" w:rsidRDefault="00C43238" w:rsidP="004632FD">
      <w:pPr>
        <w:pStyle w:val="Code"/>
      </w:pPr>
      <w:r w:rsidRPr="00C43238">
        <w:t>sudo nano /</w:t>
      </w:r>
      <w:proofErr w:type="spellStart"/>
      <w:r w:rsidRPr="00C43238">
        <w:t>etc</w:t>
      </w:r>
      <w:proofErr w:type="spellEnd"/>
      <w:r w:rsidRPr="00C43238">
        <w:t>/</w:t>
      </w:r>
      <w:proofErr w:type="spellStart"/>
      <w:r w:rsidRPr="00C43238">
        <w:t>asterisk</w:t>
      </w:r>
      <w:proofErr w:type="spellEnd"/>
      <w:r w:rsidRPr="00C43238">
        <w:t>/</w:t>
      </w:r>
      <w:proofErr w:type="spellStart"/>
      <w:r w:rsidRPr="00C43238">
        <w:t>pjsip.conf</w:t>
      </w:r>
      <w:proofErr w:type="spellEnd"/>
    </w:p>
    <w:p w14:paraId="1F8197EC" w14:textId="77777777" w:rsidR="004632FD" w:rsidRDefault="004632FD" w:rsidP="00577542"/>
    <w:p w14:paraId="0D871581" w14:textId="7282D065" w:rsidR="00C43238" w:rsidRDefault="004632FD" w:rsidP="00577542">
      <w:r>
        <w:t>Ya que el método de transporte será igual para todos, esta parte será común y solo es necesario definirlo una vez</w:t>
      </w:r>
    </w:p>
    <w:p w14:paraId="5EB60EC9" w14:textId="77777777" w:rsidR="007F4BCA" w:rsidRDefault="007F4BCA" w:rsidP="007F4BCA">
      <w:pPr>
        <w:pStyle w:val="Code"/>
      </w:pPr>
      <w:r>
        <w:t>[</w:t>
      </w:r>
      <w:proofErr w:type="spellStart"/>
      <w:r>
        <w:t>transport-udp-nat</w:t>
      </w:r>
      <w:proofErr w:type="spellEnd"/>
      <w:r>
        <w:t>]</w:t>
      </w:r>
    </w:p>
    <w:p w14:paraId="09621289" w14:textId="77777777" w:rsidR="007F4BCA" w:rsidRDefault="007F4BCA" w:rsidP="007F4BCA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transport</w:t>
      </w:r>
      <w:proofErr w:type="spellEnd"/>
    </w:p>
    <w:p w14:paraId="126DB943" w14:textId="77777777" w:rsidR="007F4BCA" w:rsidRDefault="007F4BCA" w:rsidP="007F4BCA">
      <w:pPr>
        <w:pStyle w:val="Code"/>
      </w:pPr>
      <w:proofErr w:type="spellStart"/>
      <w:r>
        <w:t>protocol</w:t>
      </w:r>
      <w:proofErr w:type="spellEnd"/>
      <w:r>
        <w:t>=</w:t>
      </w:r>
      <w:proofErr w:type="spellStart"/>
      <w:r>
        <w:t>udp</w:t>
      </w:r>
      <w:proofErr w:type="spellEnd"/>
    </w:p>
    <w:p w14:paraId="1668E841" w14:textId="77777777" w:rsidR="007F4BCA" w:rsidRDefault="007F4BCA" w:rsidP="007F4BCA">
      <w:pPr>
        <w:pStyle w:val="Code"/>
      </w:pPr>
      <w:proofErr w:type="spellStart"/>
      <w:r>
        <w:t>bind</w:t>
      </w:r>
      <w:proofErr w:type="spellEnd"/>
      <w:r>
        <w:t>=0.0.0.0</w:t>
      </w:r>
    </w:p>
    <w:p w14:paraId="51A2BFD5" w14:textId="5D439E35" w:rsidR="007F4BCA" w:rsidRDefault="007F4BCA" w:rsidP="007F4BCA"/>
    <w:p w14:paraId="06193FEF" w14:textId="0B2F29CD" w:rsidR="007F4BCA" w:rsidRDefault="007F4BCA" w:rsidP="007F4BCA">
      <w:r>
        <w:t xml:space="preserve">Un ejemplo de usuario podría ser el siguiente, el resto de </w:t>
      </w:r>
      <w:r w:rsidR="004632FD">
        <w:t>los usuarios</w:t>
      </w:r>
      <w:r>
        <w:t xml:space="preserve"> serían igual</w:t>
      </w:r>
      <w:r w:rsidR="004632FD">
        <w:t>, pero con distinto nombre, cambiando todos los 101 por 102, tendremos a otro usuario</w:t>
      </w:r>
    </w:p>
    <w:p w14:paraId="6BA62D63" w14:textId="77777777" w:rsidR="007F4BCA" w:rsidRDefault="007F4BCA" w:rsidP="007F4BCA">
      <w:pPr>
        <w:pStyle w:val="Code"/>
      </w:pPr>
      <w:r>
        <w:t>[101]</w:t>
      </w:r>
    </w:p>
    <w:p w14:paraId="61281517" w14:textId="77777777" w:rsidR="007F4BCA" w:rsidRDefault="007F4BCA" w:rsidP="007F4BCA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endpoint</w:t>
      </w:r>
      <w:proofErr w:type="spellEnd"/>
    </w:p>
    <w:p w14:paraId="59BE035F" w14:textId="77777777" w:rsidR="007F4BCA" w:rsidRDefault="007F4BCA" w:rsidP="007F4BCA">
      <w:pPr>
        <w:pStyle w:val="Code"/>
      </w:pPr>
      <w:proofErr w:type="spellStart"/>
      <w:r>
        <w:t>context</w:t>
      </w:r>
      <w:proofErr w:type="spellEnd"/>
      <w:r>
        <w:t>=</w:t>
      </w:r>
      <w:proofErr w:type="spellStart"/>
      <w:r>
        <w:t>lrss</w:t>
      </w:r>
      <w:proofErr w:type="spellEnd"/>
    </w:p>
    <w:p w14:paraId="6994428E" w14:textId="77777777" w:rsidR="007F4BCA" w:rsidRDefault="007F4BCA" w:rsidP="007F4BCA">
      <w:pPr>
        <w:pStyle w:val="Code"/>
      </w:pPr>
      <w:proofErr w:type="spellStart"/>
      <w:r>
        <w:t>disallow</w:t>
      </w:r>
      <w:proofErr w:type="spellEnd"/>
      <w:r>
        <w:t>=</w:t>
      </w:r>
      <w:proofErr w:type="spellStart"/>
      <w:r>
        <w:t>all</w:t>
      </w:r>
      <w:proofErr w:type="spellEnd"/>
    </w:p>
    <w:p w14:paraId="77CA22C4" w14:textId="77777777" w:rsidR="007F4BCA" w:rsidRDefault="007F4BCA" w:rsidP="007F4BCA">
      <w:pPr>
        <w:pStyle w:val="Code"/>
      </w:pPr>
      <w:proofErr w:type="spellStart"/>
      <w:r>
        <w:t>allow</w:t>
      </w:r>
      <w:proofErr w:type="spellEnd"/>
      <w:r>
        <w:t>=</w:t>
      </w:r>
      <w:proofErr w:type="spellStart"/>
      <w:r>
        <w:t>alaw</w:t>
      </w:r>
      <w:proofErr w:type="spellEnd"/>
    </w:p>
    <w:p w14:paraId="20A4A999" w14:textId="77777777" w:rsidR="007F4BCA" w:rsidRDefault="007F4BCA" w:rsidP="007F4BCA">
      <w:pPr>
        <w:pStyle w:val="Code"/>
      </w:pPr>
      <w:proofErr w:type="spellStart"/>
      <w:r>
        <w:t>aors</w:t>
      </w:r>
      <w:proofErr w:type="spellEnd"/>
      <w:r>
        <w:t>=101</w:t>
      </w:r>
    </w:p>
    <w:p w14:paraId="680B17BD" w14:textId="77777777" w:rsidR="007F4BCA" w:rsidRDefault="007F4BCA" w:rsidP="007F4BCA">
      <w:pPr>
        <w:pStyle w:val="Code"/>
      </w:pPr>
      <w:proofErr w:type="spellStart"/>
      <w:r>
        <w:t>auth</w:t>
      </w:r>
      <w:proofErr w:type="spellEnd"/>
      <w:r>
        <w:t>=auth101</w:t>
      </w:r>
    </w:p>
    <w:p w14:paraId="0C9AA09B" w14:textId="77777777" w:rsidR="007F4BCA" w:rsidRDefault="007F4BCA" w:rsidP="007F4BCA">
      <w:pPr>
        <w:pStyle w:val="Code"/>
      </w:pPr>
      <w:proofErr w:type="spellStart"/>
      <w:r>
        <w:t>transport</w:t>
      </w:r>
      <w:proofErr w:type="spellEnd"/>
      <w:r>
        <w:t>=</w:t>
      </w:r>
      <w:proofErr w:type="spellStart"/>
      <w:r>
        <w:t>transport-udp-nat</w:t>
      </w:r>
      <w:proofErr w:type="spellEnd"/>
    </w:p>
    <w:p w14:paraId="230FFFDA" w14:textId="77777777" w:rsidR="007F4BCA" w:rsidRDefault="007F4BCA" w:rsidP="007F4BCA">
      <w:pPr>
        <w:pStyle w:val="Code"/>
      </w:pPr>
      <w:proofErr w:type="spellStart"/>
      <w:r>
        <w:t>callerid</w:t>
      </w:r>
      <w:proofErr w:type="spellEnd"/>
      <w:r>
        <w:t>=</w:t>
      </w:r>
      <w:proofErr w:type="spellStart"/>
      <w:r>
        <w:t>delfin</w:t>
      </w:r>
      <w:proofErr w:type="spellEnd"/>
      <w:r>
        <w:t xml:space="preserve"> &lt;101&gt;</w:t>
      </w:r>
    </w:p>
    <w:p w14:paraId="37D701BF" w14:textId="77777777" w:rsidR="007F4BCA" w:rsidRDefault="007F4BCA" w:rsidP="007F4BCA">
      <w:pPr>
        <w:pStyle w:val="Code"/>
      </w:pPr>
      <w:proofErr w:type="spellStart"/>
      <w:r>
        <w:t>language</w:t>
      </w:r>
      <w:proofErr w:type="spellEnd"/>
      <w:r>
        <w:t>=es</w:t>
      </w:r>
    </w:p>
    <w:p w14:paraId="4E6AD507" w14:textId="77777777" w:rsidR="007F4BCA" w:rsidRDefault="007F4BCA" w:rsidP="007F4BCA">
      <w:pPr>
        <w:pStyle w:val="Code"/>
      </w:pPr>
    </w:p>
    <w:p w14:paraId="737B42CF" w14:textId="77777777" w:rsidR="007F4BCA" w:rsidRDefault="007F4BCA" w:rsidP="007F4BCA">
      <w:pPr>
        <w:pStyle w:val="Code"/>
      </w:pPr>
      <w:r>
        <w:t>[101]</w:t>
      </w:r>
    </w:p>
    <w:p w14:paraId="5ABEF429" w14:textId="77777777" w:rsidR="007F4BCA" w:rsidRDefault="007F4BCA" w:rsidP="007F4BCA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aor</w:t>
      </w:r>
      <w:proofErr w:type="spellEnd"/>
    </w:p>
    <w:p w14:paraId="6AA9B790" w14:textId="77777777" w:rsidR="007F4BCA" w:rsidRDefault="007F4BCA" w:rsidP="007F4BCA">
      <w:pPr>
        <w:pStyle w:val="Code"/>
      </w:pPr>
      <w:proofErr w:type="spellStart"/>
      <w:r>
        <w:t>max_contacts</w:t>
      </w:r>
      <w:proofErr w:type="spellEnd"/>
      <w:r>
        <w:t>=1</w:t>
      </w:r>
    </w:p>
    <w:p w14:paraId="0BF3F405" w14:textId="77777777" w:rsidR="007F4BCA" w:rsidRDefault="007F4BCA" w:rsidP="007F4BCA">
      <w:pPr>
        <w:pStyle w:val="Code"/>
      </w:pPr>
      <w:proofErr w:type="spellStart"/>
      <w:r>
        <w:t>remove_existing</w:t>
      </w:r>
      <w:proofErr w:type="spellEnd"/>
      <w:r>
        <w:t>=yes</w:t>
      </w:r>
    </w:p>
    <w:p w14:paraId="28E51C17" w14:textId="77777777" w:rsidR="007F4BCA" w:rsidRDefault="007F4BCA" w:rsidP="007F4BCA">
      <w:pPr>
        <w:pStyle w:val="Code"/>
      </w:pPr>
    </w:p>
    <w:p w14:paraId="787361A3" w14:textId="77777777" w:rsidR="007F4BCA" w:rsidRDefault="007F4BCA" w:rsidP="007F4BCA">
      <w:pPr>
        <w:pStyle w:val="Code"/>
      </w:pPr>
      <w:r>
        <w:t>[auth101]</w:t>
      </w:r>
    </w:p>
    <w:p w14:paraId="7D75AEC2" w14:textId="77777777" w:rsidR="007F4BCA" w:rsidRDefault="007F4BCA" w:rsidP="007F4BCA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auth</w:t>
      </w:r>
      <w:proofErr w:type="spellEnd"/>
    </w:p>
    <w:p w14:paraId="26BE551E" w14:textId="77777777" w:rsidR="007F4BCA" w:rsidRDefault="007F4BCA" w:rsidP="007F4BCA">
      <w:pPr>
        <w:pStyle w:val="Code"/>
      </w:pPr>
      <w:proofErr w:type="spellStart"/>
      <w:r>
        <w:t>username</w:t>
      </w:r>
      <w:proofErr w:type="spellEnd"/>
      <w:r>
        <w:t>=101</w:t>
      </w:r>
    </w:p>
    <w:p w14:paraId="00A40035" w14:textId="24F9592F" w:rsidR="007F4BCA" w:rsidRDefault="007F4BCA" w:rsidP="007F4BCA">
      <w:pPr>
        <w:pStyle w:val="Code"/>
      </w:pPr>
      <w:proofErr w:type="spellStart"/>
      <w:r>
        <w:t>password</w:t>
      </w:r>
      <w:proofErr w:type="spellEnd"/>
      <w:r>
        <w:t>=1234</w:t>
      </w:r>
    </w:p>
    <w:p w14:paraId="685797BE" w14:textId="77777777" w:rsidR="00D84B6D" w:rsidRDefault="00D84B6D" w:rsidP="00353E56"/>
    <w:p w14:paraId="0CDF15BA" w14:textId="3CF0436E" w:rsidR="00353E56" w:rsidRDefault="000C6A06" w:rsidP="00353E56">
      <w:r>
        <w:t>Podremos comprobar que están bien configurados si aparecen</w:t>
      </w:r>
      <w:r w:rsidR="00AE2320">
        <w:t xml:space="preserve"> en la CLI de Asterisk con el comando</w:t>
      </w:r>
    </w:p>
    <w:p w14:paraId="78157905" w14:textId="6D8ABE0E" w:rsidR="00AE2320" w:rsidRDefault="00AE2320" w:rsidP="00AE2320">
      <w:pPr>
        <w:pStyle w:val="Code"/>
      </w:pPr>
      <w:proofErr w:type="spellStart"/>
      <w:r w:rsidRPr="00AE2320">
        <w:t>pjsip</w:t>
      </w:r>
      <w:proofErr w:type="spellEnd"/>
      <w:r w:rsidRPr="00AE2320">
        <w:t xml:space="preserve"> </w:t>
      </w:r>
      <w:proofErr w:type="gramStart"/>
      <w:r w:rsidRPr="00AE2320">
        <w:t>show</w:t>
      </w:r>
      <w:proofErr w:type="gramEnd"/>
      <w:r w:rsidRPr="00AE2320">
        <w:t xml:space="preserve"> </w:t>
      </w:r>
      <w:proofErr w:type="spellStart"/>
      <w:r w:rsidRPr="00AE2320">
        <w:t>endpoints</w:t>
      </w:r>
      <w:proofErr w:type="spellEnd"/>
    </w:p>
    <w:p w14:paraId="32EB7B05" w14:textId="7C68BB1A" w:rsidR="00A22265" w:rsidRDefault="00A22265" w:rsidP="00A22265">
      <w:pPr>
        <w:pStyle w:val="Ttulo2"/>
      </w:pPr>
      <w:bookmarkStart w:id="5" w:name="_Toc100178929"/>
      <w:r>
        <w:t>EXTENSIONS.CONF</w:t>
      </w:r>
      <w:bookmarkEnd w:id="5"/>
    </w:p>
    <w:p w14:paraId="58DEDFBC" w14:textId="77777777" w:rsidR="00A22265" w:rsidRPr="00A22265" w:rsidRDefault="00A22265" w:rsidP="00A22265"/>
    <w:p w14:paraId="13A96597" w14:textId="6EA30D4A" w:rsidR="00353E56" w:rsidRDefault="00627EB4" w:rsidP="00353E56">
      <w:r>
        <w:t xml:space="preserve">Para continuar, vamos a configurar las extensiones del </w:t>
      </w:r>
      <w:proofErr w:type="spellStart"/>
      <w:r>
        <w:t>dialplan</w:t>
      </w:r>
      <w:proofErr w:type="spellEnd"/>
    </w:p>
    <w:p w14:paraId="0041D1D0" w14:textId="2B96739F" w:rsidR="00627EB4" w:rsidRDefault="00B26F48" w:rsidP="00185FAA">
      <w:pPr>
        <w:pStyle w:val="Code"/>
      </w:pPr>
      <w:r w:rsidRPr="00B26F48">
        <w:t>sudo nano /</w:t>
      </w:r>
      <w:proofErr w:type="spellStart"/>
      <w:r w:rsidRPr="00B26F48">
        <w:t>etc</w:t>
      </w:r>
      <w:proofErr w:type="spellEnd"/>
      <w:r w:rsidRPr="00B26F48">
        <w:t>/</w:t>
      </w:r>
      <w:proofErr w:type="spellStart"/>
      <w:r w:rsidRPr="00B26F48">
        <w:t>asterisk</w:t>
      </w:r>
      <w:proofErr w:type="spellEnd"/>
      <w:r w:rsidRPr="00B26F48">
        <w:t>/</w:t>
      </w:r>
      <w:proofErr w:type="spellStart"/>
      <w:r w:rsidRPr="00B26F48">
        <w:t>extensions.conf</w:t>
      </w:r>
      <w:proofErr w:type="spellEnd"/>
    </w:p>
    <w:p w14:paraId="776CD83F" w14:textId="7E5D75B9" w:rsidR="001C7B9D" w:rsidRDefault="001C7B9D" w:rsidP="00353E56">
      <w:r>
        <w:t>La forma de configurar será la siguiente</w:t>
      </w:r>
    </w:p>
    <w:p w14:paraId="0CB1B92E" w14:textId="77777777" w:rsidR="001C7B9D" w:rsidRDefault="001C7B9D" w:rsidP="00185FAA">
      <w:pPr>
        <w:pStyle w:val="Code"/>
      </w:pPr>
      <w:r>
        <w:t>[</w:t>
      </w:r>
      <w:proofErr w:type="spellStart"/>
      <w:r>
        <w:t>lrss</w:t>
      </w:r>
      <w:proofErr w:type="spellEnd"/>
      <w:r>
        <w:t>]</w:t>
      </w:r>
    </w:p>
    <w:p w14:paraId="1919DA74" w14:textId="77777777" w:rsidR="001C7B9D" w:rsidRDefault="001C7B9D" w:rsidP="00185FAA">
      <w:pPr>
        <w:pStyle w:val="Code"/>
      </w:pPr>
      <w:proofErr w:type="spellStart"/>
      <w:r>
        <w:t>exten</w:t>
      </w:r>
      <w:proofErr w:type="spellEnd"/>
      <w:r>
        <w:t xml:space="preserve"> =&gt; 101,</w:t>
      </w:r>
      <w:proofErr w:type="gramStart"/>
      <w:r>
        <w:t>1,Dial</w:t>
      </w:r>
      <w:proofErr w:type="gramEnd"/>
      <w:r>
        <w:t xml:space="preserve">(PJSIP/101, 15, </w:t>
      </w:r>
      <w:proofErr w:type="spellStart"/>
      <w:r>
        <w:t>tT</w:t>
      </w:r>
      <w:proofErr w:type="spellEnd"/>
      <w:r>
        <w:t>)</w:t>
      </w:r>
    </w:p>
    <w:p w14:paraId="0FDE4539" w14:textId="77777777" w:rsidR="001C7B9D" w:rsidRDefault="001C7B9D" w:rsidP="00185FAA">
      <w:pPr>
        <w:pStyle w:val="Code"/>
      </w:pPr>
      <w:proofErr w:type="spellStart"/>
      <w:proofErr w:type="gramStart"/>
      <w:r>
        <w:t>same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n,Playback</w:t>
      </w:r>
      <w:proofErr w:type="spellEnd"/>
      <w:r>
        <w:t>(</w:t>
      </w:r>
      <w:proofErr w:type="spellStart"/>
      <w:r>
        <w:t>voice</w:t>
      </w:r>
      <w:proofErr w:type="spellEnd"/>
      <w:r>
        <w:t>-mail-</w:t>
      </w:r>
      <w:proofErr w:type="spellStart"/>
      <w:r>
        <w:t>system</w:t>
      </w:r>
      <w:proofErr w:type="spellEnd"/>
      <w:r>
        <w:t>)</w:t>
      </w:r>
    </w:p>
    <w:p w14:paraId="5D124E35" w14:textId="77777777" w:rsidR="001C7B9D" w:rsidRDefault="001C7B9D" w:rsidP="00185FAA">
      <w:pPr>
        <w:pStyle w:val="Code"/>
      </w:pPr>
      <w:proofErr w:type="spellStart"/>
      <w:proofErr w:type="gramStart"/>
      <w:r>
        <w:t>same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n,Voicemail</w:t>
      </w:r>
      <w:proofErr w:type="spellEnd"/>
      <w:r>
        <w:t>(101@default)</w:t>
      </w:r>
    </w:p>
    <w:p w14:paraId="0F0A87C2" w14:textId="534120D1" w:rsidR="001C7B9D" w:rsidRDefault="001C7B9D" w:rsidP="00185FAA">
      <w:pPr>
        <w:pStyle w:val="Code"/>
      </w:pPr>
      <w:proofErr w:type="spellStart"/>
      <w:proofErr w:type="gramStart"/>
      <w:r>
        <w:t>same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n,Hangup</w:t>
      </w:r>
      <w:proofErr w:type="spellEnd"/>
      <w:r>
        <w:t>()</w:t>
      </w:r>
    </w:p>
    <w:p w14:paraId="3B12DEB6" w14:textId="77777777" w:rsidR="00185FAA" w:rsidRDefault="00185FAA" w:rsidP="001C7B9D"/>
    <w:p w14:paraId="26EC8C50" w14:textId="0A6E0DC4" w:rsidR="00DB27EA" w:rsidRDefault="00907B4C" w:rsidP="001C7B9D">
      <w:r>
        <w:t>Donde</w:t>
      </w:r>
    </w:p>
    <w:p w14:paraId="53B859E7" w14:textId="5BCFA21E" w:rsidR="00DB27EA" w:rsidRDefault="00907B4C" w:rsidP="00185FAA">
      <w:pPr>
        <w:pStyle w:val="Prrafodelista"/>
        <w:numPr>
          <w:ilvl w:val="0"/>
          <w:numId w:val="2"/>
        </w:numPr>
      </w:pPr>
      <w:r w:rsidRPr="00185FAA">
        <w:rPr>
          <w:rStyle w:val="CodeCar"/>
        </w:rPr>
        <w:t>[</w:t>
      </w:r>
      <w:proofErr w:type="spellStart"/>
      <w:r w:rsidRPr="00185FAA">
        <w:rPr>
          <w:rStyle w:val="CodeCar"/>
        </w:rPr>
        <w:t>lrss</w:t>
      </w:r>
      <w:proofErr w:type="spellEnd"/>
      <w:r w:rsidRPr="00185FAA">
        <w:rPr>
          <w:rStyle w:val="CodeCar"/>
        </w:rPr>
        <w:t>]</w:t>
      </w:r>
      <w:r>
        <w:t xml:space="preserve"> es el contexto</w:t>
      </w:r>
    </w:p>
    <w:p w14:paraId="14A0A8D4" w14:textId="478B368F" w:rsidR="00907B4C" w:rsidRDefault="00907B4C" w:rsidP="00185FAA">
      <w:pPr>
        <w:pStyle w:val="Prrafodelista"/>
        <w:numPr>
          <w:ilvl w:val="0"/>
          <w:numId w:val="2"/>
        </w:numPr>
      </w:pPr>
      <w:proofErr w:type="spellStart"/>
      <w:r w:rsidRPr="00185FAA">
        <w:rPr>
          <w:rStyle w:val="CodeCar"/>
        </w:rPr>
        <w:t>exten</w:t>
      </w:r>
      <w:proofErr w:type="spellEnd"/>
      <w:r w:rsidRPr="00185FAA">
        <w:rPr>
          <w:rStyle w:val="CodeCar"/>
        </w:rPr>
        <w:t xml:space="preserve"> =&gt; 101</w:t>
      </w:r>
      <w:r>
        <w:t xml:space="preserve"> define la extensión 101 a la que podremos llamar</w:t>
      </w:r>
    </w:p>
    <w:p w14:paraId="42B8E7BD" w14:textId="6CFCC052" w:rsidR="00DB27EA" w:rsidRDefault="00DB27EA" w:rsidP="00185FAA">
      <w:pPr>
        <w:pStyle w:val="Prrafodelista"/>
        <w:numPr>
          <w:ilvl w:val="0"/>
          <w:numId w:val="2"/>
        </w:numPr>
      </w:pPr>
      <w:r w:rsidRPr="00185FAA">
        <w:rPr>
          <w:rStyle w:val="CodeCar"/>
        </w:rPr>
        <w:t>,</w:t>
      </w:r>
      <w:proofErr w:type="gramStart"/>
      <w:r w:rsidRPr="00185FAA">
        <w:rPr>
          <w:rStyle w:val="CodeCar"/>
        </w:rPr>
        <w:t>1,Dial</w:t>
      </w:r>
      <w:proofErr w:type="gramEnd"/>
      <w:r w:rsidRPr="00185FAA">
        <w:rPr>
          <w:rStyle w:val="CodeCar"/>
        </w:rPr>
        <w:t xml:space="preserve">(PJSIP/101, 15, </w:t>
      </w:r>
      <w:proofErr w:type="spellStart"/>
      <w:r w:rsidRPr="00185FAA">
        <w:rPr>
          <w:rStyle w:val="CodeCar"/>
        </w:rPr>
        <w:t>tT</w:t>
      </w:r>
      <w:proofErr w:type="spellEnd"/>
      <w:r w:rsidRPr="00185FAA">
        <w:rPr>
          <w:rStyle w:val="CodeCar"/>
        </w:rPr>
        <w:t>)</w:t>
      </w:r>
      <w:r>
        <w:t xml:space="preserve"> </w:t>
      </w:r>
      <w:r w:rsidR="000270AC">
        <w:t>Espera a que se conteste la llamada, dirigida al cliente 101 definido antes, durante 15 segundos</w:t>
      </w:r>
    </w:p>
    <w:p w14:paraId="266D1E4C" w14:textId="5E068AD0" w:rsidR="000270AC" w:rsidRDefault="000270AC" w:rsidP="00185FAA">
      <w:pPr>
        <w:pStyle w:val="Prrafodelista"/>
        <w:numPr>
          <w:ilvl w:val="0"/>
          <w:numId w:val="2"/>
        </w:numPr>
      </w:pPr>
      <w:r w:rsidRPr="00185FAA">
        <w:rPr>
          <w:rStyle w:val="CodeCar"/>
        </w:rPr>
        <w:t>Playback(</w:t>
      </w:r>
      <w:proofErr w:type="spellStart"/>
      <w:r w:rsidRPr="00185FAA">
        <w:rPr>
          <w:rStyle w:val="CodeCar"/>
        </w:rPr>
        <w:t>voice</w:t>
      </w:r>
      <w:proofErr w:type="spellEnd"/>
      <w:r w:rsidRPr="00185FAA">
        <w:rPr>
          <w:rStyle w:val="CodeCar"/>
        </w:rPr>
        <w:t>-mail-</w:t>
      </w:r>
      <w:proofErr w:type="spellStart"/>
      <w:r w:rsidRPr="00185FAA">
        <w:rPr>
          <w:rStyle w:val="CodeCar"/>
        </w:rPr>
        <w:t>system</w:t>
      </w:r>
      <w:proofErr w:type="spellEnd"/>
      <w:r w:rsidRPr="00185FAA">
        <w:rPr>
          <w:rStyle w:val="CodeCar"/>
        </w:rPr>
        <w:t>)</w:t>
      </w:r>
      <w:r>
        <w:t xml:space="preserve"> Reproducirá un audio pidiendo que </w:t>
      </w:r>
      <w:r w:rsidR="00B203C0">
        <w:t>dejemos un mensaje grabado para el buzón de voz</w:t>
      </w:r>
    </w:p>
    <w:p w14:paraId="10DEF464" w14:textId="623274F3" w:rsidR="00B203C0" w:rsidRDefault="00B203C0" w:rsidP="00185FAA">
      <w:pPr>
        <w:pStyle w:val="Prrafodelista"/>
        <w:numPr>
          <w:ilvl w:val="0"/>
          <w:numId w:val="2"/>
        </w:numPr>
      </w:pPr>
      <w:proofErr w:type="spellStart"/>
      <w:proofErr w:type="gramStart"/>
      <w:r w:rsidRPr="00185FAA">
        <w:rPr>
          <w:rStyle w:val="CodeCar"/>
        </w:rPr>
        <w:t>same</w:t>
      </w:r>
      <w:proofErr w:type="spellEnd"/>
      <w:r w:rsidRPr="00185FAA">
        <w:rPr>
          <w:rStyle w:val="CodeCar"/>
        </w:rPr>
        <w:t xml:space="preserve">  =</w:t>
      </w:r>
      <w:proofErr w:type="gramEnd"/>
      <w:r w:rsidRPr="00185FAA">
        <w:rPr>
          <w:rStyle w:val="CodeCar"/>
        </w:rPr>
        <w:t xml:space="preserve">&gt; </w:t>
      </w:r>
      <w:proofErr w:type="spellStart"/>
      <w:r w:rsidRPr="00185FAA">
        <w:rPr>
          <w:rStyle w:val="CodeCar"/>
        </w:rPr>
        <w:t>n,Voicemail</w:t>
      </w:r>
      <w:proofErr w:type="spellEnd"/>
      <w:r w:rsidRPr="00185FAA">
        <w:rPr>
          <w:rStyle w:val="CodeCar"/>
        </w:rPr>
        <w:t>(101@default)</w:t>
      </w:r>
      <w:r>
        <w:t xml:space="preserve"> Grabará el mensaje en el buzón del cliente 101</w:t>
      </w:r>
    </w:p>
    <w:p w14:paraId="5452633D" w14:textId="463BB07E" w:rsidR="00B203C0" w:rsidRDefault="00B203C0" w:rsidP="00185FAA">
      <w:pPr>
        <w:pStyle w:val="Prrafodelista"/>
        <w:numPr>
          <w:ilvl w:val="0"/>
          <w:numId w:val="2"/>
        </w:numPr>
      </w:pPr>
      <w:proofErr w:type="spellStart"/>
      <w:proofErr w:type="gramStart"/>
      <w:r w:rsidRPr="00185FAA">
        <w:rPr>
          <w:rStyle w:val="CodeCar"/>
        </w:rPr>
        <w:t>same</w:t>
      </w:r>
      <w:proofErr w:type="spellEnd"/>
      <w:r w:rsidRPr="00185FAA">
        <w:rPr>
          <w:rStyle w:val="CodeCar"/>
        </w:rPr>
        <w:t xml:space="preserve">  =</w:t>
      </w:r>
      <w:proofErr w:type="gramEnd"/>
      <w:r w:rsidRPr="00185FAA">
        <w:rPr>
          <w:rStyle w:val="CodeCar"/>
        </w:rPr>
        <w:t xml:space="preserve">&gt; </w:t>
      </w:r>
      <w:proofErr w:type="spellStart"/>
      <w:r w:rsidRPr="00185FAA">
        <w:rPr>
          <w:rStyle w:val="CodeCar"/>
        </w:rPr>
        <w:t>n,Hangup</w:t>
      </w:r>
      <w:proofErr w:type="spellEnd"/>
      <w:r w:rsidRPr="00185FAA">
        <w:rPr>
          <w:rStyle w:val="CodeCar"/>
        </w:rPr>
        <w:t>()</w:t>
      </w:r>
      <w:r>
        <w:t xml:space="preserve"> Colgamos una vez </w:t>
      </w:r>
      <w:r w:rsidR="00185FAA">
        <w:t>finalice todo</w:t>
      </w:r>
    </w:p>
    <w:p w14:paraId="3C082CA6" w14:textId="77777777" w:rsidR="00B203C0" w:rsidRDefault="00B203C0" w:rsidP="000270AC"/>
    <w:p w14:paraId="376B0B6A" w14:textId="189F177F" w:rsidR="000270AC" w:rsidRDefault="007B6391" w:rsidP="001C7B9D">
      <w:r>
        <w:t xml:space="preserve">Para que estos archivos de configuración sean cargados habrá que hacer un </w:t>
      </w:r>
      <w:proofErr w:type="spellStart"/>
      <w:r>
        <w:t>reload</w:t>
      </w:r>
      <w:proofErr w:type="spellEnd"/>
      <w:r>
        <w:t xml:space="preserve"> de la configuración</w:t>
      </w:r>
      <w:r w:rsidR="0070654E">
        <w:t>, podemos usar los siguientes comandos:</w:t>
      </w:r>
    </w:p>
    <w:p w14:paraId="2A551916" w14:textId="7DD1CB19" w:rsidR="0070654E" w:rsidRDefault="0070654E" w:rsidP="001C7B9D">
      <w:r>
        <w:t>Desde la CLI de Asterisk:</w:t>
      </w:r>
    </w:p>
    <w:p w14:paraId="74698759" w14:textId="7CBDD382" w:rsidR="0070654E" w:rsidRDefault="0070654E" w:rsidP="00770EE8">
      <w:pPr>
        <w:pStyle w:val="Code"/>
      </w:pPr>
      <w:proofErr w:type="spellStart"/>
      <w:r>
        <w:t>dialplan</w:t>
      </w:r>
      <w:proofErr w:type="spellEnd"/>
      <w:r>
        <w:t xml:space="preserve"> </w:t>
      </w:r>
      <w:proofErr w:type="spellStart"/>
      <w:r>
        <w:t>reload</w:t>
      </w:r>
      <w:proofErr w:type="spellEnd"/>
      <w:r w:rsidR="00770EE8">
        <w:t xml:space="preserve"> // Recarga la configuración del </w:t>
      </w:r>
      <w:proofErr w:type="spellStart"/>
      <w:r w:rsidR="00770EE8">
        <w:t>dialplan</w:t>
      </w:r>
      <w:proofErr w:type="spellEnd"/>
    </w:p>
    <w:p w14:paraId="19681C36" w14:textId="40F504FA" w:rsidR="00770EE8" w:rsidRDefault="00770EE8" w:rsidP="00770EE8">
      <w:pPr>
        <w:pStyle w:val="Code"/>
      </w:pPr>
      <w:proofErr w:type="spellStart"/>
      <w:r>
        <w:t>reload</w:t>
      </w:r>
      <w:proofErr w:type="spellEnd"/>
      <w:r>
        <w:t xml:space="preserve"> // Recarga todo</w:t>
      </w:r>
    </w:p>
    <w:p w14:paraId="68DF87A4" w14:textId="7F3766FD" w:rsidR="00770EE8" w:rsidRDefault="00770EE8" w:rsidP="001C7B9D">
      <w:r>
        <w:t>Fuera de la CLI:</w:t>
      </w:r>
    </w:p>
    <w:p w14:paraId="0B76F7BE" w14:textId="135B516D" w:rsidR="00770EE8" w:rsidRDefault="00770EE8" w:rsidP="00770EE8">
      <w:pPr>
        <w:pStyle w:val="Code"/>
      </w:pPr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proofErr w:type="gramStart"/>
      <w:r>
        <w:t>reload</w:t>
      </w:r>
      <w:proofErr w:type="spellEnd"/>
      <w:r>
        <w:t xml:space="preserve">  /</w:t>
      </w:r>
      <w:proofErr w:type="gramEnd"/>
      <w:r>
        <w:t xml:space="preserve">/ Recarga </w:t>
      </w:r>
      <w:proofErr w:type="spellStart"/>
      <w:r>
        <w:t>asterisk</w:t>
      </w:r>
      <w:proofErr w:type="spellEnd"/>
    </w:p>
    <w:p w14:paraId="7B5D2797" w14:textId="3DB400BD" w:rsidR="00770EE8" w:rsidRDefault="00770EE8" w:rsidP="00770EE8">
      <w:pPr>
        <w:pStyle w:val="Code"/>
      </w:pPr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// Reinicia </w:t>
      </w:r>
      <w:proofErr w:type="spellStart"/>
      <w:r>
        <w:t>asterisk</w:t>
      </w:r>
      <w:proofErr w:type="spellEnd"/>
    </w:p>
    <w:p w14:paraId="029BE3A3" w14:textId="312CB6A2" w:rsidR="00770EE8" w:rsidRDefault="00770EE8" w:rsidP="001C7B9D"/>
    <w:p w14:paraId="1B67273E" w14:textId="26F88290" w:rsidR="00770EE8" w:rsidRDefault="00770EE8" w:rsidP="00770EE8">
      <w:pPr>
        <w:pStyle w:val="Ttulo2"/>
      </w:pPr>
      <w:bookmarkStart w:id="6" w:name="_Toc100178930"/>
      <w:proofErr w:type="spellStart"/>
      <w:r>
        <w:t>Voicemail</w:t>
      </w:r>
      <w:bookmarkEnd w:id="6"/>
      <w:proofErr w:type="spellEnd"/>
    </w:p>
    <w:p w14:paraId="26B5A17C" w14:textId="77777777" w:rsidR="0095403C" w:rsidRPr="0095403C" w:rsidRDefault="0095403C" w:rsidP="0095403C"/>
    <w:p w14:paraId="62693946" w14:textId="1D2A4CF0" w:rsidR="0095403C" w:rsidRDefault="0095403C" w:rsidP="0095403C">
      <w:r>
        <w:t xml:space="preserve">Como hemos visto, si la llamada no es contestada se nos pedirá grabar un mensaje para el buzón de correo. Para esto configuraremos el </w:t>
      </w:r>
      <w:proofErr w:type="spellStart"/>
      <w:r>
        <w:t>voicemail</w:t>
      </w:r>
      <w:proofErr w:type="spellEnd"/>
      <w:r>
        <w:t>.</w:t>
      </w:r>
    </w:p>
    <w:p w14:paraId="68EB8E29" w14:textId="7AD64CE1" w:rsidR="0095403C" w:rsidRDefault="004D38EC" w:rsidP="008B5097">
      <w:pPr>
        <w:pStyle w:val="Code"/>
      </w:pPr>
      <w:r w:rsidRPr="004D38EC">
        <w:t>sudo nano /</w:t>
      </w:r>
      <w:proofErr w:type="spellStart"/>
      <w:r w:rsidRPr="004D38EC">
        <w:t>etc</w:t>
      </w:r>
      <w:proofErr w:type="spellEnd"/>
      <w:r w:rsidRPr="004D38EC">
        <w:t>/</w:t>
      </w:r>
      <w:proofErr w:type="spellStart"/>
      <w:r w:rsidRPr="004D38EC">
        <w:t>asterisk</w:t>
      </w:r>
      <w:proofErr w:type="spellEnd"/>
      <w:r w:rsidRPr="004D38EC">
        <w:t>/</w:t>
      </w:r>
      <w:proofErr w:type="spellStart"/>
      <w:r w:rsidRPr="004D38EC">
        <w:t>voicemail.conf</w:t>
      </w:r>
      <w:proofErr w:type="spellEnd"/>
    </w:p>
    <w:p w14:paraId="0A504EB3" w14:textId="73E83E59" w:rsidR="004D38EC" w:rsidRDefault="004D38EC" w:rsidP="0095403C"/>
    <w:p w14:paraId="2FACC05D" w14:textId="7ED2FB2E" w:rsidR="00A13EFA" w:rsidRDefault="00A13EFA" w:rsidP="0095403C">
      <w:r>
        <w:t>Con la siguiente configuración</w:t>
      </w:r>
    </w:p>
    <w:p w14:paraId="29FCB625" w14:textId="6FF70E30" w:rsidR="00A13EFA" w:rsidRDefault="00A13EFA" w:rsidP="008B5097">
      <w:pPr>
        <w:pStyle w:val="Code"/>
      </w:pPr>
      <w:r>
        <w:t>[general]</w:t>
      </w:r>
    </w:p>
    <w:p w14:paraId="5EE472A5" w14:textId="77777777" w:rsidR="00A13EFA" w:rsidRDefault="00A13EFA" w:rsidP="008B5097">
      <w:pPr>
        <w:pStyle w:val="Code"/>
      </w:pPr>
      <w:proofErr w:type="spellStart"/>
      <w:r>
        <w:t>format</w:t>
      </w:r>
      <w:proofErr w:type="spellEnd"/>
      <w:r>
        <w:t>=wav49|gsm|wav</w:t>
      </w:r>
    </w:p>
    <w:p w14:paraId="7D0F0F89" w14:textId="77777777" w:rsidR="00A13EFA" w:rsidRDefault="00A13EFA" w:rsidP="008B5097">
      <w:pPr>
        <w:pStyle w:val="Code"/>
      </w:pPr>
      <w:proofErr w:type="spellStart"/>
      <w:r>
        <w:lastRenderedPageBreak/>
        <w:t>maxmsg</w:t>
      </w:r>
      <w:proofErr w:type="spellEnd"/>
      <w:r>
        <w:t>=100</w:t>
      </w:r>
    </w:p>
    <w:p w14:paraId="45D3F4AE" w14:textId="77777777" w:rsidR="00A13EFA" w:rsidRDefault="00A13EFA" w:rsidP="008B5097">
      <w:pPr>
        <w:pStyle w:val="Code"/>
      </w:pPr>
      <w:proofErr w:type="spellStart"/>
      <w:r>
        <w:t>maxsecs</w:t>
      </w:r>
      <w:proofErr w:type="spellEnd"/>
      <w:r>
        <w:t>=60</w:t>
      </w:r>
    </w:p>
    <w:p w14:paraId="6F5E7F11" w14:textId="77777777" w:rsidR="00A13EFA" w:rsidRDefault="00A13EFA" w:rsidP="008B5097">
      <w:pPr>
        <w:pStyle w:val="Code"/>
      </w:pPr>
      <w:proofErr w:type="spellStart"/>
      <w:r>
        <w:t>minsecs</w:t>
      </w:r>
      <w:proofErr w:type="spellEnd"/>
      <w:r>
        <w:t>=3</w:t>
      </w:r>
    </w:p>
    <w:p w14:paraId="173D906F" w14:textId="77777777" w:rsidR="00A13EFA" w:rsidRDefault="00A13EFA" w:rsidP="008B5097">
      <w:pPr>
        <w:pStyle w:val="Code"/>
      </w:pPr>
      <w:proofErr w:type="spellStart"/>
      <w:r>
        <w:t>skipms</w:t>
      </w:r>
      <w:proofErr w:type="spellEnd"/>
      <w:r>
        <w:t>=3000</w:t>
      </w:r>
    </w:p>
    <w:p w14:paraId="2FDAC379" w14:textId="77777777" w:rsidR="00A13EFA" w:rsidRDefault="00A13EFA" w:rsidP="008B5097">
      <w:pPr>
        <w:pStyle w:val="Code"/>
      </w:pPr>
      <w:proofErr w:type="spellStart"/>
      <w:r>
        <w:t>maxsilence</w:t>
      </w:r>
      <w:proofErr w:type="spellEnd"/>
      <w:r>
        <w:t>=10</w:t>
      </w:r>
    </w:p>
    <w:p w14:paraId="7689C7EE" w14:textId="77777777" w:rsidR="00A13EFA" w:rsidRDefault="00A13EFA" w:rsidP="008B5097">
      <w:pPr>
        <w:pStyle w:val="Code"/>
      </w:pPr>
      <w:proofErr w:type="spellStart"/>
      <w:r>
        <w:t>silencethreshold</w:t>
      </w:r>
      <w:proofErr w:type="spellEnd"/>
      <w:r>
        <w:t>=128</w:t>
      </w:r>
    </w:p>
    <w:p w14:paraId="1EC7E089" w14:textId="77777777" w:rsidR="00A13EFA" w:rsidRDefault="00A13EFA" w:rsidP="008B5097">
      <w:pPr>
        <w:pStyle w:val="Code"/>
      </w:pPr>
      <w:proofErr w:type="spellStart"/>
      <w:r>
        <w:t>maxlogins</w:t>
      </w:r>
      <w:proofErr w:type="spellEnd"/>
      <w:r>
        <w:t>=3</w:t>
      </w:r>
    </w:p>
    <w:p w14:paraId="74FDB0F9" w14:textId="732C7446" w:rsidR="00A13EFA" w:rsidRDefault="00A13EFA" w:rsidP="008B5097">
      <w:pPr>
        <w:pStyle w:val="Code"/>
      </w:pPr>
    </w:p>
    <w:p w14:paraId="0B75A72E" w14:textId="100EEB73" w:rsidR="008B5097" w:rsidRDefault="008B5097" w:rsidP="008B5097">
      <w:pPr>
        <w:pStyle w:val="Code"/>
      </w:pPr>
      <w:r>
        <w:t xml:space="preserve">; </w:t>
      </w:r>
      <w:r w:rsidR="002E7DD2">
        <w:t>Cliente =&gt; Contraseña del buzón</w:t>
      </w:r>
    </w:p>
    <w:p w14:paraId="5B742659" w14:textId="77777777" w:rsidR="00A13EFA" w:rsidRDefault="00A13EFA" w:rsidP="008B5097">
      <w:pPr>
        <w:pStyle w:val="Code"/>
      </w:pPr>
      <w:r>
        <w:t>[default]</w:t>
      </w:r>
    </w:p>
    <w:p w14:paraId="6755E8A1" w14:textId="5CEF17E2" w:rsidR="00A13EFA" w:rsidRDefault="00A13EFA" w:rsidP="008B5097">
      <w:pPr>
        <w:pStyle w:val="Code"/>
      </w:pPr>
      <w:r>
        <w:t>101 =&gt; 1234</w:t>
      </w:r>
    </w:p>
    <w:p w14:paraId="6B704D9E" w14:textId="65CA56A2" w:rsidR="004D38EC" w:rsidRPr="0095403C" w:rsidRDefault="00A13EFA" w:rsidP="008B5097">
      <w:pPr>
        <w:pStyle w:val="Code"/>
      </w:pPr>
      <w:r>
        <w:t>102 =&gt; 1234</w:t>
      </w:r>
    </w:p>
    <w:p w14:paraId="50DCDA45" w14:textId="77777777" w:rsidR="0070654E" w:rsidRDefault="0070654E" w:rsidP="001C7B9D"/>
    <w:p w14:paraId="3A02F836" w14:textId="0DF25E12" w:rsidR="00B26F48" w:rsidRDefault="00300115" w:rsidP="00353E56">
      <w:r>
        <w:t xml:space="preserve">Ahora volvemos al archivo de extensiones para añadir la extensión que nos permitirá </w:t>
      </w:r>
      <w:r w:rsidR="00835025">
        <w:t>escuchar el buzón</w:t>
      </w:r>
    </w:p>
    <w:p w14:paraId="6488B91D" w14:textId="77777777" w:rsidR="00835025" w:rsidRDefault="00835025" w:rsidP="00F8758D">
      <w:pPr>
        <w:pStyle w:val="Code"/>
      </w:pPr>
      <w:proofErr w:type="spellStart"/>
      <w:r>
        <w:t>exten</w:t>
      </w:r>
      <w:proofErr w:type="spellEnd"/>
      <w:r>
        <w:t xml:space="preserve"> =&gt; 301,</w:t>
      </w:r>
      <w:proofErr w:type="gramStart"/>
      <w:r>
        <w:t>1,NoOp</w:t>
      </w:r>
      <w:proofErr w:type="gramEnd"/>
      <w:r>
        <w:t>()</w:t>
      </w:r>
    </w:p>
    <w:p w14:paraId="6C327C80" w14:textId="77777777" w:rsidR="00835025" w:rsidRDefault="00835025" w:rsidP="00F8758D">
      <w:pPr>
        <w:pStyle w:val="Code"/>
      </w:pPr>
      <w:proofErr w:type="spellStart"/>
      <w:proofErr w:type="gramStart"/>
      <w:r>
        <w:t>same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n,Answer</w:t>
      </w:r>
      <w:proofErr w:type="spellEnd"/>
      <w:r>
        <w:t>()</w:t>
      </w:r>
    </w:p>
    <w:p w14:paraId="7B5F4929" w14:textId="77777777" w:rsidR="00F8758D" w:rsidRDefault="00835025" w:rsidP="00F8758D">
      <w:pPr>
        <w:pStyle w:val="Code"/>
      </w:pPr>
      <w:proofErr w:type="spellStart"/>
      <w:proofErr w:type="gramStart"/>
      <w:r>
        <w:t>same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n,VoicemailMain</w:t>
      </w:r>
      <w:proofErr w:type="spellEnd"/>
      <w:r>
        <w:t xml:space="preserve">(101@default,s) </w:t>
      </w:r>
    </w:p>
    <w:p w14:paraId="67DF3B13" w14:textId="6FA3D640" w:rsidR="00835025" w:rsidRDefault="00835025" w:rsidP="00F8758D">
      <w:pPr>
        <w:pStyle w:val="Code"/>
      </w:pPr>
      <w:r>
        <w:t>; La opción s nos permite escuchar el buzón sin pedir contraseña</w:t>
      </w:r>
    </w:p>
    <w:p w14:paraId="260F8E31" w14:textId="79EA3C6A" w:rsidR="00835025" w:rsidRDefault="00835025" w:rsidP="00F8758D">
      <w:pPr>
        <w:pStyle w:val="Code"/>
      </w:pPr>
      <w:proofErr w:type="spellStart"/>
      <w:proofErr w:type="gramStart"/>
      <w:r>
        <w:t>same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n,Hangup</w:t>
      </w:r>
      <w:proofErr w:type="spellEnd"/>
      <w:r>
        <w:t>()</w:t>
      </w:r>
    </w:p>
    <w:p w14:paraId="50C4B801" w14:textId="250C9DB1" w:rsidR="00B26F48" w:rsidRDefault="00B26F48" w:rsidP="00353E56"/>
    <w:p w14:paraId="700A49BE" w14:textId="2CB43BAA" w:rsidR="002C0BCB" w:rsidRDefault="002C0BCB" w:rsidP="002C0BCB">
      <w:pPr>
        <w:pStyle w:val="Ttulo1"/>
      </w:pPr>
      <w:bookmarkStart w:id="7" w:name="_Toc100178931"/>
      <w:r>
        <w:t xml:space="preserve">Audios en </w:t>
      </w:r>
      <w:r w:rsidR="00064CAA">
        <w:t>e</w:t>
      </w:r>
      <w:r>
        <w:t>spañol</w:t>
      </w:r>
      <w:bookmarkEnd w:id="7"/>
    </w:p>
    <w:p w14:paraId="0A385118" w14:textId="055B6923" w:rsidR="002C0BCB" w:rsidRDefault="002C0BCB" w:rsidP="002C0BCB"/>
    <w:p w14:paraId="1EDD15FE" w14:textId="4C2CEF10" w:rsidR="00FE73DF" w:rsidRDefault="00FE73DF" w:rsidP="002C0BCB">
      <w:r>
        <w:t>Como vemos, la voz que nos habla no suena muy española, así que usaremos un paquete de voces</w:t>
      </w:r>
      <w:r w:rsidR="00064CAA">
        <w:t xml:space="preserve"> en español</w:t>
      </w:r>
      <w:r w:rsidR="0015163D">
        <w:t xml:space="preserve"> más actualizado.</w:t>
      </w:r>
    </w:p>
    <w:p w14:paraId="72DC2694" w14:textId="590B2852" w:rsidR="0015163D" w:rsidRDefault="0015163D" w:rsidP="002C0BCB">
      <w:pPr>
        <w:rPr>
          <w:rStyle w:val="Hipervnculo"/>
          <w:rFonts w:ascii="Calibri" w:eastAsia="Calibri" w:hAnsi="Calibri" w:cs="Calibri"/>
          <w:lang w:val="en-US"/>
        </w:rPr>
      </w:pPr>
      <w:r>
        <w:t xml:space="preserve">Para esto seguimos las instrucciones de </w:t>
      </w:r>
      <w:hyperlink r:id="rId11">
        <w:r w:rsidRPr="30914E12">
          <w:rPr>
            <w:rStyle w:val="Hipervnculo"/>
            <w:rFonts w:ascii="Calibri" w:eastAsia="Calibri" w:hAnsi="Calibri" w:cs="Calibri"/>
            <w:lang w:val="en-US"/>
          </w:rPr>
          <w:t>https://www.asterisksounds.org/es-es/instalar</w:t>
        </w:r>
      </w:hyperlink>
    </w:p>
    <w:p w14:paraId="1C16BB71" w14:textId="2F2195E0" w:rsidR="0015163D" w:rsidRDefault="0015163D" w:rsidP="002C0BCB">
      <w:pPr>
        <w:rPr>
          <w:rStyle w:val="Hipervnculo"/>
          <w:rFonts w:ascii="Calibri" w:eastAsia="Calibri" w:hAnsi="Calibri" w:cs="Calibri"/>
          <w:lang w:val="en-US"/>
        </w:rPr>
      </w:pPr>
    </w:p>
    <w:p w14:paraId="367F7237" w14:textId="31050187" w:rsidR="0015163D" w:rsidRDefault="00B206DE" w:rsidP="00966640">
      <w:pPr>
        <w:pStyle w:val="Ttulo1"/>
      </w:pPr>
      <w:bookmarkStart w:id="8" w:name="_Toc100178932"/>
      <w:r>
        <w:t>Menú IVR</w:t>
      </w:r>
      <w:bookmarkEnd w:id="8"/>
    </w:p>
    <w:p w14:paraId="0AAD8DBF" w14:textId="5F62C6FD" w:rsidR="00B206DE" w:rsidRDefault="00B206DE" w:rsidP="00B206DE"/>
    <w:p w14:paraId="071C68A7" w14:textId="7E6E8AD4" w:rsidR="009E7E6D" w:rsidRDefault="00144CF3" w:rsidP="007729AB">
      <w:r>
        <w:t>Esta configuraci</w:t>
      </w:r>
      <w:r w:rsidR="00B31C10">
        <w:t>ón nos va a permitir crear un</w:t>
      </w:r>
      <w:r w:rsidR="005D482D">
        <w:t xml:space="preserve"> menú que nos preguntará con quien deseamos comunicarnos y nos redirigirá </w:t>
      </w:r>
      <w:r w:rsidR="005F272B">
        <w:t>de una manera rápida y sencilla.</w:t>
      </w:r>
      <w:r w:rsidR="009C30D0">
        <w:t xml:space="preserve"> Además</w:t>
      </w:r>
      <w:r w:rsidR="00FA1CDB">
        <w:t>,</w:t>
      </w:r>
      <w:r w:rsidR="009C30D0">
        <w:t xml:space="preserve"> </w:t>
      </w:r>
      <w:r w:rsidR="007278EC">
        <w:t xml:space="preserve">si </w:t>
      </w:r>
      <w:r w:rsidR="00D364C7">
        <w:t xml:space="preserve">el parámetro </w:t>
      </w:r>
      <w:r w:rsidR="00975957">
        <w:t xml:space="preserve">introducido </w:t>
      </w:r>
      <w:r w:rsidR="008A42F6">
        <w:t>no</w:t>
      </w:r>
      <w:r w:rsidR="00371BC2">
        <w:t xml:space="preserve"> forma parte de los esperados o se agota el tiempo de </w:t>
      </w:r>
      <w:r w:rsidR="00D04538">
        <w:t>espera el menú se reinicia.</w:t>
      </w:r>
    </w:p>
    <w:p w14:paraId="4C45D9B8" w14:textId="636714C5" w:rsidR="005F272B" w:rsidRDefault="005F272B" w:rsidP="007729AB">
      <w:r>
        <w:t>Para configurar este menú tenemos que acceder al archivo de configuración de extensiones:</w:t>
      </w:r>
    </w:p>
    <w:p w14:paraId="5921D25A" w14:textId="29FC9082" w:rsidR="005F272B" w:rsidRDefault="00FF15A5" w:rsidP="005F272B">
      <w:pPr>
        <w:pStyle w:val="Code"/>
      </w:pPr>
      <w:r>
        <w:t>Sudo nano /</w:t>
      </w:r>
      <w:proofErr w:type="spellStart"/>
      <w:r>
        <w:t>etc</w:t>
      </w:r>
      <w:proofErr w:type="spellEnd"/>
      <w:r>
        <w:t>/Asterisk/</w:t>
      </w:r>
      <w:proofErr w:type="spellStart"/>
      <w:r>
        <w:t>extensions.conf</w:t>
      </w:r>
      <w:proofErr w:type="spellEnd"/>
    </w:p>
    <w:p w14:paraId="1FD8710C" w14:textId="64A37B1B" w:rsidR="00FF15A5" w:rsidRDefault="00FF15A5" w:rsidP="00FF15A5"/>
    <w:p w14:paraId="709371E4" w14:textId="7622E3C2" w:rsidR="00FF15A5" w:rsidRDefault="00FF15A5" w:rsidP="00FF15A5">
      <w:r>
        <w:t>Aquí añadiremos la siguiente configuración:</w:t>
      </w:r>
    </w:p>
    <w:p w14:paraId="75B8C7A9" w14:textId="77777777" w:rsidR="005D6BB3" w:rsidRPr="005D6BB3" w:rsidRDefault="005D6BB3" w:rsidP="005D6BB3">
      <w:pPr>
        <w:pStyle w:val="Code"/>
        <w:rPr>
          <w:rFonts w:ascii="Segoe UI" w:hAnsi="Segoe UI" w:cs="Segoe UI"/>
          <w:szCs w:val="16"/>
        </w:rPr>
      </w:pPr>
      <w:r w:rsidRPr="005D6BB3">
        <w:rPr>
          <w:rStyle w:val="normaltextrun"/>
          <w:rFonts w:cs="Open Sans"/>
          <w:szCs w:val="16"/>
          <w:lang w:val="en-US"/>
        </w:rPr>
        <w:t>[</w:t>
      </w:r>
      <w:proofErr w:type="spellStart"/>
      <w:r w:rsidRPr="005D6BB3">
        <w:rPr>
          <w:rStyle w:val="normaltextrun"/>
          <w:rFonts w:cs="Open Sans"/>
          <w:szCs w:val="16"/>
          <w:lang w:val="en-US"/>
        </w:rPr>
        <w:t>menu_ivr</w:t>
      </w:r>
      <w:proofErr w:type="spellEnd"/>
      <w:r w:rsidRPr="005D6BB3">
        <w:rPr>
          <w:rStyle w:val="normaltextrun"/>
          <w:rFonts w:cs="Open Sans"/>
          <w:szCs w:val="16"/>
          <w:lang w:val="en-US"/>
        </w:rPr>
        <w:t>]</w:t>
      </w:r>
      <w:r w:rsidRPr="005D6BB3">
        <w:rPr>
          <w:rStyle w:val="eop"/>
          <w:rFonts w:cs="Open Sans"/>
          <w:szCs w:val="16"/>
        </w:rPr>
        <w:t> </w:t>
      </w:r>
    </w:p>
    <w:p w14:paraId="4CD08306" w14:textId="77777777" w:rsidR="005D6BB3" w:rsidRPr="005D6BB3" w:rsidRDefault="005D6BB3" w:rsidP="005D6BB3">
      <w:pPr>
        <w:pStyle w:val="Code"/>
        <w:rPr>
          <w:rFonts w:ascii="Segoe UI" w:hAnsi="Segoe UI" w:cs="Segoe UI"/>
          <w:szCs w:val="16"/>
        </w:rPr>
      </w:pPr>
      <w:proofErr w:type="spellStart"/>
      <w:r w:rsidRPr="005D6BB3">
        <w:rPr>
          <w:rStyle w:val="normaltextrun"/>
          <w:rFonts w:cs="Open Sans"/>
          <w:szCs w:val="16"/>
          <w:lang w:val="en-US"/>
        </w:rPr>
        <w:t>exten</w:t>
      </w:r>
      <w:proofErr w:type="spellEnd"/>
      <w:r w:rsidRPr="005D6BB3">
        <w:rPr>
          <w:rStyle w:val="normaltextrun"/>
          <w:rFonts w:cs="Open Sans"/>
          <w:szCs w:val="16"/>
          <w:lang w:val="en-US"/>
        </w:rPr>
        <w:t xml:space="preserve"> =&gt; s,</w:t>
      </w:r>
      <w:proofErr w:type="gramStart"/>
      <w:r w:rsidRPr="005D6BB3">
        <w:rPr>
          <w:rStyle w:val="normaltextrun"/>
          <w:rFonts w:cs="Open Sans"/>
          <w:szCs w:val="16"/>
          <w:lang w:val="en-US"/>
        </w:rPr>
        <w:t>1,Answer</w:t>
      </w:r>
      <w:proofErr w:type="gramEnd"/>
      <w:r w:rsidRPr="005D6BB3">
        <w:rPr>
          <w:rStyle w:val="normaltextrun"/>
          <w:rFonts w:cs="Open Sans"/>
          <w:szCs w:val="16"/>
          <w:lang w:val="en-US"/>
        </w:rPr>
        <w:t>()</w:t>
      </w:r>
      <w:r w:rsidRPr="005D6BB3">
        <w:rPr>
          <w:rStyle w:val="eop"/>
          <w:rFonts w:cs="Open Sans"/>
          <w:szCs w:val="16"/>
        </w:rPr>
        <w:t> </w:t>
      </w:r>
    </w:p>
    <w:p w14:paraId="763F54EB" w14:textId="3A51ECD8" w:rsidR="005D6BB3" w:rsidRDefault="005D6BB3" w:rsidP="005D6BB3">
      <w:pPr>
        <w:pStyle w:val="Code"/>
        <w:rPr>
          <w:rStyle w:val="eop"/>
          <w:rFonts w:cs="Open Sans"/>
          <w:szCs w:val="16"/>
        </w:rPr>
      </w:pPr>
      <w:r w:rsidRPr="005D6BB3">
        <w:rPr>
          <w:rStyle w:val="normaltextrun"/>
          <w:rFonts w:cs="Open Sans"/>
          <w:szCs w:val="16"/>
        </w:rPr>
        <w:t xml:space="preserve">; Si </w:t>
      </w:r>
      <w:r w:rsidR="00272170" w:rsidRPr="005D6BB3">
        <w:rPr>
          <w:rStyle w:val="normaltextrun"/>
          <w:rFonts w:cs="Open Sans"/>
          <w:szCs w:val="16"/>
        </w:rPr>
        <w:t>número</w:t>
      </w:r>
      <w:r w:rsidRPr="005D6BB3">
        <w:rPr>
          <w:rStyle w:val="normaltextrun"/>
          <w:rFonts w:cs="Open Sans"/>
          <w:szCs w:val="16"/>
        </w:rPr>
        <w:t xml:space="preserve"> invalido o tiempo agotado se vuelve </w:t>
      </w:r>
      <w:proofErr w:type="spellStart"/>
      <w:r w:rsidRPr="005D6BB3">
        <w:rPr>
          <w:rStyle w:val="normaltextrun"/>
          <w:rFonts w:cs="Open Sans"/>
          <w:szCs w:val="16"/>
        </w:rPr>
        <w:t>aqui</w:t>
      </w:r>
      <w:proofErr w:type="spellEnd"/>
      <w:r w:rsidRPr="005D6BB3">
        <w:rPr>
          <w:rStyle w:val="eop"/>
          <w:rFonts w:cs="Open Sans"/>
          <w:szCs w:val="16"/>
        </w:rPr>
        <w:t> </w:t>
      </w:r>
    </w:p>
    <w:p w14:paraId="1EC4B197" w14:textId="77777777" w:rsidR="00272170" w:rsidRDefault="00272170" w:rsidP="005D6BB3">
      <w:pPr>
        <w:pStyle w:val="Code"/>
        <w:rPr>
          <w:rFonts w:ascii="Segoe UI" w:hAnsi="Segoe UI" w:cs="Segoe UI"/>
          <w:szCs w:val="16"/>
        </w:rPr>
      </w:pPr>
    </w:p>
    <w:p w14:paraId="3679D36A" w14:textId="49B7D59B" w:rsidR="009C30D0" w:rsidRPr="005D6BB3" w:rsidRDefault="009C30D0" w:rsidP="009C30D0">
      <w:pPr>
        <w:pStyle w:val="Code"/>
        <w:rPr>
          <w:rFonts w:ascii="Segoe UI" w:hAnsi="Segoe UI" w:cs="Segoe UI"/>
          <w:szCs w:val="16"/>
        </w:rPr>
      </w:pPr>
      <w:r>
        <w:rPr>
          <w:rStyle w:val="normaltextrun"/>
          <w:rFonts w:cs="Open Sans"/>
          <w:szCs w:val="16"/>
          <w:lang w:val="en-US"/>
        </w:rPr>
        <w:t xml:space="preserve">; Se reproduce </w:t>
      </w:r>
      <w:proofErr w:type="spellStart"/>
      <w:r>
        <w:rPr>
          <w:rStyle w:val="normaltextrun"/>
          <w:rFonts w:cs="Open Sans"/>
          <w:szCs w:val="16"/>
          <w:lang w:val="en-US"/>
        </w:rPr>
        <w:t>el</w:t>
      </w:r>
      <w:proofErr w:type="spellEnd"/>
      <w:r>
        <w:rPr>
          <w:rStyle w:val="normaltextrun"/>
          <w:rFonts w:cs="Open Sans"/>
          <w:szCs w:val="16"/>
          <w:lang w:val="en-US"/>
        </w:rPr>
        <w:t xml:space="preserve"> </w:t>
      </w:r>
      <w:proofErr w:type="spellStart"/>
      <w:r>
        <w:rPr>
          <w:rStyle w:val="normaltextrun"/>
          <w:rFonts w:cs="Open Sans"/>
          <w:szCs w:val="16"/>
          <w:lang w:val="en-US"/>
        </w:rPr>
        <w:t>fichero</w:t>
      </w:r>
      <w:proofErr w:type="spellEnd"/>
      <w:r>
        <w:rPr>
          <w:rStyle w:val="normaltextrun"/>
          <w:rFonts w:cs="Open Sans"/>
          <w:szCs w:val="16"/>
          <w:lang w:val="en-US"/>
        </w:rPr>
        <w:t xml:space="preserve"> de audio </w:t>
      </w:r>
      <w:proofErr w:type="spellStart"/>
      <w:r>
        <w:rPr>
          <w:rStyle w:val="normaltextrun"/>
          <w:rFonts w:cs="Open Sans"/>
          <w:szCs w:val="16"/>
          <w:lang w:val="en-US"/>
        </w:rPr>
        <w:t>mientras</w:t>
      </w:r>
      <w:proofErr w:type="spellEnd"/>
      <w:r>
        <w:rPr>
          <w:rStyle w:val="normaltextrun"/>
          <w:rFonts w:cs="Open Sans"/>
          <w:szCs w:val="16"/>
          <w:lang w:val="en-US"/>
        </w:rPr>
        <w:t xml:space="preserve"> se </w:t>
      </w:r>
      <w:proofErr w:type="spellStart"/>
      <w:r>
        <w:rPr>
          <w:rStyle w:val="normaltextrun"/>
          <w:rFonts w:cs="Open Sans"/>
          <w:szCs w:val="16"/>
          <w:lang w:val="en-US"/>
        </w:rPr>
        <w:t>espera</w:t>
      </w:r>
      <w:proofErr w:type="spellEnd"/>
      <w:r>
        <w:rPr>
          <w:rStyle w:val="normaltextrun"/>
          <w:rFonts w:cs="Open Sans"/>
          <w:szCs w:val="16"/>
          <w:lang w:val="en-US"/>
        </w:rPr>
        <w:t xml:space="preserve"> una </w:t>
      </w:r>
      <w:proofErr w:type="spellStart"/>
      <w:r>
        <w:rPr>
          <w:rStyle w:val="normaltextrun"/>
          <w:rFonts w:cs="Open Sans"/>
          <w:szCs w:val="16"/>
          <w:lang w:val="en-US"/>
        </w:rPr>
        <w:t>respuesta</w:t>
      </w:r>
      <w:proofErr w:type="spellEnd"/>
    </w:p>
    <w:p w14:paraId="76A9B01B" w14:textId="6134935D" w:rsidR="005D6BB3" w:rsidRDefault="005D6BB3" w:rsidP="005D6BB3">
      <w:pPr>
        <w:pStyle w:val="Code"/>
        <w:rPr>
          <w:rStyle w:val="normaltextrun"/>
          <w:rFonts w:cs="Open Sans"/>
          <w:szCs w:val="16"/>
          <w:lang w:val="en-US"/>
        </w:rPr>
      </w:pPr>
      <w:r w:rsidRPr="005D6BB3">
        <w:rPr>
          <w:rStyle w:val="normaltextrun"/>
          <w:rFonts w:cs="Open Sans"/>
          <w:szCs w:val="16"/>
          <w:lang w:val="en-US"/>
        </w:rPr>
        <w:t>same =&gt; n(</w:t>
      </w:r>
      <w:proofErr w:type="spellStart"/>
      <w:r w:rsidRPr="005D6BB3">
        <w:rPr>
          <w:rStyle w:val="normaltextrun"/>
          <w:rFonts w:cs="Open Sans"/>
          <w:szCs w:val="16"/>
          <w:lang w:val="en-US"/>
        </w:rPr>
        <w:t>menu_principal</w:t>
      </w:r>
      <w:proofErr w:type="spellEnd"/>
      <w:proofErr w:type="gramStart"/>
      <w:r w:rsidRPr="005D6BB3">
        <w:rPr>
          <w:rStyle w:val="normaltextrun"/>
          <w:rFonts w:cs="Open Sans"/>
          <w:szCs w:val="16"/>
          <w:lang w:val="en-US"/>
        </w:rPr>
        <w:t>),Background</w:t>
      </w:r>
      <w:proofErr w:type="gramEnd"/>
      <w:r w:rsidRPr="005D6BB3">
        <w:rPr>
          <w:rStyle w:val="normaltextrun"/>
          <w:rFonts w:cs="Open Sans"/>
          <w:szCs w:val="16"/>
          <w:lang w:val="en-US"/>
        </w:rPr>
        <w:t>(if-u-know-</w:t>
      </w:r>
      <w:proofErr w:type="spellStart"/>
      <w:r w:rsidRPr="005D6BB3">
        <w:rPr>
          <w:rStyle w:val="normaltextrun"/>
          <w:rFonts w:cs="Open Sans"/>
          <w:szCs w:val="16"/>
          <w:lang w:val="en-US"/>
        </w:rPr>
        <w:t>ext</w:t>
      </w:r>
      <w:proofErr w:type="spellEnd"/>
      <w:r w:rsidRPr="005D6BB3">
        <w:rPr>
          <w:rStyle w:val="normaltextrun"/>
          <w:rFonts w:cs="Open Sans"/>
          <w:szCs w:val="16"/>
          <w:lang w:val="en-US"/>
        </w:rPr>
        <w:t>-dial)</w:t>
      </w:r>
    </w:p>
    <w:p w14:paraId="5D6004DF" w14:textId="1144F2CD" w:rsidR="009C30D0" w:rsidRPr="009C30D0" w:rsidRDefault="009C30D0" w:rsidP="009C30D0">
      <w:pPr>
        <w:pStyle w:val="Code"/>
        <w:rPr>
          <w:rStyle w:val="normaltextrun"/>
          <w:rFonts w:cs="Open Sans"/>
          <w:szCs w:val="16"/>
        </w:rPr>
      </w:pPr>
      <w:r>
        <w:rPr>
          <w:rStyle w:val="normaltextrun"/>
          <w:rFonts w:cs="Open Sans"/>
          <w:szCs w:val="16"/>
        </w:rPr>
        <w:t>; Se esperan 10s más…</w:t>
      </w:r>
    </w:p>
    <w:p w14:paraId="16287D73" w14:textId="61EE7405" w:rsidR="00B01669" w:rsidRDefault="005D6BB3" w:rsidP="0036408B">
      <w:pPr>
        <w:pStyle w:val="Code"/>
        <w:rPr>
          <w:rStyle w:val="normaltextrun"/>
          <w:rFonts w:cs="Open Sans"/>
          <w:szCs w:val="16"/>
        </w:rPr>
      </w:pPr>
      <w:proofErr w:type="spellStart"/>
      <w:r w:rsidRPr="005D6BB3">
        <w:rPr>
          <w:rStyle w:val="normaltextrun"/>
          <w:rFonts w:cs="Open Sans"/>
          <w:szCs w:val="16"/>
        </w:rPr>
        <w:lastRenderedPageBreak/>
        <w:t>same</w:t>
      </w:r>
      <w:proofErr w:type="spellEnd"/>
      <w:r w:rsidRPr="005D6BB3">
        <w:rPr>
          <w:rStyle w:val="normaltextrun"/>
          <w:rFonts w:cs="Open Sans"/>
          <w:szCs w:val="16"/>
        </w:rPr>
        <w:t xml:space="preserve"> =&gt; </w:t>
      </w:r>
      <w:proofErr w:type="spellStart"/>
      <w:proofErr w:type="gramStart"/>
      <w:r w:rsidRPr="005D6BB3">
        <w:rPr>
          <w:rStyle w:val="normaltextrun"/>
          <w:rFonts w:cs="Open Sans"/>
          <w:szCs w:val="16"/>
        </w:rPr>
        <w:t>n,WaitExten</w:t>
      </w:r>
      <w:proofErr w:type="spellEnd"/>
      <w:proofErr w:type="gramEnd"/>
      <w:r w:rsidRPr="005D6BB3">
        <w:rPr>
          <w:rStyle w:val="normaltextrun"/>
          <w:rFonts w:cs="Open Sans"/>
          <w:szCs w:val="16"/>
        </w:rPr>
        <w:t>(10)</w:t>
      </w:r>
    </w:p>
    <w:p w14:paraId="0D032C88" w14:textId="77777777" w:rsidR="00272170" w:rsidRDefault="00272170" w:rsidP="0036408B">
      <w:pPr>
        <w:pStyle w:val="Code"/>
        <w:rPr>
          <w:rStyle w:val="normaltextrun"/>
          <w:rFonts w:cs="Open Sans"/>
          <w:szCs w:val="16"/>
        </w:rPr>
      </w:pPr>
    </w:p>
    <w:p w14:paraId="0568B083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r w:rsidRPr="00272170">
        <w:rPr>
          <w:rStyle w:val="normaltextrun"/>
          <w:rFonts w:cs="Open Sans"/>
          <w:szCs w:val="16"/>
        </w:rPr>
        <w:t xml:space="preserve">; Llamamos a </w:t>
      </w:r>
      <w:proofErr w:type="spellStart"/>
      <w:r w:rsidRPr="00272170">
        <w:rPr>
          <w:rStyle w:val="normaltextrun"/>
          <w:rFonts w:cs="Open Sans"/>
          <w:szCs w:val="16"/>
        </w:rPr>
        <w:t>extension</w:t>
      </w:r>
      <w:proofErr w:type="spellEnd"/>
      <w:r w:rsidRPr="00272170">
        <w:rPr>
          <w:rStyle w:val="normaltextrun"/>
          <w:rFonts w:cs="Open Sans"/>
          <w:szCs w:val="16"/>
        </w:rPr>
        <w:t xml:space="preserve"> correspondiente</w:t>
      </w:r>
      <w:r w:rsidRPr="00272170">
        <w:rPr>
          <w:rStyle w:val="eop"/>
          <w:rFonts w:cs="Open Sans"/>
          <w:szCs w:val="16"/>
        </w:rPr>
        <w:t> </w:t>
      </w:r>
    </w:p>
    <w:p w14:paraId="1C484EA9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proofErr w:type="spellStart"/>
      <w:r w:rsidRPr="00272170">
        <w:rPr>
          <w:rStyle w:val="normaltextrun"/>
          <w:rFonts w:cs="Open Sans"/>
          <w:szCs w:val="16"/>
        </w:rPr>
        <w:t>exten</w:t>
      </w:r>
      <w:proofErr w:type="spellEnd"/>
      <w:r w:rsidRPr="00272170">
        <w:rPr>
          <w:rStyle w:val="normaltextrun"/>
          <w:rFonts w:cs="Open Sans"/>
          <w:szCs w:val="16"/>
        </w:rPr>
        <w:t xml:space="preserve"> =&gt; 1,</w:t>
      </w:r>
      <w:proofErr w:type="gramStart"/>
      <w:r w:rsidRPr="00272170">
        <w:rPr>
          <w:rStyle w:val="normaltextrun"/>
          <w:rFonts w:cs="Open Sans"/>
          <w:szCs w:val="16"/>
        </w:rPr>
        <w:t>1,NoOp</w:t>
      </w:r>
      <w:proofErr w:type="gramEnd"/>
      <w:r w:rsidRPr="00272170">
        <w:rPr>
          <w:rStyle w:val="normaltextrun"/>
          <w:rFonts w:cs="Open Sans"/>
          <w:szCs w:val="16"/>
        </w:rPr>
        <w:t>(Pulsado 1)</w:t>
      </w:r>
      <w:r w:rsidRPr="00272170">
        <w:rPr>
          <w:rStyle w:val="eop"/>
          <w:rFonts w:cs="Open Sans"/>
          <w:szCs w:val="16"/>
        </w:rPr>
        <w:t> </w:t>
      </w:r>
    </w:p>
    <w:p w14:paraId="1CFE5E4C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proofErr w:type="spellStart"/>
      <w:r w:rsidRPr="00272170">
        <w:rPr>
          <w:rStyle w:val="normaltextrun"/>
          <w:rFonts w:cs="Open Sans"/>
          <w:szCs w:val="16"/>
        </w:rPr>
        <w:t>same</w:t>
      </w:r>
      <w:proofErr w:type="spellEnd"/>
      <w:r w:rsidRPr="00272170">
        <w:rPr>
          <w:rStyle w:val="normaltextrun"/>
          <w:rFonts w:cs="Open Sans"/>
          <w:szCs w:val="16"/>
        </w:rPr>
        <w:t xml:space="preserve"> =&gt; </w:t>
      </w:r>
      <w:proofErr w:type="spellStart"/>
      <w:proofErr w:type="gramStart"/>
      <w:r w:rsidRPr="00272170">
        <w:rPr>
          <w:rStyle w:val="normaltextrun"/>
          <w:rFonts w:cs="Open Sans"/>
          <w:szCs w:val="16"/>
        </w:rPr>
        <w:t>n,Dial</w:t>
      </w:r>
      <w:proofErr w:type="spellEnd"/>
      <w:proofErr w:type="gramEnd"/>
      <w:r w:rsidRPr="00272170">
        <w:rPr>
          <w:rStyle w:val="normaltextrun"/>
          <w:rFonts w:cs="Open Sans"/>
          <w:szCs w:val="16"/>
        </w:rPr>
        <w:t>(PJSIP/101)</w:t>
      </w:r>
      <w:r w:rsidRPr="00272170">
        <w:rPr>
          <w:rStyle w:val="eop"/>
          <w:rFonts w:cs="Open Sans"/>
          <w:szCs w:val="16"/>
        </w:rPr>
        <w:t> </w:t>
      </w:r>
    </w:p>
    <w:p w14:paraId="65744639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r w:rsidRPr="00272170">
        <w:rPr>
          <w:rStyle w:val="eop"/>
          <w:rFonts w:cs="Open Sans"/>
          <w:szCs w:val="16"/>
        </w:rPr>
        <w:t> </w:t>
      </w:r>
    </w:p>
    <w:p w14:paraId="38B6F6E3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r w:rsidRPr="00272170">
        <w:rPr>
          <w:rStyle w:val="normaltextrun"/>
          <w:rFonts w:cs="Open Sans"/>
          <w:szCs w:val="16"/>
        </w:rPr>
        <w:t xml:space="preserve">; Llamamos a </w:t>
      </w:r>
      <w:proofErr w:type="spellStart"/>
      <w:r w:rsidRPr="00272170">
        <w:rPr>
          <w:rStyle w:val="normaltextrun"/>
          <w:rFonts w:cs="Open Sans"/>
          <w:szCs w:val="16"/>
        </w:rPr>
        <w:t>extension</w:t>
      </w:r>
      <w:proofErr w:type="spellEnd"/>
      <w:r w:rsidRPr="00272170">
        <w:rPr>
          <w:rStyle w:val="normaltextrun"/>
          <w:rFonts w:cs="Open Sans"/>
          <w:szCs w:val="16"/>
        </w:rPr>
        <w:t xml:space="preserve"> correspondiente</w:t>
      </w:r>
      <w:r w:rsidRPr="00272170">
        <w:rPr>
          <w:rStyle w:val="eop"/>
          <w:rFonts w:cs="Open Sans"/>
          <w:szCs w:val="16"/>
        </w:rPr>
        <w:t> </w:t>
      </w:r>
    </w:p>
    <w:p w14:paraId="5E2A37CF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proofErr w:type="spellStart"/>
      <w:r w:rsidRPr="00272170">
        <w:rPr>
          <w:rStyle w:val="normaltextrun"/>
          <w:rFonts w:cs="Open Sans"/>
          <w:szCs w:val="16"/>
        </w:rPr>
        <w:t>exten</w:t>
      </w:r>
      <w:proofErr w:type="spellEnd"/>
      <w:r w:rsidRPr="00272170">
        <w:rPr>
          <w:rStyle w:val="normaltextrun"/>
          <w:rFonts w:cs="Open Sans"/>
          <w:szCs w:val="16"/>
        </w:rPr>
        <w:t xml:space="preserve"> =&gt; 2,</w:t>
      </w:r>
      <w:proofErr w:type="gramStart"/>
      <w:r w:rsidRPr="00272170">
        <w:rPr>
          <w:rStyle w:val="normaltextrun"/>
          <w:rFonts w:cs="Open Sans"/>
          <w:szCs w:val="16"/>
        </w:rPr>
        <w:t>1,NoOp</w:t>
      </w:r>
      <w:proofErr w:type="gramEnd"/>
      <w:r w:rsidRPr="00272170">
        <w:rPr>
          <w:rStyle w:val="normaltextrun"/>
          <w:rFonts w:cs="Open Sans"/>
          <w:szCs w:val="16"/>
        </w:rPr>
        <w:t>(Pulsado 2)</w:t>
      </w:r>
      <w:r w:rsidRPr="00272170">
        <w:rPr>
          <w:rStyle w:val="eop"/>
          <w:rFonts w:cs="Open Sans"/>
          <w:szCs w:val="16"/>
        </w:rPr>
        <w:t> </w:t>
      </w:r>
    </w:p>
    <w:p w14:paraId="14ABD5C5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proofErr w:type="spellStart"/>
      <w:r w:rsidRPr="00272170">
        <w:rPr>
          <w:rStyle w:val="normaltextrun"/>
          <w:rFonts w:cs="Open Sans"/>
          <w:szCs w:val="16"/>
        </w:rPr>
        <w:t>same</w:t>
      </w:r>
      <w:proofErr w:type="spellEnd"/>
      <w:r w:rsidRPr="00272170">
        <w:rPr>
          <w:rStyle w:val="normaltextrun"/>
          <w:rFonts w:cs="Open Sans"/>
          <w:szCs w:val="16"/>
        </w:rPr>
        <w:t xml:space="preserve"> =&gt; </w:t>
      </w:r>
      <w:proofErr w:type="spellStart"/>
      <w:proofErr w:type="gramStart"/>
      <w:r w:rsidRPr="00272170">
        <w:rPr>
          <w:rStyle w:val="normaltextrun"/>
          <w:rFonts w:cs="Open Sans"/>
          <w:szCs w:val="16"/>
        </w:rPr>
        <w:t>n,Dial</w:t>
      </w:r>
      <w:proofErr w:type="spellEnd"/>
      <w:proofErr w:type="gramEnd"/>
      <w:r w:rsidRPr="00272170">
        <w:rPr>
          <w:rStyle w:val="normaltextrun"/>
          <w:rFonts w:cs="Open Sans"/>
          <w:szCs w:val="16"/>
        </w:rPr>
        <w:t>(PJSIP/102)</w:t>
      </w:r>
      <w:r w:rsidRPr="00272170">
        <w:rPr>
          <w:rStyle w:val="eop"/>
          <w:rFonts w:cs="Open Sans"/>
          <w:szCs w:val="16"/>
        </w:rPr>
        <w:t> </w:t>
      </w:r>
    </w:p>
    <w:p w14:paraId="1F34AAAE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r w:rsidRPr="00272170">
        <w:rPr>
          <w:rStyle w:val="eop"/>
          <w:rFonts w:cs="Open Sans"/>
          <w:szCs w:val="16"/>
        </w:rPr>
        <w:t> </w:t>
      </w:r>
    </w:p>
    <w:p w14:paraId="42848CF5" w14:textId="37C37B2A" w:rsidR="00272170" w:rsidRPr="00272170" w:rsidRDefault="00272170" w:rsidP="00272170">
      <w:pPr>
        <w:pStyle w:val="Code"/>
        <w:rPr>
          <w:rFonts w:ascii="Segoe UI" w:hAnsi="Segoe UI" w:cs="Segoe UI"/>
        </w:rPr>
      </w:pPr>
      <w:r w:rsidRPr="00272170">
        <w:rPr>
          <w:rStyle w:val="normaltextrun"/>
          <w:rFonts w:cs="Open Sans"/>
          <w:szCs w:val="16"/>
        </w:rPr>
        <w:t>; Si</w:t>
      </w:r>
      <w:r w:rsidR="00820132">
        <w:rPr>
          <w:rStyle w:val="normaltextrun"/>
          <w:rFonts w:cs="Open Sans"/>
          <w:szCs w:val="16"/>
        </w:rPr>
        <w:t xml:space="preserve"> el</w:t>
      </w:r>
      <w:r w:rsidRPr="00272170">
        <w:rPr>
          <w:rStyle w:val="normaltextrun"/>
          <w:rFonts w:cs="Open Sans"/>
          <w:szCs w:val="16"/>
        </w:rPr>
        <w:t xml:space="preserve"> </w:t>
      </w:r>
      <w:r w:rsidR="00820132" w:rsidRPr="00272170">
        <w:rPr>
          <w:rStyle w:val="normaltextrun"/>
          <w:rFonts w:cs="Open Sans"/>
          <w:szCs w:val="16"/>
        </w:rPr>
        <w:t>número</w:t>
      </w:r>
      <w:r w:rsidRPr="00272170">
        <w:rPr>
          <w:rStyle w:val="normaltextrun"/>
          <w:rFonts w:cs="Open Sans"/>
          <w:szCs w:val="16"/>
        </w:rPr>
        <w:t xml:space="preserve"> no</w:t>
      </w:r>
      <w:r w:rsidR="00820132">
        <w:rPr>
          <w:rStyle w:val="normaltextrun"/>
          <w:rFonts w:cs="Open Sans"/>
          <w:szCs w:val="16"/>
        </w:rPr>
        <w:t xml:space="preserve"> es</w:t>
      </w:r>
      <w:r w:rsidRPr="00272170">
        <w:rPr>
          <w:rStyle w:val="normaltextrun"/>
          <w:rFonts w:cs="Open Sans"/>
          <w:szCs w:val="16"/>
        </w:rPr>
        <w:t xml:space="preserve"> </w:t>
      </w:r>
      <w:proofErr w:type="spellStart"/>
      <w:r w:rsidRPr="00272170">
        <w:rPr>
          <w:rStyle w:val="normaltextrun"/>
          <w:rFonts w:cs="Open Sans"/>
          <w:szCs w:val="16"/>
        </w:rPr>
        <w:t>valido</w:t>
      </w:r>
      <w:proofErr w:type="spellEnd"/>
      <w:r w:rsidRPr="00272170">
        <w:rPr>
          <w:rStyle w:val="normaltextrun"/>
          <w:rFonts w:cs="Open Sans"/>
          <w:szCs w:val="16"/>
        </w:rPr>
        <w:t xml:space="preserve">, </w:t>
      </w:r>
      <w:r w:rsidR="009C30D0">
        <w:rPr>
          <w:rStyle w:val="normaltextrun"/>
          <w:rFonts w:cs="Open Sans"/>
          <w:szCs w:val="16"/>
        </w:rPr>
        <w:t>volvemos al principio.</w:t>
      </w:r>
    </w:p>
    <w:p w14:paraId="7220723C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proofErr w:type="spellStart"/>
      <w:r w:rsidRPr="00272170">
        <w:rPr>
          <w:rStyle w:val="normaltextrun"/>
          <w:rFonts w:cs="Open Sans"/>
          <w:szCs w:val="16"/>
          <w:lang w:val="en-US"/>
        </w:rPr>
        <w:t>exten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 xml:space="preserve"> =&gt; i,</w:t>
      </w:r>
      <w:proofErr w:type="gramStart"/>
      <w:r w:rsidRPr="00272170">
        <w:rPr>
          <w:rStyle w:val="normaltextrun"/>
          <w:rFonts w:cs="Open Sans"/>
          <w:szCs w:val="16"/>
          <w:lang w:val="en-US"/>
        </w:rPr>
        <w:t>1,NoOp</w:t>
      </w:r>
      <w:proofErr w:type="gramEnd"/>
      <w:r w:rsidRPr="00272170">
        <w:rPr>
          <w:rStyle w:val="normaltextrun"/>
          <w:rFonts w:cs="Open Sans"/>
          <w:szCs w:val="16"/>
          <w:lang w:val="en-US"/>
        </w:rPr>
        <w:t xml:space="preserve">(num </w:t>
      </w:r>
      <w:proofErr w:type="spellStart"/>
      <w:r w:rsidRPr="00272170">
        <w:rPr>
          <w:rStyle w:val="normaltextrun"/>
          <w:rFonts w:cs="Open Sans"/>
          <w:szCs w:val="16"/>
          <w:lang w:val="en-US"/>
        </w:rPr>
        <w:t>invalido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>)</w:t>
      </w:r>
      <w:r w:rsidRPr="00272170">
        <w:rPr>
          <w:rStyle w:val="eop"/>
          <w:rFonts w:cs="Open Sans"/>
          <w:szCs w:val="16"/>
        </w:rPr>
        <w:t> </w:t>
      </w:r>
    </w:p>
    <w:p w14:paraId="61CB62D4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proofErr w:type="spellStart"/>
      <w:r w:rsidRPr="00272170">
        <w:rPr>
          <w:rStyle w:val="normaltextrun"/>
          <w:rFonts w:cs="Open Sans"/>
          <w:szCs w:val="16"/>
          <w:lang w:val="en-US"/>
        </w:rPr>
        <w:t>exten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 xml:space="preserve"> =&gt; </w:t>
      </w:r>
      <w:proofErr w:type="spellStart"/>
      <w:proofErr w:type="gramStart"/>
      <w:r w:rsidRPr="00272170">
        <w:rPr>
          <w:rStyle w:val="normaltextrun"/>
          <w:rFonts w:cs="Open Sans"/>
          <w:szCs w:val="16"/>
          <w:lang w:val="en-US"/>
        </w:rPr>
        <w:t>i,n</w:t>
      </w:r>
      <w:proofErr w:type="gramEnd"/>
      <w:r w:rsidRPr="00272170">
        <w:rPr>
          <w:rStyle w:val="normaltextrun"/>
          <w:rFonts w:cs="Open Sans"/>
          <w:szCs w:val="16"/>
          <w:lang w:val="en-US"/>
        </w:rPr>
        <w:t>,Playback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>(</w:t>
      </w:r>
      <w:proofErr w:type="spellStart"/>
      <w:r w:rsidRPr="00272170">
        <w:rPr>
          <w:rStyle w:val="normaltextrun"/>
          <w:rFonts w:cs="Open Sans"/>
          <w:szCs w:val="16"/>
          <w:lang w:val="en-US"/>
        </w:rPr>
        <w:t>pbx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>-invalid)</w:t>
      </w:r>
      <w:r w:rsidRPr="00272170">
        <w:rPr>
          <w:rStyle w:val="eop"/>
          <w:rFonts w:cs="Open Sans"/>
          <w:szCs w:val="16"/>
        </w:rPr>
        <w:t> </w:t>
      </w:r>
    </w:p>
    <w:p w14:paraId="529B42BF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proofErr w:type="spellStart"/>
      <w:r w:rsidRPr="00272170">
        <w:rPr>
          <w:rStyle w:val="normaltextrun"/>
          <w:rFonts w:cs="Open Sans"/>
          <w:szCs w:val="16"/>
          <w:lang w:val="en-US"/>
        </w:rPr>
        <w:t>exten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 xml:space="preserve"> =&gt; </w:t>
      </w:r>
      <w:proofErr w:type="spellStart"/>
      <w:proofErr w:type="gramStart"/>
      <w:r w:rsidRPr="00272170">
        <w:rPr>
          <w:rStyle w:val="normaltextrun"/>
          <w:rFonts w:cs="Open Sans"/>
          <w:szCs w:val="16"/>
          <w:lang w:val="en-US"/>
        </w:rPr>
        <w:t>i,n</w:t>
      </w:r>
      <w:proofErr w:type="gramEnd"/>
      <w:r w:rsidRPr="00272170">
        <w:rPr>
          <w:rStyle w:val="normaltextrun"/>
          <w:rFonts w:cs="Open Sans"/>
          <w:szCs w:val="16"/>
          <w:lang w:val="en-US"/>
        </w:rPr>
        <w:t>,Goto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>(</w:t>
      </w:r>
      <w:proofErr w:type="spellStart"/>
      <w:r w:rsidRPr="00272170">
        <w:rPr>
          <w:rStyle w:val="normaltextrun"/>
          <w:rFonts w:cs="Open Sans"/>
          <w:szCs w:val="16"/>
          <w:lang w:val="en-US"/>
        </w:rPr>
        <w:t>s,menu_principal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>)</w:t>
      </w:r>
      <w:r w:rsidRPr="00272170">
        <w:rPr>
          <w:rStyle w:val="eop"/>
          <w:rFonts w:cs="Open Sans"/>
          <w:szCs w:val="16"/>
        </w:rPr>
        <w:t> </w:t>
      </w:r>
    </w:p>
    <w:p w14:paraId="295C6A29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r w:rsidRPr="00272170">
        <w:rPr>
          <w:rStyle w:val="eop"/>
          <w:rFonts w:cs="Open Sans"/>
          <w:szCs w:val="16"/>
        </w:rPr>
        <w:t> </w:t>
      </w:r>
    </w:p>
    <w:p w14:paraId="59617964" w14:textId="1BE96170" w:rsidR="00272170" w:rsidRPr="00272170" w:rsidRDefault="00272170" w:rsidP="00272170">
      <w:pPr>
        <w:pStyle w:val="Code"/>
        <w:rPr>
          <w:rFonts w:ascii="Segoe UI" w:hAnsi="Segoe UI" w:cs="Segoe UI"/>
        </w:rPr>
      </w:pPr>
      <w:r w:rsidRPr="00272170">
        <w:rPr>
          <w:rStyle w:val="normaltextrun"/>
          <w:rFonts w:cs="Open Sans"/>
          <w:szCs w:val="16"/>
        </w:rPr>
        <w:t xml:space="preserve">; Si el tiempo de espera se agota, </w:t>
      </w:r>
      <w:r w:rsidR="009C30D0">
        <w:rPr>
          <w:rStyle w:val="normaltextrun"/>
          <w:rFonts w:cs="Open Sans"/>
          <w:szCs w:val="16"/>
        </w:rPr>
        <w:t>volvemos al principio.</w:t>
      </w:r>
    </w:p>
    <w:p w14:paraId="0B7ACAA5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proofErr w:type="spellStart"/>
      <w:r w:rsidRPr="00272170">
        <w:rPr>
          <w:rStyle w:val="normaltextrun"/>
          <w:rFonts w:cs="Open Sans"/>
          <w:szCs w:val="16"/>
        </w:rPr>
        <w:t>exten</w:t>
      </w:r>
      <w:proofErr w:type="spellEnd"/>
      <w:r w:rsidRPr="00272170">
        <w:rPr>
          <w:rStyle w:val="normaltextrun"/>
          <w:rFonts w:cs="Open Sans"/>
          <w:szCs w:val="16"/>
        </w:rPr>
        <w:t xml:space="preserve"> =&gt; t,</w:t>
      </w:r>
      <w:proofErr w:type="gramStart"/>
      <w:r w:rsidRPr="00272170">
        <w:rPr>
          <w:rStyle w:val="normaltextrun"/>
          <w:rFonts w:cs="Open Sans"/>
          <w:szCs w:val="16"/>
        </w:rPr>
        <w:t>1,NoOp</w:t>
      </w:r>
      <w:proofErr w:type="gramEnd"/>
      <w:r w:rsidRPr="00272170">
        <w:rPr>
          <w:rStyle w:val="normaltextrun"/>
          <w:rFonts w:cs="Open Sans"/>
          <w:szCs w:val="16"/>
        </w:rPr>
        <w:t>(tiempo agotado)</w:t>
      </w:r>
      <w:r w:rsidRPr="00272170">
        <w:rPr>
          <w:rStyle w:val="eop"/>
          <w:rFonts w:cs="Open Sans"/>
          <w:szCs w:val="16"/>
        </w:rPr>
        <w:t> </w:t>
      </w:r>
    </w:p>
    <w:p w14:paraId="00BCE334" w14:textId="77777777" w:rsidR="00272170" w:rsidRPr="00272170" w:rsidRDefault="00272170" w:rsidP="00272170">
      <w:pPr>
        <w:pStyle w:val="Code"/>
        <w:rPr>
          <w:rFonts w:ascii="Segoe UI" w:hAnsi="Segoe UI" w:cs="Segoe UI"/>
        </w:rPr>
      </w:pPr>
      <w:proofErr w:type="spellStart"/>
      <w:r w:rsidRPr="00272170">
        <w:rPr>
          <w:rStyle w:val="normaltextrun"/>
          <w:rFonts w:cs="Open Sans"/>
          <w:szCs w:val="16"/>
          <w:lang w:val="en-US"/>
        </w:rPr>
        <w:t>exten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 xml:space="preserve"> =&gt; </w:t>
      </w:r>
      <w:proofErr w:type="spellStart"/>
      <w:proofErr w:type="gramStart"/>
      <w:r w:rsidRPr="00272170">
        <w:rPr>
          <w:rStyle w:val="normaltextrun"/>
          <w:rFonts w:cs="Open Sans"/>
          <w:szCs w:val="16"/>
          <w:lang w:val="en-US"/>
        </w:rPr>
        <w:t>t,n</w:t>
      </w:r>
      <w:proofErr w:type="gramEnd"/>
      <w:r w:rsidRPr="00272170">
        <w:rPr>
          <w:rStyle w:val="normaltextrun"/>
          <w:rFonts w:cs="Open Sans"/>
          <w:szCs w:val="16"/>
          <w:lang w:val="en-US"/>
        </w:rPr>
        <w:t>,Playback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>(</w:t>
      </w:r>
      <w:proofErr w:type="spellStart"/>
      <w:r w:rsidRPr="00272170">
        <w:rPr>
          <w:rStyle w:val="normaltextrun"/>
          <w:rFonts w:cs="Open Sans"/>
          <w:szCs w:val="16"/>
          <w:lang w:val="en-US"/>
        </w:rPr>
        <w:t>vm</w:t>
      </w:r>
      <w:proofErr w:type="spellEnd"/>
      <w:r w:rsidRPr="00272170">
        <w:rPr>
          <w:rStyle w:val="normaltextrun"/>
          <w:rFonts w:cs="Open Sans"/>
          <w:szCs w:val="16"/>
          <w:lang w:val="en-US"/>
        </w:rPr>
        <w:t>-sorry)</w:t>
      </w:r>
      <w:r w:rsidRPr="00272170">
        <w:rPr>
          <w:rStyle w:val="eop"/>
          <w:rFonts w:cs="Open Sans"/>
          <w:szCs w:val="16"/>
        </w:rPr>
        <w:t> </w:t>
      </w:r>
    </w:p>
    <w:p w14:paraId="748EEF50" w14:textId="02B022D5" w:rsidR="0036408B" w:rsidRDefault="00272170" w:rsidP="009C30D0">
      <w:pPr>
        <w:pStyle w:val="Code"/>
        <w:rPr>
          <w:rStyle w:val="eop"/>
          <w:rFonts w:cs="Open Sans"/>
          <w:szCs w:val="16"/>
        </w:rPr>
      </w:pPr>
      <w:proofErr w:type="spellStart"/>
      <w:r w:rsidRPr="00272170">
        <w:rPr>
          <w:rStyle w:val="normaltextrun"/>
          <w:rFonts w:cs="Open Sans"/>
          <w:szCs w:val="16"/>
        </w:rPr>
        <w:t>exten</w:t>
      </w:r>
      <w:proofErr w:type="spellEnd"/>
      <w:r w:rsidRPr="00272170">
        <w:rPr>
          <w:rStyle w:val="normaltextrun"/>
          <w:rFonts w:cs="Open Sans"/>
          <w:szCs w:val="16"/>
        </w:rPr>
        <w:t xml:space="preserve"> =&gt; </w:t>
      </w:r>
      <w:proofErr w:type="spellStart"/>
      <w:proofErr w:type="gramStart"/>
      <w:r w:rsidRPr="00272170">
        <w:rPr>
          <w:rStyle w:val="normaltextrun"/>
          <w:rFonts w:cs="Open Sans"/>
          <w:szCs w:val="16"/>
        </w:rPr>
        <w:t>t,n</w:t>
      </w:r>
      <w:proofErr w:type="gramEnd"/>
      <w:r w:rsidRPr="00272170">
        <w:rPr>
          <w:rStyle w:val="normaltextrun"/>
          <w:rFonts w:cs="Open Sans"/>
          <w:szCs w:val="16"/>
        </w:rPr>
        <w:t>,Goto</w:t>
      </w:r>
      <w:proofErr w:type="spellEnd"/>
      <w:r w:rsidRPr="00272170">
        <w:rPr>
          <w:rStyle w:val="normaltextrun"/>
          <w:rFonts w:cs="Open Sans"/>
          <w:szCs w:val="16"/>
        </w:rPr>
        <w:t>(</w:t>
      </w:r>
      <w:proofErr w:type="spellStart"/>
      <w:r w:rsidRPr="00272170">
        <w:rPr>
          <w:rStyle w:val="normaltextrun"/>
          <w:rFonts w:cs="Open Sans"/>
          <w:szCs w:val="16"/>
        </w:rPr>
        <w:t>s,menu_principal</w:t>
      </w:r>
      <w:proofErr w:type="spellEnd"/>
      <w:r w:rsidRPr="00272170">
        <w:rPr>
          <w:rStyle w:val="normaltextrun"/>
          <w:rFonts w:cs="Open Sans"/>
          <w:szCs w:val="16"/>
        </w:rPr>
        <w:t>)</w:t>
      </w:r>
      <w:r w:rsidRPr="00272170">
        <w:rPr>
          <w:rStyle w:val="eop"/>
          <w:rFonts w:cs="Open Sans"/>
          <w:szCs w:val="16"/>
        </w:rPr>
        <w:t> </w:t>
      </w:r>
    </w:p>
    <w:p w14:paraId="42F2F293" w14:textId="77777777" w:rsidR="004F6CBE" w:rsidRPr="004F6CBE" w:rsidRDefault="004F6CBE" w:rsidP="004F6CBE"/>
    <w:p w14:paraId="1E66ADC9" w14:textId="28185D21" w:rsidR="009C30D0" w:rsidRDefault="005821F1" w:rsidP="005821F1">
      <w:pPr>
        <w:pStyle w:val="Ttulo1"/>
      </w:pPr>
      <w:bookmarkStart w:id="9" w:name="_Toc100178933"/>
      <w:r>
        <w:t>Base d</w:t>
      </w:r>
      <w:r w:rsidR="00F944D7">
        <w:t>e datos</w:t>
      </w:r>
      <w:bookmarkEnd w:id="9"/>
    </w:p>
    <w:p w14:paraId="082958E5" w14:textId="77777777" w:rsidR="00847B1E" w:rsidRDefault="00847B1E" w:rsidP="00847B1E"/>
    <w:p w14:paraId="489F832D" w14:textId="1493D0C4" w:rsidR="00BC6F3F" w:rsidRDefault="00DA4C06" w:rsidP="00847B1E">
      <w:r>
        <w:t xml:space="preserve">Para la gestión de datos de la PBX se ha conectado la misma con una base de datos, utilizando </w:t>
      </w:r>
      <w:r w:rsidR="00882CBE">
        <w:t xml:space="preserve">el sistema gestor de bases de datos MySQL y </w:t>
      </w:r>
      <w:r w:rsidR="00E90EB3">
        <w:t>el conector OCBD.</w:t>
      </w:r>
    </w:p>
    <w:p w14:paraId="32CD86F5" w14:textId="03984E07" w:rsidR="00E90EB3" w:rsidRDefault="00E90EB3" w:rsidP="00847B1E">
      <w:r>
        <w:t>Para comenzar la configuración hay que descargar primero MySQL:</w:t>
      </w:r>
    </w:p>
    <w:p w14:paraId="709AA545" w14:textId="13A08E0E" w:rsidR="00E90EB3" w:rsidRDefault="004E5B2D" w:rsidP="00E90EB3">
      <w:pPr>
        <w:pStyle w:val="Code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14:paraId="5DD3C8EB" w14:textId="010D2602" w:rsidR="002874C3" w:rsidRDefault="002874C3" w:rsidP="00E90EB3">
      <w:pPr>
        <w:pStyle w:val="Code"/>
      </w:pPr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7E8E5E9C" w14:textId="77777777" w:rsidR="00567F60" w:rsidRDefault="00567F60" w:rsidP="00567F60"/>
    <w:p w14:paraId="40604C79" w14:textId="421ACE6E" w:rsidR="00567F60" w:rsidRDefault="00567F60" w:rsidP="00567F60">
      <w:r>
        <w:t xml:space="preserve">Como </w:t>
      </w:r>
      <w:r w:rsidR="006A5EB1">
        <w:t>queremos mejorar la seguridad de nuestra base de datos</w:t>
      </w:r>
      <w:r w:rsidR="00595667">
        <w:t xml:space="preserve"> para no </w:t>
      </w:r>
      <w:r w:rsidR="005665F6">
        <w:t>exponer l</w:t>
      </w:r>
      <w:r w:rsidR="00203882">
        <w:t xml:space="preserve">a información de ningún usuario </w:t>
      </w:r>
      <w:r w:rsidR="00943B80">
        <w:t>vamos a ejecutar también este script</w:t>
      </w:r>
      <w:r w:rsidR="00701826">
        <w:t xml:space="preserve"> y establecer </w:t>
      </w:r>
      <w:r w:rsidR="00D13704">
        <w:t>ciertos mecanismos de seguridad.</w:t>
      </w:r>
    </w:p>
    <w:p w14:paraId="7CE5C164" w14:textId="51DCFACD" w:rsidR="003B1FCB" w:rsidRDefault="003B1FCB" w:rsidP="003B1FCB">
      <w:pPr>
        <w:pStyle w:val="Code"/>
        <w:rPr>
          <w:lang w:eastAsia="es-ES"/>
        </w:rPr>
      </w:pPr>
      <w:r w:rsidRPr="003B1FCB">
        <w:rPr>
          <w:lang w:eastAsia="es-ES"/>
        </w:rPr>
        <w:t>sudo /</w:t>
      </w:r>
      <w:proofErr w:type="spellStart"/>
      <w:r w:rsidRPr="003B1FCB">
        <w:rPr>
          <w:lang w:eastAsia="es-ES"/>
        </w:rPr>
        <w:t>usr</w:t>
      </w:r>
      <w:proofErr w:type="spellEnd"/>
      <w:r w:rsidRPr="003B1FCB">
        <w:rPr>
          <w:lang w:eastAsia="es-ES"/>
        </w:rPr>
        <w:t>/</w:t>
      </w:r>
      <w:proofErr w:type="spellStart"/>
      <w:r w:rsidRPr="003B1FCB">
        <w:rPr>
          <w:lang w:eastAsia="es-ES"/>
        </w:rPr>
        <w:t>bin</w:t>
      </w:r>
      <w:proofErr w:type="spellEnd"/>
      <w:r w:rsidRPr="003B1FCB">
        <w:rPr>
          <w:lang w:eastAsia="es-ES"/>
        </w:rPr>
        <w:t>/</w:t>
      </w:r>
      <w:proofErr w:type="spellStart"/>
      <w:r w:rsidRPr="003B1FCB">
        <w:rPr>
          <w:lang w:eastAsia="es-ES"/>
        </w:rPr>
        <w:t>mysql_secure_installation</w:t>
      </w:r>
      <w:proofErr w:type="spellEnd"/>
    </w:p>
    <w:p w14:paraId="6351DB3B" w14:textId="77777777" w:rsidR="003B1FCB" w:rsidRDefault="003B1FCB" w:rsidP="003B1FCB">
      <w:pPr>
        <w:rPr>
          <w:lang w:eastAsia="es-ES"/>
        </w:rPr>
      </w:pPr>
    </w:p>
    <w:p w14:paraId="635DB31D" w14:textId="3361A906" w:rsidR="00131518" w:rsidRDefault="00701826" w:rsidP="003B1FCB">
      <w:pPr>
        <w:rPr>
          <w:lang w:eastAsia="es-ES"/>
        </w:rPr>
      </w:pPr>
      <w:r>
        <w:rPr>
          <w:lang w:eastAsia="es-ES"/>
        </w:rPr>
        <w:t xml:space="preserve">Ya podemos entrar a </w:t>
      </w:r>
      <w:r w:rsidR="00671F80">
        <w:rPr>
          <w:lang w:eastAsia="es-ES"/>
        </w:rPr>
        <w:t>la consola</w:t>
      </w:r>
      <w:r w:rsidR="00982586">
        <w:rPr>
          <w:lang w:eastAsia="es-ES"/>
        </w:rPr>
        <w:t xml:space="preserve"> de MySQL y comenzar a trabajar. Para entrar</w:t>
      </w:r>
      <w:r w:rsidR="00B53716">
        <w:rPr>
          <w:lang w:eastAsia="es-ES"/>
        </w:rPr>
        <w:t xml:space="preserve"> por primera vez utilizaremos</w:t>
      </w:r>
      <w:r w:rsidR="00982586">
        <w:rPr>
          <w:lang w:eastAsia="es-ES"/>
        </w:rPr>
        <w:t>:</w:t>
      </w:r>
    </w:p>
    <w:p w14:paraId="473B917F" w14:textId="5AE3AD6E" w:rsidR="000B61FB" w:rsidRDefault="005026F3" w:rsidP="005026F3">
      <w:pPr>
        <w:pStyle w:val="Code"/>
      </w:pPr>
      <w:proofErr w:type="spellStart"/>
      <w:r>
        <w:t>mysql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</w:t>
      </w:r>
    </w:p>
    <w:p w14:paraId="02CDF92E" w14:textId="6898F9E8" w:rsidR="00B53716" w:rsidRDefault="00B53716" w:rsidP="00B53716"/>
    <w:p w14:paraId="64116A6A" w14:textId="7E52F49C" w:rsidR="004B26F7" w:rsidRDefault="004B26F7" w:rsidP="00B53716">
      <w:r>
        <w:t>A continuación</w:t>
      </w:r>
      <w:r w:rsidR="00E06FEA">
        <w:t>,</w:t>
      </w:r>
      <w:r>
        <w:t xml:space="preserve"> tenemos que crear</w:t>
      </w:r>
      <w:r w:rsidR="00F86F2D">
        <w:t>nos unas credenciales</w:t>
      </w:r>
      <w:r>
        <w:t xml:space="preserve"> </w:t>
      </w:r>
      <w:r w:rsidR="00FC765F">
        <w:t>con las que acceder:</w:t>
      </w:r>
    </w:p>
    <w:p w14:paraId="231AC24B" w14:textId="6F242D11" w:rsidR="004B5672" w:rsidRDefault="00FC4B65" w:rsidP="006914A7">
      <w:pPr>
        <w:pStyle w:val="Code"/>
      </w:pPr>
      <w:proofErr w:type="spellStart"/>
      <w:r>
        <w:t>Mysql</w:t>
      </w:r>
      <w:proofErr w:type="spellEnd"/>
      <w:r>
        <w:t xml:space="preserve">&gt; </w:t>
      </w:r>
      <w:r w:rsidR="004B5672">
        <w:t>CREATE USER '</w:t>
      </w:r>
      <w:proofErr w:type="spellStart"/>
      <w:r w:rsidR="004B5672">
        <w:t>asterisk</w:t>
      </w:r>
      <w:proofErr w:type="spellEnd"/>
      <w:r w:rsidR="004B5672">
        <w:t>'@'%' IDENTIFIED BY</w:t>
      </w:r>
      <w:r w:rsidR="006914A7">
        <w:t xml:space="preserve"> </w:t>
      </w:r>
      <w:r w:rsidR="004B5672">
        <w:t>'</w:t>
      </w:r>
      <w:r w:rsidR="00B36548">
        <w:t>_Contraseña_</w:t>
      </w:r>
      <w:r w:rsidR="004B5672">
        <w:t>';</w:t>
      </w:r>
    </w:p>
    <w:p w14:paraId="549C841F" w14:textId="698E0183" w:rsidR="004B5672" w:rsidRDefault="00FC4B65" w:rsidP="006914A7">
      <w:pPr>
        <w:pStyle w:val="Code"/>
      </w:pPr>
      <w:proofErr w:type="spellStart"/>
      <w:r>
        <w:t>Mysql</w:t>
      </w:r>
      <w:proofErr w:type="spellEnd"/>
      <w:r>
        <w:t xml:space="preserve">&gt; </w:t>
      </w:r>
      <w:r w:rsidR="004B5672">
        <w:t xml:space="preserve">CREATE DATABASE </w:t>
      </w:r>
      <w:proofErr w:type="spellStart"/>
      <w:r w:rsidR="004B5672">
        <w:t>asterisk</w:t>
      </w:r>
      <w:proofErr w:type="spellEnd"/>
      <w:r w:rsidR="004B5672">
        <w:t>;</w:t>
      </w:r>
    </w:p>
    <w:p w14:paraId="33A172C4" w14:textId="6E19C780" w:rsidR="00FC4B65" w:rsidRDefault="00FC4B65" w:rsidP="00FC4B65">
      <w:pPr>
        <w:pStyle w:val="Code"/>
      </w:pPr>
      <w:proofErr w:type="spellStart"/>
      <w:r>
        <w:t>Mysql</w:t>
      </w:r>
      <w:proofErr w:type="spellEnd"/>
      <w:r>
        <w:t xml:space="preserve">&gt; </w:t>
      </w:r>
      <w:r w:rsidR="004B5672">
        <w:t xml:space="preserve">GRANT ALL PRIVILEGES ON </w:t>
      </w:r>
      <w:proofErr w:type="gramStart"/>
      <w:r w:rsidR="004B5672">
        <w:t>asterisk.*</w:t>
      </w:r>
      <w:proofErr w:type="gramEnd"/>
      <w:r w:rsidR="004B5672">
        <w:t xml:space="preserve"> TO '</w:t>
      </w:r>
      <w:proofErr w:type="spellStart"/>
      <w:r w:rsidR="004B5672">
        <w:t>asterisk</w:t>
      </w:r>
      <w:proofErr w:type="spellEnd"/>
      <w:r w:rsidR="004B5672">
        <w:t>'@'%';</w:t>
      </w:r>
    </w:p>
    <w:p w14:paraId="23D28428" w14:textId="77777777" w:rsidR="00FC4B65" w:rsidRDefault="00FC4B65" w:rsidP="00FC4B65"/>
    <w:p w14:paraId="6A140DEA" w14:textId="4F03277E" w:rsidR="00FC4B65" w:rsidRDefault="00340F5B" w:rsidP="00FC4B65">
      <w:r>
        <w:t>Tamb</w:t>
      </w:r>
      <w:r w:rsidR="00A050F9">
        <w:t xml:space="preserve">ién podemos crear </w:t>
      </w:r>
      <w:r w:rsidR="00C3135A">
        <w:t xml:space="preserve">ya </w:t>
      </w:r>
      <w:r w:rsidR="00A050F9">
        <w:t xml:space="preserve">la </w:t>
      </w:r>
      <w:r w:rsidR="00C3135A">
        <w:t>base de datos:</w:t>
      </w:r>
    </w:p>
    <w:p w14:paraId="5AF647A0" w14:textId="77777777" w:rsidR="00107E6B" w:rsidRDefault="00107E6B" w:rsidP="00107E6B">
      <w:pPr>
        <w:pStyle w:val="Code"/>
      </w:pPr>
      <w:r>
        <w:t xml:space="preserve">CREATE TABLE </w:t>
      </w:r>
      <w:proofErr w:type="spellStart"/>
      <w:r>
        <w:t>cdr</w:t>
      </w:r>
      <w:proofErr w:type="spellEnd"/>
      <w:r>
        <w:t xml:space="preserve"> (</w:t>
      </w:r>
    </w:p>
    <w:p w14:paraId="3526A58F" w14:textId="77777777" w:rsidR="00107E6B" w:rsidRDefault="00107E6B" w:rsidP="00107E6B">
      <w:pPr>
        <w:pStyle w:val="Code"/>
      </w:pPr>
      <w:r>
        <w:lastRenderedPageBreak/>
        <w:t xml:space="preserve">    </w:t>
      </w:r>
      <w:proofErr w:type="spellStart"/>
      <w:r>
        <w:t>calldate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NOT </w:t>
      </w:r>
      <w:proofErr w:type="gramStart"/>
      <w:r>
        <w:t>NULL ,</w:t>
      </w:r>
      <w:proofErr w:type="gramEnd"/>
    </w:p>
    <w:p w14:paraId="26AA3006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clid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(80) NOT </w:t>
      </w:r>
      <w:proofErr w:type="gramStart"/>
      <w:r>
        <w:t>NULL ,</w:t>
      </w:r>
      <w:proofErr w:type="gramEnd"/>
    </w:p>
    <w:p w14:paraId="6A011E2F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src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(80) NOT </w:t>
      </w:r>
      <w:proofErr w:type="gramStart"/>
      <w:r>
        <w:t>NULL ,</w:t>
      </w:r>
      <w:proofErr w:type="gramEnd"/>
    </w:p>
    <w:p w14:paraId="47EFE045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dst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(80) NOT </w:t>
      </w:r>
      <w:proofErr w:type="gramStart"/>
      <w:r>
        <w:t>NULL ,</w:t>
      </w:r>
      <w:proofErr w:type="gramEnd"/>
    </w:p>
    <w:p w14:paraId="587B7FD2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dcontext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(80) NOT </w:t>
      </w:r>
      <w:proofErr w:type="gramStart"/>
      <w:r>
        <w:t>NULL ,</w:t>
      </w:r>
      <w:proofErr w:type="gramEnd"/>
    </w:p>
    <w:p w14:paraId="14E38371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(80) NOT </w:t>
      </w:r>
      <w:proofErr w:type="gramStart"/>
      <w:r>
        <w:t>NULL ,</w:t>
      </w:r>
      <w:proofErr w:type="gramEnd"/>
    </w:p>
    <w:p w14:paraId="77364BF5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dstchannel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(80) NOT </w:t>
      </w:r>
      <w:proofErr w:type="gramStart"/>
      <w:r>
        <w:t>NULL ,</w:t>
      </w:r>
      <w:proofErr w:type="gramEnd"/>
    </w:p>
    <w:p w14:paraId="790CE1E6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lastapp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(80) NOT </w:t>
      </w:r>
      <w:proofErr w:type="gramStart"/>
      <w:r>
        <w:t>NULL ,</w:t>
      </w:r>
      <w:proofErr w:type="gramEnd"/>
    </w:p>
    <w:p w14:paraId="7E4323F8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lastdata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(80) NOT </w:t>
      </w:r>
      <w:proofErr w:type="gramStart"/>
      <w:r>
        <w:t>NULL ,</w:t>
      </w:r>
      <w:proofErr w:type="gramEnd"/>
    </w:p>
    <w:p w14:paraId="70C7E531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gramStart"/>
      <w:r>
        <w:t>NULL ,</w:t>
      </w:r>
      <w:proofErr w:type="gramEnd"/>
    </w:p>
    <w:p w14:paraId="3FB06BA2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billsec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gramStart"/>
      <w:r>
        <w:t>NULL ,</w:t>
      </w:r>
      <w:proofErr w:type="gramEnd"/>
    </w:p>
    <w:p w14:paraId="6E1DEFCE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disposition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 NOT </w:t>
      </w:r>
      <w:proofErr w:type="gramStart"/>
      <w:r>
        <w:t>NULL ,</w:t>
      </w:r>
      <w:proofErr w:type="gramEnd"/>
    </w:p>
    <w:p w14:paraId="0D859665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amaflags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gramStart"/>
      <w:r>
        <w:t>NULL ,</w:t>
      </w:r>
      <w:proofErr w:type="gramEnd"/>
    </w:p>
    <w:p w14:paraId="58E74B2D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accountcode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NOT </w:t>
      </w:r>
      <w:proofErr w:type="gramStart"/>
      <w:r>
        <w:t>NULL ,</w:t>
      </w:r>
      <w:proofErr w:type="gramEnd"/>
    </w:p>
    <w:p w14:paraId="3C3BD6D0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uniqueid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(150) NOT </w:t>
      </w:r>
      <w:proofErr w:type="gramStart"/>
      <w:r>
        <w:t>NULL ,</w:t>
      </w:r>
      <w:proofErr w:type="gramEnd"/>
    </w:p>
    <w:p w14:paraId="5EACBEC1" w14:textId="77777777" w:rsidR="00107E6B" w:rsidRDefault="00107E6B" w:rsidP="00107E6B">
      <w:pPr>
        <w:pStyle w:val="Code"/>
      </w:pPr>
      <w:r>
        <w:t xml:space="preserve">    </w:t>
      </w:r>
      <w:proofErr w:type="spellStart"/>
      <w:r>
        <w:t>userfield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 NOT NULL </w:t>
      </w:r>
    </w:p>
    <w:p w14:paraId="25273EE0" w14:textId="241EE01C" w:rsidR="00C3135A" w:rsidRDefault="00107E6B" w:rsidP="00107E6B">
      <w:pPr>
        <w:pStyle w:val="Code"/>
      </w:pPr>
      <w:r>
        <w:t>);</w:t>
      </w:r>
    </w:p>
    <w:p w14:paraId="04B9A657" w14:textId="77777777" w:rsidR="00FC4B65" w:rsidRDefault="00FC4B65" w:rsidP="00FC4B65"/>
    <w:p w14:paraId="1A799764" w14:textId="40AAD8B9" w:rsidR="00C3135A" w:rsidRDefault="00C3135A" w:rsidP="00FC4B65">
      <w:r>
        <w:t>Un paso crít</w:t>
      </w:r>
      <w:r w:rsidR="0031157E">
        <w:t xml:space="preserve">ico es la </w:t>
      </w:r>
      <w:r w:rsidR="008D583B">
        <w:t>conexión de la PBX con</w:t>
      </w:r>
      <w:r w:rsidR="002D5D8E">
        <w:t xml:space="preserve"> la base de datos mediante OCBD.</w:t>
      </w:r>
    </w:p>
    <w:p w14:paraId="0071E71A" w14:textId="6BA48FD9" w:rsidR="002D5D8E" w:rsidRDefault="002D5D8E" w:rsidP="00FC4B65">
      <w:r>
        <w:t>Para ello primero hay que instalar los conectores oficiales de la página de MySQL:</w:t>
      </w:r>
    </w:p>
    <w:p w14:paraId="0CA44F45" w14:textId="05715130" w:rsidR="002F2D9A" w:rsidRDefault="00CC220D" w:rsidP="002F2D9A">
      <w:pPr>
        <w:pStyle w:val="Prrafodelista"/>
        <w:numPr>
          <w:ilvl w:val="0"/>
          <w:numId w:val="3"/>
        </w:numPr>
      </w:pPr>
      <w:r>
        <w:t>mysql-connector-odbc-setup-dbgsym_8.0.28</w:t>
      </w:r>
      <w:r w:rsidR="00A94876">
        <w:t>-1ubuntu20.04_amd</w:t>
      </w:r>
      <w:r w:rsidR="009B0262">
        <w:t>64.deb</w:t>
      </w:r>
    </w:p>
    <w:p w14:paraId="52FB3A81" w14:textId="37A1ED0B" w:rsidR="002F2D9A" w:rsidRPr="00DD2521" w:rsidRDefault="00DD2521" w:rsidP="009B0262">
      <w:pPr>
        <w:pStyle w:val="Code"/>
        <w:rPr>
          <w:lang w:val="en-US"/>
        </w:rPr>
      </w:pPr>
      <w:proofErr w:type="spellStart"/>
      <w:r w:rsidRPr="00DD2521">
        <w:rPr>
          <w:lang w:val="en-US"/>
        </w:rPr>
        <w:t>w</w:t>
      </w:r>
      <w:r w:rsidR="00D761D8" w:rsidRPr="00DD2521">
        <w:rPr>
          <w:lang w:val="en-US"/>
        </w:rPr>
        <w:t>get</w:t>
      </w:r>
      <w:proofErr w:type="spellEnd"/>
      <w:r w:rsidR="00D761D8" w:rsidRPr="00DD2521">
        <w:rPr>
          <w:lang w:val="en-US"/>
        </w:rPr>
        <w:t xml:space="preserve"> https://dev.mysql.com/get/Downloads/Connector-ODBC/8.0/mysql-connector-odbc-setup-dbgsym_8.0.28-1ubuntu20.04_amd64.deb </w:t>
      </w:r>
    </w:p>
    <w:p w14:paraId="58E892DA" w14:textId="2B4EF000" w:rsidR="00DB25CE" w:rsidRDefault="00DB25CE" w:rsidP="00DB25CE">
      <w:pPr>
        <w:pStyle w:val="Prrafodelista"/>
        <w:numPr>
          <w:ilvl w:val="0"/>
          <w:numId w:val="3"/>
        </w:numPr>
      </w:pPr>
      <w:r>
        <w:t>mysql-connector-odbc-setup_amd64.deb</w:t>
      </w:r>
    </w:p>
    <w:p w14:paraId="1388C9B0" w14:textId="249FE98A" w:rsidR="00DB25CE" w:rsidRDefault="00C94FE1" w:rsidP="00C94FE1">
      <w:pPr>
        <w:pStyle w:val="Code"/>
      </w:pPr>
      <w:proofErr w:type="spellStart"/>
      <w:r>
        <w:t>wget</w:t>
      </w:r>
      <w:proofErr w:type="spellEnd"/>
      <w:r>
        <w:t xml:space="preserve"> </w:t>
      </w:r>
      <w:hyperlink r:id="rId12" w:history="1">
        <w:r w:rsidR="00997620" w:rsidRPr="0075480E">
          <w:rPr>
            <w:rStyle w:val="Hipervnculo"/>
          </w:rPr>
          <w:t>https://dev.mysql.com/get/Downloads/Connector-ODBC/8.0/mysql-connector-odbc-setup_8.0.28-1ubuntu20.04_amd64.deb</w:t>
        </w:r>
      </w:hyperlink>
    </w:p>
    <w:p w14:paraId="4B278EE5" w14:textId="101624B4" w:rsidR="00997620" w:rsidRDefault="000107BD" w:rsidP="000107BD">
      <w:pPr>
        <w:pStyle w:val="Prrafodelista"/>
        <w:numPr>
          <w:ilvl w:val="0"/>
          <w:numId w:val="3"/>
        </w:numPr>
      </w:pPr>
      <w:r>
        <w:t xml:space="preserve"> </w:t>
      </w:r>
      <w:r w:rsidR="005469A2">
        <w:t>mysql-connector-odbc_8.0.28-1ubuntu20.04_amd64.deb</w:t>
      </w:r>
    </w:p>
    <w:p w14:paraId="6D009691" w14:textId="6E9D972D" w:rsidR="005469A2" w:rsidRDefault="000107BD" w:rsidP="005469A2">
      <w:pPr>
        <w:pStyle w:val="Code"/>
      </w:pPr>
      <w:proofErr w:type="spellStart"/>
      <w:r>
        <w:t>wget</w:t>
      </w:r>
      <w:proofErr w:type="spellEnd"/>
      <w:r>
        <w:t xml:space="preserve"> </w:t>
      </w:r>
      <w:hyperlink r:id="rId13" w:history="1">
        <w:r w:rsidR="005469A2" w:rsidRPr="0075480E">
          <w:rPr>
            <w:rStyle w:val="Hipervnculo"/>
          </w:rPr>
          <w:t>https://dev.mysql.com/get/Downloads/Connector-ODBC/8.0/mysql-connector-odbc_8.0.28-1ubuntu20.04_amd64.deb</w:t>
        </w:r>
      </w:hyperlink>
    </w:p>
    <w:p w14:paraId="35FB7E8C" w14:textId="77777777" w:rsidR="005469A2" w:rsidRDefault="005469A2" w:rsidP="005469A2"/>
    <w:p w14:paraId="4A13F3E5" w14:textId="5BC74720" w:rsidR="00B63839" w:rsidRDefault="008862A3" w:rsidP="005469A2">
      <w:r>
        <w:t xml:space="preserve">También hay que instalar los </w:t>
      </w:r>
      <w:proofErr w:type="spellStart"/>
      <w:r>
        <w:t>client-plugins</w:t>
      </w:r>
      <w:proofErr w:type="spellEnd"/>
      <w:r w:rsidR="002A55EA">
        <w:t xml:space="preserve"> de </w:t>
      </w:r>
      <w:proofErr w:type="spellStart"/>
      <w:r w:rsidR="002A55EA">
        <w:t>mysql</w:t>
      </w:r>
      <w:proofErr w:type="spellEnd"/>
      <w:r w:rsidR="002A55EA">
        <w:t>.</w:t>
      </w:r>
    </w:p>
    <w:p w14:paraId="78A7C00F" w14:textId="77777777" w:rsidR="00371C8B" w:rsidRDefault="00371C8B" w:rsidP="00371C8B">
      <w:pPr>
        <w:pStyle w:val="Cod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cs="Open Sans"/>
          <w:sz w:val="17"/>
          <w:szCs w:val="17"/>
          <w:lang w:val="en-US"/>
        </w:rPr>
        <w:t>sudo</w:t>
      </w:r>
      <w:proofErr w:type="spellEnd"/>
      <w:r>
        <w:rPr>
          <w:rStyle w:val="normaltextrun"/>
          <w:rFonts w:cs="Open Sans"/>
          <w:sz w:val="17"/>
          <w:szCs w:val="17"/>
          <w:lang w:val="en-US"/>
        </w:rPr>
        <w:t xml:space="preserve"> apt-get install libgtk-3-0 libgtk2.0-0</w:t>
      </w:r>
      <w:r>
        <w:rPr>
          <w:rStyle w:val="eop"/>
          <w:rFonts w:cs="Open Sans"/>
          <w:sz w:val="17"/>
          <w:szCs w:val="17"/>
        </w:rPr>
        <w:t> </w:t>
      </w:r>
    </w:p>
    <w:p w14:paraId="567FE5CD" w14:textId="77777777" w:rsidR="00371C8B" w:rsidRDefault="00371C8B" w:rsidP="00371C8B">
      <w:pPr>
        <w:pStyle w:val="Code"/>
        <w:rPr>
          <w:rStyle w:val="eop"/>
          <w:rFonts w:cs="Open Sans"/>
          <w:sz w:val="17"/>
          <w:szCs w:val="17"/>
        </w:rPr>
      </w:pPr>
      <w:proofErr w:type="spellStart"/>
      <w:r>
        <w:rPr>
          <w:rStyle w:val="normaltextrun"/>
          <w:rFonts w:cs="Open Sans"/>
          <w:sz w:val="17"/>
          <w:szCs w:val="17"/>
          <w:lang w:val="en-US"/>
        </w:rPr>
        <w:t>sudo</w:t>
      </w:r>
      <w:proofErr w:type="spellEnd"/>
      <w:r>
        <w:rPr>
          <w:rStyle w:val="normaltextrun"/>
          <w:rFonts w:cs="Open Sans"/>
          <w:sz w:val="17"/>
          <w:szCs w:val="17"/>
          <w:lang w:val="en-US"/>
        </w:rPr>
        <w:t xml:space="preserve"> </w:t>
      </w:r>
      <w:proofErr w:type="spellStart"/>
      <w:r>
        <w:rPr>
          <w:rStyle w:val="normaltextrun"/>
          <w:rFonts w:cs="Open Sans"/>
          <w:sz w:val="17"/>
          <w:szCs w:val="17"/>
          <w:lang w:val="en-US"/>
        </w:rPr>
        <w:t>dpkg</w:t>
      </w:r>
      <w:proofErr w:type="spellEnd"/>
      <w:r>
        <w:rPr>
          <w:rStyle w:val="normaltextrun"/>
          <w:rFonts w:cs="Open Sans"/>
          <w:sz w:val="17"/>
          <w:szCs w:val="17"/>
          <w:lang w:val="en-US"/>
        </w:rPr>
        <w:t xml:space="preserve"> -</w:t>
      </w:r>
      <w:proofErr w:type="spellStart"/>
      <w:r>
        <w:rPr>
          <w:rStyle w:val="normaltextrun"/>
          <w:rFonts w:cs="Open Sans"/>
          <w:sz w:val="17"/>
          <w:szCs w:val="17"/>
          <w:lang w:val="en-US"/>
        </w:rPr>
        <w:t>i</w:t>
      </w:r>
      <w:proofErr w:type="spellEnd"/>
      <w:r>
        <w:rPr>
          <w:rStyle w:val="normaltextrun"/>
          <w:rFonts w:cs="Open Sans"/>
          <w:sz w:val="17"/>
          <w:szCs w:val="17"/>
          <w:lang w:val="en-US"/>
        </w:rPr>
        <w:t xml:space="preserve"> mysql-community-client-plugins_8.0.28-1ubuntu20.04_amd64.deb</w:t>
      </w:r>
      <w:r>
        <w:rPr>
          <w:rStyle w:val="eop"/>
          <w:rFonts w:cs="Open Sans"/>
          <w:sz w:val="17"/>
          <w:szCs w:val="17"/>
        </w:rPr>
        <w:t> </w:t>
      </w:r>
    </w:p>
    <w:p w14:paraId="36CA9832" w14:textId="77777777" w:rsidR="002A55EA" w:rsidRDefault="002A55EA" w:rsidP="002A55EA"/>
    <w:p w14:paraId="2983C166" w14:textId="6B36CB51" w:rsidR="002A55EA" w:rsidRDefault="00E95A8F" w:rsidP="002A55EA">
      <w:r>
        <w:t>Y ahora</w:t>
      </w:r>
      <w:r w:rsidR="000F2B45">
        <w:t xml:space="preserve"> </w:t>
      </w:r>
      <w:r w:rsidR="00E153BD">
        <w:t xml:space="preserve">podemos </w:t>
      </w:r>
      <w:r w:rsidR="000F2B45">
        <w:t xml:space="preserve">instalar los </w:t>
      </w:r>
      <w:r w:rsidR="008659BB">
        <w:t>conectores que hemos descargado antes.</w:t>
      </w:r>
    </w:p>
    <w:p w14:paraId="039FC81C" w14:textId="77777777" w:rsidR="00371C8B" w:rsidRDefault="00371C8B" w:rsidP="00371C8B">
      <w:pPr>
        <w:pStyle w:val="Cod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cs="Open Sans"/>
          <w:sz w:val="17"/>
          <w:szCs w:val="17"/>
          <w:lang w:val="en-US"/>
        </w:rPr>
        <w:t>sudo</w:t>
      </w:r>
      <w:proofErr w:type="spellEnd"/>
      <w:r>
        <w:rPr>
          <w:rStyle w:val="normaltextrun"/>
          <w:rFonts w:cs="Open Sans"/>
          <w:sz w:val="17"/>
          <w:szCs w:val="17"/>
          <w:lang w:val="en-US"/>
        </w:rPr>
        <w:t xml:space="preserve"> </w:t>
      </w:r>
      <w:proofErr w:type="spellStart"/>
      <w:r>
        <w:rPr>
          <w:rStyle w:val="normaltextrun"/>
          <w:rFonts w:cs="Open Sans"/>
          <w:sz w:val="17"/>
          <w:szCs w:val="17"/>
          <w:lang w:val="en-US"/>
        </w:rPr>
        <w:t>dpkg</w:t>
      </w:r>
      <w:proofErr w:type="spellEnd"/>
      <w:r>
        <w:rPr>
          <w:rStyle w:val="normaltextrun"/>
          <w:rFonts w:cs="Open Sans"/>
          <w:sz w:val="17"/>
          <w:szCs w:val="17"/>
          <w:lang w:val="en-US"/>
        </w:rPr>
        <w:t xml:space="preserve"> -</w:t>
      </w:r>
      <w:proofErr w:type="spellStart"/>
      <w:r>
        <w:rPr>
          <w:rStyle w:val="normaltextrun"/>
          <w:rFonts w:cs="Open Sans"/>
          <w:sz w:val="17"/>
          <w:szCs w:val="17"/>
          <w:lang w:val="en-US"/>
        </w:rPr>
        <w:t>i</w:t>
      </w:r>
      <w:proofErr w:type="spellEnd"/>
      <w:r>
        <w:rPr>
          <w:rStyle w:val="normaltextrun"/>
          <w:rFonts w:cs="Open Sans"/>
          <w:sz w:val="17"/>
          <w:szCs w:val="17"/>
          <w:lang w:val="en-US"/>
        </w:rPr>
        <w:t xml:space="preserve"> mysql-connector-odbc_8.0.28-1ubuntu20.04_amd64.deb</w:t>
      </w:r>
      <w:r>
        <w:rPr>
          <w:rStyle w:val="eop"/>
          <w:rFonts w:cs="Open Sans"/>
          <w:sz w:val="17"/>
          <w:szCs w:val="17"/>
        </w:rPr>
        <w:t> </w:t>
      </w:r>
    </w:p>
    <w:p w14:paraId="37B6DBB3" w14:textId="729DAE1A" w:rsidR="005469A2" w:rsidRDefault="002A1C5B" w:rsidP="00371C8B">
      <w:pPr>
        <w:pStyle w:val="Code"/>
        <w:rPr>
          <w:rStyle w:val="eop"/>
          <w:rFonts w:cs="Open Sans"/>
          <w:color w:val="000000"/>
          <w:sz w:val="17"/>
          <w:szCs w:val="17"/>
          <w:shd w:val="clear" w:color="auto" w:fill="FFFFFF"/>
        </w:rPr>
      </w:pPr>
      <w:proofErr w:type="spellStart"/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  <w:lang w:val="en-US"/>
        </w:rPr>
        <w:t>sudo</w:t>
      </w:r>
      <w:proofErr w:type="spellEnd"/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  <w:lang w:val="en-US"/>
        </w:rPr>
        <w:t>dpkg</w:t>
      </w:r>
      <w:proofErr w:type="spellEnd"/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  <w:lang w:val="en-US"/>
        </w:rPr>
        <w:t xml:space="preserve"> -</w:t>
      </w:r>
      <w:proofErr w:type="spellStart"/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  <w:lang w:val="en-US"/>
        </w:rPr>
        <w:t>i</w:t>
      </w:r>
      <w:proofErr w:type="spellEnd"/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  <w:lang w:val="en-US"/>
        </w:rPr>
        <w:t xml:space="preserve"> mysql-connector-odbc-setup_8.0.28-1ubuntu20.04_amd64.deb</w:t>
      </w:r>
      <w:r>
        <w:rPr>
          <w:rStyle w:val="eop"/>
          <w:rFonts w:cs="Open Sans"/>
          <w:color w:val="000000"/>
          <w:sz w:val="17"/>
          <w:szCs w:val="17"/>
          <w:shd w:val="clear" w:color="auto" w:fill="FFFFFF"/>
        </w:rPr>
        <w:t> </w:t>
      </w:r>
    </w:p>
    <w:p w14:paraId="43EA3CFE" w14:textId="622A34F1" w:rsidR="00E153BD" w:rsidRDefault="00B52247" w:rsidP="00E153BD">
      <w:pPr>
        <w:pStyle w:val="Code"/>
        <w:rPr>
          <w:rStyle w:val="eop"/>
          <w:rFonts w:cs="Open Sans"/>
          <w:color w:val="000000"/>
          <w:sz w:val="17"/>
          <w:szCs w:val="17"/>
          <w:shd w:val="clear" w:color="auto" w:fill="FFFFFF"/>
        </w:rPr>
      </w:pPr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</w:rPr>
        <w:t xml:space="preserve">sudo </w:t>
      </w:r>
      <w:proofErr w:type="spellStart"/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</w:rPr>
        <w:t>apt-get</w:t>
      </w:r>
      <w:proofErr w:type="spellEnd"/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</w:rPr>
        <w:t>install</w:t>
      </w:r>
      <w:proofErr w:type="spellEnd"/>
      <w:r>
        <w:rPr>
          <w:rStyle w:val="normaltextrun"/>
          <w:rFonts w:cs="Open Sans"/>
          <w:color w:val="000000"/>
          <w:sz w:val="17"/>
          <w:szCs w:val="17"/>
          <w:shd w:val="clear" w:color="auto" w:fill="FFFFFF"/>
        </w:rPr>
        <w:t xml:space="preserve"> -f</w:t>
      </w:r>
      <w:r>
        <w:rPr>
          <w:rStyle w:val="eop"/>
          <w:rFonts w:cs="Open Sans"/>
          <w:color w:val="000000"/>
          <w:sz w:val="17"/>
          <w:szCs w:val="17"/>
          <w:shd w:val="clear" w:color="auto" w:fill="FFFFFF"/>
        </w:rPr>
        <w:t> </w:t>
      </w:r>
    </w:p>
    <w:p w14:paraId="4C5AABDB" w14:textId="77777777" w:rsidR="00E153BD" w:rsidRDefault="00E153BD" w:rsidP="00E153BD"/>
    <w:p w14:paraId="26FFC162" w14:textId="77777777" w:rsidR="004A7E22" w:rsidRDefault="00CE02A1" w:rsidP="00E153BD">
      <w:r>
        <w:t>A continuación</w:t>
      </w:r>
      <w:r w:rsidR="00E372FF">
        <w:t>,</w:t>
      </w:r>
      <w:r>
        <w:t xml:space="preserve"> hay que </w:t>
      </w:r>
      <w:r w:rsidR="00E372FF">
        <w:t xml:space="preserve">modificar </w:t>
      </w:r>
      <w:r w:rsidR="00975426">
        <w:t>los siguientes archivos de configura</w:t>
      </w:r>
      <w:r w:rsidR="001270E0">
        <w:t>ción</w:t>
      </w:r>
      <w:r w:rsidR="004A7E22">
        <w:t>:</w:t>
      </w:r>
    </w:p>
    <w:p w14:paraId="7913ABF9" w14:textId="3A7446D2" w:rsidR="009F7FCF" w:rsidRDefault="00DD2521" w:rsidP="009F7FCF">
      <w:pPr>
        <w:pStyle w:val="Code"/>
      </w:pPr>
      <w:r>
        <w:t>s</w:t>
      </w:r>
      <w:r w:rsidR="009F7FCF">
        <w:t xml:space="preserve">udo nano </w:t>
      </w:r>
      <w:r w:rsidR="00987124">
        <w:t>/</w:t>
      </w:r>
      <w:proofErr w:type="spellStart"/>
      <w:r w:rsidR="00987124">
        <w:t>etc</w:t>
      </w:r>
      <w:proofErr w:type="spellEnd"/>
      <w:r w:rsidR="00987124">
        <w:t>/</w:t>
      </w:r>
      <w:r w:rsidR="009F7FCF" w:rsidRPr="009F7FCF">
        <w:t>odbcinst.ini</w:t>
      </w:r>
    </w:p>
    <w:p w14:paraId="5768C68B" w14:textId="77777777" w:rsidR="009F7FCF" w:rsidRDefault="009F7FCF" w:rsidP="009463C2"/>
    <w:p w14:paraId="6995B00A" w14:textId="77777777" w:rsidR="00557AF5" w:rsidRDefault="00557AF5" w:rsidP="00557AF5">
      <w:pPr>
        <w:pStyle w:val="Code"/>
      </w:pPr>
      <w:r>
        <w:t>[MySQL ODBC 8.0 Unicode Driver]</w:t>
      </w:r>
    </w:p>
    <w:p w14:paraId="2E8F5EE7" w14:textId="77777777" w:rsidR="00557AF5" w:rsidRDefault="00557AF5" w:rsidP="00557AF5">
      <w:pPr>
        <w:pStyle w:val="Code"/>
      </w:pPr>
      <w:r>
        <w:lastRenderedPageBreak/>
        <w:t>Driver=/usr/lib/x86_64-linux-gnu/odbc/libmyodbc8w.so</w:t>
      </w:r>
    </w:p>
    <w:p w14:paraId="4D3893A4" w14:textId="77777777" w:rsidR="00EC62F6" w:rsidRDefault="007D46E6" w:rsidP="007D46E6">
      <w:pPr>
        <w:pStyle w:val="Code"/>
      </w:pPr>
      <w:proofErr w:type="spellStart"/>
      <w:r>
        <w:t>UsageCount</w:t>
      </w:r>
      <w:proofErr w:type="spellEnd"/>
      <w:r>
        <w:t>=1</w:t>
      </w:r>
    </w:p>
    <w:p w14:paraId="0E84DE9C" w14:textId="77777777" w:rsidR="00557AF5" w:rsidRDefault="00557AF5" w:rsidP="00557AF5">
      <w:pPr>
        <w:pStyle w:val="Code"/>
      </w:pPr>
    </w:p>
    <w:p w14:paraId="1A5CCCF5" w14:textId="77777777" w:rsidR="00557AF5" w:rsidRDefault="00557AF5" w:rsidP="00557AF5">
      <w:pPr>
        <w:pStyle w:val="Code"/>
      </w:pPr>
      <w:r>
        <w:t>[MySQL ODBC 8.0 ANSI Driver]</w:t>
      </w:r>
    </w:p>
    <w:p w14:paraId="752F9503" w14:textId="77777777" w:rsidR="00557AF5" w:rsidRDefault="00557AF5" w:rsidP="00557AF5">
      <w:pPr>
        <w:pStyle w:val="Code"/>
      </w:pPr>
      <w:r>
        <w:t>Driver=/usr/lib/x86_64-linux-gnu/odbc/libmyodbc8a.so</w:t>
      </w:r>
    </w:p>
    <w:p w14:paraId="5D8EB52F" w14:textId="3D749544" w:rsidR="007D46E6" w:rsidRDefault="00557AF5" w:rsidP="00557AF5">
      <w:pPr>
        <w:pStyle w:val="Code"/>
      </w:pPr>
      <w:proofErr w:type="spellStart"/>
      <w:r>
        <w:t>UsageCount</w:t>
      </w:r>
      <w:proofErr w:type="spellEnd"/>
      <w:r>
        <w:t>=1</w:t>
      </w:r>
    </w:p>
    <w:p w14:paraId="4C1833AA" w14:textId="77777777" w:rsidR="00557AF5" w:rsidRDefault="00557AF5" w:rsidP="007D46E6"/>
    <w:p w14:paraId="02A8CE60" w14:textId="08580368" w:rsidR="007D46E6" w:rsidRDefault="00636BB0" w:rsidP="007D46E6">
      <w:pPr>
        <w:pStyle w:val="Code"/>
      </w:pPr>
      <w:proofErr w:type="spellStart"/>
      <w:r w:rsidRPr="00636BB0">
        <w:t>odbcinst</w:t>
      </w:r>
      <w:proofErr w:type="spellEnd"/>
      <w:r w:rsidRPr="00636BB0">
        <w:t xml:space="preserve"> -q -d</w:t>
      </w:r>
    </w:p>
    <w:p w14:paraId="192B3362" w14:textId="77777777" w:rsidR="009F3FEB" w:rsidRDefault="009F3FEB" w:rsidP="009F3FEB"/>
    <w:p w14:paraId="682F7B92" w14:textId="539D4BDA" w:rsidR="009F3FEB" w:rsidRDefault="009F2BC8" w:rsidP="009F3FEB">
      <w:pPr>
        <w:pStyle w:val="Code"/>
      </w:pPr>
      <w:r>
        <w:t xml:space="preserve">sudo nano </w:t>
      </w:r>
      <w:r w:rsidRPr="009F2BC8">
        <w:t>/</w:t>
      </w:r>
      <w:proofErr w:type="spellStart"/>
      <w:r w:rsidRPr="009F2BC8">
        <w:t>etc</w:t>
      </w:r>
      <w:proofErr w:type="spellEnd"/>
      <w:r w:rsidRPr="009F2BC8">
        <w:t>/odbc.ini</w:t>
      </w:r>
    </w:p>
    <w:p w14:paraId="1D059D1A" w14:textId="77777777" w:rsidR="009F2BC8" w:rsidRDefault="009F2BC8" w:rsidP="009F2BC8"/>
    <w:p w14:paraId="2D3AB62C" w14:textId="77777777" w:rsidR="00DD2720" w:rsidRDefault="00DD2720" w:rsidP="00DD2720">
      <w:pPr>
        <w:pStyle w:val="Code"/>
      </w:pPr>
      <w:r>
        <w:t>[</w:t>
      </w:r>
      <w:proofErr w:type="spellStart"/>
      <w:r>
        <w:t>asterisk-connector</w:t>
      </w:r>
      <w:proofErr w:type="spellEnd"/>
      <w:r>
        <w:t>]</w:t>
      </w:r>
    </w:p>
    <w:p w14:paraId="406B9059" w14:textId="77777777" w:rsidR="00DD2720" w:rsidRDefault="00DD2720" w:rsidP="00DD2720">
      <w:pPr>
        <w:pStyle w:val="Code"/>
      </w:pPr>
      <w:proofErr w:type="spellStart"/>
      <w:r>
        <w:t>Description</w:t>
      </w:r>
      <w:proofErr w:type="spellEnd"/>
      <w:r>
        <w:t xml:space="preserve"> = MySQL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</w:t>
      </w:r>
      <w:proofErr w:type="spellStart"/>
      <w:r>
        <w:t>asterisk</w:t>
      </w:r>
      <w:proofErr w:type="spellEnd"/>
      <w:r>
        <w:t xml:space="preserve">' </w:t>
      </w:r>
      <w:proofErr w:type="spellStart"/>
      <w:r>
        <w:t>database</w:t>
      </w:r>
      <w:proofErr w:type="spellEnd"/>
    </w:p>
    <w:p w14:paraId="798D826A" w14:textId="77777777" w:rsidR="002B7E81" w:rsidRDefault="00DD2720" w:rsidP="002B7E81">
      <w:pPr>
        <w:pStyle w:val="Code"/>
      </w:pPr>
      <w:r>
        <w:t xml:space="preserve">Driver = </w:t>
      </w:r>
      <w:r w:rsidR="002B7E81">
        <w:t>MySQL ODBC 8.0 Unicode Driver</w:t>
      </w:r>
    </w:p>
    <w:p w14:paraId="44D125C7" w14:textId="77777777" w:rsidR="00DD2720" w:rsidRDefault="00DD2720" w:rsidP="00DD2720">
      <w:pPr>
        <w:pStyle w:val="Code"/>
      </w:pPr>
    </w:p>
    <w:p w14:paraId="26A31424" w14:textId="77777777" w:rsidR="00DD2720" w:rsidRDefault="00DD2720" w:rsidP="00DD2720">
      <w:pPr>
        <w:pStyle w:val="Code"/>
      </w:pPr>
      <w:proofErr w:type="spellStart"/>
      <w:r>
        <w:t>Database</w:t>
      </w:r>
      <w:proofErr w:type="spellEnd"/>
      <w:r>
        <w:t xml:space="preserve"> = </w:t>
      </w:r>
      <w:proofErr w:type="spellStart"/>
      <w:r>
        <w:t>asterisk</w:t>
      </w:r>
      <w:proofErr w:type="spellEnd"/>
    </w:p>
    <w:p w14:paraId="5948828B" w14:textId="77777777" w:rsidR="00DD2720" w:rsidRDefault="00DD2720" w:rsidP="00DD2720">
      <w:pPr>
        <w:pStyle w:val="Code"/>
      </w:pPr>
      <w:r>
        <w:t>Server = localhost</w:t>
      </w:r>
    </w:p>
    <w:p w14:paraId="4DC4E3B0" w14:textId="77777777" w:rsidR="00DD2720" w:rsidRDefault="00DD2720" w:rsidP="00DD2720">
      <w:pPr>
        <w:pStyle w:val="Code"/>
      </w:pPr>
      <w:r>
        <w:t>Port = 3306</w:t>
      </w:r>
    </w:p>
    <w:p w14:paraId="6D6B5321" w14:textId="155FC4EF" w:rsidR="009F2BC8" w:rsidRDefault="00DD2720" w:rsidP="009F2BC8">
      <w:pPr>
        <w:pStyle w:val="Code"/>
      </w:pPr>
      <w:r>
        <w:t>Socket = /</w:t>
      </w:r>
      <w:proofErr w:type="spellStart"/>
      <w:r>
        <w:t>var</w:t>
      </w:r>
      <w:proofErr w:type="spellEnd"/>
      <w:r>
        <w:t>/</w:t>
      </w:r>
      <w:r w:rsidR="002B7E81">
        <w:t>run/</w:t>
      </w:r>
      <w:proofErr w:type="spellStart"/>
      <w:r w:rsidR="002B7E81">
        <w:t>mysqld</w:t>
      </w:r>
      <w:proofErr w:type="spellEnd"/>
      <w:r w:rsidR="002B7E81">
        <w:t>/</w:t>
      </w:r>
      <w:proofErr w:type="spellStart"/>
      <w:r w:rsidR="002B7E81">
        <w:t>mysqld</w:t>
      </w:r>
      <w:r>
        <w:t>.sock</w:t>
      </w:r>
      <w:proofErr w:type="spellEnd"/>
    </w:p>
    <w:p w14:paraId="50BFD1EA" w14:textId="77777777" w:rsidR="00EC62F6" w:rsidRDefault="00EC62F6" w:rsidP="009F7FCF"/>
    <w:p w14:paraId="192CA73C" w14:textId="07D00EF4" w:rsidR="00E153BD" w:rsidRDefault="00CE02A1" w:rsidP="006749B4">
      <w:pPr>
        <w:pStyle w:val="Code"/>
      </w:pPr>
      <w:r>
        <w:t xml:space="preserve"> </w:t>
      </w:r>
      <w:r w:rsidR="006749B4" w:rsidRPr="006749B4">
        <w:t>/</w:t>
      </w:r>
      <w:proofErr w:type="spellStart"/>
      <w:r w:rsidR="006749B4" w:rsidRPr="006749B4">
        <w:t>etc</w:t>
      </w:r>
      <w:proofErr w:type="spellEnd"/>
      <w:r w:rsidR="006749B4" w:rsidRPr="006749B4">
        <w:t>/</w:t>
      </w:r>
      <w:proofErr w:type="spellStart"/>
      <w:r w:rsidR="006749B4" w:rsidRPr="006749B4">
        <w:t>asterisk</w:t>
      </w:r>
      <w:proofErr w:type="spellEnd"/>
      <w:r w:rsidR="006749B4" w:rsidRPr="006749B4">
        <w:t>/</w:t>
      </w:r>
      <w:proofErr w:type="spellStart"/>
      <w:r w:rsidR="006749B4" w:rsidRPr="006749B4">
        <w:t>res_odbc.conf</w:t>
      </w:r>
      <w:proofErr w:type="spellEnd"/>
    </w:p>
    <w:p w14:paraId="78A39AE1" w14:textId="77777777" w:rsidR="006749B4" w:rsidRDefault="006749B4" w:rsidP="006749B4"/>
    <w:p w14:paraId="2820D38A" w14:textId="77777777" w:rsidR="00FD27BB" w:rsidRDefault="00FD27BB" w:rsidP="00FD27BB">
      <w:pPr>
        <w:pStyle w:val="Code"/>
      </w:pPr>
      <w:r>
        <w:t>[</w:t>
      </w:r>
      <w:proofErr w:type="spellStart"/>
      <w:r>
        <w:t>asterisk</w:t>
      </w:r>
      <w:proofErr w:type="spellEnd"/>
      <w:r>
        <w:t>]</w:t>
      </w:r>
    </w:p>
    <w:p w14:paraId="0E602D54" w14:textId="77777777" w:rsidR="00FD27BB" w:rsidRDefault="00FD27BB" w:rsidP="00FD27BB">
      <w:pPr>
        <w:pStyle w:val="Code"/>
      </w:pPr>
      <w:proofErr w:type="spellStart"/>
      <w:r>
        <w:t>enabled</w:t>
      </w:r>
      <w:proofErr w:type="spellEnd"/>
      <w:r>
        <w:t xml:space="preserve"> =&gt; yes</w:t>
      </w:r>
    </w:p>
    <w:p w14:paraId="1AB79AFA" w14:textId="58EB2ED8" w:rsidR="00FD27BB" w:rsidRDefault="00FD27BB" w:rsidP="00FD27BB">
      <w:pPr>
        <w:pStyle w:val="Code"/>
      </w:pPr>
      <w:proofErr w:type="spellStart"/>
      <w:r>
        <w:t>dsn</w:t>
      </w:r>
      <w:proofErr w:type="spellEnd"/>
      <w:r>
        <w:t xml:space="preserve"> =&gt; </w:t>
      </w:r>
      <w:r w:rsidR="00503457">
        <w:t>Asterisk-</w:t>
      </w:r>
      <w:proofErr w:type="spellStart"/>
      <w:r w:rsidR="00503457">
        <w:t>connector</w:t>
      </w:r>
      <w:proofErr w:type="spellEnd"/>
    </w:p>
    <w:p w14:paraId="10C129C9" w14:textId="3FE6A3C5" w:rsidR="00FD27BB" w:rsidRDefault="00FD27BB" w:rsidP="00FD27BB">
      <w:pPr>
        <w:pStyle w:val="Code"/>
      </w:pPr>
      <w:proofErr w:type="spellStart"/>
      <w:r>
        <w:t>username</w:t>
      </w:r>
      <w:proofErr w:type="spellEnd"/>
      <w:r>
        <w:t xml:space="preserve"> =&gt; </w:t>
      </w:r>
      <w:proofErr w:type="spellStart"/>
      <w:r w:rsidR="0061491E">
        <w:t>asterisk</w:t>
      </w:r>
      <w:proofErr w:type="spellEnd"/>
    </w:p>
    <w:p w14:paraId="5D6CCA00" w14:textId="6A3ADBC7" w:rsidR="00FD27BB" w:rsidRDefault="00FD27BB" w:rsidP="00FD27BB">
      <w:pPr>
        <w:pStyle w:val="Code"/>
      </w:pPr>
      <w:proofErr w:type="spellStart"/>
      <w:r>
        <w:t>password</w:t>
      </w:r>
      <w:proofErr w:type="spellEnd"/>
      <w:r>
        <w:t xml:space="preserve"> =&gt; </w:t>
      </w:r>
      <w:r w:rsidR="001C44A6">
        <w:t>1234</w:t>
      </w:r>
    </w:p>
    <w:p w14:paraId="41BF02E0" w14:textId="54AD88D6" w:rsidR="0088607C" w:rsidRDefault="0088607C" w:rsidP="00FD27BB">
      <w:pPr>
        <w:pStyle w:val="Code"/>
      </w:pPr>
      <w:proofErr w:type="spellStart"/>
      <w:r>
        <w:t>logging</w:t>
      </w:r>
      <w:proofErr w:type="spellEnd"/>
      <w:r>
        <w:t xml:space="preserve"> =&gt; yes</w:t>
      </w:r>
    </w:p>
    <w:p w14:paraId="6B3F8FE1" w14:textId="318E54DE" w:rsidR="006749B4" w:rsidRDefault="00FD27BB" w:rsidP="00FD27BB">
      <w:pPr>
        <w:pStyle w:val="Code"/>
      </w:pPr>
      <w:proofErr w:type="spellStart"/>
      <w:r>
        <w:t>pre-connect</w:t>
      </w:r>
      <w:proofErr w:type="spellEnd"/>
      <w:r>
        <w:t xml:space="preserve"> =&gt; yes</w:t>
      </w:r>
    </w:p>
    <w:p w14:paraId="54D6C56D" w14:textId="77777777" w:rsidR="00DF515D" w:rsidRDefault="00DF515D" w:rsidP="00DF515D"/>
    <w:p w14:paraId="0F8DFF51" w14:textId="04229C18" w:rsidR="0022135B" w:rsidRDefault="0022135B" w:rsidP="00DF515D">
      <w:r>
        <w:t>Para comprobar que todo ha sido instalado correctamente</w:t>
      </w:r>
      <w:r w:rsidR="009F6660">
        <w:t xml:space="preserve">, podemos </w:t>
      </w:r>
      <w:r w:rsidR="00FE0503">
        <w:t>abrir la consola de Asterisk e introducir el comando:</w:t>
      </w:r>
    </w:p>
    <w:p w14:paraId="0B27AD45" w14:textId="18817A9D" w:rsidR="00FE0503" w:rsidRDefault="00FE0503" w:rsidP="00FE0503">
      <w:pPr>
        <w:pStyle w:val="Code"/>
      </w:pPr>
      <w:r>
        <w:t xml:space="preserve">CLI&gt; </w:t>
      </w:r>
      <w:proofErr w:type="spellStart"/>
      <w:r w:rsidR="00292472">
        <w:t>o</w:t>
      </w:r>
      <w:r w:rsidR="000F44BD">
        <w:t>dbc</w:t>
      </w:r>
      <w:proofErr w:type="spellEnd"/>
      <w:r w:rsidR="00292472">
        <w:t xml:space="preserve"> </w:t>
      </w:r>
      <w:proofErr w:type="gramStart"/>
      <w:r w:rsidR="00292472">
        <w:t>show</w:t>
      </w:r>
      <w:proofErr w:type="gramEnd"/>
    </w:p>
    <w:p w14:paraId="287111D5" w14:textId="77777777" w:rsidR="00191DB6" w:rsidRDefault="00191DB6" w:rsidP="00191DB6"/>
    <w:p w14:paraId="5F2BDCDD" w14:textId="7E69BB29" w:rsidR="00DA1FCE" w:rsidRDefault="00191DB6" w:rsidP="00A840DA">
      <w:r>
        <w:t>Si hemos seguido todos los pasos</w:t>
      </w:r>
      <w:r w:rsidR="007E1D27">
        <w:t>, Asterisk debería reconocer la conexión con la base de datos.</w:t>
      </w:r>
    </w:p>
    <w:p w14:paraId="10347955" w14:textId="77777777" w:rsidR="00A840DA" w:rsidRDefault="00A840DA" w:rsidP="00A840DA"/>
    <w:p w14:paraId="0CA25ECA" w14:textId="6B9F0C07" w:rsidR="006864E4" w:rsidRDefault="006864E4" w:rsidP="006864E4">
      <w:pPr>
        <w:pStyle w:val="Ttulo1"/>
      </w:pPr>
      <w:bookmarkStart w:id="10" w:name="_Toc100178934"/>
      <w:r>
        <w:t>Agentes</w:t>
      </w:r>
      <w:bookmarkEnd w:id="10"/>
    </w:p>
    <w:p w14:paraId="780A1F85" w14:textId="4A9DAE27" w:rsidR="0015163D" w:rsidRDefault="00B61D4F" w:rsidP="00A840DA">
      <w:r>
        <w:t xml:space="preserve">Para los agentes hemos seguido el mismo método </w:t>
      </w:r>
      <w:r w:rsidR="00FB38C2">
        <w:t>anterior para añadir más clientes, en este caso el cliente es un agente</w:t>
      </w:r>
      <w:r w:rsidR="00BF2B10">
        <w:t xml:space="preserve"> con usuario 10001</w:t>
      </w:r>
      <w:r w:rsidR="001842C8">
        <w:t>/2</w:t>
      </w:r>
    </w:p>
    <w:p w14:paraId="07903186" w14:textId="5B721F82" w:rsidR="001842C8" w:rsidRDefault="0005084F" w:rsidP="00A840DA">
      <w:r>
        <w:t xml:space="preserve">Definimos los agentes en el archivo </w:t>
      </w:r>
      <w:r w:rsidR="004A437A" w:rsidRPr="00847725">
        <w:rPr>
          <w:rStyle w:val="CodeCar"/>
        </w:rPr>
        <w:t>/</w:t>
      </w:r>
      <w:proofErr w:type="spellStart"/>
      <w:r w:rsidR="004A437A" w:rsidRPr="00847725">
        <w:rPr>
          <w:rStyle w:val="CodeCar"/>
        </w:rPr>
        <w:t>etc</w:t>
      </w:r>
      <w:proofErr w:type="spellEnd"/>
      <w:r w:rsidR="004A437A" w:rsidRPr="00847725">
        <w:rPr>
          <w:rStyle w:val="CodeCar"/>
        </w:rPr>
        <w:t>/</w:t>
      </w:r>
      <w:proofErr w:type="spellStart"/>
      <w:r w:rsidR="004A437A" w:rsidRPr="00847725">
        <w:rPr>
          <w:rStyle w:val="CodeCar"/>
        </w:rPr>
        <w:t>asterisk</w:t>
      </w:r>
      <w:proofErr w:type="spellEnd"/>
      <w:r w:rsidR="004A437A" w:rsidRPr="00847725">
        <w:rPr>
          <w:rStyle w:val="CodeCar"/>
        </w:rPr>
        <w:t>/</w:t>
      </w:r>
      <w:proofErr w:type="spellStart"/>
      <w:r w:rsidR="004A437A" w:rsidRPr="00847725">
        <w:rPr>
          <w:rStyle w:val="CodeCar"/>
        </w:rPr>
        <w:t>agents.conf</w:t>
      </w:r>
      <w:proofErr w:type="spellEnd"/>
    </w:p>
    <w:p w14:paraId="5A6EA5A2" w14:textId="77777777" w:rsidR="0005084F" w:rsidRDefault="0005084F" w:rsidP="00847725">
      <w:pPr>
        <w:pStyle w:val="Code"/>
      </w:pPr>
      <w:r>
        <w:t xml:space="preserve">; Define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my-agents</w:t>
      </w:r>
      <w:proofErr w:type="spellEnd"/>
      <w:r>
        <w:t>:</w:t>
      </w:r>
    </w:p>
    <w:p w14:paraId="61D52A57" w14:textId="77777777" w:rsidR="0005084F" w:rsidRDefault="0005084F" w:rsidP="00847725">
      <w:pPr>
        <w:pStyle w:val="Code"/>
      </w:pPr>
      <w:r>
        <w:t>[</w:t>
      </w:r>
      <w:proofErr w:type="spellStart"/>
      <w:r>
        <w:t>my-agents</w:t>
      </w:r>
      <w:proofErr w:type="spellEnd"/>
      <w:r>
        <w:t>](!)</w:t>
      </w:r>
    </w:p>
    <w:p w14:paraId="49C63A6D" w14:textId="77777777" w:rsidR="0005084F" w:rsidRDefault="0005084F" w:rsidP="00847725">
      <w:pPr>
        <w:pStyle w:val="Code"/>
      </w:pPr>
      <w:proofErr w:type="spellStart"/>
      <w:r>
        <w:t>autologoff</w:t>
      </w:r>
      <w:proofErr w:type="spellEnd"/>
      <w:r>
        <w:t>=15</w:t>
      </w:r>
    </w:p>
    <w:p w14:paraId="54BC33E0" w14:textId="77777777" w:rsidR="0005084F" w:rsidRDefault="0005084F" w:rsidP="00847725">
      <w:pPr>
        <w:pStyle w:val="Code"/>
      </w:pPr>
      <w:proofErr w:type="spellStart"/>
      <w:r>
        <w:lastRenderedPageBreak/>
        <w:t>ackcall</w:t>
      </w:r>
      <w:proofErr w:type="spellEnd"/>
      <w:r>
        <w:t>=yes</w:t>
      </w:r>
    </w:p>
    <w:p w14:paraId="531EEEC4" w14:textId="77777777" w:rsidR="0005084F" w:rsidRDefault="0005084F" w:rsidP="00847725">
      <w:pPr>
        <w:pStyle w:val="Code"/>
      </w:pPr>
      <w:proofErr w:type="spellStart"/>
      <w:r>
        <w:t>acceptdtmf</w:t>
      </w:r>
      <w:proofErr w:type="spellEnd"/>
      <w:r>
        <w:t>=#</w:t>
      </w:r>
    </w:p>
    <w:p w14:paraId="64BABF99" w14:textId="77777777" w:rsidR="0005084F" w:rsidRDefault="0005084F" w:rsidP="00847725">
      <w:pPr>
        <w:pStyle w:val="Code"/>
      </w:pPr>
      <w:proofErr w:type="spellStart"/>
      <w:r>
        <w:t>musiconhold</w:t>
      </w:r>
      <w:proofErr w:type="spellEnd"/>
      <w:r>
        <w:t>=default</w:t>
      </w:r>
    </w:p>
    <w:p w14:paraId="6B554E16" w14:textId="77777777" w:rsidR="0005084F" w:rsidRDefault="0005084F" w:rsidP="00847725">
      <w:pPr>
        <w:pStyle w:val="Code"/>
      </w:pPr>
      <w:proofErr w:type="spellStart"/>
      <w:r>
        <w:t>custom_beep</w:t>
      </w:r>
      <w:proofErr w:type="spellEnd"/>
      <w:r>
        <w:t>=</w:t>
      </w:r>
      <w:proofErr w:type="spellStart"/>
      <w:r>
        <w:t>beep</w:t>
      </w:r>
      <w:proofErr w:type="spellEnd"/>
    </w:p>
    <w:p w14:paraId="42A18559" w14:textId="77777777" w:rsidR="0005084F" w:rsidRDefault="0005084F" w:rsidP="00847725">
      <w:pPr>
        <w:pStyle w:val="Code"/>
      </w:pPr>
      <w:r>
        <w:t>;</w:t>
      </w:r>
    </w:p>
    <w:p w14:paraId="49857BC7" w14:textId="77777777" w:rsidR="0005084F" w:rsidRDefault="0005084F" w:rsidP="00847725">
      <w:pPr>
        <w:pStyle w:val="Code"/>
      </w:pPr>
      <w:r>
        <w:t xml:space="preserve">; Define </w:t>
      </w:r>
      <w:proofErr w:type="spellStart"/>
      <w:r>
        <w:t>agent</w:t>
      </w:r>
      <w:proofErr w:type="spellEnd"/>
      <w:r>
        <w:t xml:space="preserve"> 1001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my-agents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:</w:t>
      </w:r>
    </w:p>
    <w:p w14:paraId="20EA4FF8" w14:textId="77777777" w:rsidR="0005084F" w:rsidRDefault="0005084F" w:rsidP="00847725">
      <w:pPr>
        <w:pStyle w:val="Code"/>
      </w:pPr>
      <w:r>
        <w:t>[1001](</w:t>
      </w:r>
      <w:proofErr w:type="spellStart"/>
      <w:r>
        <w:t>my-agents</w:t>
      </w:r>
      <w:proofErr w:type="spellEnd"/>
      <w:r>
        <w:t>)</w:t>
      </w:r>
    </w:p>
    <w:p w14:paraId="580AAC4B" w14:textId="77777777" w:rsidR="0005084F" w:rsidRDefault="0005084F" w:rsidP="00847725">
      <w:pPr>
        <w:pStyle w:val="Code"/>
      </w:pPr>
      <w:proofErr w:type="spellStart"/>
      <w:r>
        <w:t>fullname</w:t>
      </w:r>
      <w:proofErr w:type="spellEnd"/>
      <w:r>
        <w:t>=Mark Spencer</w:t>
      </w:r>
    </w:p>
    <w:p w14:paraId="2C8092DD" w14:textId="77777777" w:rsidR="0005084F" w:rsidRDefault="0005084F" w:rsidP="00847725">
      <w:pPr>
        <w:pStyle w:val="Code"/>
      </w:pPr>
      <w:r>
        <w:t xml:space="preserve">; </w:t>
      </w:r>
    </w:p>
    <w:p w14:paraId="5B8EE50D" w14:textId="77777777" w:rsidR="0005084F" w:rsidRDefault="0005084F" w:rsidP="00847725">
      <w:pPr>
        <w:pStyle w:val="Code"/>
      </w:pPr>
      <w:r>
        <w:t xml:space="preserve">; Define </w:t>
      </w:r>
      <w:proofErr w:type="spellStart"/>
      <w:r>
        <w:t>agent</w:t>
      </w:r>
      <w:proofErr w:type="spellEnd"/>
      <w:r>
        <w:t xml:space="preserve"> 1002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my-agents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:</w:t>
      </w:r>
    </w:p>
    <w:p w14:paraId="13F6097A" w14:textId="77777777" w:rsidR="0005084F" w:rsidRDefault="0005084F" w:rsidP="00847725">
      <w:pPr>
        <w:pStyle w:val="Code"/>
      </w:pPr>
      <w:r>
        <w:t>[1002](</w:t>
      </w:r>
      <w:proofErr w:type="spellStart"/>
      <w:r>
        <w:t>my-agents</w:t>
      </w:r>
      <w:proofErr w:type="spellEnd"/>
      <w:r>
        <w:t>)</w:t>
      </w:r>
    </w:p>
    <w:p w14:paraId="06148249" w14:textId="60D65A6B" w:rsidR="0005084F" w:rsidRDefault="0005084F" w:rsidP="00847725">
      <w:pPr>
        <w:pStyle w:val="Code"/>
      </w:pPr>
      <w:proofErr w:type="spellStart"/>
      <w:r>
        <w:t>fullname</w:t>
      </w:r>
      <w:proofErr w:type="spellEnd"/>
      <w:r>
        <w:t>=Will Meadows</w:t>
      </w:r>
    </w:p>
    <w:p w14:paraId="72EF0029" w14:textId="63C885C4" w:rsidR="0015163D" w:rsidRDefault="000E202C" w:rsidP="00A840DA">
      <w:r>
        <w:t xml:space="preserve">Ahora </w:t>
      </w:r>
      <w:r w:rsidR="0007650D">
        <w:t xml:space="preserve">definimos la cola en </w:t>
      </w:r>
      <w:r w:rsidR="0007650D" w:rsidRPr="00D828DD">
        <w:rPr>
          <w:rStyle w:val="CodeCar"/>
        </w:rPr>
        <w:t>/</w:t>
      </w:r>
      <w:proofErr w:type="spellStart"/>
      <w:r w:rsidR="0007650D" w:rsidRPr="00D828DD">
        <w:rPr>
          <w:rStyle w:val="CodeCar"/>
        </w:rPr>
        <w:t>etc</w:t>
      </w:r>
      <w:proofErr w:type="spellEnd"/>
      <w:r w:rsidR="0007650D" w:rsidRPr="00D828DD">
        <w:rPr>
          <w:rStyle w:val="CodeCar"/>
        </w:rPr>
        <w:t>/</w:t>
      </w:r>
      <w:proofErr w:type="spellStart"/>
      <w:r w:rsidR="0007650D" w:rsidRPr="00D828DD">
        <w:rPr>
          <w:rStyle w:val="CodeCar"/>
        </w:rPr>
        <w:t>asterisk</w:t>
      </w:r>
      <w:proofErr w:type="spellEnd"/>
      <w:r w:rsidR="0007650D" w:rsidRPr="00D828DD">
        <w:rPr>
          <w:rStyle w:val="CodeCar"/>
        </w:rPr>
        <w:t>/</w:t>
      </w:r>
      <w:proofErr w:type="spellStart"/>
      <w:r w:rsidR="0007650D" w:rsidRPr="00D828DD">
        <w:rPr>
          <w:rStyle w:val="CodeCar"/>
        </w:rPr>
        <w:t>queues.conf</w:t>
      </w:r>
      <w:proofErr w:type="spellEnd"/>
    </w:p>
    <w:p w14:paraId="52E7709D" w14:textId="77777777" w:rsidR="00D828DD" w:rsidRDefault="00D828DD" w:rsidP="00D828DD">
      <w:pPr>
        <w:pStyle w:val="Code"/>
      </w:pPr>
      <w:r>
        <w:t>[</w:t>
      </w:r>
      <w:proofErr w:type="spellStart"/>
      <w:r>
        <w:t>queue</w:t>
      </w:r>
      <w:proofErr w:type="spellEnd"/>
      <w:r>
        <w:t>]</w:t>
      </w:r>
    </w:p>
    <w:p w14:paraId="13D80D81" w14:textId="77777777" w:rsidR="00D828DD" w:rsidRDefault="00D828DD" w:rsidP="00D828DD">
      <w:pPr>
        <w:pStyle w:val="Code"/>
      </w:pPr>
      <w:r>
        <w:t>music=default</w:t>
      </w:r>
    </w:p>
    <w:p w14:paraId="628AD8DD" w14:textId="77777777" w:rsidR="00D828DD" w:rsidRDefault="00D828DD" w:rsidP="00D828DD">
      <w:pPr>
        <w:pStyle w:val="Code"/>
      </w:pPr>
      <w:proofErr w:type="spellStart"/>
      <w:r>
        <w:t>wrapuptime</w:t>
      </w:r>
      <w:proofErr w:type="spellEnd"/>
      <w:r>
        <w:t>=0</w:t>
      </w:r>
    </w:p>
    <w:p w14:paraId="03AE8FAC" w14:textId="77777777" w:rsidR="00D828DD" w:rsidRDefault="00D828DD" w:rsidP="00D828DD">
      <w:pPr>
        <w:pStyle w:val="Code"/>
      </w:pPr>
      <w:proofErr w:type="spellStart"/>
      <w:r>
        <w:t>joinempty</w:t>
      </w:r>
      <w:proofErr w:type="spellEnd"/>
      <w:r>
        <w:t>=yes</w:t>
      </w:r>
    </w:p>
    <w:p w14:paraId="5ACA76D9" w14:textId="77777777" w:rsidR="00D828DD" w:rsidRDefault="00D828DD" w:rsidP="00D828DD">
      <w:pPr>
        <w:pStyle w:val="Code"/>
      </w:pPr>
      <w:proofErr w:type="spellStart"/>
      <w:r>
        <w:t>strategy</w:t>
      </w:r>
      <w:proofErr w:type="spellEnd"/>
      <w:r>
        <w:t>=</w:t>
      </w:r>
      <w:proofErr w:type="spellStart"/>
      <w:r>
        <w:t>ringall</w:t>
      </w:r>
      <w:proofErr w:type="spellEnd"/>
    </w:p>
    <w:p w14:paraId="243E59F8" w14:textId="77777777" w:rsidR="00D828DD" w:rsidRDefault="00D828DD" w:rsidP="00D828DD">
      <w:pPr>
        <w:pStyle w:val="Code"/>
      </w:pPr>
      <w:proofErr w:type="spellStart"/>
      <w:r>
        <w:t>timeout</w:t>
      </w:r>
      <w:proofErr w:type="spellEnd"/>
      <w:r>
        <w:t>=15</w:t>
      </w:r>
    </w:p>
    <w:p w14:paraId="070E5198" w14:textId="77777777" w:rsidR="00D828DD" w:rsidRDefault="00D828DD" w:rsidP="00D828DD">
      <w:pPr>
        <w:pStyle w:val="Code"/>
      </w:pPr>
      <w:proofErr w:type="spellStart"/>
      <w:r>
        <w:t>retry</w:t>
      </w:r>
      <w:proofErr w:type="spellEnd"/>
      <w:r>
        <w:t>=5</w:t>
      </w:r>
    </w:p>
    <w:p w14:paraId="4B5CE72B" w14:textId="77777777" w:rsidR="00D828DD" w:rsidRDefault="00D828DD" w:rsidP="00D828DD">
      <w:pPr>
        <w:pStyle w:val="Code"/>
      </w:pPr>
      <w:proofErr w:type="spellStart"/>
      <w:r>
        <w:t>announce-frequency</w:t>
      </w:r>
      <w:proofErr w:type="spellEnd"/>
      <w:r>
        <w:t>=15</w:t>
      </w:r>
    </w:p>
    <w:p w14:paraId="461D4A3E" w14:textId="77777777" w:rsidR="00D828DD" w:rsidRDefault="00D828DD" w:rsidP="00D828DD">
      <w:pPr>
        <w:pStyle w:val="Code"/>
      </w:pPr>
      <w:proofErr w:type="spellStart"/>
      <w:r>
        <w:t>announce-holdtime</w:t>
      </w:r>
      <w:proofErr w:type="spellEnd"/>
      <w:r>
        <w:t>=yes</w:t>
      </w:r>
    </w:p>
    <w:p w14:paraId="6CB5FC65" w14:textId="77777777" w:rsidR="00D828DD" w:rsidRDefault="00D828DD" w:rsidP="00D828DD">
      <w:pPr>
        <w:pStyle w:val="Code"/>
      </w:pPr>
    </w:p>
    <w:p w14:paraId="1CA0A0A9" w14:textId="77777777" w:rsidR="00D828DD" w:rsidRDefault="00D828DD" w:rsidP="00D828DD">
      <w:pPr>
        <w:pStyle w:val="Code"/>
      </w:pPr>
      <w:proofErr w:type="spellStart"/>
      <w:r>
        <w:t>member</w:t>
      </w:r>
      <w:proofErr w:type="spellEnd"/>
      <w:r>
        <w:t xml:space="preserve"> =&gt; Local/1001@lrss,</w:t>
      </w:r>
      <w:proofErr w:type="gramStart"/>
      <w:r>
        <w:t>0,Mark</w:t>
      </w:r>
      <w:proofErr w:type="gramEnd"/>
      <w:r>
        <w:t xml:space="preserve"> Spencer,Agent:1001</w:t>
      </w:r>
    </w:p>
    <w:p w14:paraId="5D68238D" w14:textId="59403182" w:rsidR="0007650D" w:rsidRDefault="00D828DD" w:rsidP="00D828DD">
      <w:pPr>
        <w:pStyle w:val="Code"/>
      </w:pPr>
      <w:proofErr w:type="spellStart"/>
      <w:r>
        <w:t>member</w:t>
      </w:r>
      <w:proofErr w:type="spellEnd"/>
      <w:r>
        <w:t xml:space="preserve"> =&gt; Local/1002@lrss,</w:t>
      </w:r>
      <w:proofErr w:type="gramStart"/>
      <w:r>
        <w:t>0,Will</w:t>
      </w:r>
      <w:proofErr w:type="gramEnd"/>
      <w:r>
        <w:t xml:space="preserve"> Meadows,Agent:1002</w:t>
      </w:r>
    </w:p>
    <w:p w14:paraId="5E8C59DB" w14:textId="50A488F5" w:rsidR="00847725" w:rsidRDefault="00BD36F9" w:rsidP="00A840DA">
      <w:r>
        <w:t xml:space="preserve">En último lugar, </w:t>
      </w:r>
      <w:r w:rsidR="001D73A8">
        <w:t>agregamos las extensiones de los agentes</w:t>
      </w:r>
      <w:r w:rsidR="007B2D40">
        <w:t xml:space="preserve"> y la cola donde entrarán los clientes</w:t>
      </w:r>
      <w:r w:rsidR="001D73A8">
        <w:t xml:space="preserve"> a </w:t>
      </w:r>
      <w:r w:rsidR="00727962" w:rsidRPr="00727962">
        <w:rPr>
          <w:rStyle w:val="CodeCar"/>
        </w:rPr>
        <w:t>/</w:t>
      </w:r>
      <w:proofErr w:type="spellStart"/>
      <w:r w:rsidR="00727962" w:rsidRPr="00727962">
        <w:rPr>
          <w:rStyle w:val="CodeCar"/>
        </w:rPr>
        <w:t>etc</w:t>
      </w:r>
      <w:proofErr w:type="spellEnd"/>
      <w:r w:rsidR="00727962" w:rsidRPr="00727962">
        <w:rPr>
          <w:rStyle w:val="CodeCar"/>
        </w:rPr>
        <w:t>/</w:t>
      </w:r>
      <w:proofErr w:type="spellStart"/>
      <w:r w:rsidR="00727962" w:rsidRPr="00727962">
        <w:rPr>
          <w:rStyle w:val="CodeCar"/>
        </w:rPr>
        <w:t>asterisk</w:t>
      </w:r>
      <w:proofErr w:type="spellEnd"/>
      <w:r w:rsidR="00727962" w:rsidRPr="00727962">
        <w:rPr>
          <w:rStyle w:val="CodeCar"/>
        </w:rPr>
        <w:t>/</w:t>
      </w:r>
      <w:proofErr w:type="spellStart"/>
      <w:r w:rsidR="00727962" w:rsidRPr="00727962">
        <w:rPr>
          <w:rStyle w:val="CodeCar"/>
        </w:rPr>
        <w:t>extensions.conf</w:t>
      </w:r>
      <w:proofErr w:type="spellEnd"/>
    </w:p>
    <w:p w14:paraId="7ABA3367" w14:textId="77777777" w:rsidR="001D73A8" w:rsidRDefault="001D73A8" w:rsidP="001D73A8">
      <w:pPr>
        <w:pStyle w:val="Code"/>
      </w:pPr>
      <w:r>
        <w:t>; Agentes</w:t>
      </w:r>
    </w:p>
    <w:p w14:paraId="5452E28A" w14:textId="77777777" w:rsidR="001D73A8" w:rsidRDefault="001D73A8" w:rsidP="001D73A8">
      <w:pPr>
        <w:pStyle w:val="Code"/>
      </w:pPr>
      <w:r>
        <w:t>[</w:t>
      </w:r>
      <w:proofErr w:type="spellStart"/>
      <w:r>
        <w:t>agents</w:t>
      </w:r>
      <w:proofErr w:type="spellEnd"/>
      <w:r>
        <w:t>]</w:t>
      </w:r>
    </w:p>
    <w:p w14:paraId="0AC9A62C" w14:textId="77777777" w:rsidR="001D73A8" w:rsidRDefault="001D73A8" w:rsidP="001D73A8">
      <w:pPr>
        <w:pStyle w:val="Code"/>
      </w:pPr>
      <w:proofErr w:type="spellStart"/>
      <w:r>
        <w:t>exten</w:t>
      </w:r>
      <w:proofErr w:type="spellEnd"/>
      <w:r>
        <w:t xml:space="preserve"> =&gt; </w:t>
      </w:r>
      <w:proofErr w:type="gramStart"/>
      <w:r>
        <w:t>1001,hint</w:t>
      </w:r>
      <w:proofErr w:type="gramEnd"/>
      <w:r>
        <w:t>,PJSIP/1001</w:t>
      </w:r>
    </w:p>
    <w:p w14:paraId="74F897E2" w14:textId="77777777" w:rsidR="001D73A8" w:rsidRDefault="001D73A8" w:rsidP="001D73A8">
      <w:pPr>
        <w:pStyle w:val="Code"/>
      </w:pPr>
      <w:proofErr w:type="spellStart"/>
      <w:r>
        <w:t>exten</w:t>
      </w:r>
      <w:proofErr w:type="spellEnd"/>
      <w:r>
        <w:t xml:space="preserve"> =&gt; </w:t>
      </w:r>
      <w:proofErr w:type="gramStart"/>
      <w:r>
        <w:t>1002,hint</w:t>
      </w:r>
      <w:proofErr w:type="gramEnd"/>
      <w:r>
        <w:t>,PJSIP/1002</w:t>
      </w:r>
    </w:p>
    <w:p w14:paraId="7FE7B840" w14:textId="77777777" w:rsidR="001D73A8" w:rsidRDefault="001D73A8" w:rsidP="001D73A8">
      <w:pPr>
        <w:pStyle w:val="Code"/>
      </w:pPr>
    </w:p>
    <w:p w14:paraId="779478E4" w14:textId="77777777" w:rsidR="001D73A8" w:rsidRDefault="001D73A8" w:rsidP="001D73A8">
      <w:pPr>
        <w:pStyle w:val="Code"/>
      </w:pPr>
      <w:r>
        <w:t>[</w:t>
      </w:r>
      <w:proofErr w:type="spellStart"/>
      <w:r>
        <w:t>lrss</w:t>
      </w:r>
      <w:proofErr w:type="spellEnd"/>
      <w:r>
        <w:t>]</w:t>
      </w:r>
    </w:p>
    <w:p w14:paraId="15EEB698" w14:textId="77777777" w:rsidR="001D73A8" w:rsidRDefault="001D73A8" w:rsidP="001D73A8">
      <w:pPr>
        <w:pStyle w:val="Code"/>
      </w:pPr>
      <w:proofErr w:type="spellStart"/>
      <w:r>
        <w:t>exten</w:t>
      </w:r>
      <w:proofErr w:type="spellEnd"/>
      <w:r>
        <w:t xml:space="preserve"> =&gt; 1001,</w:t>
      </w:r>
      <w:proofErr w:type="gramStart"/>
      <w:r>
        <w:t>1,Answer</w:t>
      </w:r>
      <w:proofErr w:type="gramEnd"/>
      <w:r>
        <w:t>()</w:t>
      </w:r>
    </w:p>
    <w:p w14:paraId="01DFB120" w14:textId="77777777" w:rsidR="001D73A8" w:rsidRDefault="001D73A8" w:rsidP="001D73A8">
      <w:pPr>
        <w:pStyle w:val="Code"/>
      </w:pPr>
      <w:proofErr w:type="spellStart"/>
      <w:r>
        <w:t>same</w:t>
      </w:r>
      <w:proofErr w:type="spellEnd"/>
      <w:r>
        <w:t xml:space="preserve"> =&gt; </w:t>
      </w:r>
      <w:proofErr w:type="spellStart"/>
      <w:proofErr w:type="gramStart"/>
      <w:r>
        <w:t>n,AgentLogin</w:t>
      </w:r>
      <w:proofErr w:type="spellEnd"/>
      <w:proofErr w:type="gramEnd"/>
      <w:r>
        <w:t>(1001)</w:t>
      </w:r>
    </w:p>
    <w:p w14:paraId="7D9ACC2C" w14:textId="77777777" w:rsidR="001D73A8" w:rsidRDefault="001D73A8" w:rsidP="001D73A8">
      <w:pPr>
        <w:pStyle w:val="Code"/>
      </w:pPr>
      <w:proofErr w:type="spellStart"/>
      <w:r>
        <w:t>same</w:t>
      </w:r>
      <w:proofErr w:type="spellEnd"/>
      <w:r>
        <w:t xml:space="preserve"> =&gt; </w:t>
      </w:r>
      <w:proofErr w:type="spellStart"/>
      <w:proofErr w:type="gramStart"/>
      <w:r>
        <w:t>n,Hangup</w:t>
      </w:r>
      <w:proofErr w:type="spellEnd"/>
      <w:proofErr w:type="gramEnd"/>
      <w:r>
        <w:t>()</w:t>
      </w:r>
    </w:p>
    <w:p w14:paraId="3697B2FE" w14:textId="77777777" w:rsidR="001D73A8" w:rsidRDefault="001D73A8" w:rsidP="001D73A8">
      <w:pPr>
        <w:pStyle w:val="Code"/>
      </w:pPr>
    </w:p>
    <w:p w14:paraId="74BA802E" w14:textId="77777777" w:rsidR="001D73A8" w:rsidRDefault="001D73A8" w:rsidP="001D73A8">
      <w:pPr>
        <w:pStyle w:val="Code"/>
      </w:pPr>
      <w:proofErr w:type="spellStart"/>
      <w:r>
        <w:t>exten</w:t>
      </w:r>
      <w:proofErr w:type="spellEnd"/>
      <w:r>
        <w:t xml:space="preserve"> =&gt; 1002,</w:t>
      </w:r>
      <w:proofErr w:type="gramStart"/>
      <w:r>
        <w:t>1,Answer</w:t>
      </w:r>
      <w:proofErr w:type="gramEnd"/>
      <w:r>
        <w:t>()</w:t>
      </w:r>
    </w:p>
    <w:p w14:paraId="31D4509C" w14:textId="77777777" w:rsidR="001D73A8" w:rsidRDefault="001D73A8" w:rsidP="001D73A8">
      <w:pPr>
        <w:pStyle w:val="Code"/>
      </w:pPr>
      <w:proofErr w:type="spellStart"/>
      <w:r>
        <w:t>same</w:t>
      </w:r>
      <w:proofErr w:type="spellEnd"/>
      <w:r>
        <w:t xml:space="preserve"> =&gt; </w:t>
      </w:r>
      <w:proofErr w:type="spellStart"/>
      <w:proofErr w:type="gramStart"/>
      <w:r>
        <w:t>n,AgentLogin</w:t>
      </w:r>
      <w:proofErr w:type="spellEnd"/>
      <w:proofErr w:type="gramEnd"/>
      <w:r>
        <w:t>(1002)</w:t>
      </w:r>
    </w:p>
    <w:p w14:paraId="392539BA" w14:textId="77777777" w:rsidR="001D73A8" w:rsidRDefault="001D73A8" w:rsidP="001D73A8">
      <w:pPr>
        <w:pStyle w:val="Code"/>
      </w:pPr>
      <w:proofErr w:type="spellStart"/>
      <w:r>
        <w:t>same</w:t>
      </w:r>
      <w:proofErr w:type="spellEnd"/>
      <w:r>
        <w:t xml:space="preserve"> =&gt; </w:t>
      </w:r>
      <w:proofErr w:type="spellStart"/>
      <w:proofErr w:type="gramStart"/>
      <w:r>
        <w:t>n,Hangup</w:t>
      </w:r>
      <w:proofErr w:type="spellEnd"/>
      <w:proofErr w:type="gramEnd"/>
      <w:r>
        <w:t>()</w:t>
      </w:r>
    </w:p>
    <w:p w14:paraId="6424723B" w14:textId="77777777" w:rsidR="001D73A8" w:rsidRDefault="001D73A8" w:rsidP="001D73A8">
      <w:pPr>
        <w:pStyle w:val="Code"/>
      </w:pPr>
    </w:p>
    <w:p w14:paraId="653F1D38" w14:textId="77777777" w:rsidR="001D73A8" w:rsidRDefault="001D73A8" w:rsidP="001D73A8">
      <w:pPr>
        <w:pStyle w:val="Code"/>
      </w:pPr>
      <w:proofErr w:type="spellStart"/>
      <w:r>
        <w:t>exten</w:t>
      </w:r>
      <w:proofErr w:type="spellEnd"/>
      <w:r>
        <w:t xml:space="preserve"> =&gt; 2001,</w:t>
      </w:r>
      <w:proofErr w:type="gramStart"/>
      <w:r>
        <w:t>1,Answer</w:t>
      </w:r>
      <w:proofErr w:type="gramEnd"/>
      <w:r>
        <w:t>()</w:t>
      </w:r>
    </w:p>
    <w:p w14:paraId="4150DABD" w14:textId="77777777" w:rsidR="001D73A8" w:rsidRDefault="001D73A8" w:rsidP="001D73A8">
      <w:pPr>
        <w:pStyle w:val="Code"/>
      </w:pPr>
      <w:proofErr w:type="spellStart"/>
      <w:r>
        <w:t>same</w:t>
      </w:r>
      <w:proofErr w:type="spellEnd"/>
      <w:r>
        <w:t xml:space="preserve"> =&gt; </w:t>
      </w:r>
      <w:proofErr w:type="spellStart"/>
      <w:proofErr w:type="gramStart"/>
      <w:r>
        <w:t>n,Queue</w:t>
      </w:r>
      <w:proofErr w:type="spellEnd"/>
      <w:proofErr w:type="gramEnd"/>
      <w:r>
        <w:t>(</w:t>
      </w:r>
      <w:proofErr w:type="spellStart"/>
      <w:r>
        <w:t>queue</w:t>
      </w:r>
      <w:proofErr w:type="spellEnd"/>
      <w:r>
        <w:t>)</w:t>
      </w:r>
    </w:p>
    <w:p w14:paraId="46D215EF" w14:textId="55E465FE" w:rsidR="001D73A8" w:rsidRDefault="001D73A8" w:rsidP="001D73A8">
      <w:pPr>
        <w:pStyle w:val="Code"/>
      </w:pPr>
      <w:proofErr w:type="spellStart"/>
      <w:r>
        <w:t>same</w:t>
      </w:r>
      <w:proofErr w:type="spellEnd"/>
      <w:r>
        <w:t xml:space="preserve"> =&gt; </w:t>
      </w:r>
      <w:proofErr w:type="spellStart"/>
      <w:proofErr w:type="gramStart"/>
      <w:r>
        <w:t>n,Hangup</w:t>
      </w:r>
      <w:proofErr w:type="spellEnd"/>
      <w:proofErr w:type="gramEnd"/>
      <w:r>
        <w:t>()</w:t>
      </w:r>
    </w:p>
    <w:p w14:paraId="2D3B32B6" w14:textId="77777777" w:rsidR="007B2D40" w:rsidRDefault="007B2D40" w:rsidP="007B2D40"/>
    <w:p w14:paraId="16FB681B" w14:textId="3E86142E" w:rsidR="007B2D40" w:rsidRDefault="007B2D40" w:rsidP="007B2D40">
      <w:r>
        <w:t>Como podemos ver en la CLI de Asterisk, nuestros agentes al llamar a su extensión correspondiente quedarán en espera de una llamada</w:t>
      </w:r>
    </w:p>
    <w:p w14:paraId="208896F0" w14:textId="6B394D0C" w:rsidR="007727F6" w:rsidRDefault="007727F6" w:rsidP="007B2D40">
      <w:r w:rsidRPr="007727F6">
        <w:rPr>
          <w:noProof/>
        </w:rPr>
        <w:drawing>
          <wp:inline distT="0" distB="0" distL="0" distR="0" wp14:anchorId="104DC1F8" wp14:editId="797377C0">
            <wp:extent cx="5400040" cy="807720"/>
            <wp:effectExtent l="0" t="0" r="0" b="0"/>
            <wp:docPr id="3" name="Imagen 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video jueg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A60A" w14:textId="77777777" w:rsidR="00851731" w:rsidRDefault="00851731" w:rsidP="00851731"/>
    <w:p w14:paraId="139A56A5" w14:textId="5BA4232D" w:rsidR="00204E07" w:rsidRDefault="003B6284" w:rsidP="003B6284">
      <w:pPr>
        <w:pStyle w:val="Ttulo1"/>
      </w:pPr>
      <w:bookmarkStart w:id="11" w:name="_Toc100178935"/>
      <w:r>
        <w:lastRenderedPageBreak/>
        <w:t>Interconexión de centralitas</w:t>
      </w:r>
      <w:bookmarkEnd w:id="11"/>
    </w:p>
    <w:p w14:paraId="18C9327E" w14:textId="664F8FA6" w:rsidR="003B6284" w:rsidRDefault="00FB6E72" w:rsidP="003B6284">
      <w:r>
        <w:t>Servidor</w:t>
      </w:r>
      <w:r w:rsidR="009B1BA5">
        <w:t xml:space="preserve"> 1:</w:t>
      </w:r>
    </w:p>
    <w:p w14:paraId="069E0714" w14:textId="290FAA61" w:rsidR="002041D6" w:rsidRDefault="002041D6" w:rsidP="003B6284">
      <w:r>
        <w:t xml:space="preserve">Añadimos la configuración del otro servidor en </w:t>
      </w:r>
      <w:r w:rsidRPr="0005616F">
        <w:rPr>
          <w:rStyle w:val="CodeCar"/>
        </w:rPr>
        <w:t>/</w:t>
      </w:r>
      <w:proofErr w:type="spellStart"/>
      <w:r w:rsidRPr="0005616F">
        <w:rPr>
          <w:rStyle w:val="CodeCar"/>
        </w:rPr>
        <w:t>etc</w:t>
      </w:r>
      <w:proofErr w:type="spellEnd"/>
      <w:r w:rsidRPr="0005616F">
        <w:rPr>
          <w:rStyle w:val="CodeCar"/>
        </w:rPr>
        <w:t>/</w:t>
      </w:r>
      <w:proofErr w:type="spellStart"/>
      <w:r w:rsidRPr="0005616F">
        <w:rPr>
          <w:rStyle w:val="CodeCar"/>
        </w:rPr>
        <w:t>asterisk</w:t>
      </w:r>
      <w:proofErr w:type="spellEnd"/>
      <w:r w:rsidRPr="0005616F">
        <w:rPr>
          <w:rStyle w:val="CodeCar"/>
        </w:rPr>
        <w:t>/</w:t>
      </w:r>
      <w:proofErr w:type="spellStart"/>
      <w:r w:rsidRPr="0005616F">
        <w:rPr>
          <w:rStyle w:val="CodeCar"/>
        </w:rPr>
        <w:t>pjsip.conf</w:t>
      </w:r>
      <w:proofErr w:type="spellEnd"/>
    </w:p>
    <w:p w14:paraId="741D9097" w14:textId="77777777" w:rsidR="008E2B72" w:rsidRDefault="008E2B72" w:rsidP="0005616F">
      <w:pPr>
        <w:pStyle w:val="Code"/>
      </w:pPr>
      <w:r>
        <w:t>[</w:t>
      </w:r>
      <w:proofErr w:type="spellStart"/>
      <w:r>
        <w:t>udptransport</w:t>
      </w:r>
      <w:proofErr w:type="spellEnd"/>
      <w:r>
        <w:t>]</w:t>
      </w:r>
    </w:p>
    <w:p w14:paraId="2D40E42C" w14:textId="77777777" w:rsidR="008E2B72" w:rsidRDefault="008E2B72" w:rsidP="0005616F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transport</w:t>
      </w:r>
      <w:proofErr w:type="spellEnd"/>
    </w:p>
    <w:p w14:paraId="2D7E3471" w14:textId="77777777" w:rsidR="008E2B72" w:rsidRDefault="008E2B72" w:rsidP="0005616F">
      <w:pPr>
        <w:pStyle w:val="Code"/>
      </w:pPr>
      <w:proofErr w:type="spellStart"/>
      <w:r>
        <w:t>protocol</w:t>
      </w:r>
      <w:proofErr w:type="spellEnd"/>
      <w:r>
        <w:t>=</w:t>
      </w:r>
      <w:proofErr w:type="spellStart"/>
      <w:r>
        <w:t>udp</w:t>
      </w:r>
      <w:proofErr w:type="spellEnd"/>
    </w:p>
    <w:p w14:paraId="5DAE9F54" w14:textId="77777777" w:rsidR="008E2B72" w:rsidRDefault="008E2B72" w:rsidP="0005616F">
      <w:pPr>
        <w:pStyle w:val="Code"/>
      </w:pPr>
      <w:proofErr w:type="spellStart"/>
      <w:r>
        <w:t>bind</w:t>
      </w:r>
      <w:proofErr w:type="spellEnd"/>
      <w:r>
        <w:t>=0.0.0.0</w:t>
      </w:r>
    </w:p>
    <w:p w14:paraId="0F232FE9" w14:textId="77777777" w:rsidR="008E2B72" w:rsidRDefault="008E2B72" w:rsidP="0005616F">
      <w:pPr>
        <w:pStyle w:val="Code"/>
      </w:pPr>
    </w:p>
    <w:p w14:paraId="53F1C1AE" w14:textId="77777777" w:rsidR="008E2B72" w:rsidRDefault="008E2B72" w:rsidP="0005616F">
      <w:pPr>
        <w:pStyle w:val="Code"/>
      </w:pPr>
      <w:r>
        <w:t>[SERVER02]</w:t>
      </w:r>
    </w:p>
    <w:p w14:paraId="7CA00759" w14:textId="77777777" w:rsidR="008E2B72" w:rsidRDefault="008E2B72" w:rsidP="0005616F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registration</w:t>
      </w:r>
      <w:proofErr w:type="spellEnd"/>
    </w:p>
    <w:p w14:paraId="2246EB0D" w14:textId="77777777" w:rsidR="008E2B72" w:rsidRDefault="008E2B72" w:rsidP="0005616F">
      <w:pPr>
        <w:pStyle w:val="Code"/>
      </w:pPr>
      <w:proofErr w:type="spellStart"/>
      <w:r>
        <w:t>outbound_auth</w:t>
      </w:r>
      <w:proofErr w:type="spellEnd"/>
      <w:r>
        <w:t>=SERVER02</w:t>
      </w:r>
    </w:p>
    <w:p w14:paraId="15B4262B" w14:textId="77777777" w:rsidR="008E2B72" w:rsidRDefault="008E2B72" w:rsidP="0005616F">
      <w:pPr>
        <w:pStyle w:val="Code"/>
      </w:pPr>
      <w:proofErr w:type="spellStart"/>
      <w:r>
        <w:t>server_uri</w:t>
      </w:r>
      <w:proofErr w:type="spellEnd"/>
      <w:r>
        <w:t>=</w:t>
      </w:r>
      <w:proofErr w:type="gramStart"/>
      <w:r>
        <w:t>sip:SERVER01@192.168.13.206:5060</w:t>
      </w:r>
      <w:proofErr w:type="gramEnd"/>
    </w:p>
    <w:p w14:paraId="3B290E4C" w14:textId="77777777" w:rsidR="008E2B72" w:rsidRDefault="008E2B72" w:rsidP="0005616F">
      <w:pPr>
        <w:pStyle w:val="Code"/>
      </w:pPr>
      <w:proofErr w:type="spellStart"/>
      <w:r>
        <w:t>client_uri</w:t>
      </w:r>
      <w:proofErr w:type="spellEnd"/>
      <w:r>
        <w:t>=</w:t>
      </w:r>
      <w:proofErr w:type="gramStart"/>
      <w:r>
        <w:t>sip:SERVER01@192.168.13.206:5060</w:t>
      </w:r>
      <w:proofErr w:type="gramEnd"/>
    </w:p>
    <w:p w14:paraId="311648CF" w14:textId="77777777" w:rsidR="008E2B72" w:rsidRDefault="008E2B72" w:rsidP="0005616F">
      <w:pPr>
        <w:pStyle w:val="Code"/>
      </w:pPr>
    </w:p>
    <w:p w14:paraId="3EF406D0" w14:textId="77777777" w:rsidR="008E2B72" w:rsidRDefault="008E2B72" w:rsidP="0005616F">
      <w:pPr>
        <w:pStyle w:val="Code"/>
      </w:pPr>
      <w:r>
        <w:t>[SERVER02]</w:t>
      </w:r>
    </w:p>
    <w:p w14:paraId="32B63CB2" w14:textId="77777777" w:rsidR="008E2B72" w:rsidRDefault="008E2B72" w:rsidP="0005616F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auth</w:t>
      </w:r>
      <w:proofErr w:type="spellEnd"/>
    </w:p>
    <w:p w14:paraId="1443380E" w14:textId="77777777" w:rsidR="008E2B72" w:rsidRDefault="008E2B72" w:rsidP="0005616F">
      <w:pPr>
        <w:pStyle w:val="Code"/>
      </w:pPr>
      <w:proofErr w:type="spellStart"/>
      <w:r>
        <w:t>auth_type</w:t>
      </w:r>
      <w:proofErr w:type="spellEnd"/>
      <w:r>
        <w:t>=</w:t>
      </w:r>
      <w:proofErr w:type="spellStart"/>
      <w:r>
        <w:t>userpass</w:t>
      </w:r>
      <w:proofErr w:type="spellEnd"/>
    </w:p>
    <w:p w14:paraId="71CA3E2F" w14:textId="77777777" w:rsidR="008E2B72" w:rsidRDefault="008E2B72" w:rsidP="0005616F">
      <w:pPr>
        <w:pStyle w:val="Code"/>
      </w:pPr>
      <w:proofErr w:type="spellStart"/>
      <w:r>
        <w:t>password</w:t>
      </w:r>
      <w:proofErr w:type="spellEnd"/>
      <w:r>
        <w:t>=1234</w:t>
      </w:r>
    </w:p>
    <w:p w14:paraId="76C08DC0" w14:textId="77777777" w:rsidR="008E2B72" w:rsidRDefault="008E2B72" w:rsidP="0005616F">
      <w:pPr>
        <w:pStyle w:val="Code"/>
      </w:pPr>
      <w:proofErr w:type="spellStart"/>
      <w:r>
        <w:t>username</w:t>
      </w:r>
      <w:proofErr w:type="spellEnd"/>
      <w:r>
        <w:t>=SERVER01</w:t>
      </w:r>
    </w:p>
    <w:p w14:paraId="540B088B" w14:textId="77777777" w:rsidR="008E2B72" w:rsidRDefault="008E2B72" w:rsidP="0005616F">
      <w:pPr>
        <w:pStyle w:val="Code"/>
      </w:pPr>
    </w:p>
    <w:p w14:paraId="465397D5" w14:textId="77777777" w:rsidR="008E2B72" w:rsidRDefault="008E2B72" w:rsidP="0005616F">
      <w:pPr>
        <w:pStyle w:val="Code"/>
      </w:pPr>
      <w:r>
        <w:t>[SERVER02]</w:t>
      </w:r>
    </w:p>
    <w:p w14:paraId="0FF4B055" w14:textId="77777777" w:rsidR="008E2B72" w:rsidRDefault="008E2B72" w:rsidP="0005616F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aor</w:t>
      </w:r>
      <w:proofErr w:type="spellEnd"/>
    </w:p>
    <w:p w14:paraId="391D5A36" w14:textId="77777777" w:rsidR="008E2B72" w:rsidRDefault="008E2B72" w:rsidP="0005616F">
      <w:pPr>
        <w:pStyle w:val="Code"/>
      </w:pPr>
      <w:proofErr w:type="spellStart"/>
      <w:r>
        <w:t>contact</w:t>
      </w:r>
      <w:proofErr w:type="spellEnd"/>
      <w:r>
        <w:t>=sip:192.168.13.206:5060</w:t>
      </w:r>
    </w:p>
    <w:p w14:paraId="361A9F56" w14:textId="77777777" w:rsidR="008E2B72" w:rsidRDefault="008E2B72" w:rsidP="0005616F">
      <w:pPr>
        <w:pStyle w:val="Code"/>
      </w:pPr>
      <w:proofErr w:type="spellStart"/>
      <w:r>
        <w:t>max_contacts</w:t>
      </w:r>
      <w:proofErr w:type="spellEnd"/>
      <w:r>
        <w:t>=10</w:t>
      </w:r>
    </w:p>
    <w:p w14:paraId="365F784A" w14:textId="77777777" w:rsidR="008E2B72" w:rsidRDefault="008E2B72" w:rsidP="0005616F">
      <w:pPr>
        <w:pStyle w:val="Code"/>
      </w:pPr>
    </w:p>
    <w:p w14:paraId="079684C1" w14:textId="77777777" w:rsidR="008E2B72" w:rsidRDefault="008E2B72" w:rsidP="0005616F">
      <w:pPr>
        <w:pStyle w:val="Code"/>
      </w:pPr>
      <w:r>
        <w:t>[SERVER02]</w:t>
      </w:r>
    </w:p>
    <w:p w14:paraId="346F99BC" w14:textId="77777777" w:rsidR="008E2B72" w:rsidRDefault="008E2B72" w:rsidP="0005616F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endpoint</w:t>
      </w:r>
      <w:proofErr w:type="spellEnd"/>
    </w:p>
    <w:p w14:paraId="38698EEC" w14:textId="77777777" w:rsidR="008E2B72" w:rsidRDefault="008E2B72" w:rsidP="0005616F">
      <w:pPr>
        <w:pStyle w:val="Code"/>
      </w:pPr>
      <w:proofErr w:type="spellStart"/>
      <w:r>
        <w:t>context</w:t>
      </w:r>
      <w:proofErr w:type="spellEnd"/>
      <w:r>
        <w:t>=</w:t>
      </w:r>
      <w:proofErr w:type="spellStart"/>
      <w:r>
        <w:t>lrss</w:t>
      </w:r>
      <w:proofErr w:type="spellEnd"/>
    </w:p>
    <w:p w14:paraId="449CD478" w14:textId="77777777" w:rsidR="008E2B72" w:rsidRDefault="008E2B72" w:rsidP="0005616F">
      <w:pPr>
        <w:pStyle w:val="Code"/>
      </w:pPr>
      <w:proofErr w:type="spellStart"/>
      <w:r>
        <w:t>disallow</w:t>
      </w:r>
      <w:proofErr w:type="spellEnd"/>
      <w:r>
        <w:t>=</w:t>
      </w:r>
      <w:proofErr w:type="spellStart"/>
      <w:r>
        <w:t>all</w:t>
      </w:r>
      <w:proofErr w:type="spellEnd"/>
    </w:p>
    <w:p w14:paraId="4F8FC62D" w14:textId="77777777" w:rsidR="008E2B72" w:rsidRDefault="008E2B72" w:rsidP="0005616F">
      <w:pPr>
        <w:pStyle w:val="Code"/>
      </w:pPr>
      <w:proofErr w:type="spellStart"/>
      <w:r>
        <w:t>allow</w:t>
      </w:r>
      <w:proofErr w:type="spellEnd"/>
      <w:r>
        <w:t>=</w:t>
      </w:r>
      <w:proofErr w:type="spellStart"/>
      <w:proofErr w:type="gramStart"/>
      <w:r>
        <w:t>ulaw,alaw</w:t>
      </w:r>
      <w:proofErr w:type="gramEnd"/>
      <w:r>
        <w:t>,gsm</w:t>
      </w:r>
      <w:proofErr w:type="spellEnd"/>
    </w:p>
    <w:p w14:paraId="59B28A3B" w14:textId="77777777" w:rsidR="008E2B72" w:rsidRDefault="008E2B72" w:rsidP="0005616F">
      <w:pPr>
        <w:pStyle w:val="Code"/>
      </w:pPr>
      <w:proofErr w:type="spellStart"/>
      <w:r>
        <w:t>transport</w:t>
      </w:r>
      <w:proofErr w:type="spellEnd"/>
      <w:r>
        <w:t>=</w:t>
      </w:r>
      <w:proofErr w:type="spellStart"/>
      <w:r>
        <w:t>udptransport</w:t>
      </w:r>
      <w:proofErr w:type="spellEnd"/>
    </w:p>
    <w:p w14:paraId="316DEA21" w14:textId="77777777" w:rsidR="008E2B72" w:rsidRDefault="008E2B72" w:rsidP="0005616F">
      <w:pPr>
        <w:pStyle w:val="Code"/>
      </w:pPr>
      <w:proofErr w:type="spellStart"/>
      <w:r>
        <w:t>outbound_auth</w:t>
      </w:r>
      <w:proofErr w:type="spellEnd"/>
      <w:r>
        <w:t>=SERVER02</w:t>
      </w:r>
    </w:p>
    <w:p w14:paraId="60BBAEA8" w14:textId="77777777" w:rsidR="008E2B72" w:rsidRDefault="008E2B72" w:rsidP="0005616F">
      <w:pPr>
        <w:pStyle w:val="Code"/>
      </w:pPr>
      <w:proofErr w:type="spellStart"/>
      <w:r>
        <w:t>aors</w:t>
      </w:r>
      <w:proofErr w:type="spellEnd"/>
      <w:r>
        <w:t>=SERVER02</w:t>
      </w:r>
    </w:p>
    <w:p w14:paraId="1B28457D" w14:textId="77777777" w:rsidR="008E2B72" w:rsidRDefault="008E2B72" w:rsidP="0005616F">
      <w:pPr>
        <w:pStyle w:val="Code"/>
      </w:pPr>
    </w:p>
    <w:p w14:paraId="72FE99CF" w14:textId="77777777" w:rsidR="008E2B72" w:rsidRDefault="008E2B72" w:rsidP="0005616F">
      <w:pPr>
        <w:pStyle w:val="Code"/>
      </w:pPr>
      <w:r>
        <w:t>[SERVER02]</w:t>
      </w:r>
    </w:p>
    <w:p w14:paraId="2C5F8C64" w14:textId="77777777" w:rsidR="008E2B72" w:rsidRDefault="008E2B72" w:rsidP="0005616F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identify</w:t>
      </w:r>
      <w:proofErr w:type="spellEnd"/>
    </w:p>
    <w:p w14:paraId="6899AB46" w14:textId="77777777" w:rsidR="008E2B72" w:rsidRDefault="008E2B72" w:rsidP="0005616F">
      <w:pPr>
        <w:pStyle w:val="Code"/>
      </w:pPr>
      <w:proofErr w:type="spellStart"/>
      <w:r>
        <w:t>endpoint</w:t>
      </w:r>
      <w:proofErr w:type="spellEnd"/>
      <w:r>
        <w:t>=SERVER02</w:t>
      </w:r>
    </w:p>
    <w:p w14:paraId="734DFAE9" w14:textId="6A4C7930" w:rsidR="003F66DE" w:rsidRDefault="008E2B72" w:rsidP="0005616F">
      <w:pPr>
        <w:pStyle w:val="Code"/>
      </w:pPr>
      <w:r>
        <w:t>match=192.168.13.206</w:t>
      </w:r>
    </w:p>
    <w:p w14:paraId="63EC169F" w14:textId="77777777" w:rsidR="008E2B72" w:rsidRDefault="008E2B72" w:rsidP="003B6284"/>
    <w:p w14:paraId="0D9AC32D" w14:textId="4BECEAFE" w:rsidR="009B1BA5" w:rsidRDefault="008E2852" w:rsidP="003B6284">
      <w:r>
        <w:t>Y la extensión correspondiente en</w:t>
      </w:r>
      <w:r w:rsidR="0005616F">
        <w:t xml:space="preserve"> </w:t>
      </w:r>
      <w:r w:rsidR="003F66DE" w:rsidRPr="008E2852">
        <w:rPr>
          <w:rStyle w:val="CodeCar"/>
        </w:rPr>
        <w:t>/</w:t>
      </w:r>
      <w:proofErr w:type="spellStart"/>
      <w:r w:rsidR="003F66DE" w:rsidRPr="008E2852">
        <w:rPr>
          <w:rStyle w:val="CodeCar"/>
        </w:rPr>
        <w:t>etc</w:t>
      </w:r>
      <w:proofErr w:type="spellEnd"/>
      <w:r w:rsidR="003F66DE" w:rsidRPr="008E2852">
        <w:rPr>
          <w:rStyle w:val="CodeCar"/>
        </w:rPr>
        <w:t>/</w:t>
      </w:r>
      <w:proofErr w:type="spellStart"/>
      <w:r w:rsidR="003F66DE" w:rsidRPr="008E2852">
        <w:rPr>
          <w:rStyle w:val="CodeCar"/>
        </w:rPr>
        <w:t>asterisk</w:t>
      </w:r>
      <w:proofErr w:type="spellEnd"/>
      <w:r w:rsidR="003F66DE" w:rsidRPr="008E2852">
        <w:rPr>
          <w:rStyle w:val="CodeCar"/>
        </w:rPr>
        <w:t>/</w:t>
      </w:r>
      <w:proofErr w:type="spellStart"/>
      <w:r w:rsidR="003F66DE" w:rsidRPr="008E2852">
        <w:rPr>
          <w:rStyle w:val="CodeCar"/>
        </w:rPr>
        <w:t>extensions.conf</w:t>
      </w:r>
      <w:proofErr w:type="spellEnd"/>
    </w:p>
    <w:p w14:paraId="115A6ADE" w14:textId="77777777" w:rsidR="009B1BA5" w:rsidRDefault="009B1BA5" w:rsidP="008E2852">
      <w:pPr>
        <w:pStyle w:val="Code"/>
      </w:pPr>
      <w:r>
        <w:t xml:space="preserve">; </w:t>
      </w:r>
      <w:proofErr w:type="spellStart"/>
      <w:r>
        <w:t>Trunk</w:t>
      </w:r>
      <w:proofErr w:type="spellEnd"/>
    </w:p>
    <w:p w14:paraId="54C2898F" w14:textId="77777777" w:rsidR="009B1BA5" w:rsidRDefault="009B1BA5" w:rsidP="008E2852">
      <w:pPr>
        <w:pStyle w:val="Code"/>
      </w:pPr>
      <w:r>
        <w:t>[</w:t>
      </w:r>
      <w:proofErr w:type="spellStart"/>
      <w:r>
        <w:t>lrss</w:t>
      </w:r>
      <w:proofErr w:type="spellEnd"/>
      <w:r>
        <w:t>]</w:t>
      </w:r>
    </w:p>
    <w:p w14:paraId="462414A8" w14:textId="77777777" w:rsidR="009B1BA5" w:rsidRDefault="009B1BA5" w:rsidP="008E2852">
      <w:pPr>
        <w:pStyle w:val="Code"/>
      </w:pPr>
      <w:proofErr w:type="spellStart"/>
      <w:r>
        <w:t>exten</w:t>
      </w:r>
      <w:proofErr w:type="spellEnd"/>
      <w:r>
        <w:t xml:space="preserve"> =&gt; 9001,</w:t>
      </w:r>
      <w:proofErr w:type="gramStart"/>
      <w:r>
        <w:t>1,Answer</w:t>
      </w:r>
      <w:proofErr w:type="gramEnd"/>
      <w:r>
        <w:t>()</w:t>
      </w:r>
    </w:p>
    <w:p w14:paraId="71394579" w14:textId="77777777" w:rsidR="009B1BA5" w:rsidRDefault="009B1BA5" w:rsidP="008E2852">
      <w:pPr>
        <w:pStyle w:val="Code"/>
      </w:pPr>
      <w:proofErr w:type="spellStart"/>
      <w:r>
        <w:t>exten</w:t>
      </w:r>
      <w:proofErr w:type="spellEnd"/>
      <w:r>
        <w:t xml:space="preserve"> =&gt; </w:t>
      </w:r>
      <w:proofErr w:type="gramStart"/>
      <w:r>
        <w:t>9001,n</w:t>
      </w:r>
      <w:proofErr w:type="gramEnd"/>
      <w:r>
        <w:t>,NoOp(</w:t>
      </w:r>
      <w:proofErr w:type="spellStart"/>
      <w:r>
        <w:t>Out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Call</w:t>
      </w:r>
      <w:proofErr w:type="spellEnd"/>
      <w:r>
        <w:t>)</w:t>
      </w:r>
    </w:p>
    <w:p w14:paraId="3D2B27FF" w14:textId="77777777" w:rsidR="009B1BA5" w:rsidRDefault="009B1BA5" w:rsidP="008E2852">
      <w:pPr>
        <w:pStyle w:val="Code"/>
      </w:pPr>
      <w:proofErr w:type="spellStart"/>
      <w:r>
        <w:t>exten</w:t>
      </w:r>
      <w:proofErr w:type="spellEnd"/>
      <w:r>
        <w:t xml:space="preserve"> =&gt; </w:t>
      </w:r>
      <w:proofErr w:type="gramStart"/>
      <w:r>
        <w:t>9001,n</w:t>
      </w:r>
      <w:proofErr w:type="gramEnd"/>
      <w:r>
        <w:t>,Dial(PJSIP/9001@SERVER02,60)</w:t>
      </w:r>
    </w:p>
    <w:p w14:paraId="3BAA30FD" w14:textId="77777777" w:rsidR="009B1BA5" w:rsidRDefault="009B1BA5" w:rsidP="008E2852">
      <w:pPr>
        <w:pStyle w:val="Code"/>
      </w:pPr>
      <w:proofErr w:type="spellStart"/>
      <w:r>
        <w:t>exten</w:t>
      </w:r>
      <w:proofErr w:type="spellEnd"/>
      <w:r>
        <w:t xml:space="preserve"> =&gt; </w:t>
      </w:r>
      <w:proofErr w:type="gramStart"/>
      <w:r>
        <w:t>9001,n</w:t>
      </w:r>
      <w:proofErr w:type="gramEnd"/>
      <w:r>
        <w:t>,Congestion(3)</w:t>
      </w:r>
    </w:p>
    <w:p w14:paraId="0B261B1A" w14:textId="77777777" w:rsidR="009B1BA5" w:rsidRDefault="009B1BA5" w:rsidP="008E2852">
      <w:pPr>
        <w:pStyle w:val="Code"/>
      </w:pPr>
      <w:proofErr w:type="spellStart"/>
      <w:r>
        <w:t>exten</w:t>
      </w:r>
      <w:proofErr w:type="spellEnd"/>
      <w:r>
        <w:t xml:space="preserve"> =&gt; _91XX,</w:t>
      </w:r>
      <w:proofErr w:type="gramStart"/>
      <w:r>
        <w:t>1,Answer</w:t>
      </w:r>
      <w:proofErr w:type="gramEnd"/>
      <w:r>
        <w:t>()</w:t>
      </w:r>
    </w:p>
    <w:p w14:paraId="4FEA68F8" w14:textId="77777777" w:rsidR="009B1BA5" w:rsidRDefault="009B1BA5" w:rsidP="008E2852">
      <w:pPr>
        <w:pStyle w:val="Code"/>
      </w:pPr>
      <w:proofErr w:type="spellStart"/>
      <w:r>
        <w:t>exten</w:t>
      </w:r>
      <w:proofErr w:type="spellEnd"/>
      <w:r>
        <w:t xml:space="preserve"> =&gt; _91</w:t>
      </w:r>
      <w:proofErr w:type="gramStart"/>
      <w:r>
        <w:t>XX,n</w:t>
      </w:r>
      <w:proofErr w:type="gramEnd"/>
      <w:r>
        <w:t>,NoOp(</w:t>
      </w:r>
      <w:proofErr w:type="spellStart"/>
      <w:r>
        <w:t>Out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Call</w:t>
      </w:r>
      <w:proofErr w:type="spellEnd"/>
      <w:r>
        <w:t>)</w:t>
      </w:r>
    </w:p>
    <w:p w14:paraId="6EC9D898" w14:textId="77777777" w:rsidR="009B1BA5" w:rsidRDefault="009B1BA5" w:rsidP="008E2852">
      <w:pPr>
        <w:pStyle w:val="Code"/>
      </w:pPr>
      <w:proofErr w:type="spellStart"/>
      <w:r>
        <w:t>exten</w:t>
      </w:r>
      <w:proofErr w:type="spellEnd"/>
      <w:r>
        <w:t xml:space="preserve"> =&gt; _91</w:t>
      </w:r>
      <w:proofErr w:type="gramStart"/>
      <w:r>
        <w:t>XX,n</w:t>
      </w:r>
      <w:proofErr w:type="gramEnd"/>
      <w:r>
        <w:t>,Dial(PJSIP/${EXTEN:1}@SERVER02,60)</w:t>
      </w:r>
    </w:p>
    <w:p w14:paraId="54366D0F" w14:textId="50872BA4" w:rsidR="009B1BA5" w:rsidRPr="003B6284" w:rsidRDefault="009B1BA5" w:rsidP="008E2852">
      <w:pPr>
        <w:pStyle w:val="Code"/>
      </w:pPr>
      <w:proofErr w:type="spellStart"/>
      <w:r>
        <w:t>exten</w:t>
      </w:r>
      <w:proofErr w:type="spellEnd"/>
      <w:r>
        <w:t xml:space="preserve"> =&gt; _91</w:t>
      </w:r>
      <w:proofErr w:type="gramStart"/>
      <w:r>
        <w:t>XX,n</w:t>
      </w:r>
      <w:proofErr w:type="gramEnd"/>
      <w:r>
        <w:t>,Congestion(3)</w:t>
      </w:r>
    </w:p>
    <w:p w14:paraId="0926D02A" w14:textId="77777777" w:rsidR="00204E07" w:rsidRDefault="00204E07" w:rsidP="00851731"/>
    <w:p w14:paraId="6B567E1B" w14:textId="77777777" w:rsidR="006D3AA8" w:rsidRDefault="006D3AA8" w:rsidP="00851731"/>
    <w:p w14:paraId="1A911EE0" w14:textId="77777777" w:rsidR="006D3AA8" w:rsidRDefault="006D3AA8" w:rsidP="00851731"/>
    <w:p w14:paraId="257AE44B" w14:textId="7030C8B8" w:rsidR="00FA6693" w:rsidRDefault="008E2852" w:rsidP="00851731">
      <w:r>
        <w:lastRenderedPageBreak/>
        <w:t>Servidor 2:</w:t>
      </w:r>
    </w:p>
    <w:p w14:paraId="68452A58" w14:textId="180372DB" w:rsidR="008E2852" w:rsidRDefault="00FA6693" w:rsidP="00851731">
      <w:r>
        <w:t xml:space="preserve">Añadimos primero la configuración de </w:t>
      </w:r>
      <w:r w:rsidR="000554C8" w:rsidRPr="00FA6693">
        <w:rPr>
          <w:rStyle w:val="CodeCar"/>
        </w:rPr>
        <w:t>/</w:t>
      </w:r>
      <w:proofErr w:type="spellStart"/>
      <w:r w:rsidR="000554C8" w:rsidRPr="00FA6693">
        <w:rPr>
          <w:rStyle w:val="CodeCar"/>
        </w:rPr>
        <w:t>etc</w:t>
      </w:r>
      <w:proofErr w:type="spellEnd"/>
      <w:r w:rsidR="000554C8" w:rsidRPr="00FA6693">
        <w:rPr>
          <w:rStyle w:val="CodeCar"/>
        </w:rPr>
        <w:t>/</w:t>
      </w:r>
      <w:proofErr w:type="spellStart"/>
      <w:r w:rsidR="000554C8" w:rsidRPr="00FA6693">
        <w:rPr>
          <w:rStyle w:val="CodeCar"/>
        </w:rPr>
        <w:t>asterisk</w:t>
      </w:r>
      <w:proofErr w:type="spellEnd"/>
      <w:r w:rsidR="000554C8" w:rsidRPr="00FA6693">
        <w:rPr>
          <w:rStyle w:val="CodeCar"/>
        </w:rPr>
        <w:t>/</w:t>
      </w:r>
      <w:proofErr w:type="spellStart"/>
      <w:r w:rsidR="000554C8" w:rsidRPr="00FA6693">
        <w:rPr>
          <w:rStyle w:val="CodeCar"/>
        </w:rPr>
        <w:t>pjsip.conf</w:t>
      </w:r>
      <w:proofErr w:type="spellEnd"/>
      <w:r w:rsidRPr="00FA6693">
        <w:rPr>
          <w:rStyle w:val="CodeCar"/>
        </w:rPr>
        <w:t>:</w:t>
      </w:r>
    </w:p>
    <w:p w14:paraId="0EFFA995" w14:textId="2CD87BA7" w:rsidR="000554C8" w:rsidRDefault="000554C8" w:rsidP="000554C8">
      <w:pPr>
        <w:pStyle w:val="Code"/>
      </w:pPr>
      <w:r>
        <w:t xml:space="preserve">  GNU nano 4.8                                                                      </w:t>
      </w:r>
    </w:p>
    <w:p w14:paraId="01197527" w14:textId="77777777" w:rsidR="000554C8" w:rsidRDefault="000554C8" w:rsidP="000554C8">
      <w:pPr>
        <w:pStyle w:val="Code"/>
      </w:pPr>
      <w:r>
        <w:t>[</w:t>
      </w:r>
      <w:proofErr w:type="spellStart"/>
      <w:r>
        <w:t>transport-udp-nat</w:t>
      </w:r>
      <w:proofErr w:type="spellEnd"/>
      <w:r>
        <w:t>]</w:t>
      </w:r>
    </w:p>
    <w:p w14:paraId="48AFF93D" w14:textId="77777777" w:rsidR="000554C8" w:rsidRDefault="000554C8" w:rsidP="000554C8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transport</w:t>
      </w:r>
      <w:proofErr w:type="spellEnd"/>
    </w:p>
    <w:p w14:paraId="21F9691D" w14:textId="77777777" w:rsidR="000554C8" w:rsidRDefault="000554C8" w:rsidP="000554C8">
      <w:pPr>
        <w:pStyle w:val="Code"/>
      </w:pPr>
      <w:proofErr w:type="spellStart"/>
      <w:r>
        <w:t>protocol</w:t>
      </w:r>
      <w:proofErr w:type="spellEnd"/>
      <w:r>
        <w:t>=</w:t>
      </w:r>
      <w:proofErr w:type="spellStart"/>
      <w:r>
        <w:t>udp</w:t>
      </w:r>
      <w:proofErr w:type="spellEnd"/>
    </w:p>
    <w:p w14:paraId="78423534" w14:textId="77777777" w:rsidR="000554C8" w:rsidRDefault="000554C8" w:rsidP="000554C8">
      <w:pPr>
        <w:pStyle w:val="Code"/>
      </w:pPr>
      <w:proofErr w:type="spellStart"/>
      <w:r>
        <w:t>bind</w:t>
      </w:r>
      <w:proofErr w:type="spellEnd"/>
      <w:r>
        <w:t>=0.0.0.0</w:t>
      </w:r>
    </w:p>
    <w:p w14:paraId="1F000A86" w14:textId="77777777" w:rsidR="000554C8" w:rsidRDefault="000554C8" w:rsidP="000554C8">
      <w:pPr>
        <w:pStyle w:val="Code"/>
      </w:pPr>
    </w:p>
    <w:p w14:paraId="5FA06941" w14:textId="77777777" w:rsidR="000554C8" w:rsidRDefault="000554C8" w:rsidP="000554C8">
      <w:pPr>
        <w:pStyle w:val="Code"/>
      </w:pPr>
      <w:r>
        <w:t>[SERVER01]</w:t>
      </w:r>
    </w:p>
    <w:p w14:paraId="27F2D3C2" w14:textId="77777777" w:rsidR="000554C8" w:rsidRDefault="000554C8" w:rsidP="000554C8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registration</w:t>
      </w:r>
      <w:proofErr w:type="spellEnd"/>
    </w:p>
    <w:p w14:paraId="29B27798" w14:textId="77777777" w:rsidR="000554C8" w:rsidRDefault="000554C8" w:rsidP="000554C8">
      <w:pPr>
        <w:pStyle w:val="Code"/>
      </w:pPr>
      <w:proofErr w:type="spellStart"/>
      <w:r>
        <w:t>outbound_auth</w:t>
      </w:r>
      <w:proofErr w:type="spellEnd"/>
      <w:r>
        <w:t>=SERVER01</w:t>
      </w:r>
    </w:p>
    <w:p w14:paraId="3EA2CBF3" w14:textId="77777777" w:rsidR="000554C8" w:rsidRDefault="000554C8" w:rsidP="000554C8">
      <w:pPr>
        <w:pStyle w:val="Code"/>
      </w:pPr>
      <w:proofErr w:type="spellStart"/>
      <w:r>
        <w:t>server_uri</w:t>
      </w:r>
      <w:proofErr w:type="spellEnd"/>
      <w:r>
        <w:t>=</w:t>
      </w:r>
      <w:proofErr w:type="gramStart"/>
      <w:r>
        <w:t>sip:SERVER02@192.168.13.17:5060</w:t>
      </w:r>
      <w:proofErr w:type="gramEnd"/>
    </w:p>
    <w:p w14:paraId="0676F8EE" w14:textId="77777777" w:rsidR="000554C8" w:rsidRDefault="000554C8" w:rsidP="000554C8">
      <w:pPr>
        <w:pStyle w:val="Code"/>
      </w:pPr>
      <w:proofErr w:type="spellStart"/>
      <w:r>
        <w:t>client_uri</w:t>
      </w:r>
      <w:proofErr w:type="spellEnd"/>
      <w:r>
        <w:t>=</w:t>
      </w:r>
      <w:proofErr w:type="gramStart"/>
      <w:r>
        <w:t>sip:SERVER02@192.168.13.17:5060</w:t>
      </w:r>
      <w:proofErr w:type="gramEnd"/>
    </w:p>
    <w:p w14:paraId="1D387929" w14:textId="77777777" w:rsidR="000554C8" w:rsidRDefault="000554C8" w:rsidP="000554C8">
      <w:pPr>
        <w:pStyle w:val="Code"/>
      </w:pPr>
    </w:p>
    <w:p w14:paraId="1A8CE44D" w14:textId="77777777" w:rsidR="000554C8" w:rsidRDefault="000554C8" w:rsidP="000554C8">
      <w:pPr>
        <w:pStyle w:val="Code"/>
      </w:pPr>
      <w:r>
        <w:t>[SERVER01]</w:t>
      </w:r>
    </w:p>
    <w:p w14:paraId="2A1F1F9D" w14:textId="77777777" w:rsidR="000554C8" w:rsidRDefault="000554C8" w:rsidP="000554C8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auth</w:t>
      </w:r>
      <w:proofErr w:type="spellEnd"/>
    </w:p>
    <w:p w14:paraId="070C8203" w14:textId="77777777" w:rsidR="000554C8" w:rsidRDefault="000554C8" w:rsidP="000554C8">
      <w:pPr>
        <w:pStyle w:val="Code"/>
      </w:pPr>
      <w:proofErr w:type="spellStart"/>
      <w:r>
        <w:t>auth_type</w:t>
      </w:r>
      <w:proofErr w:type="spellEnd"/>
      <w:r>
        <w:t>=</w:t>
      </w:r>
      <w:proofErr w:type="spellStart"/>
      <w:r>
        <w:t>userpass</w:t>
      </w:r>
      <w:proofErr w:type="spellEnd"/>
    </w:p>
    <w:p w14:paraId="05E45482" w14:textId="77777777" w:rsidR="000554C8" w:rsidRDefault="000554C8" w:rsidP="000554C8">
      <w:pPr>
        <w:pStyle w:val="Code"/>
      </w:pPr>
      <w:proofErr w:type="spellStart"/>
      <w:r>
        <w:t>password</w:t>
      </w:r>
      <w:proofErr w:type="spellEnd"/>
      <w:r>
        <w:t>=1234</w:t>
      </w:r>
    </w:p>
    <w:p w14:paraId="238AA12C" w14:textId="77777777" w:rsidR="000554C8" w:rsidRDefault="000554C8" w:rsidP="000554C8">
      <w:pPr>
        <w:pStyle w:val="Code"/>
      </w:pPr>
      <w:proofErr w:type="spellStart"/>
      <w:r>
        <w:t>username</w:t>
      </w:r>
      <w:proofErr w:type="spellEnd"/>
      <w:r>
        <w:t>=SERVER02</w:t>
      </w:r>
    </w:p>
    <w:p w14:paraId="1855D354" w14:textId="77777777" w:rsidR="000554C8" w:rsidRDefault="000554C8" w:rsidP="000554C8">
      <w:pPr>
        <w:pStyle w:val="Code"/>
      </w:pPr>
    </w:p>
    <w:p w14:paraId="2F98F5CA" w14:textId="77777777" w:rsidR="000554C8" w:rsidRDefault="000554C8" w:rsidP="000554C8">
      <w:pPr>
        <w:pStyle w:val="Code"/>
      </w:pPr>
      <w:r>
        <w:t>[SERVER01]</w:t>
      </w:r>
    </w:p>
    <w:p w14:paraId="1A1A09AC" w14:textId="77777777" w:rsidR="000554C8" w:rsidRDefault="000554C8" w:rsidP="000554C8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aor</w:t>
      </w:r>
      <w:proofErr w:type="spellEnd"/>
    </w:p>
    <w:p w14:paraId="73F1C34E" w14:textId="77777777" w:rsidR="000554C8" w:rsidRDefault="000554C8" w:rsidP="000554C8">
      <w:pPr>
        <w:pStyle w:val="Code"/>
      </w:pPr>
      <w:proofErr w:type="spellStart"/>
      <w:r>
        <w:t>contact</w:t>
      </w:r>
      <w:proofErr w:type="spellEnd"/>
      <w:r>
        <w:t>=sip:192.168.13.17:5060</w:t>
      </w:r>
    </w:p>
    <w:p w14:paraId="1CDE6D8A" w14:textId="77777777" w:rsidR="000554C8" w:rsidRDefault="000554C8" w:rsidP="000554C8">
      <w:pPr>
        <w:pStyle w:val="Code"/>
      </w:pPr>
      <w:proofErr w:type="spellStart"/>
      <w:r>
        <w:t>max_contacts</w:t>
      </w:r>
      <w:proofErr w:type="spellEnd"/>
      <w:r>
        <w:t>=10</w:t>
      </w:r>
    </w:p>
    <w:p w14:paraId="1C1D17AF" w14:textId="77777777" w:rsidR="000554C8" w:rsidRDefault="000554C8" w:rsidP="000554C8">
      <w:pPr>
        <w:pStyle w:val="Code"/>
      </w:pPr>
    </w:p>
    <w:p w14:paraId="2322522B" w14:textId="77777777" w:rsidR="000554C8" w:rsidRDefault="000554C8" w:rsidP="000554C8">
      <w:pPr>
        <w:pStyle w:val="Code"/>
      </w:pPr>
      <w:r>
        <w:t>[SERVER01]</w:t>
      </w:r>
    </w:p>
    <w:p w14:paraId="76B6FAEF" w14:textId="77777777" w:rsidR="000554C8" w:rsidRDefault="000554C8" w:rsidP="000554C8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endpoint</w:t>
      </w:r>
      <w:proofErr w:type="spellEnd"/>
    </w:p>
    <w:p w14:paraId="64C58F52" w14:textId="77777777" w:rsidR="000554C8" w:rsidRDefault="000554C8" w:rsidP="000554C8">
      <w:pPr>
        <w:pStyle w:val="Code"/>
      </w:pPr>
      <w:proofErr w:type="spellStart"/>
      <w:r>
        <w:t>context</w:t>
      </w:r>
      <w:proofErr w:type="spellEnd"/>
      <w:r>
        <w:t>=llamadas</w:t>
      </w:r>
    </w:p>
    <w:p w14:paraId="0A18173B" w14:textId="77777777" w:rsidR="000554C8" w:rsidRDefault="000554C8" w:rsidP="000554C8">
      <w:pPr>
        <w:pStyle w:val="Code"/>
      </w:pPr>
      <w:proofErr w:type="spellStart"/>
      <w:r>
        <w:t>disallow</w:t>
      </w:r>
      <w:proofErr w:type="spellEnd"/>
      <w:r>
        <w:t>=</w:t>
      </w:r>
      <w:proofErr w:type="spellStart"/>
      <w:r>
        <w:t>all</w:t>
      </w:r>
      <w:proofErr w:type="spellEnd"/>
    </w:p>
    <w:p w14:paraId="593FEF20" w14:textId="77777777" w:rsidR="000554C8" w:rsidRDefault="000554C8" w:rsidP="000554C8">
      <w:pPr>
        <w:pStyle w:val="Code"/>
      </w:pPr>
      <w:proofErr w:type="spellStart"/>
      <w:r>
        <w:t>allow</w:t>
      </w:r>
      <w:proofErr w:type="spellEnd"/>
      <w:r>
        <w:t>=</w:t>
      </w:r>
      <w:proofErr w:type="spellStart"/>
      <w:proofErr w:type="gramStart"/>
      <w:r>
        <w:t>ulaw,alaw</w:t>
      </w:r>
      <w:proofErr w:type="gramEnd"/>
      <w:r>
        <w:t>,gsm</w:t>
      </w:r>
      <w:proofErr w:type="spellEnd"/>
    </w:p>
    <w:p w14:paraId="04C57D6A" w14:textId="77777777" w:rsidR="000554C8" w:rsidRDefault="000554C8" w:rsidP="000554C8">
      <w:pPr>
        <w:pStyle w:val="Code"/>
      </w:pPr>
      <w:proofErr w:type="spellStart"/>
      <w:r>
        <w:t>transport</w:t>
      </w:r>
      <w:proofErr w:type="spellEnd"/>
      <w:r>
        <w:t>=</w:t>
      </w:r>
      <w:proofErr w:type="spellStart"/>
      <w:r>
        <w:t>transport-udp-nat</w:t>
      </w:r>
      <w:proofErr w:type="spellEnd"/>
    </w:p>
    <w:p w14:paraId="2768F65E" w14:textId="77777777" w:rsidR="000554C8" w:rsidRDefault="000554C8" w:rsidP="000554C8">
      <w:pPr>
        <w:pStyle w:val="Code"/>
      </w:pPr>
      <w:proofErr w:type="spellStart"/>
      <w:r>
        <w:t>outbound_auth</w:t>
      </w:r>
      <w:proofErr w:type="spellEnd"/>
      <w:r>
        <w:t>=SERVER01</w:t>
      </w:r>
    </w:p>
    <w:p w14:paraId="00C04A18" w14:textId="77777777" w:rsidR="000554C8" w:rsidRDefault="000554C8" w:rsidP="000554C8">
      <w:pPr>
        <w:pStyle w:val="Code"/>
      </w:pPr>
      <w:proofErr w:type="spellStart"/>
      <w:r>
        <w:t>aors</w:t>
      </w:r>
      <w:proofErr w:type="spellEnd"/>
      <w:r>
        <w:t>=SERVER01</w:t>
      </w:r>
    </w:p>
    <w:p w14:paraId="6BE73B4E" w14:textId="77777777" w:rsidR="000554C8" w:rsidRDefault="000554C8" w:rsidP="000554C8">
      <w:pPr>
        <w:pStyle w:val="Code"/>
      </w:pPr>
    </w:p>
    <w:p w14:paraId="20DB0F35" w14:textId="77777777" w:rsidR="000554C8" w:rsidRDefault="000554C8" w:rsidP="000554C8">
      <w:pPr>
        <w:pStyle w:val="Code"/>
      </w:pPr>
      <w:r>
        <w:t>[SERVER01]</w:t>
      </w:r>
    </w:p>
    <w:p w14:paraId="0EE32A9D" w14:textId="77777777" w:rsidR="000554C8" w:rsidRDefault="000554C8" w:rsidP="000554C8">
      <w:pPr>
        <w:pStyle w:val="Code"/>
      </w:pPr>
      <w:proofErr w:type="spellStart"/>
      <w:r>
        <w:t>type</w:t>
      </w:r>
      <w:proofErr w:type="spellEnd"/>
      <w:r>
        <w:t>=</w:t>
      </w:r>
      <w:proofErr w:type="spellStart"/>
      <w:r>
        <w:t>identify</w:t>
      </w:r>
      <w:proofErr w:type="spellEnd"/>
    </w:p>
    <w:p w14:paraId="3BE69204" w14:textId="77777777" w:rsidR="000554C8" w:rsidRDefault="000554C8" w:rsidP="000554C8">
      <w:pPr>
        <w:pStyle w:val="Code"/>
      </w:pPr>
      <w:proofErr w:type="spellStart"/>
      <w:r>
        <w:t>endpoint</w:t>
      </w:r>
      <w:proofErr w:type="spellEnd"/>
      <w:r>
        <w:t>=SERVER01</w:t>
      </w:r>
    </w:p>
    <w:p w14:paraId="7B09CFB5" w14:textId="177C7A26" w:rsidR="008E2852" w:rsidRDefault="000554C8" w:rsidP="000554C8">
      <w:pPr>
        <w:pStyle w:val="Code"/>
      </w:pPr>
      <w:r>
        <w:t>match=192.168.13.17</w:t>
      </w:r>
    </w:p>
    <w:p w14:paraId="47936D93" w14:textId="70379CCA" w:rsidR="008171E3" w:rsidRDefault="000554C8" w:rsidP="00851731">
      <w:r>
        <w:t>Y</w:t>
      </w:r>
      <w:r w:rsidR="00FA6693">
        <w:t xml:space="preserve"> a continuación /</w:t>
      </w:r>
      <w:proofErr w:type="spellStart"/>
      <w:r w:rsidR="00FA6693">
        <w:t>etc</w:t>
      </w:r>
      <w:proofErr w:type="spellEnd"/>
      <w:r w:rsidR="00FA6693">
        <w:t>/Asterisk/</w:t>
      </w:r>
      <w:proofErr w:type="spellStart"/>
      <w:r w:rsidR="00FA6693">
        <w:t>extensions.conf</w:t>
      </w:r>
      <w:proofErr w:type="spellEnd"/>
      <w:r w:rsidRPr="00FA6693">
        <w:rPr>
          <w:rStyle w:val="CodeCar"/>
        </w:rPr>
        <w:t>:</w:t>
      </w:r>
    </w:p>
    <w:p w14:paraId="7901F1F7" w14:textId="77777777" w:rsidR="00996C33" w:rsidRDefault="00996C33" w:rsidP="00996C33">
      <w:pPr>
        <w:pStyle w:val="Code"/>
      </w:pPr>
      <w:r>
        <w:t>[</w:t>
      </w:r>
      <w:proofErr w:type="spellStart"/>
      <w:r>
        <w:t>endpoints</w:t>
      </w:r>
      <w:proofErr w:type="spellEnd"/>
      <w:r>
        <w:t>]</w:t>
      </w:r>
    </w:p>
    <w:p w14:paraId="5AAC968D" w14:textId="77777777" w:rsidR="00996C33" w:rsidRDefault="00996C33" w:rsidP="00996C33">
      <w:pPr>
        <w:pStyle w:val="Code"/>
      </w:pPr>
      <w:proofErr w:type="spellStart"/>
      <w:r>
        <w:t>exten</w:t>
      </w:r>
      <w:proofErr w:type="spellEnd"/>
      <w:r>
        <w:t xml:space="preserve"> =&gt; _2XX,</w:t>
      </w:r>
      <w:proofErr w:type="gramStart"/>
      <w:r>
        <w:t>1,Answer</w:t>
      </w:r>
      <w:proofErr w:type="gramEnd"/>
      <w:r>
        <w:t>()</w:t>
      </w:r>
    </w:p>
    <w:p w14:paraId="2A1888F3" w14:textId="77777777" w:rsidR="00996C33" w:rsidRDefault="00996C33" w:rsidP="00996C33">
      <w:pPr>
        <w:pStyle w:val="Code"/>
      </w:pPr>
      <w:proofErr w:type="spellStart"/>
      <w:r>
        <w:t>exten</w:t>
      </w:r>
      <w:proofErr w:type="spellEnd"/>
      <w:r>
        <w:t xml:space="preserve"> =&gt; _2</w:t>
      </w:r>
      <w:proofErr w:type="gramStart"/>
      <w:r>
        <w:t>XX,n</w:t>
      </w:r>
      <w:proofErr w:type="gramEnd"/>
      <w:r>
        <w:t>,Dial(PJSIP/${EXTEN})</w:t>
      </w:r>
    </w:p>
    <w:p w14:paraId="0A4A9112" w14:textId="77777777" w:rsidR="00996C33" w:rsidRDefault="00996C33" w:rsidP="00996C33">
      <w:pPr>
        <w:pStyle w:val="Code"/>
      </w:pPr>
      <w:proofErr w:type="spellStart"/>
      <w:r>
        <w:t>exten</w:t>
      </w:r>
      <w:proofErr w:type="spellEnd"/>
      <w:r>
        <w:t xml:space="preserve"> =&gt; _2</w:t>
      </w:r>
      <w:proofErr w:type="gramStart"/>
      <w:r>
        <w:t>XX,n</w:t>
      </w:r>
      <w:proofErr w:type="gramEnd"/>
      <w:r>
        <w:t>,Congestion()</w:t>
      </w:r>
    </w:p>
    <w:p w14:paraId="69AC1B41" w14:textId="77777777" w:rsidR="00996C33" w:rsidRDefault="00996C33" w:rsidP="00996C33">
      <w:pPr>
        <w:pStyle w:val="Code"/>
      </w:pPr>
      <w:r>
        <w:t>[llamadas]</w:t>
      </w:r>
    </w:p>
    <w:p w14:paraId="0A9E83E7" w14:textId="77777777" w:rsidR="00996C33" w:rsidRDefault="00996C33" w:rsidP="00996C33">
      <w:pPr>
        <w:pStyle w:val="Code"/>
      </w:pPr>
      <w:proofErr w:type="spellStart"/>
      <w:r>
        <w:t>include</w:t>
      </w:r>
      <w:proofErr w:type="spellEnd"/>
      <w:r>
        <w:t xml:space="preserve"> =&gt; </w:t>
      </w:r>
      <w:proofErr w:type="spellStart"/>
      <w:r>
        <w:t>endpoints</w:t>
      </w:r>
      <w:proofErr w:type="spellEnd"/>
    </w:p>
    <w:p w14:paraId="7E36EEFC" w14:textId="77777777" w:rsidR="00996C33" w:rsidRDefault="00996C33" w:rsidP="00996C33">
      <w:pPr>
        <w:pStyle w:val="Code"/>
      </w:pPr>
      <w:proofErr w:type="spellStart"/>
      <w:r>
        <w:t>exten</w:t>
      </w:r>
      <w:proofErr w:type="spellEnd"/>
      <w:r>
        <w:t xml:space="preserve"> =&gt; 9001,</w:t>
      </w:r>
      <w:proofErr w:type="gramStart"/>
      <w:r>
        <w:t>1,Answer</w:t>
      </w:r>
      <w:proofErr w:type="gramEnd"/>
      <w:r>
        <w:t>()</w:t>
      </w:r>
    </w:p>
    <w:p w14:paraId="1C7B30FC" w14:textId="77777777" w:rsidR="00996C33" w:rsidRDefault="00996C33" w:rsidP="00996C33">
      <w:pPr>
        <w:pStyle w:val="Code"/>
      </w:pPr>
      <w:proofErr w:type="spellStart"/>
      <w:r>
        <w:t>exten</w:t>
      </w:r>
      <w:proofErr w:type="spellEnd"/>
      <w:r>
        <w:t xml:space="preserve"> =&gt; </w:t>
      </w:r>
      <w:proofErr w:type="gramStart"/>
      <w:r>
        <w:t>9001,n</w:t>
      </w:r>
      <w:proofErr w:type="gramEnd"/>
      <w:r>
        <w:t xml:space="preserve">,NoOp(In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Call</w:t>
      </w:r>
      <w:proofErr w:type="spellEnd"/>
      <w:r>
        <w:t>)</w:t>
      </w:r>
    </w:p>
    <w:p w14:paraId="3D12FBB4" w14:textId="77777777" w:rsidR="00996C33" w:rsidRDefault="00996C33" w:rsidP="00996C33">
      <w:pPr>
        <w:pStyle w:val="Code"/>
      </w:pPr>
      <w:proofErr w:type="spellStart"/>
      <w:r>
        <w:t>exten</w:t>
      </w:r>
      <w:proofErr w:type="spellEnd"/>
      <w:r>
        <w:t xml:space="preserve"> =&gt; </w:t>
      </w:r>
      <w:proofErr w:type="gramStart"/>
      <w:r>
        <w:t>9001,n</w:t>
      </w:r>
      <w:proofErr w:type="gramEnd"/>
      <w:r>
        <w:t>,Playback(demo-</w:t>
      </w:r>
      <w:proofErr w:type="spellStart"/>
      <w:r>
        <w:t>congrats</w:t>
      </w:r>
      <w:proofErr w:type="spellEnd"/>
      <w:r>
        <w:t>)</w:t>
      </w:r>
    </w:p>
    <w:p w14:paraId="1C4EFF29" w14:textId="77777777" w:rsidR="00996C33" w:rsidRDefault="00996C33" w:rsidP="00996C33">
      <w:pPr>
        <w:pStyle w:val="Code"/>
      </w:pPr>
      <w:proofErr w:type="spellStart"/>
      <w:r>
        <w:t>exten</w:t>
      </w:r>
      <w:proofErr w:type="spellEnd"/>
      <w:r>
        <w:t xml:space="preserve"> =&gt; </w:t>
      </w:r>
      <w:proofErr w:type="gramStart"/>
      <w:r>
        <w:t>9001,n</w:t>
      </w:r>
      <w:proofErr w:type="gramEnd"/>
      <w:r>
        <w:t>,Dial(PJSIP/2001,60)</w:t>
      </w:r>
    </w:p>
    <w:p w14:paraId="60A01FD6" w14:textId="1D9F8869" w:rsidR="000554C8" w:rsidRDefault="00996C33" w:rsidP="00996C33">
      <w:pPr>
        <w:pStyle w:val="Code"/>
      </w:pPr>
      <w:proofErr w:type="spellStart"/>
      <w:r>
        <w:t>exten</w:t>
      </w:r>
      <w:proofErr w:type="spellEnd"/>
      <w:r>
        <w:t xml:space="preserve"> =&gt; </w:t>
      </w:r>
      <w:proofErr w:type="gramStart"/>
      <w:r>
        <w:t>9001,n</w:t>
      </w:r>
      <w:proofErr w:type="gramEnd"/>
      <w:r>
        <w:t>,Congestion(3)</w:t>
      </w:r>
    </w:p>
    <w:p w14:paraId="25EE1E0C" w14:textId="77777777" w:rsidR="00C11C78" w:rsidRDefault="00C11C78" w:rsidP="00C11C78"/>
    <w:p w14:paraId="23C7A302" w14:textId="77777777" w:rsidR="003A6E85" w:rsidRDefault="003A6E85" w:rsidP="00C11C78"/>
    <w:p w14:paraId="6CDF5443" w14:textId="77777777" w:rsidR="003A6E85" w:rsidRDefault="003A6E85" w:rsidP="00C11C78"/>
    <w:p w14:paraId="11DB9591" w14:textId="68090FDD" w:rsidR="00C11C78" w:rsidRDefault="00C11C78" w:rsidP="00C11C78">
      <w:pPr>
        <w:pStyle w:val="Ttulo1"/>
      </w:pPr>
      <w:bookmarkStart w:id="12" w:name="_Toc100178936"/>
      <w:r>
        <w:lastRenderedPageBreak/>
        <w:t>Conclusiones</w:t>
      </w:r>
      <w:bookmarkEnd w:id="12"/>
    </w:p>
    <w:p w14:paraId="60F1F7B2" w14:textId="71358DB6" w:rsidR="00C11C78" w:rsidRDefault="00C11C78" w:rsidP="00C11C78"/>
    <w:p w14:paraId="0F0763C9" w14:textId="1FB1E5DB" w:rsidR="00C11C78" w:rsidRDefault="00BD3450" w:rsidP="00C11C78">
      <w:r>
        <w:t xml:space="preserve">Tras seguir estos pasos hemos conseguido </w:t>
      </w:r>
      <w:r w:rsidR="007007B9">
        <w:t xml:space="preserve">crear </w:t>
      </w:r>
      <w:r w:rsidR="00FE519E">
        <w:t>una centralita</w:t>
      </w:r>
      <w:r w:rsidR="00FA0F25">
        <w:t xml:space="preserve"> que, mediante Asterisk, provee servicios básicos de VoIP</w:t>
      </w:r>
      <w:r w:rsidR="00414836">
        <w:t>. Además</w:t>
      </w:r>
      <w:r w:rsidR="004041F9">
        <w:t>,</w:t>
      </w:r>
      <w:r w:rsidR="00414836">
        <w:t xml:space="preserve"> se han añadido funcionalidades extra</w:t>
      </w:r>
      <w:r w:rsidR="000154E5">
        <w:t xml:space="preserve"> que </w:t>
      </w:r>
      <w:r w:rsidR="001B7444">
        <w:t>permiten</w:t>
      </w:r>
      <w:r w:rsidR="00A56600">
        <w:t xml:space="preserve"> implementar</w:t>
      </w:r>
      <w:r w:rsidR="004F1337">
        <w:t xml:space="preserve"> música de espera, buzón de voz,</w:t>
      </w:r>
      <w:r w:rsidR="00A56600">
        <w:t xml:space="preserve"> menús</w:t>
      </w:r>
      <w:r w:rsidR="00A518D4">
        <w:t xml:space="preserve"> con redirección de llamadas</w:t>
      </w:r>
      <w:r w:rsidR="008C58A1">
        <w:t xml:space="preserve">, </w:t>
      </w:r>
      <w:r w:rsidR="00E80728">
        <w:t>llamadas grupales</w:t>
      </w:r>
      <w:r w:rsidR="00A518D4">
        <w:t xml:space="preserve"> e incluso</w:t>
      </w:r>
      <w:r w:rsidR="006A786A">
        <w:t xml:space="preserve"> interconexión y llamadas entre distintas centralitas Asterisk</w:t>
      </w:r>
      <w:r w:rsidR="0052645B">
        <w:t>.</w:t>
      </w:r>
    </w:p>
    <w:p w14:paraId="291F9004" w14:textId="1FF86EAB" w:rsidR="009E2808" w:rsidRDefault="007D7041" w:rsidP="009E2808">
      <w:r>
        <w:t>P</w:t>
      </w:r>
      <w:r w:rsidR="009E2808">
        <w:t xml:space="preserve">or </w:t>
      </w:r>
      <w:proofErr w:type="gramStart"/>
      <w:r w:rsidR="009E2808">
        <w:t>último</w:t>
      </w:r>
      <w:proofErr w:type="gramEnd"/>
      <w:r w:rsidR="009E2808">
        <w:t xml:space="preserve"> para </w:t>
      </w:r>
      <w:r w:rsidR="00C1725A">
        <w:t>ejecutar las distintas funcionalidades</w:t>
      </w:r>
      <w:r w:rsidR="00C0719A">
        <w:t>, dejamos las</w:t>
      </w:r>
      <w:r w:rsidR="009E2808" w:rsidRPr="009E2808">
        <w:t xml:space="preserve"> </w:t>
      </w:r>
      <w:r w:rsidR="00C0719A">
        <w:t>e</w:t>
      </w:r>
      <w:r w:rsidR="009E2808">
        <w:t>xtensiones de interés</w:t>
      </w:r>
      <w:r w:rsidR="009F3A63">
        <w:t>;</w:t>
      </w:r>
    </w:p>
    <w:p w14:paraId="3AE4BAFA" w14:textId="77777777" w:rsidR="009E2808" w:rsidRDefault="009E2808" w:rsidP="009E2808">
      <w:pPr>
        <w:pStyle w:val="Prrafodelista"/>
        <w:numPr>
          <w:ilvl w:val="0"/>
          <w:numId w:val="2"/>
        </w:numPr>
      </w:pPr>
      <w:r>
        <w:t xml:space="preserve">30x: </w:t>
      </w:r>
      <w:proofErr w:type="spellStart"/>
      <w:r>
        <w:t>Buzon</w:t>
      </w:r>
      <w:proofErr w:type="spellEnd"/>
      <w:r>
        <w:t xml:space="preserve"> de voz del cliente 10x</w:t>
      </w:r>
    </w:p>
    <w:p w14:paraId="73E5D445" w14:textId="77777777" w:rsidR="009E2808" w:rsidRDefault="009E2808" w:rsidP="009E2808">
      <w:pPr>
        <w:pStyle w:val="Prrafodelista"/>
        <w:numPr>
          <w:ilvl w:val="0"/>
          <w:numId w:val="2"/>
        </w:numPr>
      </w:pPr>
      <w:r>
        <w:t xml:space="preserve">200: Demo </w:t>
      </w:r>
      <w:proofErr w:type="spellStart"/>
      <w:r>
        <w:t>congrats</w:t>
      </w:r>
      <w:proofErr w:type="spellEnd"/>
    </w:p>
    <w:p w14:paraId="530D57E5" w14:textId="77777777" w:rsidR="009E2808" w:rsidRDefault="009E2808" w:rsidP="009E2808">
      <w:pPr>
        <w:pStyle w:val="Prrafodelista"/>
        <w:numPr>
          <w:ilvl w:val="0"/>
          <w:numId w:val="2"/>
        </w:numPr>
      </w:pPr>
      <w:r>
        <w:t>220: Demo música en espera</w:t>
      </w:r>
    </w:p>
    <w:p w14:paraId="41F1DDB5" w14:textId="77777777" w:rsidR="009E2808" w:rsidRDefault="009E2808" w:rsidP="009E2808">
      <w:pPr>
        <w:pStyle w:val="Prrafodelista"/>
        <w:numPr>
          <w:ilvl w:val="0"/>
          <w:numId w:val="2"/>
        </w:numPr>
      </w:pPr>
      <w:r>
        <w:t>*21: Demo redireccionamiento llamada</w:t>
      </w:r>
    </w:p>
    <w:p w14:paraId="76D349B5" w14:textId="77777777" w:rsidR="009E2808" w:rsidRDefault="009E2808" w:rsidP="009E2808">
      <w:pPr>
        <w:pStyle w:val="Prrafodelista"/>
        <w:numPr>
          <w:ilvl w:val="0"/>
          <w:numId w:val="2"/>
        </w:numPr>
      </w:pPr>
      <w:r>
        <w:t>777: Llamada grupal</w:t>
      </w:r>
    </w:p>
    <w:p w14:paraId="22BFA69B" w14:textId="77777777" w:rsidR="009E2808" w:rsidRDefault="009E2808" w:rsidP="009E2808">
      <w:pPr>
        <w:pStyle w:val="Prrafodelista"/>
        <w:numPr>
          <w:ilvl w:val="0"/>
          <w:numId w:val="2"/>
        </w:numPr>
      </w:pPr>
      <w:r>
        <w:t xml:space="preserve">1000: </w:t>
      </w:r>
      <w:proofErr w:type="spellStart"/>
      <w:r>
        <w:t>Menu</w:t>
      </w:r>
      <w:proofErr w:type="spellEnd"/>
      <w:r>
        <w:t xml:space="preserve"> IVR</w:t>
      </w:r>
    </w:p>
    <w:p w14:paraId="2D6759E8" w14:textId="77777777" w:rsidR="009E2808" w:rsidRDefault="009E2808" w:rsidP="009E2808">
      <w:pPr>
        <w:pStyle w:val="Prrafodelista"/>
        <w:numPr>
          <w:ilvl w:val="0"/>
          <w:numId w:val="2"/>
        </w:numPr>
      </w:pPr>
      <w:r>
        <w:t xml:space="preserve">100x: Agente 100x hará </w:t>
      </w:r>
      <w:proofErr w:type="spellStart"/>
      <w:r>
        <w:t>login</w:t>
      </w:r>
      <w:proofErr w:type="spellEnd"/>
    </w:p>
    <w:p w14:paraId="70F0EBB3" w14:textId="77777777" w:rsidR="009E2808" w:rsidRDefault="009E2808" w:rsidP="009E2808">
      <w:pPr>
        <w:pStyle w:val="Prrafodelista"/>
        <w:numPr>
          <w:ilvl w:val="0"/>
          <w:numId w:val="2"/>
        </w:numPr>
      </w:pPr>
      <w:r>
        <w:t>2001: Cliente llamará a la cola</w:t>
      </w:r>
    </w:p>
    <w:p w14:paraId="412CDBA5" w14:textId="48672781" w:rsidR="009F3A63" w:rsidRDefault="009F3A63" w:rsidP="009E2808">
      <w:pPr>
        <w:pStyle w:val="Prrafodelista"/>
        <w:numPr>
          <w:ilvl w:val="0"/>
          <w:numId w:val="2"/>
        </w:numPr>
      </w:pPr>
      <w:r>
        <w:t xml:space="preserve">9XXX: Llamadas </w:t>
      </w:r>
      <w:r w:rsidR="003452D7">
        <w:t>entre centrales</w:t>
      </w:r>
      <w:r w:rsidR="00427BDA">
        <w:t xml:space="preserve"> (</w:t>
      </w:r>
      <w:r w:rsidR="000C1305">
        <w:t xml:space="preserve">9104 para llamar al </w:t>
      </w:r>
      <w:r w:rsidR="00AE2784">
        <w:t>usuario 104</w:t>
      </w:r>
      <w:r w:rsidR="00427BDA">
        <w:t>)</w:t>
      </w:r>
      <w:r w:rsidR="00AE2784">
        <w:t>.</w:t>
      </w:r>
    </w:p>
    <w:p w14:paraId="181EAEFF" w14:textId="658F2ABC" w:rsidR="0052645B" w:rsidRPr="00C11C78" w:rsidRDefault="0052645B" w:rsidP="00C11C78"/>
    <w:sectPr w:rsidR="0052645B" w:rsidRPr="00C11C78" w:rsidSect="00BD604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D0E"/>
    <w:multiLevelType w:val="hybridMultilevel"/>
    <w:tmpl w:val="0A4A081E"/>
    <w:lvl w:ilvl="0" w:tplc="B65EA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211D1"/>
    <w:multiLevelType w:val="hybridMultilevel"/>
    <w:tmpl w:val="4D0671F0"/>
    <w:lvl w:ilvl="0" w:tplc="B65EA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A4994"/>
    <w:multiLevelType w:val="hybridMultilevel"/>
    <w:tmpl w:val="D3E81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C2"/>
    <w:rsid w:val="00004509"/>
    <w:rsid w:val="000107BD"/>
    <w:rsid w:val="00011643"/>
    <w:rsid w:val="00012D5F"/>
    <w:rsid w:val="00013EFD"/>
    <w:rsid w:val="000154E5"/>
    <w:rsid w:val="0001749D"/>
    <w:rsid w:val="000270AC"/>
    <w:rsid w:val="00033ABF"/>
    <w:rsid w:val="00046A0D"/>
    <w:rsid w:val="0005084F"/>
    <w:rsid w:val="000554C8"/>
    <w:rsid w:val="0005616F"/>
    <w:rsid w:val="00057596"/>
    <w:rsid w:val="00064CAA"/>
    <w:rsid w:val="000714E3"/>
    <w:rsid w:val="0007650D"/>
    <w:rsid w:val="00081A83"/>
    <w:rsid w:val="000A101C"/>
    <w:rsid w:val="000B61FB"/>
    <w:rsid w:val="000C124E"/>
    <w:rsid w:val="000C1305"/>
    <w:rsid w:val="000C6A06"/>
    <w:rsid w:val="000E202C"/>
    <w:rsid w:val="000F2B45"/>
    <w:rsid w:val="000F44BD"/>
    <w:rsid w:val="001025CF"/>
    <w:rsid w:val="00107E6B"/>
    <w:rsid w:val="00111AA6"/>
    <w:rsid w:val="001270E0"/>
    <w:rsid w:val="00127C49"/>
    <w:rsid w:val="00131518"/>
    <w:rsid w:val="00141C9B"/>
    <w:rsid w:val="00144CF3"/>
    <w:rsid w:val="00145F19"/>
    <w:rsid w:val="0015163D"/>
    <w:rsid w:val="00157634"/>
    <w:rsid w:val="00173E2E"/>
    <w:rsid w:val="001842C8"/>
    <w:rsid w:val="00185FAA"/>
    <w:rsid w:val="00191DB6"/>
    <w:rsid w:val="00191F5A"/>
    <w:rsid w:val="001A3D6A"/>
    <w:rsid w:val="001B7444"/>
    <w:rsid w:val="001C44A6"/>
    <w:rsid w:val="001C4A73"/>
    <w:rsid w:val="001C7B9D"/>
    <w:rsid w:val="001D73A8"/>
    <w:rsid w:val="001E35A9"/>
    <w:rsid w:val="001F1112"/>
    <w:rsid w:val="00203882"/>
    <w:rsid w:val="002041D6"/>
    <w:rsid w:val="00204B12"/>
    <w:rsid w:val="00204E07"/>
    <w:rsid w:val="00212C97"/>
    <w:rsid w:val="00214108"/>
    <w:rsid w:val="0022135B"/>
    <w:rsid w:val="00222669"/>
    <w:rsid w:val="00226847"/>
    <w:rsid w:val="00251D5A"/>
    <w:rsid w:val="002532B9"/>
    <w:rsid w:val="0025751D"/>
    <w:rsid w:val="0026272B"/>
    <w:rsid w:val="00272170"/>
    <w:rsid w:val="002728BA"/>
    <w:rsid w:val="002874C3"/>
    <w:rsid w:val="00292472"/>
    <w:rsid w:val="002A1C5B"/>
    <w:rsid w:val="002A55EA"/>
    <w:rsid w:val="002A61A0"/>
    <w:rsid w:val="002B355E"/>
    <w:rsid w:val="002B409F"/>
    <w:rsid w:val="002B5AC9"/>
    <w:rsid w:val="002B7E81"/>
    <w:rsid w:val="002C0BCB"/>
    <w:rsid w:val="002C313F"/>
    <w:rsid w:val="002C58C4"/>
    <w:rsid w:val="002D5D8E"/>
    <w:rsid w:val="002E7DD2"/>
    <w:rsid w:val="002F2D9A"/>
    <w:rsid w:val="002F63C6"/>
    <w:rsid w:val="00300115"/>
    <w:rsid w:val="00302961"/>
    <w:rsid w:val="0030632F"/>
    <w:rsid w:val="00306B61"/>
    <w:rsid w:val="0030733D"/>
    <w:rsid w:val="0031157E"/>
    <w:rsid w:val="003216A0"/>
    <w:rsid w:val="003249B6"/>
    <w:rsid w:val="00332A17"/>
    <w:rsid w:val="00337C9F"/>
    <w:rsid w:val="00340F5B"/>
    <w:rsid w:val="003452D7"/>
    <w:rsid w:val="00353E56"/>
    <w:rsid w:val="0036408B"/>
    <w:rsid w:val="00366FCB"/>
    <w:rsid w:val="00371BC2"/>
    <w:rsid w:val="00371C8B"/>
    <w:rsid w:val="00376EB6"/>
    <w:rsid w:val="00377D6D"/>
    <w:rsid w:val="00391865"/>
    <w:rsid w:val="00391C7A"/>
    <w:rsid w:val="003972AC"/>
    <w:rsid w:val="003A6E85"/>
    <w:rsid w:val="003B1FCB"/>
    <w:rsid w:val="003B6284"/>
    <w:rsid w:val="003D729C"/>
    <w:rsid w:val="003E0154"/>
    <w:rsid w:val="003E4DF1"/>
    <w:rsid w:val="003E725B"/>
    <w:rsid w:val="003F66DE"/>
    <w:rsid w:val="004013FE"/>
    <w:rsid w:val="004041F9"/>
    <w:rsid w:val="00414836"/>
    <w:rsid w:val="00424219"/>
    <w:rsid w:val="00427BDA"/>
    <w:rsid w:val="004440D1"/>
    <w:rsid w:val="00445390"/>
    <w:rsid w:val="004561AE"/>
    <w:rsid w:val="004632C2"/>
    <w:rsid w:val="004632FD"/>
    <w:rsid w:val="00465352"/>
    <w:rsid w:val="00474ED2"/>
    <w:rsid w:val="004A11E7"/>
    <w:rsid w:val="004A437A"/>
    <w:rsid w:val="004A7E22"/>
    <w:rsid w:val="004B209F"/>
    <w:rsid w:val="004B26F7"/>
    <w:rsid w:val="004B5672"/>
    <w:rsid w:val="004C4A7B"/>
    <w:rsid w:val="004D38EC"/>
    <w:rsid w:val="004D76DE"/>
    <w:rsid w:val="004E5B2D"/>
    <w:rsid w:val="004F1337"/>
    <w:rsid w:val="004F173D"/>
    <w:rsid w:val="004F4750"/>
    <w:rsid w:val="004F6CBE"/>
    <w:rsid w:val="005026F3"/>
    <w:rsid w:val="00503457"/>
    <w:rsid w:val="005035CB"/>
    <w:rsid w:val="0052645B"/>
    <w:rsid w:val="005467CD"/>
    <w:rsid w:val="005469A2"/>
    <w:rsid w:val="00557AF5"/>
    <w:rsid w:val="00560496"/>
    <w:rsid w:val="005665F6"/>
    <w:rsid w:val="00567F60"/>
    <w:rsid w:val="00577542"/>
    <w:rsid w:val="00581780"/>
    <w:rsid w:val="0058192C"/>
    <w:rsid w:val="005821F1"/>
    <w:rsid w:val="005865E5"/>
    <w:rsid w:val="005911C7"/>
    <w:rsid w:val="0059244E"/>
    <w:rsid w:val="00595667"/>
    <w:rsid w:val="00595DC2"/>
    <w:rsid w:val="005C263D"/>
    <w:rsid w:val="005C6F7E"/>
    <w:rsid w:val="005D482D"/>
    <w:rsid w:val="005D522F"/>
    <w:rsid w:val="005D6BB3"/>
    <w:rsid w:val="005F272B"/>
    <w:rsid w:val="005F2A93"/>
    <w:rsid w:val="005F7E34"/>
    <w:rsid w:val="00612676"/>
    <w:rsid w:val="0061491E"/>
    <w:rsid w:val="00621C9F"/>
    <w:rsid w:val="0062793A"/>
    <w:rsid w:val="00627EB4"/>
    <w:rsid w:val="00636BB0"/>
    <w:rsid w:val="00646FEB"/>
    <w:rsid w:val="00662CEC"/>
    <w:rsid w:val="00671F80"/>
    <w:rsid w:val="006728C7"/>
    <w:rsid w:val="0067400D"/>
    <w:rsid w:val="006749B4"/>
    <w:rsid w:val="00676C24"/>
    <w:rsid w:val="006864E4"/>
    <w:rsid w:val="006914A7"/>
    <w:rsid w:val="006A01A2"/>
    <w:rsid w:val="006A5EB1"/>
    <w:rsid w:val="006A786A"/>
    <w:rsid w:val="006C2CD8"/>
    <w:rsid w:val="006D3AA8"/>
    <w:rsid w:val="006E44D3"/>
    <w:rsid w:val="0070005E"/>
    <w:rsid w:val="007007B9"/>
    <w:rsid w:val="00700C48"/>
    <w:rsid w:val="00701826"/>
    <w:rsid w:val="0070654E"/>
    <w:rsid w:val="00710F5D"/>
    <w:rsid w:val="007278EC"/>
    <w:rsid w:val="00727962"/>
    <w:rsid w:val="00733092"/>
    <w:rsid w:val="00733F78"/>
    <w:rsid w:val="0076491B"/>
    <w:rsid w:val="00766602"/>
    <w:rsid w:val="00766E68"/>
    <w:rsid w:val="00767589"/>
    <w:rsid w:val="00770EE8"/>
    <w:rsid w:val="007727F6"/>
    <w:rsid w:val="007729AB"/>
    <w:rsid w:val="007730A7"/>
    <w:rsid w:val="00774B1A"/>
    <w:rsid w:val="0079198A"/>
    <w:rsid w:val="00793C67"/>
    <w:rsid w:val="00797CD6"/>
    <w:rsid w:val="007A1DB3"/>
    <w:rsid w:val="007A3D55"/>
    <w:rsid w:val="007A564F"/>
    <w:rsid w:val="007B2D40"/>
    <w:rsid w:val="007B47C4"/>
    <w:rsid w:val="007B6391"/>
    <w:rsid w:val="007D46E6"/>
    <w:rsid w:val="007D7041"/>
    <w:rsid w:val="007E1D27"/>
    <w:rsid w:val="007E2E15"/>
    <w:rsid w:val="007E6AEA"/>
    <w:rsid w:val="007F4BCA"/>
    <w:rsid w:val="007F7913"/>
    <w:rsid w:val="008065DF"/>
    <w:rsid w:val="00806FA8"/>
    <w:rsid w:val="008075D1"/>
    <w:rsid w:val="00811C35"/>
    <w:rsid w:val="00816078"/>
    <w:rsid w:val="00817195"/>
    <w:rsid w:val="008171E3"/>
    <w:rsid w:val="00820132"/>
    <w:rsid w:val="00827952"/>
    <w:rsid w:val="00835025"/>
    <w:rsid w:val="00847725"/>
    <w:rsid w:val="00847B1E"/>
    <w:rsid w:val="00851731"/>
    <w:rsid w:val="00852B54"/>
    <w:rsid w:val="00857864"/>
    <w:rsid w:val="008659BB"/>
    <w:rsid w:val="00873927"/>
    <w:rsid w:val="00874943"/>
    <w:rsid w:val="008749C0"/>
    <w:rsid w:val="00882CBE"/>
    <w:rsid w:val="00883F77"/>
    <w:rsid w:val="0088607C"/>
    <w:rsid w:val="008862A3"/>
    <w:rsid w:val="008A42F6"/>
    <w:rsid w:val="008A50EC"/>
    <w:rsid w:val="008B5097"/>
    <w:rsid w:val="008C1745"/>
    <w:rsid w:val="008C58A1"/>
    <w:rsid w:val="008D23A0"/>
    <w:rsid w:val="008D583B"/>
    <w:rsid w:val="008E2852"/>
    <w:rsid w:val="008E2B72"/>
    <w:rsid w:val="008E438D"/>
    <w:rsid w:val="008F1289"/>
    <w:rsid w:val="0090024C"/>
    <w:rsid w:val="009029AF"/>
    <w:rsid w:val="009070B3"/>
    <w:rsid w:val="00907B4C"/>
    <w:rsid w:val="00910A4E"/>
    <w:rsid w:val="00913D74"/>
    <w:rsid w:val="0091799C"/>
    <w:rsid w:val="00932BED"/>
    <w:rsid w:val="009370EB"/>
    <w:rsid w:val="00943B3F"/>
    <w:rsid w:val="00943B80"/>
    <w:rsid w:val="009463C2"/>
    <w:rsid w:val="0095403C"/>
    <w:rsid w:val="00966640"/>
    <w:rsid w:val="00970628"/>
    <w:rsid w:val="009729F8"/>
    <w:rsid w:val="00975426"/>
    <w:rsid w:val="00975957"/>
    <w:rsid w:val="00982586"/>
    <w:rsid w:val="00982DC7"/>
    <w:rsid w:val="00987124"/>
    <w:rsid w:val="00990F8B"/>
    <w:rsid w:val="00992D44"/>
    <w:rsid w:val="009931CE"/>
    <w:rsid w:val="00996C33"/>
    <w:rsid w:val="00997620"/>
    <w:rsid w:val="009B0262"/>
    <w:rsid w:val="009B1BA5"/>
    <w:rsid w:val="009B6D4A"/>
    <w:rsid w:val="009C30D0"/>
    <w:rsid w:val="009C406A"/>
    <w:rsid w:val="009C796A"/>
    <w:rsid w:val="009D07B8"/>
    <w:rsid w:val="009D1EEE"/>
    <w:rsid w:val="009E0419"/>
    <w:rsid w:val="009E2808"/>
    <w:rsid w:val="009E7E6D"/>
    <w:rsid w:val="009F2BC8"/>
    <w:rsid w:val="009F3A63"/>
    <w:rsid w:val="009F3FEB"/>
    <w:rsid w:val="009F6660"/>
    <w:rsid w:val="009F66A2"/>
    <w:rsid w:val="009F7FCF"/>
    <w:rsid w:val="00A037F1"/>
    <w:rsid w:val="00A050F9"/>
    <w:rsid w:val="00A13EFA"/>
    <w:rsid w:val="00A15A8E"/>
    <w:rsid w:val="00A22265"/>
    <w:rsid w:val="00A31BC0"/>
    <w:rsid w:val="00A464A3"/>
    <w:rsid w:val="00A465E5"/>
    <w:rsid w:val="00A50788"/>
    <w:rsid w:val="00A518D4"/>
    <w:rsid w:val="00A53052"/>
    <w:rsid w:val="00A53E90"/>
    <w:rsid w:val="00A56600"/>
    <w:rsid w:val="00A57D96"/>
    <w:rsid w:val="00A644A5"/>
    <w:rsid w:val="00A65306"/>
    <w:rsid w:val="00A66126"/>
    <w:rsid w:val="00A70EFF"/>
    <w:rsid w:val="00A840DA"/>
    <w:rsid w:val="00A864C7"/>
    <w:rsid w:val="00A94876"/>
    <w:rsid w:val="00AA7BDC"/>
    <w:rsid w:val="00AB5081"/>
    <w:rsid w:val="00AB5C8F"/>
    <w:rsid w:val="00AE2320"/>
    <w:rsid w:val="00AE2784"/>
    <w:rsid w:val="00AE6FA3"/>
    <w:rsid w:val="00B01669"/>
    <w:rsid w:val="00B17F84"/>
    <w:rsid w:val="00B203C0"/>
    <w:rsid w:val="00B206DE"/>
    <w:rsid w:val="00B21011"/>
    <w:rsid w:val="00B2334A"/>
    <w:rsid w:val="00B26F48"/>
    <w:rsid w:val="00B31C10"/>
    <w:rsid w:val="00B3243C"/>
    <w:rsid w:val="00B36548"/>
    <w:rsid w:val="00B4302E"/>
    <w:rsid w:val="00B52247"/>
    <w:rsid w:val="00B53716"/>
    <w:rsid w:val="00B552CE"/>
    <w:rsid w:val="00B61D4F"/>
    <w:rsid w:val="00B63839"/>
    <w:rsid w:val="00B807EB"/>
    <w:rsid w:val="00B81D99"/>
    <w:rsid w:val="00B84244"/>
    <w:rsid w:val="00B8542D"/>
    <w:rsid w:val="00B87BAD"/>
    <w:rsid w:val="00B95DFA"/>
    <w:rsid w:val="00BA5FD9"/>
    <w:rsid w:val="00BB5CCB"/>
    <w:rsid w:val="00BB7D0C"/>
    <w:rsid w:val="00BC6F3F"/>
    <w:rsid w:val="00BC7912"/>
    <w:rsid w:val="00BD3450"/>
    <w:rsid w:val="00BD36F9"/>
    <w:rsid w:val="00BD6049"/>
    <w:rsid w:val="00BF27F6"/>
    <w:rsid w:val="00BF2B10"/>
    <w:rsid w:val="00C038B5"/>
    <w:rsid w:val="00C054A3"/>
    <w:rsid w:val="00C0719A"/>
    <w:rsid w:val="00C11C78"/>
    <w:rsid w:val="00C1725A"/>
    <w:rsid w:val="00C3135A"/>
    <w:rsid w:val="00C43238"/>
    <w:rsid w:val="00C47227"/>
    <w:rsid w:val="00C5229D"/>
    <w:rsid w:val="00C5624F"/>
    <w:rsid w:val="00C5666E"/>
    <w:rsid w:val="00C92B9A"/>
    <w:rsid w:val="00C94FE1"/>
    <w:rsid w:val="00C960B6"/>
    <w:rsid w:val="00CC220D"/>
    <w:rsid w:val="00CC5436"/>
    <w:rsid w:val="00CD1967"/>
    <w:rsid w:val="00CE02A1"/>
    <w:rsid w:val="00CE0A36"/>
    <w:rsid w:val="00CE25AB"/>
    <w:rsid w:val="00CE5E3A"/>
    <w:rsid w:val="00CF43E9"/>
    <w:rsid w:val="00CF4535"/>
    <w:rsid w:val="00CF5794"/>
    <w:rsid w:val="00D04538"/>
    <w:rsid w:val="00D1026B"/>
    <w:rsid w:val="00D13704"/>
    <w:rsid w:val="00D13D1D"/>
    <w:rsid w:val="00D14076"/>
    <w:rsid w:val="00D253FA"/>
    <w:rsid w:val="00D364C7"/>
    <w:rsid w:val="00D54FEE"/>
    <w:rsid w:val="00D65F49"/>
    <w:rsid w:val="00D70534"/>
    <w:rsid w:val="00D761D8"/>
    <w:rsid w:val="00D77A87"/>
    <w:rsid w:val="00D828DD"/>
    <w:rsid w:val="00D83EE6"/>
    <w:rsid w:val="00D84B6D"/>
    <w:rsid w:val="00DA1FCE"/>
    <w:rsid w:val="00DA324D"/>
    <w:rsid w:val="00DA4C06"/>
    <w:rsid w:val="00DA4DFC"/>
    <w:rsid w:val="00DA744A"/>
    <w:rsid w:val="00DA7CBD"/>
    <w:rsid w:val="00DB25CE"/>
    <w:rsid w:val="00DB27EA"/>
    <w:rsid w:val="00DC2B80"/>
    <w:rsid w:val="00DD2521"/>
    <w:rsid w:val="00DD2720"/>
    <w:rsid w:val="00DE6FC4"/>
    <w:rsid w:val="00DF515D"/>
    <w:rsid w:val="00E00BAC"/>
    <w:rsid w:val="00E06FEA"/>
    <w:rsid w:val="00E15296"/>
    <w:rsid w:val="00E153BD"/>
    <w:rsid w:val="00E2773E"/>
    <w:rsid w:val="00E372FF"/>
    <w:rsid w:val="00E400AB"/>
    <w:rsid w:val="00E406D4"/>
    <w:rsid w:val="00E52548"/>
    <w:rsid w:val="00E53424"/>
    <w:rsid w:val="00E6174A"/>
    <w:rsid w:val="00E80728"/>
    <w:rsid w:val="00E82AA0"/>
    <w:rsid w:val="00E90EB3"/>
    <w:rsid w:val="00E93553"/>
    <w:rsid w:val="00E95A8F"/>
    <w:rsid w:val="00EA1848"/>
    <w:rsid w:val="00EC62F6"/>
    <w:rsid w:val="00ED1DDC"/>
    <w:rsid w:val="00ED27A1"/>
    <w:rsid w:val="00EF209A"/>
    <w:rsid w:val="00EF4272"/>
    <w:rsid w:val="00F02B66"/>
    <w:rsid w:val="00F32968"/>
    <w:rsid w:val="00F51EEA"/>
    <w:rsid w:val="00F717EB"/>
    <w:rsid w:val="00F81228"/>
    <w:rsid w:val="00F86F2D"/>
    <w:rsid w:val="00F8758D"/>
    <w:rsid w:val="00F93006"/>
    <w:rsid w:val="00F944D7"/>
    <w:rsid w:val="00FA0F25"/>
    <w:rsid w:val="00FA1CDB"/>
    <w:rsid w:val="00FA4E24"/>
    <w:rsid w:val="00FA6693"/>
    <w:rsid w:val="00FB38C2"/>
    <w:rsid w:val="00FB6E72"/>
    <w:rsid w:val="00FC0496"/>
    <w:rsid w:val="00FC4B65"/>
    <w:rsid w:val="00FC6660"/>
    <w:rsid w:val="00FC765F"/>
    <w:rsid w:val="00FD27BB"/>
    <w:rsid w:val="00FD466C"/>
    <w:rsid w:val="00FD73F7"/>
    <w:rsid w:val="00FE0503"/>
    <w:rsid w:val="00FE519E"/>
    <w:rsid w:val="00FE73DF"/>
    <w:rsid w:val="00F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DFC2"/>
  <w15:chartTrackingRefBased/>
  <w15:docId w15:val="{B9C6BDEB-B75F-465C-AA9F-CB0419B4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3C0"/>
  </w:style>
  <w:style w:type="paragraph" w:styleId="Ttulo1">
    <w:name w:val="heading 1"/>
    <w:basedOn w:val="Normal"/>
    <w:next w:val="Normal"/>
    <w:link w:val="Ttulo1Car"/>
    <w:uiPriority w:val="9"/>
    <w:qFormat/>
    <w:rsid w:val="00943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4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1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7D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5F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F49"/>
    <w:rPr>
      <w:color w:val="605E5C"/>
      <w:shd w:val="clear" w:color="auto" w:fill="E1DFDD"/>
    </w:rPr>
  </w:style>
  <w:style w:type="paragraph" w:customStyle="1" w:styleId="Code">
    <w:name w:val="Code"/>
    <w:basedOn w:val="Cita"/>
    <w:link w:val="CodeCar"/>
    <w:qFormat/>
    <w:rsid w:val="0030733D"/>
    <w:pPr>
      <w:pBdr>
        <w:left w:val="single" w:sz="4" w:space="4" w:color="auto"/>
      </w:pBdr>
      <w:spacing w:line="240" w:lineRule="auto"/>
      <w:ind w:left="284" w:right="284"/>
      <w:contextualSpacing/>
      <w:jc w:val="left"/>
    </w:pPr>
    <w:rPr>
      <w:rFonts w:ascii="Open Sans" w:hAnsi="Open Sans"/>
      <w:i w:val="0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2B4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5911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1C7"/>
    <w:rPr>
      <w:i/>
      <w:iCs/>
      <w:color w:val="404040" w:themeColor="text1" w:themeTint="BF"/>
    </w:rPr>
  </w:style>
  <w:style w:type="character" w:customStyle="1" w:styleId="CodeCar">
    <w:name w:val="Code Car"/>
    <w:basedOn w:val="CitaCar"/>
    <w:link w:val="Code"/>
    <w:rsid w:val="0030733D"/>
    <w:rPr>
      <w:rFonts w:ascii="Open Sans" w:hAnsi="Open Sans"/>
      <w:i w:val="0"/>
      <w:iCs/>
      <w:color w:val="404040" w:themeColor="text1" w:themeTint="BF"/>
      <w:sz w:val="16"/>
    </w:rPr>
  </w:style>
  <w:style w:type="paragraph" w:customStyle="1" w:styleId="paragraph">
    <w:name w:val="paragraph"/>
    <w:basedOn w:val="Normal"/>
    <w:rsid w:val="00337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337C9F"/>
  </w:style>
  <w:style w:type="character" w:customStyle="1" w:styleId="eop">
    <w:name w:val="eop"/>
    <w:basedOn w:val="Fuentedeprrafopredeter"/>
    <w:rsid w:val="00337C9F"/>
  </w:style>
  <w:style w:type="character" w:customStyle="1" w:styleId="tabchar">
    <w:name w:val="tabchar"/>
    <w:basedOn w:val="Fuentedeprrafopredeter"/>
    <w:rsid w:val="00337C9F"/>
  </w:style>
  <w:style w:type="paragraph" w:styleId="TtuloTDC">
    <w:name w:val="TOC Heading"/>
    <w:basedOn w:val="Ttulo1"/>
    <w:next w:val="Normal"/>
    <w:uiPriority w:val="39"/>
    <w:unhideWhenUsed/>
    <w:qFormat/>
    <w:rsid w:val="00A31BC0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31BC0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31BC0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31BC0"/>
    <w:pPr>
      <w:spacing w:after="100"/>
      <w:ind w:left="440"/>
    </w:pPr>
    <w:rPr>
      <w:rFonts w:eastAsiaTheme="minorEastAsia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6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64A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1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D604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04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asterisk.org/pub/telephony/asterisk/asterisk-18-current.tar.gz" TargetMode="External"/><Relationship Id="rId13" Type="http://schemas.openxmlformats.org/officeDocument/2006/relationships/hyperlink" Target="https://dev.mysql.com/get/Downloads/Connector-ODBC/8.0/mysql-connector-odbc_8.0.28-1ubuntu20.04_amd64.deb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computingforgeeks.com/how-to-install-asterisk-pbx-on-ubuntu/" TargetMode="External"/><Relationship Id="rId12" Type="http://schemas.openxmlformats.org/officeDocument/2006/relationships/hyperlink" Target="https://dev.mysql.com/get/Downloads/Connector-ODBC/8.0/mysql-connector-odbc-setup_8.0.28-1ubuntu20.04_amd64.de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sterisksounds.org/es-es/instala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6618994D241C4B85F8AA52A37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48F1-CD73-46E1-8720-67261DD9E24F}"/>
      </w:docPartPr>
      <w:docPartBody>
        <w:p w:rsidR="00000000" w:rsidRDefault="00530042" w:rsidP="00530042">
          <w:pPr>
            <w:pStyle w:val="EDE6618994D241C4B85F8AA52A370B24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93D7517FBE904FECB7CBAE0ABDA8B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D02B8-17A0-413E-B820-FB2CEC7E5088}"/>
      </w:docPartPr>
      <w:docPartBody>
        <w:p w:rsidR="00000000" w:rsidRDefault="00530042" w:rsidP="00530042">
          <w:pPr>
            <w:pStyle w:val="93D7517FBE904FECB7CBAE0ABDA8B3E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069396CBF8704F57AA5100860C86A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4EFB2-7983-44ED-A5F8-2953464080B2}"/>
      </w:docPartPr>
      <w:docPartBody>
        <w:p w:rsidR="00000000" w:rsidRDefault="00530042" w:rsidP="00530042">
          <w:pPr>
            <w:pStyle w:val="069396CBF8704F57AA5100860C86A070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ECD78C2E2AFC4DFF91BD8D2CCCD4C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B445F-55E4-4C40-95D0-930F767A15F9}"/>
      </w:docPartPr>
      <w:docPartBody>
        <w:p w:rsidR="00000000" w:rsidRDefault="00530042" w:rsidP="00530042">
          <w:pPr>
            <w:pStyle w:val="ECD78C2E2AFC4DFF91BD8D2CCCD4CC13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CB1C52F42C5343DFB2BAB414E1CB1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B9A5-643B-4989-BB30-28B8ED49308A}"/>
      </w:docPartPr>
      <w:docPartBody>
        <w:p w:rsidR="00000000" w:rsidRDefault="00530042" w:rsidP="00530042">
          <w:pPr>
            <w:pStyle w:val="CB1C52F42C5343DFB2BAB414E1CB12C4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42"/>
    <w:rsid w:val="0053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E6618994D241C4B85F8AA52A370B24">
    <w:name w:val="EDE6618994D241C4B85F8AA52A370B24"/>
    <w:rsid w:val="00530042"/>
  </w:style>
  <w:style w:type="paragraph" w:customStyle="1" w:styleId="93D7517FBE904FECB7CBAE0ABDA8B3EA">
    <w:name w:val="93D7517FBE904FECB7CBAE0ABDA8B3EA"/>
    <w:rsid w:val="00530042"/>
  </w:style>
  <w:style w:type="paragraph" w:customStyle="1" w:styleId="069396CBF8704F57AA5100860C86A070">
    <w:name w:val="069396CBF8704F57AA5100860C86A070"/>
    <w:rsid w:val="00530042"/>
  </w:style>
  <w:style w:type="paragraph" w:customStyle="1" w:styleId="ECD78C2E2AFC4DFF91BD8D2CCCD4CC13">
    <w:name w:val="ECD78C2E2AFC4DFF91BD8D2CCCD4CC13"/>
    <w:rsid w:val="00530042"/>
  </w:style>
  <w:style w:type="paragraph" w:customStyle="1" w:styleId="CB1C52F42C5343DFB2BAB414E1CB12C4">
    <w:name w:val="CB1C52F42C5343DFB2BAB414E1CB12C4"/>
    <w:rsid w:val="00530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Luis Pastor Camarillo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4491B-4B25-4CC1-B8B8-F398292E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2384</Words>
  <Characters>13113</Characters>
  <Application>Microsoft Office Word</Application>
  <DocSecurity>0</DocSecurity>
  <Lines>109</Lines>
  <Paragraphs>30</Paragraphs>
  <ScaleCrop>false</ScaleCrop>
  <Company>Servidor VoIP Asterisk</Company>
  <LinksUpToDate>false</LinksUpToDate>
  <CharactersWithSpaces>15467</CharactersWithSpaces>
  <SharedDoc>false</SharedDoc>
  <HLinks>
    <vt:vector size="108" baseType="variant">
      <vt:variant>
        <vt:i4>851969</vt:i4>
      </vt:variant>
      <vt:variant>
        <vt:i4>93</vt:i4>
      </vt:variant>
      <vt:variant>
        <vt:i4>0</vt:i4>
      </vt:variant>
      <vt:variant>
        <vt:i4>5</vt:i4>
      </vt:variant>
      <vt:variant>
        <vt:lpwstr>https://dev.mysql.com/get/Downloads/Connector-ODBC/8.0/mysql-connector-odbc_8.0.28-1ubuntu20.04_amd64.deb</vt:lpwstr>
      </vt:variant>
      <vt:variant>
        <vt:lpwstr/>
      </vt:variant>
      <vt:variant>
        <vt:i4>3145846</vt:i4>
      </vt:variant>
      <vt:variant>
        <vt:i4>90</vt:i4>
      </vt:variant>
      <vt:variant>
        <vt:i4>0</vt:i4>
      </vt:variant>
      <vt:variant>
        <vt:i4>5</vt:i4>
      </vt:variant>
      <vt:variant>
        <vt:lpwstr>https://dev.mysql.com/get/Downloads/Connector-ODBC/8.0/mysql-connector-odbc-setup_8.0.28-1ubuntu20.04_amd64.deb</vt:lpwstr>
      </vt:variant>
      <vt:variant>
        <vt:lpwstr/>
      </vt:variant>
      <vt:variant>
        <vt:i4>458762</vt:i4>
      </vt:variant>
      <vt:variant>
        <vt:i4>87</vt:i4>
      </vt:variant>
      <vt:variant>
        <vt:i4>0</vt:i4>
      </vt:variant>
      <vt:variant>
        <vt:i4>5</vt:i4>
      </vt:variant>
      <vt:variant>
        <vt:lpwstr>https://www.asterisksounds.org/es-es/instalar</vt:lpwstr>
      </vt:variant>
      <vt:variant>
        <vt:lpwstr/>
      </vt:variant>
      <vt:variant>
        <vt:i4>2490470</vt:i4>
      </vt:variant>
      <vt:variant>
        <vt:i4>84</vt:i4>
      </vt:variant>
      <vt:variant>
        <vt:i4>0</vt:i4>
      </vt:variant>
      <vt:variant>
        <vt:i4>5</vt:i4>
      </vt:variant>
      <vt:variant>
        <vt:lpwstr>http://downloads.asterisk.org/pub/telephony/asterisk/asterisk-18-current.tar.gz</vt:lpwstr>
      </vt:variant>
      <vt:variant>
        <vt:lpwstr/>
      </vt:variant>
      <vt:variant>
        <vt:i4>1638431</vt:i4>
      </vt:variant>
      <vt:variant>
        <vt:i4>81</vt:i4>
      </vt:variant>
      <vt:variant>
        <vt:i4>0</vt:i4>
      </vt:variant>
      <vt:variant>
        <vt:i4>5</vt:i4>
      </vt:variant>
      <vt:variant>
        <vt:lpwstr>https://computingforgeeks.com/how-to-install-asterisk-pbx-on-ubuntu/</vt:lpwstr>
      </vt:variant>
      <vt:variant>
        <vt:lpwstr/>
      </vt:variant>
      <vt:variant>
        <vt:i4>1900607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_Toc100178936</vt:lpwstr>
      </vt:variant>
      <vt:variant>
        <vt:i4>1900607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_Toc100178935</vt:lpwstr>
      </vt:variant>
      <vt:variant>
        <vt:i4>1900607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_Toc100178934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_Toc100178933</vt:lpwstr>
      </vt:variant>
      <vt:variant>
        <vt:i4>1900607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_Toc100178932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_Toc100178931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_Toc100178930</vt:lpwstr>
      </vt:variant>
      <vt:variant>
        <vt:i4>1835071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_Toc100178929</vt:lpwstr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_Toc100178928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_Toc100178927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_Toc100178926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_Toc100178925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_Toc100178924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sistemas de telefonía IP</dc:title>
  <dc:subject>Laboratorio de Redes, Sistemas y Servicios, 3ºD GIT</dc:subject>
  <dc:creator>Alberto Monterroso Barco</dc:creator>
  <cp:keywords/>
  <dc:description/>
  <cp:lastModifiedBy>Pastor Camarillo Luis</cp:lastModifiedBy>
  <cp:revision>265</cp:revision>
  <cp:lastPrinted>2022-04-06T21:23:00Z</cp:lastPrinted>
  <dcterms:created xsi:type="dcterms:W3CDTF">2022-04-06T22:28:00Z</dcterms:created>
  <dcterms:modified xsi:type="dcterms:W3CDTF">2022-04-06T21:25:00Z</dcterms:modified>
</cp:coreProperties>
</file>