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5FB21" w14:textId="0B1007C5" w:rsidR="00316EEA" w:rsidRDefault="008901DB" w:rsidP="008901D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901DB">
        <w:rPr>
          <w:rFonts w:ascii="Times New Roman" w:hAnsi="Times New Roman" w:cs="Times New Roman"/>
          <w:sz w:val="24"/>
          <w:szCs w:val="24"/>
          <w:u w:val="single"/>
        </w:rPr>
        <w:t>GIVING VOICE TO VALUES WORKSHOP 2</w:t>
      </w:r>
    </w:p>
    <w:p w14:paraId="0106BD4E" w14:textId="582E4482" w:rsidR="008901DB" w:rsidRPr="008901DB" w:rsidRDefault="008901DB" w:rsidP="008901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2 Study Case of Unethical Situation in the Public Service</w:t>
      </w:r>
    </w:p>
    <w:p w14:paraId="7C236CA5" w14:textId="451A39BE" w:rsidR="00236FCD" w:rsidRDefault="00316EEA">
      <w:pPr>
        <w:rPr>
          <w:rFonts w:ascii="Times New Roman" w:hAnsi="Times New Roman" w:cs="Times New Roman"/>
          <w:sz w:val="24"/>
          <w:szCs w:val="24"/>
        </w:rPr>
      </w:pPr>
      <w:r w:rsidRPr="00316EEA">
        <w:rPr>
          <w:rFonts w:ascii="Times New Roman" w:hAnsi="Times New Roman" w:cs="Times New Roman"/>
          <w:b/>
          <w:bCs/>
          <w:sz w:val="24"/>
          <w:szCs w:val="24"/>
        </w:rPr>
        <w:t>People Involved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ED0B66" w14:textId="15ED3FDA" w:rsidR="00316EEA" w:rsidRDefault="00316EEA" w:rsidP="00316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of Unit</w:t>
      </w:r>
    </w:p>
    <w:p w14:paraId="49B7511B" w14:textId="3BD9CAAD" w:rsidR="00316EEA" w:rsidRDefault="00316EEA" w:rsidP="00316E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</w:t>
      </w:r>
    </w:p>
    <w:p w14:paraId="6EA39E94" w14:textId="5C02B757" w:rsidR="00316EEA" w:rsidRPr="00316EEA" w:rsidRDefault="00316EEA" w:rsidP="00316E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EEA">
        <w:rPr>
          <w:rFonts w:ascii="Times New Roman" w:hAnsi="Times New Roman" w:cs="Times New Roman"/>
          <w:b/>
          <w:bCs/>
          <w:sz w:val="24"/>
          <w:szCs w:val="24"/>
        </w:rPr>
        <w:t>Intro</w:t>
      </w:r>
      <w:r>
        <w:rPr>
          <w:rFonts w:ascii="Times New Roman" w:hAnsi="Times New Roman" w:cs="Times New Roman"/>
          <w:b/>
          <w:bCs/>
          <w:sz w:val="24"/>
          <w:szCs w:val="24"/>
        </w:rPr>
        <w:t>duction</w:t>
      </w:r>
      <w:r w:rsidRPr="00316EE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8D58D6" w14:textId="6F40736C" w:rsidR="00316EEA" w:rsidRDefault="00316EEA" w:rsidP="00316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head of unit was asked to purchase a Christmas package that amounts to GHS 300 each for forty junior staff in the unit. The head of unit being a senior staff was excluded in receiving this package, since the senior staff have already been given theirs.</w:t>
      </w:r>
    </w:p>
    <w:p w14:paraId="1698E8E1" w14:textId="032AAFEC" w:rsidR="00316EEA" w:rsidRDefault="00316EEA" w:rsidP="00316EEA">
      <w:pPr>
        <w:rPr>
          <w:rFonts w:ascii="Times New Roman" w:hAnsi="Times New Roman" w:cs="Times New Roman"/>
          <w:sz w:val="24"/>
          <w:szCs w:val="24"/>
        </w:rPr>
      </w:pPr>
    </w:p>
    <w:p w14:paraId="17AB9C58" w14:textId="7AE0D37D" w:rsidR="00316EEA" w:rsidRDefault="00316EEA" w:rsidP="00316EEA">
      <w:pPr>
        <w:rPr>
          <w:rFonts w:ascii="Times New Roman" w:hAnsi="Times New Roman" w:cs="Times New Roman"/>
          <w:sz w:val="24"/>
          <w:szCs w:val="24"/>
        </w:rPr>
      </w:pPr>
      <w:r w:rsidRPr="00316EEA">
        <w:rPr>
          <w:rFonts w:ascii="Times New Roman" w:hAnsi="Times New Roman" w:cs="Times New Roman"/>
          <w:b/>
          <w:bCs/>
          <w:sz w:val="24"/>
          <w:szCs w:val="24"/>
        </w:rPr>
        <w:t>Story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E1E5F18" w14:textId="183FDF73" w:rsidR="00316EEA" w:rsidRDefault="00316EEA" w:rsidP="00316E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head of unit decides to buy items that amounted to half the sum that was allocated for them.</w:t>
      </w:r>
    </w:p>
    <w:p w14:paraId="656C05A8" w14:textId="43448C6D" w:rsidR="00316EEA" w:rsidRDefault="00316EEA" w:rsidP="00316E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intern now finds out about what the head of unit has done.</w:t>
      </w:r>
    </w:p>
    <w:p w14:paraId="37CBFC01" w14:textId="590F2E42" w:rsidR="00316EEA" w:rsidRDefault="00316EEA" w:rsidP="00316E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intern is now in a state of dilemma whether to report this act to senior management or to keep quiet.</w:t>
      </w:r>
    </w:p>
    <w:p w14:paraId="366E880C" w14:textId="189FCA22" w:rsidR="00316EEA" w:rsidRPr="00316EEA" w:rsidRDefault="00316EEA" w:rsidP="00316E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intern decides not to report this case because he didn’t want trouble for himself, thus, basically he feared.</w:t>
      </w:r>
    </w:p>
    <w:sectPr w:rsidR="00316EEA" w:rsidRPr="00316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200B3"/>
    <w:multiLevelType w:val="hybridMultilevel"/>
    <w:tmpl w:val="F54E6B1A"/>
    <w:lvl w:ilvl="0" w:tplc="EEC6A65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54295"/>
    <w:multiLevelType w:val="hybridMultilevel"/>
    <w:tmpl w:val="D042F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EA"/>
    <w:rsid w:val="00316EEA"/>
    <w:rsid w:val="00471AC9"/>
    <w:rsid w:val="00787C7B"/>
    <w:rsid w:val="008901DB"/>
    <w:rsid w:val="00AD1E93"/>
    <w:rsid w:val="00C77E62"/>
    <w:rsid w:val="00E3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7D00"/>
  <w15:chartTrackingRefBased/>
  <w15:docId w15:val="{5E204549-5BC2-4745-8CED-BF9AAC74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Osei</dc:creator>
  <cp:keywords/>
  <dc:description/>
  <cp:lastModifiedBy>Albert Osei</cp:lastModifiedBy>
  <cp:revision>1</cp:revision>
  <dcterms:created xsi:type="dcterms:W3CDTF">2021-01-30T18:41:00Z</dcterms:created>
  <dcterms:modified xsi:type="dcterms:W3CDTF">2021-01-30T18:54:00Z</dcterms:modified>
</cp:coreProperties>
</file>