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276"/>
          <w:sz w:val="28"/>
        </w:rPr>
        <w:t>ĐỀ TÀI: HỆ THỐNG SENTINEL AUTH</w:t>
      </w:r>
    </w:p>
    <w:p>
      <w:r>
        <w:rPr>
          <w:b w:val="0"/>
          <w:sz w:val="20"/>
        </w:rPr>
        <w:t>Hệ thống giám sát bất thường đăng nhập — phát hiện rủi ro bằng ML</w:t>
      </w:r>
    </w:p>
    <w:p/>
    <w:p>
      <w:pPr>
        <w:pStyle w:val="Heading2"/>
      </w:pPr>
      <w:r>
        <w:rPr>
          <w:color w:val="1A5276"/>
          <w:sz w:val="24"/>
        </w:rPr>
        <w:t>1) CÁC ĐỐI TƯỢNG SỬ DỤNG (User Roles) VÀ CHỨC NĂNG</w:t>
      </w:r>
    </w:p>
    <w:p>
      <w:pPr>
        <w:pStyle w:val="Heading3"/>
      </w:pPr>
      <w:r>
        <w:rPr>
          <w:color w:val="2C3E50"/>
          <w:sz w:val="22"/>
        </w:rPr>
        <w:t>a. User (Người dùng)</w:t>
      </w:r>
    </w:p>
    <w:p>
      <w:r>
        <w:rPr>
          <w:b w:val="0"/>
          <w:sz w:val="20"/>
        </w:rPr>
        <w:t>Vai trò: Người dùng hệ thống — đăng nhập có xác thực và quản lý MFA.</w:t>
      </w:r>
    </w:p>
    <w:p>
      <w:pPr>
        <w:pStyle w:val="ListBullet"/>
      </w:pPr>
      <w:r>
        <w:rPr>
          <w:b/>
          <w:sz w:val="20"/>
        </w:rPr>
        <w:t>Chức năng đăng nhập (Tài khoản, mật khẩu, MFA OTP):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Gửi username + password → nhận ALLOW / MFA_REQUIRED / DENY.</w:t>
      </w:r>
    </w:p>
    <w:p>
      <w:pPr>
        <w:pStyle w:val="ListBullet"/>
      </w:pPr>
      <w:r>
        <w:rPr>
          <w:sz w:val="20"/>
        </w:rPr>
        <w:t>Nếu MFA_REQUIRED → nhập mã OTP (6 chữ số, email) → xác thực → nhận access_token.</w:t>
      </w:r>
    </w:p>
    <w:p>
      <w:pPr>
        <w:pStyle w:val="ListBullet"/>
      </w:pPr>
      <w:r>
        <w:rPr>
          <w:sz w:val="20"/>
        </w:rPr>
        <w:t>Đăng xuất → thu hồi session.</w:t>
      </w:r>
    </w:p>
    <w:p>
      <w:pPr>
        <w:pStyle w:val="ListBullet"/>
      </w:pPr>
      <w:r>
        <w:rPr>
          <w:b/>
          <w:sz w:val="20"/>
        </w:rPr>
        <w:t>Xem thông tin cá nhân: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Xem username, email, trạng thái tài khoản.</w:t>
      </w:r>
    </w:p>
    <w:p>
      <w:pPr>
        <w:pStyle w:val="ListBullet"/>
      </w:pPr>
      <w:r>
        <w:rPr>
          <w:b/>
          <w:sz w:val="20"/>
        </w:rPr>
        <w:t>Nhận thông báo: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Nhận phản hồi từ hệ thống về kết quả đăng nhập và MFA.</w:t>
      </w:r>
    </w:p>
    <w:p/>
    <w:p>
      <w:pPr>
        <w:pStyle w:val="Heading3"/>
      </w:pPr>
      <w:r>
        <w:rPr>
          <w:color w:val="2C3E50"/>
          <w:sz w:val="22"/>
        </w:rPr>
        <w:t>b. SOC Analyst (Nhân viên giám sát an ninh)</w:t>
      </w:r>
    </w:p>
    <w:p>
      <w:r>
        <w:rPr>
          <w:b w:val="0"/>
          <w:sz w:val="20"/>
        </w:rPr>
        <w:t>Vai trò: Giám sát các cảnh báo rủi ro, điều tra và xử lý các đăng nhập bất thường.</w:t>
      </w:r>
    </w:p>
    <w:p>
      <w:pPr>
        <w:pStyle w:val="ListBullet"/>
      </w:pPr>
      <w:r>
        <w:rPr>
          <w:b/>
          <w:sz w:val="20"/>
        </w:rPr>
        <w:t>Chức năng đăng nhập (Tài khoản, mật khẩu, MFA OTP):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Giống User — SOC có tài khoản riêng với vai trò soc.</w:t>
      </w:r>
    </w:p>
    <w:p>
      <w:pPr>
        <w:pStyle w:val="ListBullet"/>
      </w:pPr>
      <w:r>
        <w:rPr>
          <w:b/>
          <w:sz w:val="20"/>
        </w:rPr>
        <w:t>Giám sát Alerts: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Xem danh sách alerts với bộ lọc: status (open/acknowledged/resolved), risk_level (low/medium/high/critical).</w:t>
      </w:r>
    </w:p>
    <w:p>
      <w:pPr>
        <w:pStyle w:val="ListBullet"/>
      </w:pPr>
      <w:r>
        <w:rPr>
          <w:sz w:val="20"/>
        </w:rPr>
        <w:t>Xem chi tiết alert: thông tin user, IP, risk scores, thời gian, rule hit, reason codes.</w:t>
      </w:r>
    </w:p>
    <w:p>
      <w:pPr>
        <w:pStyle w:val="ListBullet"/>
      </w:pPr>
      <w:r>
        <w:rPr>
          <w:sz w:val="20"/>
        </w:rPr>
        <w:t>Acknowledge alert: ghi nhận đã xem xét, gán assigned_to và notes.</w:t>
      </w:r>
    </w:p>
    <w:p>
      <w:pPr>
        <w:pStyle w:val="ListBullet"/>
      </w:pPr>
      <w:r>
        <w:rPr>
          <w:sz w:val="20"/>
        </w:rPr>
        <w:t>Resolve alert: xác nhận đã xử lý xong, ghi resolved_by và resolved_at.</w:t>
      </w:r>
    </w:p>
    <w:p>
      <w:pPr>
        <w:pStyle w:val="ListBullet"/>
      </w:pPr>
      <w:r>
        <w:rPr>
          <w:b/>
          <w:sz w:val="20"/>
        </w:rPr>
        <w:t>Tra cứu lịch sử đăng nhập: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Xem toàn bộ login_attempts của một user để hỗ trợ điều tra.</w:t>
      </w:r>
    </w:p>
    <w:p>
      <w:pPr>
        <w:pStyle w:val="ListBullet"/>
      </w:pPr>
      <w:r>
        <w:rPr>
          <w:b/>
          <w:sz w:val="20"/>
        </w:rPr>
        <w:t>Thống kê: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Tổng số alerts theo risk_level, tỉ lệ ML degradation, số alerts chưa xử lý.</w:t>
      </w:r>
    </w:p>
    <w:p/>
    <w:p>
      <w:pPr>
        <w:pStyle w:val="Heading3"/>
      </w:pPr>
      <w:r>
        <w:rPr>
          <w:color w:val="2C3E50"/>
          <w:sz w:val="22"/>
        </w:rPr>
        <w:t>c. System Administrator (Quản trị hệ thống)</w:t>
      </w:r>
    </w:p>
    <w:p>
      <w:r>
        <w:rPr>
          <w:b w:val="0"/>
          <w:sz w:val="20"/>
        </w:rPr>
        <w:t>Vai trò: Quản lý tài khoản, cấu hình hệ thống, theo dõi nhật ký và bảo trì kỹ thuật.</w:t>
      </w:r>
    </w:p>
    <w:p>
      <w:pPr>
        <w:pStyle w:val="ListBullet"/>
      </w:pPr>
      <w:r>
        <w:rPr>
          <w:b/>
          <w:sz w:val="20"/>
        </w:rPr>
        <w:t>Quản lý tài khoản: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Tạo tài khoản user và SOC. Cập nhật thông tin. Khóa/mở khóa tài khoản.</w:t>
      </w:r>
    </w:p>
    <w:p>
      <w:pPr>
        <w:pStyle w:val="ListBullet"/>
      </w:pPr>
      <w:r>
        <w:rPr>
          <w:sz w:val="20"/>
        </w:rPr>
        <w:t>Mật khẩu được hash bằng Argon2id — không lưu dạng plain text.</w:t>
      </w:r>
    </w:p>
    <w:p>
      <w:pPr>
        <w:pStyle w:val="ListBullet"/>
      </w:pPr>
      <w:r>
        <w:rPr>
          <w:b/>
          <w:sz w:val="20"/>
        </w:rPr>
        <w:t>Phân quyền người dùng: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Gán vai trò: user hoặc soc. Mỗi tài khoản 1 vai trò chính.</w:t>
      </w:r>
    </w:p>
    <w:p>
      <w:pPr>
        <w:pStyle w:val="ListBullet"/>
      </w:pPr>
      <w:r>
        <w:rPr>
          <w:sz w:val="20"/>
        </w:rPr>
        <w:t>Thay đổi vai trò áp dụng ngay lập tức.</w:t>
      </w:r>
    </w:p>
    <w:p>
      <w:pPr>
        <w:pStyle w:val="ListBullet"/>
      </w:pPr>
      <w:r>
        <w:rPr>
          <w:b/>
          <w:sz w:val="20"/>
        </w:rPr>
        <w:t>Quản lý cấu hình hệ thống: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Ngưỡng risk: low/medium/high/critical (thay đổi được mà không cần code).</w:t>
      </w:r>
    </w:p>
    <w:p>
      <w:pPr>
        <w:pStyle w:val="ListBullet"/>
      </w:pPr>
      <w:r>
        <w:rPr>
          <w:sz w:val="20"/>
        </w:rPr>
        <w:t>Thời gian hết hạn session và OTP.</w:t>
      </w:r>
    </w:p>
    <w:p>
      <w:pPr>
        <w:pStyle w:val="ListBullet"/>
      </w:pPr>
      <w:r>
        <w:rPr>
          <w:sz w:val="20"/>
        </w:rPr>
        <w:t>Cấu hình ML timeout (mặc định 500ms).</w:t>
      </w:r>
    </w:p>
    <w:p>
      <w:pPr>
        <w:pStyle w:val="ListBullet"/>
      </w:pPr>
      <w:r>
        <w:rPr>
          <w:b/>
          <w:sz w:val="20"/>
        </w:rPr>
        <w:t>Theo dõi nhật ký hệ thống: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Xem detection_logs: mỗi detection ghi: login_attempt_id, rule_score, anomaly_score, ml_status, risk_level, decision, thời gian.</w:t>
      </w:r>
    </w:p>
    <w:p>
      <w:pPr>
        <w:pStyle w:val="ListBullet"/>
      </w:pPr>
      <w:r>
        <w:rPr>
          <w:sz w:val="20"/>
        </w:rPr>
        <w:t>Xem alerts: theo dõi trạng thái alerts toàn hệ thống.</w:t>
      </w:r>
    </w:p>
    <w:p>
      <w:pPr>
        <w:pStyle w:val="ListBullet"/>
      </w:pPr>
      <w:r>
        <w:rPr>
          <w:b/>
          <w:sz w:val="20"/>
        </w:rPr>
        <w:t>Thống kê hệ thống: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Tổng số user, số alerts theo risk_level, tỉ lệ ML degradation, số login attempts.</w:t>
      </w:r>
    </w:p>
    <w:p>
      <w:pPr>
        <w:pStyle w:val="ListBullet"/>
      </w:pPr>
      <w:r>
        <w:rPr>
          <w:b/>
          <w:sz w:val="20"/>
        </w:rPr>
        <w:t>Sao lưu và phục hồi: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Sao lưu Docker volume PostgreSQL định kỳ.</w:t>
      </w:r>
    </w:p>
    <w:p>
      <w:pPr>
        <w:pStyle w:val="ListBullet"/>
      </w:pPr>
      <w:r>
        <w:rPr>
          <w:sz w:val="20"/>
        </w:rPr>
        <w:t>Phục hồi khi có sự cố.</w:t>
      </w:r>
    </w:p>
    <w:p/>
    <w:p>
      <w:pPr>
        <w:pStyle w:val="Heading2"/>
      </w:pPr>
      <w:r>
        <w:rPr>
          <w:color w:val="1A5276"/>
          <w:sz w:val="24"/>
        </w:rPr>
        <w:t>2) SƠ ĐỒ LUỒNG HOẠT ĐỘNG CHÍNH</w:t>
      </w:r>
    </w:p>
    <w:p>
      <w:r>
        <w:rPr>
          <w:b/>
          <w:sz w:val="22"/>
        </w:rPr>
        <w:t>2.1 Luồng WF-1: Đăng nhập (Login Flow)</w:t>
      </w:r>
    </w:p>
    <w:p>
      <w:r>
        <w:rPr>
          <w:b w:val="0"/>
          <w:sz w:val="20"/>
        </w:rPr>
        <w:t>Mô tả: User gửi username/password → kiểm tra credentials → ALLOW/MFA_REQUIRED/DENY. Nếu MFA_REQUIRED → tạo pre_auth_transaction → user gửi OTP → verify → tạo session → trả access_token.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0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f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06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2.2 Luồng WF-2: Detection Inline (Risk Assessment)</w:t>
      </w:r>
    </w:p>
    <w:p>
      <w:r>
        <w:rPr>
          <w:b w:val="0"/>
          <w:sz w:val="20"/>
        </w:rPr>
        <w:t>Mô tả: Sau login thành công → gọi /internal/v1/detect → trích features → gọi ML scoring (Isolation Forest) → lưu risk_assessment → tạo alert nếu risk HIGH/CRITICAL.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f2_det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2.3 Luồng WF-3: SOC — Xem và xử lý Alert</w:t>
      </w:r>
    </w:p>
    <w:p>
      <w:r>
        <w:rPr>
          <w:b w:val="0"/>
          <w:sz w:val="20"/>
        </w:rPr>
        <w:t>Mô tả: SOC xem danh sách alerts → xem chi tiết → acknowledge hoặc resolve. Alert state machine: open → acknowledged → resolved / false_positive.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5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f3_soc_ale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2.4 Tổng quan kiến trúc hệ thống</w:t>
      </w:r>
    </w:p>
    <w:p>
      <w:r>
        <w:rPr>
          <w:b w:val="0"/>
          <w:sz w:val="20"/>
        </w:rPr>
        <w:t>Mô tả: FastAPI xử lý 3 workflow trong 1 process. PostgreSQL lưu trữ (1 schema public). Không Redis, không background worker. Detection chạy inline trong 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43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32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5276"/>
          <w:sz w:val="24"/>
        </w:rPr>
        <w:t>3) TÓM TẮT KỸ THUẬT</w:t>
      </w:r>
    </w:p>
    <w:p>
      <w:r>
        <w:rPr>
          <w:b/>
          <w:sz w:val="22"/>
        </w:rPr>
        <w:t>Công nghệ sử dụng:</w:t>
      </w:r>
    </w:p>
    <w:p>
      <w:pPr>
        <w:pStyle w:val="ListBullet"/>
      </w:pPr>
      <w:r>
        <w:rPr>
          <w:sz w:val="20"/>
        </w:rPr>
        <w:t>Backend: FastAPI (Python 3.11) — 1 process duy nhất.</w:t>
      </w:r>
    </w:p>
    <w:p>
      <w:pPr>
        <w:pStyle w:val="ListBullet"/>
      </w:pPr>
      <w:r>
        <w:rPr>
          <w:sz w:val="20"/>
        </w:rPr>
        <w:t>Database: PostgreSQL (1 schema public) — lưu users, sessions, login_attempts, risk_assessments, alerts, detection_logs.</w:t>
      </w:r>
    </w:p>
    <w:p>
      <w:pPr>
        <w:pStyle w:val="ListBullet"/>
      </w:pPr>
      <w:r>
        <w:rPr>
          <w:sz w:val="20"/>
        </w:rPr>
        <w:t>ML: Isolation Forest (scikit-learn) — chạy inline trong request.</w:t>
      </w:r>
    </w:p>
    <w:p>
      <w:pPr>
        <w:pStyle w:val="ListBullet"/>
      </w:pPr>
      <w:r>
        <w:rPr>
          <w:sz w:val="20"/>
        </w:rPr>
        <w:t>Password hashing: Argon2id.</w:t>
      </w:r>
    </w:p>
    <w:p>
      <w:pPr>
        <w:pStyle w:val="ListBullet"/>
      </w:pPr>
      <w:r>
        <w:rPr>
          <w:sz w:val="20"/>
        </w:rPr>
        <w:t>MFA: OTP 6 chữ số qua email.</w:t>
      </w:r>
    </w:p>
    <w:p>
      <w:pPr>
        <w:pStyle w:val="ListBullet"/>
      </w:pPr>
      <w:r>
        <w:rPr>
          <w:sz w:val="20"/>
        </w:rPr>
        <w:t>Container: Docker Compose (app + postgres).</w:t>
      </w:r>
    </w:p>
    <w:p/>
    <w:p>
      <w:r>
        <w:rPr>
          <w:b/>
          <w:sz w:val="22"/>
        </w:rPr>
        <w:t>Không sử dụng:</w:t>
      </w:r>
    </w:p>
    <w:p>
      <w:pPr>
        <w:pStyle w:val="ListBullet"/>
      </w:pPr>
      <w:r>
        <w:rPr>
          <w:sz w:val="20"/>
        </w:rPr>
        <w:t>Không Redis — detection chạy inline, không cần background worker.</w:t>
      </w:r>
    </w:p>
    <w:p>
      <w:pPr>
        <w:pStyle w:val="ListBullet"/>
      </w:pPr>
      <w:r>
        <w:rPr>
          <w:sz w:val="20"/>
        </w:rPr>
        <w:t>Không multi-package/multi-schema — 1 schema public duy nhất.</w:t>
      </w:r>
    </w:p>
    <w:p>
      <w:pPr>
        <w:pStyle w:val="ListBullet"/>
      </w:pPr>
      <w:r>
        <w:rPr>
          <w:sz w:val="20"/>
        </w:rPr>
        <w:t>Không notification worker — alerts trả về JSON trực tiếp.</w:t>
      </w:r>
    </w:p>
    <w:p>
      <w:pPr>
        <w:pStyle w:val="ListBullet"/>
      </w:pPr>
      <w:r>
        <w:rPr>
          <w:sz w:val="20"/>
        </w:rPr>
        <w:t>Không RBAC phức tạp — 2 vai trò: user, soc.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