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A2FC1" w14:textId="77777777" w:rsidR="00B24B82" w:rsidRDefault="00B24B82">
      <w:r>
        <w:t xml:space="preserve">1. Please describe the architecture of the current chatbot system. Identify the components and check where </w:t>
      </w:r>
      <w:proofErr w:type="gramStart"/>
      <w:r>
        <w:t>are they</w:t>
      </w:r>
      <w:proofErr w:type="gramEnd"/>
      <w:r>
        <w:t xml:space="preserve"> running now.</w:t>
      </w:r>
    </w:p>
    <w:p w14:paraId="4B621831" w14:textId="4B8CFF7C" w:rsidR="00B24B82" w:rsidRDefault="00B24B82">
      <w:r>
        <w:t xml:space="preserve">  1)</w:t>
      </w:r>
      <w:r w:rsidRPr="00B24B82">
        <w:rPr>
          <w:rFonts w:hint="eastAsia"/>
          <w:b/>
          <w:bCs/>
        </w:rPr>
        <w:t>Na</w:t>
      </w:r>
      <w:r w:rsidRPr="00B24B82">
        <w:rPr>
          <w:b/>
          <w:bCs/>
        </w:rPr>
        <w:t>tural Language Processing</w:t>
      </w:r>
      <w:r>
        <w:rPr>
          <w:b/>
          <w:bCs/>
        </w:rPr>
        <w:t xml:space="preserve"> </w:t>
      </w:r>
      <w:r w:rsidRPr="00B24B82">
        <w:rPr>
          <w:b/>
          <w:bCs/>
        </w:rPr>
        <w:t>(NLP)</w:t>
      </w:r>
      <w:r>
        <w:t xml:space="preserve"> which enables the chatbot to transfer user </w:t>
      </w:r>
      <w:proofErr w:type="gramStart"/>
      <w:r>
        <w:t>input(</w:t>
      </w:r>
      <w:proofErr w:type="gramEnd"/>
      <w:r>
        <w:t>txt, voice etc.) to structured data that machine can understand. Many Ai chatbot have this component for example ChatGPT can understand user’s intention.</w:t>
      </w:r>
    </w:p>
    <w:p w14:paraId="263C8DBA" w14:textId="07E4BA8C" w:rsidR="00B24B82" w:rsidRDefault="00B24B82">
      <w:r>
        <w:t xml:space="preserve">  2)</w:t>
      </w:r>
      <w:r w:rsidRPr="00B24B82">
        <w:rPr>
          <w:b/>
          <w:bCs/>
        </w:rPr>
        <w:t>Knowledge base</w:t>
      </w:r>
      <w:r>
        <w:rPr>
          <w:b/>
          <w:bCs/>
        </w:rPr>
        <w:t xml:space="preserve"> </w:t>
      </w:r>
      <w:r w:rsidR="00C8526F">
        <w:t>is a repository for chatbot to get data and information used to respond to users. For example, some chatbots running on shopping website have data base with information about products, price, and functions.</w:t>
      </w:r>
    </w:p>
    <w:p w14:paraId="45BC79BB" w14:textId="5DC44505" w:rsidR="00C8526F" w:rsidRDefault="00C8526F">
      <w:r>
        <w:t xml:space="preserve">  3)</w:t>
      </w:r>
      <w:r>
        <w:rPr>
          <w:b/>
          <w:bCs/>
        </w:rPr>
        <w:t>D</w:t>
      </w:r>
      <w:r w:rsidRPr="00C8526F">
        <w:rPr>
          <w:b/>
          <w:bCs/>
        </w:rPr>
        <w:t>ata storage</w:t>
      </w:r>
      <w:r>
        <w:rPr>
          <w:b/>
          <w:bCs/>
        </w:rPr>
        <w:t xml:space="preserve"> </w:t>
      </w:r>
      <w:r>
        <w:rPr>
          <w:rFonts w:hint="eastAsia"/>
        </w:rPr>
        <w:t>c</w:t>
      </w:r>
      <w:r>
        <w:t>an be used to store the conversations, NLP models, and many other data that important for a chatbot running. For example, SQL server can be used as data base for data storage.</w:t>
      </w:r>
    </w:p>
    <w:p w14:paraId="76C34A96" w14:textId="125E24C7" w:rsidR="00C8526F" w:rsidRDefault="00C8526F">
      <w:r>
        <w:t xml:space="preserve">  4)</w:t>
      </w:r>
      <w:r w:rsidRPr="00C8526F">
        <w:rPr>
          <w:b/>
          <w:bCs/>
        </w:rPr>
        <w:t>Natural Language Generation</w:t>
      </w:r>
      <w:r>
        <w:rPr>
          <w:b/>
          <w:bCs/>
        </w:rPr>
        <w:t xml:space="preserve"> </w:t>
      </w:r>
      <w:r>
        <w:t xml:space="preserve">which can be used for generating human-readable text. </w:t>
      </w:r>
      <w:r w:rsidR="00C02AD7">
        <w:t xml:space="preserve">For example, </w:t>
      </w:r>
      <w:proofErr w:type="gramStart"/>
      <w:r w:rsidR="00C02AD7" w:rsidRPr="00C02AD7">
        <w:t>After</w:t>
      </w:r>
      <w:proofErr w:type="gramEnd"/>
      <w:r w:rsidR="00C02AD7" w:rsidRPr="00C02AD7">
        <w:t xml:space="preserve"> filtering the data in the knowledge base to select what to include in the response, chatbot constructs the answer and performs sentence aggregation and grammar checking, and then put the data into a language template to ensure that the answer is given as naturally as it would be in a human conversation.</w:t>
      </w:r>
    </w:p>
    <w:p w14:paraId="106BDCAA" w14:textId="108B3096" w:rsidR="00C02AD7" w:rsidRPr="00C02AD7" w:rsidRDefault="00C02AD7">
      <w:pPr>
        <w:rPr>
          <w:rFonts w:hint="eastAsia"/>
        </w:rPr>
      </w:pPr>
      <w:r>
        <w:t xml:space="preserve">  5)</w:t>
      </w:r>
      <w:r w:rsidRPr="00C02AD7">
        <w:rPr>
          <w:b/>
          <w:bCs/>
        </w:rPr>
        <w:t>User interface</w:t>
      </w:r>
      <w:r>
        <w:rPr>
          <w:b/>
          <w:bCs/>
        </w:rPr>
        <w:t xml:space="preserve"> </w:t>
      </w:r>
      <w:r>
        <w:t>is the front-end for chatbot to give the physical representation in conversations with users. For example, we can use telegram chat as a front-end for our own chatbots.</w:t>
      </w:r>
    </w:p>
    <w:p w14:paraId="2E0EC21D" w14:textId="77777777" w:rsidR="00C02AD7" w:rsidRDefault="00B24B82">
      <w:r>
        <w:t xml:space="preserve">2. Explain how do your chatbot handle the special command. You need to trace the code and explain that. </w:t>
      </w:r>
    </w:p>
    <w:p w14:paraId="2CCB8567" w14:textId="68FCBC94" w:rsidR="00E12325" w:rsidRDefault="00C02AD7">
      <w:r>
        <w:t xml:space="preserve">  </w:t>
      </w:r>
      <w:r w:rsidRPr="00C02AD7">
        <w:t xml:space="preserve">Assuming that we have completed the creation </w:t>
      </w:r>
      <w:r w:rsidR="00FF5465">
        <w:t>on</w:t>
      </w:r>
      <w:r w:rsidRPr="00C02AD7">
        <w:t xml:space="preserve"> the </w:t>
      </w:r>
      <w:r>
        <w:t>telegram chat</w:t>
      </w:r>
      <w:r w:rsidRPr="00C02AD7">
        <w:t>bot</w:t>
      </w:r>
      <w:r>
        <w:t>,</w:t>
      </w:r>
    </w:p>
    <w:p w14:paraId="384023CF" w14:textId="7B395ADC" w:rsidR="00E12325" w:rsidRDefault="00E12325">
      <w:r w:rsidRPr="00E12325">
        <w:drawing>
          <wp:inline distT="0" distB="0" distL="0" distR="0" wp14:anchorId="625F9AC3" wp14:editId="79AD3CA8">
            <wp:extent cx="5274310" cy="807085"/>
            <wp:effectExtent l="0" t="0" r="2540" b="0"/>
            <wp:docPr id="492253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3860" name=""/>
                    <pic:cNvPicPr/>
                  </pic:nvPicPr>
                  <pic:blipFill>
                    <a:blip r:embed="rId4"/>
                    <a:stretch>
                      <a:fillRect/>
                    </a:stretch>
                  </pic:blipFill>
                  <pic:spPr>
                    <a:xfrm>
                      <a:off x="0" y="0"/>
                      <a:ext cx="5274310" cy="807085"/>
                    </a:xfrm>
                    <a:prstGeom prst="rect">
                      <a:avLst/>
                    </a:prstGeom>
                  </pic:spPr>
                </pic:pic>
              </a:graphicData>
            </a:graphic>
          </wp:inline>
        </w:drawing>
      </w:r>
      <w:r w:rsidR="00C02AD7">
        <w:t xml:space="preserve"> </w:t>
      </w:r>
    </w:p>
    <w:p w14:paraId="5966B2C1" w14:textId="3C9942DA" w:rsidR="00E12325" w:rsidRDefault="00E12325">
      <w:r>
        <w:t>The code above is to define a function when a chatbot receive a special command, the chatbot will reply “</w:t>
      </w:r>
      <w:r>
        <w:rPr>
          <w:rFonts w:hint="eastAsia"/>
        </w:rPr>
        <w:t xml:space="preserve">幫緊你 </w:t>
      </w:r>
      <w:proofErr w:type="gramStart"/>
      <w:r>
        <w:rPr>
          <w:rFonts w:hint="eastAsia"/>
        </w:rPr>
        <w:t>幫緊你</w:t>
      </w:r>
      <w:proofErr w:type="gramEnd"/>
      <w:r>
        <w:t xml:space="preserve">” </w:t>
      </w:r>
    </w:p>
    <w:p w14:paraId="362D5961" w14:textId="50C06266" w:rsidR="00E12325" w:rsidRDefault="00E12325">
      <w:r w:rsidRPr="00E12325">
        <w:drawing>
          <wp:inline distT="0" distB="0" distL="0" distR="0" wp14:anchorId="7F8BBE50" wp14:editId="6DC00E8E">
            <wp:extent cx="5274310" cy="557530"/>
            <wp:effectExtent l="0" t="0" r="2540" b="0"/>
            <wp:docPr id="162145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5906" name=""/>
                    <pic:cNvPicPr/>
                  </pic:nvPicPr>
                  <pic:blipFill>
                    <a:blip r:embed="rId5"/>
                    <a:stretch>
                      <a:fillRect/>
                    </a:stretch>
                  </pic:blipFill>
                  <pic:spPr>
                    <a:xfrm>
                      <a:off x="0" y="0"/>
                      <a:ext cx="5274310" cy="557530"/>
                    </a:xfrm>
                    <a:prstGeom prst="rect">
                      <a:avLst/>
                    </a:prstGeom>
                  </pic:spPr>
                </pic:pic>
              </a:graphicData>
            </a:graphic>
          </wp:inline>
        </w:drawing>
      </w:r>
    </w:p>
    <w:p w14:paraId="7216A50F" w14:textId="42DB73E6" w:rsidR="00E12325" w:rsidRDefault="00E12325">
      <w:r>
        <w:t xml:space="preserve">In main function, </w:t>
      </w:r>
      <w:r w:rsidRPr="00E12325">
        <w:t xml:space="preserve">The </w:t>
      </w:r>
      <w:r>
        <w:t>u</w:t>
      </w:r>
      <w:r w:rsidRPr="00E12325">
        <w:t xml:space="preserve">pdater object has a </w:t>
      </w:r>
      <w:r>
        <w:t>d</w:t>
      </w:r>
      <w:r w:rsidRPr="00E12325">
        <w:t>ispatcher that is used to add handlers to the bot</w:t>
      </w:r>
      <w:r>
        <w:t>, we can register handlers for handling messages and commands, then “</w:t>
      </w:r>
      <w:proofErr w:type="spellStart"/>
      <w:proofErr w:type="gramStart"/>
      <w:r>
        <w:t>updater.start</w:t>
      </w:r>
      <w:proofErr w:type="gramEnd"/>
      <w:r>
        <w:t>_polling</w:t>
      </w:r>
      <w:proofErr w:type="spellEnd"/>
      <w:r>
        <w:t>()” to start the chatbot</w:t>
      </w:r>
      <w:r w:rsidR="00FF5465">
        <w:t>.</w:t>
      </w:r>
    </w:p>
    <w:p w14:paraId="049EFFFB" w14:textId="77777777" w:rsidR="00FF5465" w:rsidRDefault="00FF5465"/>
    <w:p w14:paraId="3AD07043" w14:textId="77777777" w:rsidR="00FF5465" w:rsidRDefault="00FF5465">
      <w:pPr>
        <w:rPr>
          <w:rFonts w:hint="eastAsia"/>
        </w:rPr>
      </w:pPr>
    </w:p>
    <w:p w14:paraId="7AC4DB8A" w14:textId="3802FD05" w:rsidR="00B24B82" w:rsidRDefault="00B24B82">
      <w:r>
        <w:lastRenderedPageBreak/>
        <w:t xml:space="preserve">3. Update your code so that when user type /hello </w:t>
      </w:r>
      <w:proofErr w:type="gramStart"/>
      <w:r>
        <w:t>Kevin ,</w:t>
      </w:r>
      <w:proofErr w:type="gramEnd"/>
      <w:r>
        <w:t xml:space="preserve"> it will reply Good day, Kevin! . Write down the change you have made. </w:t>
      </w:r>
      <w:r w:rsidR="00FF5465">
        <w:t>‘</w:t>
      </w:r>
    </w:p>
    <w:p w14:paraId="6652D42D" w14:textId="1DD58EAC" w:rsidR="00FF5465" w:rsidRDefault="007D142A">
      <w:r w:rsidRPr="007D142A">
        <w:drawing>
          <wp:inline distT="0" distB="0" distL="0" distR="0" wp14:anchorId="665116E8" wp14:editId="4FE8A14A">
            <wp:extent cx="5274310" cy="2035810"/>
            <wp:effectExtent l="0" t="0" r="2540" b="2540"/>
            <wp:docPr id="175477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77043" name=""/>
                    <pic:cNvPicPr/>
                  </pic:nvPicPr>
                  <pic:blipFill>
                    <a:blip r:embed="rId6"/>
                    <a:stretch>
                      <a:fillRect/>
                    </a:stretch>
                  </pic:blipFill>
                  <pic:spPr>
                    <a:xfrm>
                      <a:off x="0" y="0"/>
                      <a:ext cx="5274310" cy="2035810"/>
                    </a:xfrm>
                    <a:prstGeom prst="rect">
                      <a:avLst/>
                    </a:prstGeom>
                  </pic:spPr>
                </pic:pic>
              </a:graphicData>
            </a:graphic>
          </wp:inline>
        </w:drawing>
      </w:r>
      <w:r w:rsidRPr="007D142A">
        <w:t xml:space="preserve"> </w:t>
      </w:r>
    </w:p>
    <w:p w14:paraId="4C2A4BE5" w14:textId="076D37C9" w:rsidR="00FF5465" w:rsidRDefault="00FF5465">
      <w:r w:rsidRPr="00FF5465">
        <w:drawing>
          <wp:inline distT="0" distB="0" distL="0" distR="0" wp14:anchorId="0401C33C" wp14:editId="6AC7EAD4">
            <wp:extent cx="5274310" cy="231775"/>
            <wp:effectExtent l="0" t="0" r="2540" b="0"/>
            <wp:docPr id="163770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7794" name=""/>
                    <pic:cNvPicPr/>
                  </pic:nvPicPr>
                  <pic:blipFill>
                    <a:blip r:embed="rId7"/>
                    <a:stretch>
                      <a:fillRect/>
                    </a:stretch>
                  </pic:blipFill>
                  <pic:spPr>
                    <a:xfrm>
                      <a:off x="0" y="0"/>
                      <a:ext cx="5274310" cy="231775"/>
                    </a:xfrm>
                    <a:prstGeom prst="rect">
                      <a:avLst/>
                    </a:prstGeom>
                  </pic:spPr>
                </pic:pic>
              </a:graphicData>
            </a:graphic>
          </wp:inline>
        </w:drawing>
      </w:r>
    </w:p>
    <w:p w14:paraId="1FD77491" w14:textId="75A2B680" w:rsidR="00FF5465" w:rsidRDefault="00FF5465">
      <w:r>
        <w:t xml:space="preserve">Define a new function called hello and make it can handle </w:t>
      </w:r>
      <w:proofErr w:type="spellStart"/>
      <w:r>
        <w:t>args</w:t>
      </w:r>
      <w:proofErr w:type="spellEnd"/>
      <w:r>
        <w:t xml:space="preserve"> with command /hello and check the </w:t>
      </w:r>
      <w:proofErr w:type="spellStart"/>
      <w:r>
        <w:t>args</w:t>
      </w:r>
      <w:proofErr w:type="spellEnd"/>
      <w:r>
        <w:t xml:space="preserve"> whether is “Kevin”, then add a dispatcher</w:t>
      </w:r>
      <w:r w:rsidR="003902C5">
        <w:t>.</w:t>
      </w:r>
    </w:p>
    <w:p w14:paraId="0551C246" w14:textId="7C844E82" w:rsidR="00B3610B" w:rsidRDefault="00B24B82">
      <w:r>
        <w:t>4. Make a few screen caps to prove that you have applied your own Redis account, used it in your chatbot, and push the code on GitHub (at least 2 commits - lab3/lab4).</w:t>
      </w:r>
    </w:p>
    <w:p w14:paraId="02CE8973" w14:textId="248166AA" w:rsidR="003902C5" w:rsidRDefault="003902C5">
      <w:r w:rsidRPr="003902C5">
        <w:drawing>
          <wp:inline distT="0" distB="0" distL="0" distR="0" wp14:anchorId="134C3D2F" wp14:editId="5F3E8E25">
            <wp:extent cx="5274310" cy="1920240"/>
            <wp:effectExtent l="0" t="0" r="2540" b="3810"/>
            <wp:docPr id="34608121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81210" name="图片 1" descr="图形用户界面, 文本, 应用程序, 电子邮件&#10;&#10;描述已自动生成"/>
                    <pic:cNvPicPr/>
                  </pic:nvPicPr>
                  <pic:blipFill>
                    <a:blip r:embed="rId8"/>
                    <a:stretch>
                      <a:fillRect/>
                    </a:stretch>
                  </pic:blipFill>
                  <pic:spPr>
                    <a:xfrm>
                      <a:off x="0" y="0"/>
                      <a:ext cx="5274310" cy="1920240"/>
                    </a:xfrm>
                    <a:prstGeom prst="rect">
                      <a:avLst/>
                    </a:prstGeom>
                  </pic:spPr>
                </pic:pic>
              </a:graphicData>
            </a:graphic>
          </wp:inline>
        </w:drawing>
      </w:r>
    </w:p>
    <w:p w14:paraId="17F96554" w14:textId="036057BB" w:rsidR="003902C5" w:rsidRDefault="003902C5">
      <w:r w:rsidRPr="003902C5">
        <w:lastRenderedPageBreak/>
        <w:drawing>
          <wp:inline distT="0" distB="0" distL="0" distR="0" wp14:anchorId="22124A1C" wp14:editId="32B1D39A">
            <wp:extent cx="4448796" cy="3543795"/>
            <wp:effectExtent l="0" t="0" r="9525" b="0"/>
            <wp:docPr id="818489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920" name="图片 1" descr="文本&#10;&#10;描述已自动生成"/>
                    <pic:cNvPicPr/>
                  </pic:nvPicPr>
                  <pic:blipFill>
                    <a:blip r:embed="rId9"/>
                    <a:stretch>
                      <a:fillRect/>
                    </a:stretch>
                  </pic:blipFill>
                  <pic:spPr>
                    <a:xfrm>
                      <a:off x="0" y="0"/>
                      <a:ext cx="4448796" cy="3543795"/>
                    </a:xfrm>
                    <a:prstGeom prst="rect">
                      <a:avLst/>
                    </a:prstGeom>
                  </pic:spPr>
                </pic:pic>
              </a:graphicData>
            </a:graphic>
          </wp:inline>
        </w:drawing>
      </w:r>
    </w:p>
    <w:p w14:paraId="4B88D5C5" w14:textId="26C6A5D1" w:rsidR="003902C5" w:rsidRDefault="007D142A">
      <w:r w:rsidRPr="007D142A">
        <w:drawing>
          <wp:inline distT="0" distB="0" distL="0" distR="0" wp14:anchorId="2DD419B2" wp14:editId="2CD02896">
            <wp:extent cx="5274310" cy="3233420"/>
            <wp:effectExtent l="0" t="0" r="2540" b="5080"/>
            <wp:docPr id="1262468330"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68330" name="图片 1" descr="图形用户界面, 文本, 应用程序, 聊天或短信&#10;&#10;描述已自动生成"/>
                    <pic:cNvPicPr/>
                  </pic:nvPicPr>
                  <pic:blipFill>
                    <a:blip r:embed="rId10"/>
                    <a:stretch>
                      <a:fillRect/>
                    </a:stretch>
                  </pic:blipFill>
                  <pic:spPr>
                    <a:xfrm>
                      <a:off x="0" y="0"/>
                      <a:ext cx="5274310" cy="3233420"/>
                    </a:xfrm>
                    <a:prstGeom prst="rect">
                      <a:avLst/>
                    </a:prstGeom>
                  </pic:spPr>
                </pic:pic>
              </a:graphicData>
            </a:graphic>
          </wp:inline>
        </w:drawing>
      </w:r>
    </w:p>
    <w:p w14:paraId="686A510D" w14:textId="567D34FA" w:rsidR="007D142A" w:rsidRDefault="000B6A78">
      <w:r w:rsidRPr="000B6A78">
        <w:lastRenderedPageBreak/>
        <w:drawing>
          <wp:inline distT="0" distB="0" distL="0" distR="0" wp14:anchorId="1C662C45" wp14:editId="4A371258">
            <wp:extent cx="5274310" cy="2835910"/>
            <wp:effectExtent l="0" t="0" r="2540" b="2540"/>
            <wp:docPr id="200416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60042" name=""/>
                    <pic:cNvPicPr/>
                  </pic:nvPicPr>
                  <pic:blipFill>
                    <a:blip r:embed="rId11"/>
                    <a:stretch>
                      <a:fillRect/>
                    </a:stretch>
                  </pic:blipFill>
                  <pic:spPr>
                    <a:xfrm>
                      <a:off x="0" y="0"/>
                      <a:ext cx="5274310" cy="2835910"/>
                    </a:xfrm>
                    <a:prstGeom prst="rect">
                      <a:avLst/>
                    </a:prstGeom>
                  </pic:spPr>
                </pic:pic>
              </a:graphicData>
            </a:graphic>
          </wp:inline>
        </w:drawing>
      </w:r>
    </w:p>
    <w:p w14:paraId="2B506B74" w14:textId="77777777" w:rsidR="000B6A78" w:rsidRDefault="000B6A78"/>
    <w:p w14:paraId="23DCF15B" w14:textId="2A253E8C" w:rsidR="000B6A78" w:rsidRDefault="000B6A78">
      <w:pPr>
        <w:rPr>
          <w:rFonts w:hint="eastAsia"/>
        </w:rPr>
      </w:pPr>
      <w:r w:rsidRPr="000B6A78">
        <w:drawing>
          <wp:inline distT="0" distB="0" distL="0" distR="0" wp14:anchorId="71DD39BA" wp14:editId="15840943">
            <wp:extent cx="5274310" cy="2703830"/>
            <wp:effectExtent l="0" t="0" r="2540" b="1270"/>
            <wp:docPr id="2017981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81742" name=""/>
                    <pic:cNvPicPr/>
                  </pic:nvPicPr>
                  <pic:blipFill>
                    <a:blip r:embed="rId12"/>
                    <a:stretch>
                      <a:fillRect/>
                    </a:stretch>
                  </pic:blipFill>
                  <pic:spPr>
                    <a:xfrm>
                      <a:off x="0" y="0"/>
                      <a:ext cx="5274310" cy="2703830"/>
                    </a:xfrm>
                    <a:prstGeom prst="rect">
                      <a:avLst/>
                    </a:prstGeom>
                  </pic:spPr>
                </pic:pic>
              </a:graphicData>
            </a:graphic>
          </wp:inline>
        </w:drawing>
      </w:r>
    </w:p>
    <w:sectPr w:rsidR="000B6A78" w:rsidSect="00CD76F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AD6"/>
    <w:rsid w:val="000B6A78"/>
    <w:rsid w:val="003902C5"/>
    <w:rsid w:val="007D142A"/>
    <w:rsid w:val="00962AD6"/>
    <w:rsid w:val="00AF1AE6"/>
    <w:rsid w:val="00B24B82"/>
    <w:rsid w:val="00B3610B"/>
    <w:rsid w:val="00C02AD7"/>
    <w:rsid w:val="00C8526F"/>
    <w:rsid w:val="00CD76F6"/>
    <w:rsid w:val="00D4057D"/>
    <w:rsid w:val="00E12325"/>
    <w:rsid w:val="00EB0C79"/>
    <w:rsid w:val="00FF54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37949"/>
  <w15:chartTrackingRefBased/>
  <w15:docId w15:val="{3A6B2C20-47F7-494A-8ABA-6B5BDA87A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4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98837">
      <w:bodyDiv w:val="1"/>
      <w:marLeft w:val="0"/>
      <w:marRight w:val="0"/>
      <w:marTop w:val="0"/>
      <w:marBottom w:val="0"/>
      <w:divBdr>
        <w:top w:val="none" w:sz="0" w:space="0" w:color="auto"/>
        <w:left w:val="none" w:sz="0" w:space="0" w:color="auto"/>
        <w:bottom w:val="none" w:sz="0" w:space="0" w:color="auto"/>
        <w:right w:val="none" w:sz="0" w:space="0" w:color="auto"/>
      </w:divBdr>
    </w:div>
    <w:div w:id="754521232">
      <w:bodyDiv w:val="1"/>
      <w:marLeft w:val="0"/>
      <w:marRight w:val="0"/>
      <w:marTop w:val="0"/>
      <w:marBottom w:val="0"/>
      <w:divBdr>
        <w:top w:val="none" w:sz="0" w:space="0" w:color="auto"/>
        <w:left w:val="none" w:sz="0" w:space="0" w:color="auto"/>
        <w:bottom w:val="none" w:sz="0" w:space="0" w:color="auto"/>
        <w:right w:val="none" w:sz="0" w:space="0" w:color="auto"/>
      </w:divBdr>
      <w:divsChild>
        <w:div w:id="460423138">
          <w:marLeft w:val="0"/>
          <w:marRight w:val="0"/>
          <w:marTop w:val="0"/>
          <w:marBottom w:val="0"/>
          <w:divBdr>
            <w:top w:val="none" w:sz="0" w:space="0" w:color="auto"/>
            <w:left w:val="none" w:sz="0" w:space="0" w:color="auto"/>
            <w:bottom w:val="none" w:sz="0" w:space="0" w:color="auto"/>
            <w:right w:val="none" w:sz="0" w:space="0" w:color="auto"/>
          </w:divBdr>
        </w:div>
      </w:divsChild>
    </w:div>
    <w:div w:id="825320095">
      <w:bodyDiv w:val="1"/>
      <w:marLeft w:val="0"/>
      <w:marRight w:val="0"/>
      <w:marTop w:val="0"/>
      <w:marBottom w:val="0"/>
      <w:divBdr>
        <w:top w:val="none" w:sz="0" w:space="0" w:color="auto"/>
        <w:left w:val="none" w:sz="0" w:space="0" w:color="auto"/>
        <w:bottom w:val="none" w:sz="0" w:space="0" w:color="auto"/>
        <w:right w:val="none" w:sz="0" w:space="0" w:color="auto"/>
      </w:divBdr>
      <w:divsChild>
        <w:div w:id="1192918466">
          <w:marLeft w:val="0"/>
          <w:marRight w:val="0"/>
          <w:marTop w:val="0"/>
          <w:marBottom w:val="0"/>
          <w:divBdr>
            <w:top w:val="none" w:sz="0" w:space="0" w:color="auto"/>
            <w:left w:val="none" w:sz="0" w:space="0" w:color="auto"/>
            <w:bottom w:val="none" w:sz="0" w:space="0" w:color="auto"/>
            <w:right w:val="none" w:sz="0" w:space="0" w:color="auto"/>
          </w:divBdr>
        </w:div>
      </w:divsChild>
    </w:div>
    <w:div w:id="876701253">
      <w:bodyDiv w:val="1"/>
      <w:marLeft w:val="0"/>
      <w:marRight w:val="0"/>
      <w:marTop w:val="0"/>
      <w:marBottom w:val="0"/>
      <w:divBdr>
        <w:top w:val="none" w:sz="0" w:space="0" w:color="auto"/>
        <w:left w:val="none" w:sz="0" w:space="0" w:color="auto"/>
        <w:bottom w:val="none" w:sz="0" w:space="0" w:color="auto"/>
        <w:right w:val="none" w:sz="0" w:space="0" w:color="auto"/>
      </w:divBdr>
      <w:divsChild>
        <w:div w:id="1609197113">
          <w:marLeft w:val="0"/>
          <w:marRight w:val="0"/>
          <w:marTop w:val="0"/>
          <w:marBottom w:val="0"/>
          <w:divBdr>
            <w:top w:val="none" w:sz="0" w:space="0" w:color="auto"/>
            <w:left w:val="none" w:sz="0" w:space="0" w:color="auto"/>
            <w:bottom w:val="none" w:sz="0" w:space="0" w:color="auto"/>
            <w:right w:val="none" w:sz="0" w:space="0" w:color="auto"/>
          </w:divBdr>
        </w:div>
      </w:divsChild>
    </w:div>
    <w:div w:id="1463883029">
      <w:bodyDiv w:val="1"/>
      <w:marLeft w:val="0"/>
      <w:marRight w:val="0"/>
      <w:marTop w:val="0"/>
      <w:marBottom w:val="0"/>
      <w:divBdr>
        <w:top w:val="none" w:sz="0" w:space="0" w:color="auto"/>
        <w:left w:val="none" w:sz="0" w:space="0" w:color="auto"/>
        <w:bottom w:val="none" w:sz="0" w:space="0" w:color="auto"/>
        <w:right w:val="none" w:sz="0" w:space="0" w:color="auto"/>
      </w:divBdr>
      <w:divsChild>
        <w:div w:id="1836651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351</Words>
  <Characters>2004</Characters>
  <Application>Microsoft Office Word</Application>
  <DocSecurity>0</DocSecurity>
  <Lines>16</Lines>
  <Paragraphs>4</Paragraphs>
  <ScaleCrop>false</ScaleCrop>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Dong</dc:creator>
  <cp:keywords/>
  <dc:description/>
  <cp:lastModifiedBy>Albert Dong</cp:lastModifiedBy>
  <cp:revision>2</cp:revision>
  <dcterms:created xsi:type="dcterms:W3CDTF">2024-02-07T06:40:00Z</dcterms:created>
  <dcterms:modified xsi:type="dcterms:W3CDTF">2024-02-07T07:59:00Z</dcterms:modified>
</cp:coreProperties>
</file>