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468511" cy="814963"/>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68511" cy="8149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mallCaps w:val="0"/>
          <w:strike w:val="0"/>
          <w:color w:val="1b3247"/>
          <w:sz w:val="36"/>
          <w:szCs w:val="36"/>
          <w:u w:val="none"/>
          <w:shd w:fill="auto" w:val="clear"/>
          <w:vertAlign w:val="baseline"/>
        </w:rPr>
      </w:pPr>
      <w:r w:rsidDel="00000000" w:rsidR="00000000" w:rsidRPr="00000000">
        <w:rPr>
          <w:b w:val="1"/>
          <w:bCs w:val="1"/>
          <w:smallCaps w:val="0"/>
          <w:strike w:val="0"/>
          <w:color w:val="1b3247"/>
          <w:sz w:val="36"/>
          <w:szCs w:val="36"/>
          <w:u w:val="none"/>
          <w:shd w:fill="auto" w:val="clear"/>
          <w:vertAlign w:val="baseline"/>
          <w:rtl w:val="0"/>
        </w:rPr>
        <w:t xml:space="preserve">FACULTAD DE CIENCIAS E INGENIERÍA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mallCaps w:val="0"/>
          <w:strike w:val="0"/>
          <w:color w:val="1b3247"/>
          <w:sz w:val="36"/>
          <w:szCs w:val="36"/>
          <w:u w:val="none"/>
          <w:shd w:fill="auto" w:val="clear"/>
          <w:vertAlign w:val="baseline"/>
        </w:rPr>
      </w:pPr>
      <w:r w:rsidDel="00000000" w:rsidR="00000000" w:rsidRPr="00000000">
        <w:rPr>
          <w:b w:val="1"/>
          <w:bCs w:val="1"/>
          <w:smallCaps w:val="0"/>
          <w:strike w:val="0"/>
          <w:color w:val="1b3247"/>
          <w:sz w:val="36"/>
          <w:szCs w:val="36"/>
          <w:u w:val="none"/>
          <w:shd w:fill="auto" w:val="clear"/>
          <w:vertAlign w:val="baseline"/>
          <w:rtl w:val="0"/>
        </w:rPr>
        <w:t xml:space="preserve">CARRERA DE INGENIERÍA DE SOFTWARE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mallCaps w:val="0"/>
          <w:strike w:val="0"/>
          <w:color w:val="1b3247"/>
          <w:sz w:val="28"/>
          <w:szCs w:val="28"/>
          <w:u w:val="none"/>
          <w:shd w:fill="auto" w:val="clear"/>
          <w:vertAlign w:val="baseline"/>
        </w:rPr>
      </w:pPr>
      <w:r w:rsidDel="00000000" w:rsidR="00000000" w:rsidRPr="00000000">
        <w:rPr>
          <w:b w:val="1"/>
          <w:bCs w:val="1"/>
          <w:smallCaps w:val="0"/>
          <w:strike w:val="0"/>
          <w:color w:val="1b3247"/>
          <w:sz w:val="28"/>
          <w:szCs w:val="28"/>
          <w:u w:val="none"/>
          <w:shd w:fill="auto" w:val="clear"/>
          <w:vertAlign w:val="baseline"/>
          <w:rtl w:val="0"/>
        </w:rPr>
        <w:tab/>
        <w:t xml:space="preserve"> </w:t>
      </w:r>
    </w:p>
    <w:p w:rsidR="00000000" w:rsidDel="00000000" w:rsidP="00000000" w:rsidRDefault="00000000" w:rsidRPr="00000000" w14:paraId="0000000B">
      <w:pPr>
        <w:spacing w:line="360" w:lineRule="auto"/>
        <w:ind w:left="0" w:right="0" w:firstLine="0"/>
        <w:jc w:val="center"/>
        <w:rPr>
          <w:sz w:val="30"/>
          <w:szCs w:val="30"/>
        </w:rPr>
      </w:pPr>
      <w:r w:rsidDel="00000000" w:rsidR="00000000" w:rsidRPr="00000000">
        <w:rPr>
          <w:color w:val="ff0000"/>
          <w:sz w:val="30"/>
          <w:szCs w:val="30"/>
          <w:rtl w:val="0"/>
        </w:rPr>
        <w:t xml:space="preserve">TEMA:</w:t>
      </w:r>
      <w:r w:rsidDel="00000000" w:rsidR="00000000" w:rsidRPr="00000000">
        <w:rPr>
          <w:b w:val="1"/>
          <w:bCs w:val="1"/>
          <w:color w:val="1b3247"/>
          <w:sz w:val="30"/>
          <w:szCs w:val="30"/>
          <w:rtl w:val="0"/>
        </w:rPr>
        <w:br w:type="textWrapping"/>
      </w:r>
      <w:r w:rsidDel="00000000" w:rsidR="00000000" w:rsidRPr="00000000">
        <w:rPr>
          <w:sz w:val="28"/>
          <w:szCs w:val="28"/>
          <w:rtl w:val="0"/>
        </w:rPr>
        <w:t xml:space="preserve">Sistema de Registro de Usuarios.</w:t>
      </w:r>
      <w:r w:rsidDel="00000000" w:rsidR="00000000" w:rsidRPr="00000000">
        <w:rPr>
          <w:rtl w:val="0"/>
        </w:rPr>
      </w:r>
    </w:p>
    <w:p w:rsidR="00000000" w:rsidDel="00000000" w:rsidP="00000000" w:rsidRDefault="00000000" w:rsidRPr="00000000" w14:paraId="0000000C">
      <w:pPr>
        <w:spacing w:line="360" w:lineRule="auto"/>
        <w:ind w:left="0" w:right="0" w:firstLine="0"/>
        <w:jc w:val="center"/>
        <w:rPr>
          <w:color w:val="1b3247"/>
          <w:sz w:val="30"/>
          <w:szCs w:val="30"/>
        </w:rPr>
      </w:pPr>
      <w:r w:rsidDel="00000000" w:rsidR="00000000" w:rsidRPr="00000000">
        <w:rPr>
          <w:color w:val="ff0000"/>
          <w:sz w:val="30"/>
          <w:szCs w:val="30"/>
          <w:rtl w:val="0"/>
        </w:rPr>
        <w:t xml:space="preserve">AUTORES:</w:t>
      </w:r>
      <w:r w:rsidDel="00000000" w:rsidR="00000000" w:rsidRPr="00000000">
        <w:rPr>
          <w:rtl w:val="0"/>
        </w:rPr>
      </w:r>
    </w:p>
    <w:p w:rsidR="00000000" w:rsidDel="00000000" w:rsidP="00000000" w:rsidRDefault="00000000" w:rsidRPr="00000000" w14:paraId="0000000D">
      <w:pPr>
        <w:numPr>
          <w:ilvl w:val="0"/>
          <w:numId w:val="6"/>
        </w:numPr>
        <w:spacing w:after="0" w:afterAutospacing="0" w:line="360" w:lineRule="auto"/>
        <w:ind w:left="720" w:right="0" w:hanging="360"/>
        <w:jc w:val="left"/>
        <w:rPr>
          <w:sz w:val="28"/>
          <w:szCs w:val="28"/>
        </w:rPr>
      </w:pPr>
      <w:r w:rsidDel="00000000" w:rsidR="00000000" w:rsidRPr="00000000">
        <w:rPr>
          <w:sz w:val="28"/>
          <w:szCs w:val="28"/>
          <w:rtl w:val="0"/>
        </w:rPr>
        <w:t xml:space="preserve">Wellingto Zinedine Alavera Mejia.</w:t>
      </w:r>
    </w:p>
    <w:p w:rsidR="00000000" w:rsidDel="00000000" w:rsidP="00000000" w:rsidRDefault="00000000" w:rsidRPr="00000000" w14:paraId="0000000E">
      <w:pPr>
        <w:numPr>
          <w:ilvl w:val="0"/>
          <w:numId w:val="6"/>
        </w:numPr>
        <w:spacing w:after="0" w:afterAutospacing="0" w:line="360" w:lineRule="auto"/>
        <w:ind w:left="720" w:right="0" w:hanging="360"/>
        <w:jc w:val="left"/>
        <w:rPr>
          <w:sz w:val="28"/>
          <w:szCs w:val="28"/>
          <w:u w:val="none"/>
        </w:rPr>
      </w:pPr>
      <w:r w:rsidDel="00000000" w:rsidR="00000000" w:rsidRPr="00000000">
        <w:rPr>
          <w:sz w:val="28"/>
          <w:szCs w:val="28"/>
          <w:rtl w:val="0"/>
        </w:rPr>
        <w:t xml:space="preserve">Diego Hernán Baque Tutiven.</w:t>
      </w:r>
    </w:p>
    <w:p w:rsidR="00000000" w:rsidDel="00000000" w:rsidP="00000000" w:rsidRDefault="00000000" w:rsidRPr="00000000" w14:paraId="0000000F">
      <w:pPr>
        <w:numPr>
          <w:ilvl w:val="0"/>
          <w:numId w:val="6"/>
        </w:numPr>
        <w:spacing w:after="0" w:afterAutospacing="0" w:line="360" w:lineRule="auto"/>
        <w:ind w:left="720" w:right="0" w:hanging="360"/>
        <w:jc w:val="left"/>
        <w:rPr>
          <w:sz w:val="28"/>
          <w:szCs w:val="28"/>
        </w:rPr>
      </w:pPr>
      <w:r w:rsidDel="00000000" w:rsidR="00000000" w:rsidRPr="00000000">
        <w:rPr>
          <w:sz w:val="28"/>
          <w:szCs w:val="28"/>
          <w:rtl w:val="0"/>
        </w:rPr>
        <w:t xml:space="preserve">Jeremy Alexis Calva Rea.</w:t>
      </w:r>
    </w:p>
    <w:p w:rsidR="00000000" w:rsidDel="00000000" w:rsidP="00000000" w:rsidRDefault="00000000" w:rsidRPr="00000000" w14:paraId="00000010">
      <w:pPr>
        <w:numPr>
          <w:ilvl w:val="0"/>
          <w:numId w:val="6"/>
        </w:numPr>
        <w:spacing w:after="0" w:afterAutospacing="0" w:line="360" w:lineRule="auto"/>
        <w:ind w:left="720" w:right="0" w:hanging="360"/>
        <w:jc w:val="left"/>
        <w:rPr>
          <w:sz w:val="28"/>
          <w:szCs w:val="28"/>
        </w:rPr>
      </w:pPr>
      <w:r w:rsidDel="00000000" w:rsidR="00000000" w:rsidRPr="00000000">
        <w:rPr>
          <w:sz w:val="28"/>
          <w:szCs w:val="28"/>
          <w:rtl w:val="0"/>
        </w:rPr>
        <w:t xml:space="preserve">Eduardo Lehilser Encalada Lascano.</w:t>
      </w:r>
    </w:p>
    <w:p w:rsidR="00000000" w:rsidDel="00000000" w:rsidP="00000000" w:rsidRDefault="00000000" w:rsidRPr="00000000" w14:paraId="00000011">
      <w:pPr>
        <w:numPr>
          <w:ilvl w:val="0"/>
          <w:numId w:val="6"/>
        </w:numPr>
        <w:spacing w:after="0" w:afterAutospacing="0" w:line="360" w:lineRule="auto"/>
        <w:ind w:left="720" w:right="0" w:hanging="360"/>
        <w:jc w:val="left"/>
        <w:rPr>
          <w:sz w:val="28"/>
          <w:szCs w:val="28"/>
        </w:rPr>
      </w:pPr>
      <w:r w:rsidDel="00000000" w:rsidR="00000000" w:rsidRPr="00000000">
        <w:rPr>
          <w:sz w:val="28"/>
          <w:szCs w:val="28"/>
          <w:rtl w:val="0"/>
        </w:rPr>
        <w:t xml:space="preserve">Francisco Alberto Landivar López.</w:t>
      </w:r>
    </w:p>
    <w:p w:rsidR="00000000" w:rsidDel="00000000" w:rsidP="00000000" w:rsidRDefault="00000000" w:rsidRPr="00000000" w14:paraId="00000012">
      <w:pPr>
        <w:numPr>
          <w:ilvl w:val="0"/>
          <w:numId w:val="6"/>
        </w:numPr>
        <w:spacing w:line="360" w:lineRule="auto"/>
        <w:ind w:left="720" w:right="0" w:hanging="360"/>
        <w:jc w:val="left"/>
        <w:rPr>
          <w:sz w:val="28"/>
          <w:szCs w:val="28"/>
        </w:rPr>
      </w:pPr>
      <w:r w:rsidDel="00000000" w:rsidR="00000000" w:rsidRPr="00000000">
        <w:rPr>
          <w:sz w:val="28"/>
          <w:szCs w:val="28"/>
          <w:rtl w:val="0"/>
        </w:rPr>
        <w:t xml:space="preserve">Armando Sebastian Peliza Martinez.</w:t>
      </w:r>
    </w:p>
    <w:p w:rsidR="00000000" w:rsidDel="00000000" w:rsidP="00000000" w:rsidRDefault="00000000" w:rsidRPr="00000000" w14:paraId="00000013">
      <w:pPr>
        <w:ind w:firstLine="0"/>
        <w:jc w:val="center"/>
        <w:rPr>
          <w:color w:val="1b3247"/>
          <w:sz w:val="28"/>
          <w:szCs w:val="28"/>
        </w:rPr>
      </w:pPr>
      <w:r w:rsidDel="00000000" w:rsidR="00000000" w:rsidRPr="00000000">
        <w:rPr>
          <w:color w:val="ff0000"/>
          <w:sz w:val="30"/>
          <w:szCs w:val="30"/>
          <w:rtl w:val="0"/>
        </w:rPr>
        <w:t xml:space="preserve">ASIGNATURA:</w:t>
      </w:r>
      <w:r w:rsidDel="00000000" w:rsidR="00000000" w:rsidRPr="00000000">
        <w:rPr>
          <w:b w:val="1"/>
          <w:bCs w:val="1"/>
          <w:color w:val="1b3247"/>
          <w:sz w:val="30"/>
          <w:szCs w:val="30"/>
          <w:rtl w:val="0"/>
        </w:rPr>
        <w:br w:type="textWrapping"/>
      </w:r>
      <w:r w:rsidDel="00000000" w:rsidR="00000000" w:rsidRPr="00000000">
        <w:rPr>
          <w:color w:val="1b3247"/>
          <w:sz w:val="28"/>
          <w:szCs w:val="28"/>
          <w:rtl w:val="0"/>
        </w:rPr>
        <w:t xml:space="preserve">Introducción de ingeniería de software.</w:t>
      </w:r>
    </w:p>
    <w:p w:rsidR="00000000" w:rsidDel="00000000" w:rsidP="00000000" w:rsidRDefault="00000000" w:rsidRPr="00000000" w14:paraId="00000014">
      <w:pPr>
        <w:ind w:firstLine="0"/>
        <w:jc w:val="center"/>
        <w:rPr>
          <w:color w:val="1b3247"/>
        </w:rPr>
      </w:pPr>
      <w:r w:rsidDel="00000000" w:rsidR="00000000" w:rsidRPr="00000000">
        <w:rPr>
          <w:color w:val="ff0000"/>
          <w:sz w:val="30"/>
          <w:szCs w:val="30"/>
          <w:rtl w:val="0"/>
        </w:rPr>
        <w:t xml:space="preserve">DOCENTE:</w:t>
      </w:r>
      <w:r w:rsidDel="00000000" w:rsidR="00000000" w:rsidRPr="00000000">
        <w:rPr>
          <w:b w:val="1"/>
          <w:bCs w:val="1"/>
          <w:color w:val="1b3247"/>
          <w:sz w:val="30"/>
          <w:szCs w:val="30"/>
          <w:rtl w:val="0"/>
        </w:rPr>
        <w:br w:type="textWrapping"/>
      </w:r>
      <w:r w:rsidDel="00000000" w:rsidR="00000000" w:rsidRPr="00000000">
        <w:rPr>
          <w:color w:val="1b3247"/>
          <w:sz w:val="28"/>
          <w:szCs w:val="28"/>
          <w:rtl w:val="0"/>
        </w:rPr>
        <w:t xml:space="preserve">ING</w:t>
      </w:r>
      <w:r w:rsidDel="00000000" w:rsidR="00000000" w:rsidRPr="00000000">
        <w:rPr>
          <w:b w:val="1"/>
          <w:bCs w:val="1"/>
          <w:color w:val="1b3247"/>
          <w:sz w:val="28"/>
          <w:szCs w:val="28"/>
          <w:rtl w:val="0"/>
        </w:rPr>
        <w:t xml:space="preserve">. </w:t>
      </w:r>
      <w:r w:rsidDel="00000000" w:rsidR="00000000" w:rsidRPr="00000000">
        <w:rPr>
          <w:sz w:val="28"/>
          <w:szCs w:val="28"/>
          <w:rtl w:val="0"/>
        </w:rPr>
        <w:t xml:space="preserve">Jorge Dumar Guevara Serrano.</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1b3247"/>
          <w:sz w:val="28"/>
          <w:szCs w:val="28"/>
        </w:rPr>
        <w:sectPr>
          <w:headerReference r:id="rId7" w:type="default"/>
          <w:headerReference r:id="rId8" w:type="first"/>
          <w:footerReference r:id="rId9" w:type="default"/>
          <w:footerReference r:id="rId10" w:type="first"/>
          <w:pgSz w:h="16838" w:w="11906" w:orient="portrait"/>
          <w:pgMar w:bottom="1417" w:top="1417" w:left="1701" w:right="1701" w:header="708" w:footer="708"/>
          <w:pgNumType w:start="1"/>
          <w:titlePg w:val="1"/>
        </w:sectPr>
      </w:pPr>
      <w:r w:rsidDel="00000000" w:rsidR="00000000" w:rsidRPr="00000000">
        <w:rPr>
          <w:b w:val="1"/>
          <w:bCs w:val="1"/>
          <w:color w:val="1b3247"/>
          <w:sz w:val="28"/>
          <w:szCs w:val="28"/>
          <w:rtl w:val="0"/>
        </w:rPr>
        <w:t xml:space="preserve">MILAGRO-ECUADOR</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spacing w:after="0" w:line="276" w:lineRule="auto"/>
        <w:ind w:firstLine="0"/>
        <w:jc w:val="left"/>
        <w:rPr>
          <w:color w:val="ff0000"/>
          <w:sz w:val="26"/>
          <w:szCs w:val="26"/>
        </w:rPr>
      </w:pPr>
      <w:r w:rsidDel="00000000" w:rsidR="00000000" w:rsidRPr="00000000">
        <w:rPr>
          <w:rtl w:val="0"/>
        </w:rPr>
      </w:r>
    </w:p>
    <w:p w:rsidR="00000000" w:rsidDel="00000000" w:rsidP="00000000" w:rsidRDefault="00000000" w:rsidRPr="00000000" w14:paraId="00000018">
      <w:pPr>
        <w:spacing w:after="0" w:line="276" w:lineRule="auto"/>
        <w:ind w:left="720"/>
        <w:jc w:val="left"/>
        <w:rPr>
          <w:color w:val="ff0000"/>
          <w:sz w:val="30"/>
          <w:szCs w:val="30"/>
        </w:rPr>
      </w:pPr>
      <w:r w:rsidDel="00000000" w:rsidR="00000000" w:rsidRPr="00000000">
        <w:rPr>
          <w:color w:val="ff0000"/>
          <w:sz w:val="30"/>
          <w:szCs w:val="30"/>
          <w:rtl w:val="0"/>
        </w:rPr>
        <w:t xml:space="preserve">1. Investiguen los conceptos teóricos sobre mantenimiento de software.</w:t>
      </w:r>
    </w:p>
    <w:p w:rsidR="00000000" w:rsidDel="00000000" w:rsidP="00000000" w:rsidRDefault="00000000" w:rsidRPr="00000000" w14:paraId="00000019">
      <w:pPr>
        <w:spacing w:after="0" w:line="276" w:lineRule="auto"/>
        <w:ind w:firstLine="0"/>
        <w:jc w:val="left"/>
        <w:rPr>
          <w:sz w:val="28"/>
          <w:szCs w:val="28"/>
        </w:rPr>
      </w:pPr>
      <w:r w:rsidDel="00000000" w:rsidR="00000000" w:rsidRPr="00000000">
        <w:rPr>
          <w:color w:val="ff0000"/>
          <w:sz w:val="30"/>
          <w:szCs w:val="30"/>
          <w:rtl w:val="0"/>
        </w:rPr>
        <w:t xml:space="preserve">Correctivo.- </w:t>
      </w:r>
      <w:r w:rsidDel="00000000" w:rsidR="00000000" w:rsidRPr="00000000">
        <w:rPr>
          <w:sz w:val="28"/>
          <w:szCs w:val="28"/>
          <w:rtl w:val="0"/>
        </w:rPr>
        <w:t xml:space="preserve">Se centra principalmente en corregir errores o fallas detectadas en el software , podría ser si un botón no responde , el software se cierra o incluso si hay un error de cálculo.</w:t>
      </w:r>
    </w:p>
    <w:p w:rsidR="00000000" w:rsidDel="00000000" w:rsidP="00000000" w:rsidRDefault="00000000" w:rsidRPr="00000000" w14:paraId="0000001A">
      <w:pPr>
        <w:spacing w:after="0" w:line="276" w:lineRule="auto"/>
        <w:ind w:firstLine="0"/>
        <w:jc w:val="left"/>
        <w:rPr>
          <w:sz w:val="28"/>
          <w:szCs w:val="28"/>
        </w:rPr>
      </w:pPr>
      <w:r w:rsidDel="00000000" w:rsidR="00000000" w:rsidRPr="00000000">
        <w:rPr>
          <w:color w:val="ff0000"/>
          <w:sz w:val="30"/>
          <w:szCs w:val="30"/>
          <w:rtl w:val="0"/>
        </w:rPr>
        <w:t xml:space="preserve">Adaptativo.-</w:t>
      </w:r>
      <w:r w:rsidDel="00000000" w:rsidR="00000000" w:rsidRPr="00000000">
        <w:rPr>
          <w:color w:val="ff0000"/>
          <w:sz w:val="26"/>
          <w:szCs w:val="26"/>
          <w:rtl w:val="0"/>
        </w:rPr>
        <w:t xml:space="preserve"> </w:t>
      </w:r>
      <w:r w:rsidDel="00000000" w:rsidR="00000000" w:rsidRPr="00000000">
        <w:rPr>
          <w:sz w:val="28"/>
          <w:szCs w:val="28"/>
          <w:rtl w:val="0"/>
        </w:rPr>
        <w:t xml:space="preserve">Está enfocado para que el software funcione correctamente en varios entornos o también puede ser en varios requisitos. Los casos más comunes pueden ser cuando el sistema operativo se actualiza  , el software debe adaptarse a dicha actualización.</w:t>
      </w:r>
    </w:p>
    <w:p w:rsidR="00000000" w:rsidDel="00000000" w:rsidP="00000000" w:rsidRDefault="00000000" w:rsidRPr="00000000" w14:paraId="0000001B">
      <w:pPr>
        <w:spacing w:after="0" w:line="276" w:lineRule="auto"/>
        <w:ind w:firstLine="0"/>
        <w:jc w:val="left"/>
        <w:rPr>
          <w:sz w:val="28"/>
          <w:szCs w:val="28"/>
        </w:rPr>
      </w:pPr>
      <w:r w:rsidDel="00000000" w:rsidR="00000000" w:rsidRPr="00000000">
        <w:rPr>
          <w:color w:val="ff0000"/>
          <w:sz w:val="30"/>
          <w:szCs w:val="30"/>
          <w:rtl w:val="0"/>
        </w:rPr>
        <w:t xml:space="preserve">Perfectivo.- </w:t>
      </w:r>
      <w:r w:rsidDel="00000000" w:rsidR="00000000" w:rsidRPr="00000000">
        <w:rPr>
          <w:sz w:val="28"/>
          <w:szCs w:val="28"/>
          <w:rtl w:val="0"/>
        </w:rPr>
        <w:t xml:space="preserve">Su parte es fundamental ya que se encarga de mejorar el rendimiento del software  , puliendo cada error o problema presentado.</w:t>
      </w:r>
    </w:p>
    <w:p w:rsidR="00000000" w:rsidDel="00000000" w:rsidP="00000000" w:rsidRDefault="00000000" w:rsidRPr="00000000" w14:paraId="0000001C">
      <w:pPr>
        <w:spacing w:after="0" w:line="276" w:lineRule="auto"/>
        <w:ind w:firstLine="0"/>
        <w:jc w:val="left"/>
        <w:rPr>
          <w:sz w:val="28"/>
          <w:szCs w:val="28"/>
        </w:rPr>
      </w:pPr>
      <w:r w:rsidDel="00000000" w:rsidR="00000000" w:rsidRPr="00000000">
        <w:rPr>
          <w:color w:val="ff0000"/>
          <w:sz w:val="30"/>
          <w:szCs w:val="30"/>
          <w:rtl w:val="0"/>
        </w:rPr>
        <w:t xml:space="preserve">Preventivo.- </w:t>
      </w:r>
      <w:r w:rsidDel="00000000" w:rsidR="00000000" w:rsidRPr="00000000">
        <w:rPr>
          <w:sz w:val="28"/>
          <w:szCs w:val="28"/>
          <w:rtl w:val="0"/>
        </w:rPr>
        <w:t xml:space="preserve">Está diseñado para prevenir errores que se puedan presentar en un futuro.</w:t>
      </w:r>
    </w:p>
    <w:p w:rsidR="00000000" w:rsidDel="00000000" w:rsidP="00000000" w:rsidRDefault="00000000" w:rsidRPr="00000000" w14:paraId="0000001D">
      <w:pPr>
        <w:spacing w:after="0" w:line="276" w:lineRule="auto"/>
        <w:ind w:firstLine="0"/>
        <w:jc w:val="left"/>
        <w:rPr>
          <w:color w:val="ff0000"/>
          <w:sz w:val="30"/>
          <w:szCs w:val="30"/>
        </w:rPr>
      </w:pPr>
      <w:r w:rsidDel="00000000" w:rsidR="00000000" w:rsidRPr="00000000">
        <w:rPr>
          <w:color w:val="ff0000"/>
          <w:sz w:val="30"/>
          <w:szCs w:val="30"/>
          <w:rtl w:val="0"/>
        </w:rPr>
        <w:t xml:space="preserve">Costos y etapas del mantenimiento según Sommerville y Pressman.</w:t>
      </w:r>
    </w:p>
    <w:p w:rsidR="00000000" w:rsidDel="00000000" w:rsidP="00000000" w:rsidRDefault="00000000" w:rsidRPr="00000000" w14:paraId="0000001E">
      <w:pPr>
        <w:spacing w:after="0" w:line="276" w:lineRule="auto"/>
        <w:ind w:firstLine="0"/>
        <w:jc w:val="left"/>
        <w:rPr>
          <w:color w:val="ff0000"/>
          <w:sz w:val="30"/>
          <w:szCs w:val="30"/>
        </w:rPr>
      </w:pPr>
      <w:r w:rsidDel="00000000" w:rsidR="00000000" w:rsidRPr="00000000">
        <w:rPr>
          <w:color w:val="ff0000"/>
          <w:sz w:val="30"/>
          <w:szCs w:val="30"/>
          <w:rtl w:val="0"/>
        </w:rPr>
        <w:t xml:space="preserve">Costos de mantenimiento.</w:t>
      </w:r>
    </w:p>
    <w:p w:rsidR="00000000" w:rsidDel="00000000" w:rsidP="00000000" w:rsidRDefault="00000000" w:rsidRPr="00000000" w14:paraId="0000001F">
      <w:pPr>
        <w:spacing w:after="0" w:line="276" w:lineRule="auto"/>
        <w:ind w:firstLine="0"/>
        <w:jc w:val="left"/>
        <w:rPr>
          <w:sz w:val="28"/>
          <w:szCs w:val="28"/>
        </w:rPr>
      </w:pPr>
      <w:r w:rsidDel="00000000" w:rsidR="00000000" w:rsidRPr="00000000">
        <w:rPr>
          <w:sz w:val="28"/>
          <w:szCs w:val="28"/>
          <w:rtl w:val="0"/>
        </w:rPr>
        <w:t xml:space="preserve">El mantenimiento es la fase más costosa del ciclo de vida del software.</w:t>
      </w:r>
    </w:p>
    <w:p w:rsidR="00000000" w:rsidDel="00000000" w:rsidP="00000000" w:rsidRDefault="00000000" w:rsidRPr="00000000" w14:paraId="00000020">
      <w:pPr>
        <w:spacing w:after="0" w:line="276" w:lineRule="auto"/>
        <w:ind w:firstLine="0"/>
        <w:jc w:val="left"/>
        <w:rPr>
          <w:sz w:val="28"/>
          <w:szCs w:val="28"/>
        </w:rPr>
      </w:pPr>
      <w:r w:rsidDel="00000000" w:rsidR="00000000" w:rsidRPr="00000000">
        <w:rPr>
          <w:sz w:val="28"/>
          <w:szCs w:val="28"/>
          <w:rtl w:val="0"/>
        </w:rPr>
        <w:t xml:space="preserve">En promedio entre 60% a 80% del costo total del software.</w:t>
      </w:r>
    </w:p>
    <w:p w:rsidR="00000000" w:rsidDel="00000000" w:rsidP="00000000" w:rsidRDefault="00000000" w:rsidRPr="00000000" w14:paraId="00000021">
      <w:pPr>
        <w:spacing w:after="0" w:line="276" w:lineRule="auto"/>
        <w:ind w:firstLine="0"/>
        <w:jc w:val="left"/>
        <w:rPr>
          <w:sz w:val="28"/>
          <w:szCs w:val="28"/>
        </w:rPr>
      </w:pPr>
      <w:r w:rsidDel="00000000" w:rsidR="00000000" w:rsidRPr="00000000">
        <w:rPr>
          <w:sz w:val="28"/>
          <w:szCs w:val="28"/>
          <w:rtl w:val="0"/>
        </w:rPr>
        <w:t xml:space="preserve">Porcentaje del mantenimiento:</w:t>
      </w:r>
    </w:p>
    <w:p w:rsidR="00000000" w:rsidDel="00000000" w:rsidP="00000000" w:rsidRDefault="00000000" w:rsidRPr="00000000" w14:paraId="00000022">
      <w:pPr>
        <w:numPr>
          <w:ilvl w:val="0"/>
          <w:numId w:val="4"/>
        </w:numPr>
        <w:spacing w:after="0" w:line="276" w:lineRule="auto"/>
        <w:ind w:left="720" w:hanging="360"/>
        <w:jc w:val="left"/>
        <w:rPr>
          <w:sz w:val="28"/>
          <w:szCs w:val="28"/>
          <w:u w:val="none"/>
        </w:rPr>
      </w:pPr>
      <w:r w:rsidDel="00000000" w:rsidR="00000000" w:rsidRPr="00000000">
        <w:rPr>
          <w:sz w:val="28"/>
          <w:szCs w:val="28"/>
          <w:rtl w:val="0"/>
        </w:rPr>
        <w:t xml:space="preserve">17% es correctivo.</w:t>
      </w:r>
    </w:p>
    <w:p w:rsidR="00000000" w:rsidDel="00000000" w:rsidP="00000000" w:rsidRDefault="00000000" w:rsidRPr="00000000" w14:paraId="00000023">
      <w:pPr>
        <w:numPr>
          <w:ilvl w:val="0"/>
          <w:numId w:val="4"/>
        </w:numPr>
        <w:spacing w:after="0" w:line="276" w:lineRule="auto"/>
        <w:ind w:left="720" w:hanging="360"/>
        <w:jc w:val="left"/>
        <w:rPr>
          <w:sz w:val="28"/>
          <w:szCs w:val="28"/>
          <w:u w:val="none"/>
        </w:rPr>
      </w:pPr>
      <w:r w:rsidDel="00000000" w:rsidR="00000000" w:rsidRPr="00000000">
        <w:rPr>
          <w:sz w:val="28"/>
          <w:szCs w:val="28"/>
          <w:rtl w:val="0"/>
        </w:rPr>
        <w:t xml:space="preserve">25% es adaptativo. </w:t>
      </w:r>
    </w:p>
    <w:p w:rsidR="00000000" w:rsidDel="00000000" w:rsidP="00000000" w:rsidRDefault="00000000" w:rsidRPr="00000000" w14:paraId="00000024">
      <w:pPr>
        <w:numPr>
          <w:ilvl w:val="0"/>
          <w:numId w:val="4"/>
        </w:numPr>
        <w:spacing w:after="0" w:line="276" w:lineRule="auto"/>
        <w:ind w:left="720" w:hanging="360"/>
        <w:jc w:val="left"/>
        <w:rPr>
          <w:sz w:val="28"/>
          <w:szCs w:val="28"/>
          <w:u w:val="none"/>
        </w:rPr>
      </w:pPr>
      <w:r w:rsidDel="00000000" w:rsidR="00000000" w:rsidRPr="00000000">
        <w:rPr>
          <w:sz w:val="28"/>
          <w:szCs w:val="28"/>
          <w:rtl w:val="0"/>
        </w:rPr>
        <w:t xml:space="preserve">50% es perfectivo y preventivo.</w:t>
      </w:r>
    </w:p>
    <w:p w:rsidR="00000000" w:rsidDel="00000000" w:rsidP="00000000" w:rsidRDefault="00000000" w:rsidRPr="00000000" w14:paraId="00000025">
      <w:pPr>
        <w:numPr>
          <w:ilvl w:val="0"/>
          <w:numId w:val="5"/>
        </w:numPr>
        <w:spacing w:after="0" w:line="276" w:lineRule="auto"/>
        <w:ind w:left="720" w:hanging="360"/>
        <w:jc w:val="left"/>
        <w:rPr>
          <w:color w:val="ff0000"/>
          <w:sz w:val="26"/>
          <w:szCs w:val="26"/>
          <w:u w:val="none"/>
        </w:rPr>
      </w:pPr>
      <w:r w:rsidDel="00000000" w:rsidR="00000000" w:rsidRPr="00000000">
        <w:rPr>
          <w:color w:val="ff0000"/>
          <w:sz w:val="30"/>
          <w:szCs w:val="30"/>
          <w:rtl w:val="0"/>
        </w:rPr>
        <w:t xml:space="preserve">Complejidad del código.-</w:t>
      </w:r>
      <w:r w:rsidDel="00000000" w:rsidR="00000000" w:rsidRPr="00000000">
        <w:rPr>
          <w:color w:val="ff0000"/>
          <w:sz w:val="26"/>
          <w:szCs w:val="26"/>
          <w:rtl w:val="0"/>
        </w:rPr>
        <w:t xml:space="preserve"> </w:t>
      </w:r>
      <w:r w:rsidDel="00000000" w:rsidR="00000000" w:rsidRPr="00000000">
        <w:rPr>
          <w:sz w:val="28"/>
          <w:szCs w:val="28"/>
          <w:rtl w:val="0"/>
        </w:rPr>
        <w:t xml:space="preserve">Cuando más complicado sea el software, más costoso será la modificación del sistema de software.</w:t>
      </w:r>
    </w:p>
    <w:p w:rsidR="00000000" w:rsidDel="00000000" w:rsidP="00000000" w:rsidRDefault="00000000" w:rsidRPr="00000000" w14:paraId="00000026">
      <w:pPr>
        <w:numPr>
          <w:ilvl w:val="0"/>
          <w:numId w:val="5"/>
        </w:numPr>
        <w:spacing w:after="0" w:line="276" w:lineRule="auto"/>
        <w:ind w:left="720" w:hanging="360"/>
        <w:jc w:val="left"/>
        <w:rPr>
          <w:color w:val="ff0000"/>
          <w:sz w:val="26"/>
          <w:szCs w:val="26"/>
          <w:u w:val="none"/>
        </w:rPr>
      </w:pPr>
      <w:r w:rsidDel="00000000" w:rsidR="00000000" w:rsidRPr="00000000">
        <w:rPr>
          <w:color w:val="ff0000"/>
          <w:sz w:val="28"/>
          <w:szCs w:val="28"/>
          <w:rtl w:val="0"/>
        </w:rPr>
        <w:t xml:space="preserve">Calidad de documentación.- </w:t>
      </w:r>
      <w:r w:rsidDel="00000000" w:rsidR="00000000" w:rsidRPr="00000000">
        <w:rPr>
          <w:sz w:val="28"/>
          <w:szCs w:val="28"/>
          <w:rtl w:val="0"/>
        </w:rPr>
        <w:t xml:space="preserve">Una mala documentación puede hacer que el costo sea más elevado.</w:t>
      </w:r>
      <w:r w:rsidDel="00000000" w:rsidR="00000000" w:rsidRPr="00000000">
        <w:rPr>
          <w:rtl w:val="0"/>
        </w:rPr>
      </w:r>
    </w:p>
    <w:p w:rsidR="00000000" w:rsidDel="00000000" w:rsidP="00000000" w:rsidRDefault="00000000" w:rsidRPr="00000000" w14:paraId="00000027">
      <w:pPr>
        <w:numPr>
          <w:ilvl w:val="0"/>
          <w:numId w:val="5"/>
        </w:numPr>
        <w:spacing w:after="0" w:line="276" w:lineRule="auto"/>
        <w:ind w:left="720" w:hanging="360"/>
        <w:jc w:val="left"/>
        <w:rPr>
          <w:color w:val="ff0000"/>
          <w:sz w:val="26"/>
          <w:szCs w:val="26"/>
          <w:u w:val="none"/>
        </w:rPr>
      </w:pPr>
      <w:r w:rsidDel="00000000" w:rsidR="00000000" w:rsidRPr="00000000">
        <w:rPr>
          <w:color w:val="ff0000"/>
          <w:sz w:val="28"/>
          <w:szCs w:val="28"/>
          <w:rtl w:val="0"/>
        </w:rPr>
        <w:t xml:space="preserve">Personal original.-</w:t>
      </w:r>
      <w:r w:rsidDel="00000000" w:rsidR="00000000" w:rsidRPr="00000000">
        <w:rPr>
          <w:sz w:val="28"/>
          <w:szCs w:val="28"/>
          <w:rtl w:val="0"/>
        </w:rPr>
        <w:t xml:space="preserve"> Si los programadores encargados no están disponibles, el sistema tardará más en la finalidad del proyecto.</w:t>
      </w:r>
      <w:r w:rsidDel="00000000" w:rsidR="00000000" w:rsidRPr="00000000">
        <w:rPr>
          <w:rtl w:val="0"/>
        </w:rPr>
      </w:r>
    </w:p>
    <w:p w:rsidR="00000000" w:rsidDel="00000000" w:rsidP="00000000" w:rsidRDefault="00000000" w:rsidRPr="00000000" w14:paraId="00000028">
      <w:pPr>
        <w:numPr>
          <w:ilvl w:val="0"/>
          <w:numId w:val="5"/>
        </w:numPr>
        <w:spacing w:after="0" w:line="276" w:lineRule="auto"/>
        <w:ind w:left="720" w:hanging="360"/>
        <w:jc w:val="left"/>
        <w:rPr>
          <w:color w:val="ff0000"/>
          <w:sz w:val="28"/>
          <w:szCs w:val="28"/>
          <w:u w:val="none"/>
        </w:rPr>
      </w:pPr>
      <w:r w:rsidDel="00000000" w:rsidR="00000000" w:rsidRPr="00000000">
        <w:rPr>
          <w:color w:val="ff0000"/>
          <w:sz w:val="28"/>
          <w:szCs w:val="28"/>
          <w:rtl w:val="0"/>
        </w:rPr>
        <w:t xml:space="preserve">Herramientas y pruebas.- </w:t>
      </w:r>
      <w:r w:rsidDel="00000000" w:rsidR="00000000" w:rsidRPr="00000000">
        <w:rPr>
          <w:sz w:val="28"/>
          <w:szCs w:val="28"/>
          <w:rtl w:val="0"/>
        </w:rPr>
        <w:t xml:space="preserve">Si se usa una herramienta de mala manera de manera inadecuada o pruebas incompletas esto podría llegar a aumentar el esfuerzo.</w:t>
      </w:r>
    </w:p>
    <w:p w:rsidR="00000000" w:rsidDel="00000000" w:rsidP="00000000" w:rsidRDefault="00000000" w:rsidRPr="00000000" w14:paraId="00000029">
      <w:pPr>
        <w:numPr>
          <w:ilvl w:val="0"/>
          <w:numId w:val="5"/>
        </w:numPr>
        <w:spacing w:after="0" w:line="276" w:lineRule="auto"/>
        <w:ind w:left="720" w:hanging="360"/>
        <w:jc w:val="left"/>
        <w:rPr>
          <w:color w:val="ff0000"/>
          <w:sz w:val="28"/>
          <w:szCs w:val="28"/>
          <w:u w:val="none"/>
        </w:rPr>
      </w:pPr>
      <w:r w:rsidDel="00000000" w:rsidR="00000000" w:rsidRPr="00000000">
        <w:rPr>
          <w:color w:val="ff0000"/>
          <w:sz w:val="28"/>
          <w:szCs w:val="28"/>
          <w:rtl w:val="0"/>
        </w:rPr>
        <w:t xml:space="preserve">Cambios en el entorno.- </w:t>
      </w:r>
      <w:r w:rsidDel="00000000" w:rsidR="00000000" w:rsidRPr="00000000">
        <w:rPr>
          <w:sz w:val="28"/>
          <w:szCs w:val="28"/>
          <w:rtl w:val="0"/>
        </w:rPr>
        <w:t xml:space="preserve">Alguna actualización del software o hardware tendrá un costo elevado al sistema.</w:t>
      </w:r>
    </w:p>
    <w:p w:rsidR="00000000" w:rsidDel="00000000" w:rsidP="00000000" w:rsidRDefault="00000000" w:rsidRPr="00000000" w14:paraId="0000002A">
      <w:pPr>
        <w:spacing w:after="0" w:line="276" w:lineRule="auto"/>
        <w:ind w:left="0" w:firstLine="0"/>
        <w:jc w:val="left"/>
        <w:rPr>
          <w:color w:val="ff0000"/>
          <w:sz w:val="30"/>
          <w:szCs w:val="30"/>
        </w:rPr>
      </w:pPr>
      <w:r w:rsidDel="00000000" w:rsidR="00000000" w:rsidRPr="00000000">
        <w:rPr>
          <w:rtl w:val="0"/>
        </w:rPr>
      </w:r>
    </w:p>
    <w:p w:rsidR="00000000" w:rsidDel="00000000" w:rsidP="00000000" w:rsidRDefault="00000000" w:rsidRPr="00000000" w14:paraId="0000002B">
      <w:pPr>
        <w:spacing w:after="0" w:line="276" w:lineRule="auto"/>
        <w:ind w:left="0" w:firstLine="0"/>
        <w:jc w:val="left"/>
        <w:rPr>
          <w:color w:val="ff0000"/>
          <w:sz w:val="30"/>
          <w:szCs w:val="30"/>
        </w:rPr>
      </w:pPr>
      <w:r w:rsidDel="00000000" w:rsidR="00000000" w:rsidRPr="00000000">
        <w:rPr>
          <w:rtl w:val="0"/>
        </w:rPr>
      </w:r>
    </w:p>
    <w:p w:rsidR="00000000" w:rsidDel="00000000" w:rsidP="00000000" w:rsidRDefault="00000000" w:rsidRPr="00000000" w14:paraId="0000002C">
      <w:pPr>
        <w:spacing w:after="0" w:line="276" w:lineRule="auto"/>
        <w:ind w:left="0" w:firstLine="0"/>
        <w:jc w:val="left"/>
        <w:rPr>
          <w:sz w:val="28"/>
          <w:szCs w:val="28"/>
        </w:rPr>
      </w:pPr>
      <w:r w:rsidDel="00000000" w:rsidR="00000000" w:rsidRPr="00000000">
        <w:rPr>
          <w:color w:val="ff0000"/>
          <w:sz w:val="30"/>
          <w:szCs w:val="30"/>
          <w:rtl w:val="0"/>
        </w:rPr>
        <w:t xml:space="preserve"> Etapas del mantenimiento de software.</w:t>
      </w:r>
      <w:r w:rsidDel="00000000" w:rsidR="00000000" w:rsidRPr="00000000">
        <w:rPr>
          <w:sz w:val="28"/>
          <w:szCs w:val="28"/>
          <w:rtl w:val="0"/>
        </w:rPr>
        <w:t xml:space="preserve"> </w:t>
      </w:r>
    </w:p>
    <w:p w:rsidR="00000000" w:rsidDel="00000000" w:rsidP="00000000" w:rsidRDefault="00000000" w:rsidRPr="00000000" w14:paraId="0000002D">
      <w:pPr>
        <w:numPr>
          <w:ilvl w:val="0"/>
          <w:numId w:val="3"/>
        </w:numPr>
        <w:spacing w:after="0" w:line="276" w:lineRule="auto"/>
        <w:ind w:left="720" w:hanging="360"/>
        <w:jc w:val="left"/>
        <w:rPr>
          <w:color w:val="ff0000"/>
          <w:sz w:val="28"/>
          <w:szCs w:val="28"/>
          <w:u w:val="none"/>
        </w:rPr>
      </w:pPr>
      <w:r w:rsidDel="00000000" w:rsidR="00000000" w:rsidRPr="00000000">
        <w:rPr>
          <w:color w:val="ff0000"/>
          <w:sz w:val="28"/>
          <w:szCs w:val="28"/>
          <w:rtl w:val="0"/>
        </w:rPr>
        <w:t xml:space="preserve">Identificación del problema o solicitud de cambio.- </w:t>
      </w:r>
      <w:r w:rsidDel="00000000" w:rsidR="00000000" w:rsidRPr="00000000">
        <w:rPr>
          <w:sz w:val="28"/>
          <w:szCs w:val="28"/>
          <w:rtl w:val="0"/>
        </w:rPr>
        <w:t xml:space="preserve">El equipo técnico o el usuario final se da cuenta que hay algún error o se requiere una mejora .</w:t>
      </w:r>
    </w:p>
    <w:p w:rsidR="00000000" w:rsidDel="00000000" w:rsidP="00000000" w:rsidRDefault="00000000" w:rsidRPr="00000000" w14:paraId="0000002E">
      <w:pPr>
        <w:numPr>
          <w:ilvl w:val="0"/>
          <w:numId w:val="3"/>
        </w:numPr>
        <w:spacing w:after="0" w:line="276" w:lineRule="auto"/>
        <w:ind w:left="720" w:hanging="360"/>
        <w:jc w:val="left"/>
        <w:rPr>
          <w:color w:val="ff0000"/>
          <w:sz w:val="28"/>
          <w:szCs w:val="28"/>
          <w:u w:val="none"/>
        </w:rPr>
      </w:pPr>
      <w:r w:rsidDel="00000000" w:rsidR="00000000" w:rsidRPr="00000000">
        <w:rPr>
          <w:color w:val="ff0000"/>
          <w:sz w:val="28"/>
          <w:szCs w:val="28"/>
          <w:rtl w:val="0"/>
        </w:rPr>
        <w:t xml:space="preserve">Análisis del cambio.- </w:t>
      </w:r>
      <w:r w:rsidDel="00000000" w:rsidR="00000000" w:rsidRPr="00000000">
        <w:rPr>
          <w:sz w:val="28"/>
          <w:szCs w:val="28"/>
          <w:rtl w:val="0"/>
        </w:rPr>
        <w:t xml:space="preserve">Se va  a estudiar el impacto o el cambio que tendrá el sistema, también se va a estimar el costo y el tiempo.</w:t>
      </w:r>
    </w:p>
    <w:p w:rsidR="00000000" w:rsidDel="00000000" w:rsidP="00000000" w:rsidRDefault="00000000" w:rsidRPr="00000000" w14:paraId="0000002F">
      <w:pPr>
        <w:numPr>
          <w:ilvl w:val="0"/>
          <w:numId w:val="3"/>
        </w:numPr>
        <w:spacing w:after="0" w:line="276" w:lineRule="auto"/>
        <w:ind w:left="720" w:hanging="360"/>
        <w:jc w:val="left"/>
        <w:rPr>
          <w:color w:val="ff0000"/>
          <w:sz w:val="28"/>
          <w:szCs w:val="28"/>
          <w:u w:val="none"/>
        </w:rPr>
      </w:pPr>
      <w:r w:rsidDel="00000000" w:rsidR="00000000" w:rsidRPr="00000000">
        <w:rPr>
          <w:color w:val="ff0000"/>
          <w:sz w:val="28"/>
          <w:szCs w:val="28"/>
          <w:rtl w:val="0"/>
        </w:rPr>
        <w:t xml:space="preserve">Diseño de la modificación.- </w:t>
      </w:r>
      <w:r w:rsidDel="00000000" w:rsidR="00000000" w:rsidRPr="00000000">
        <w:rPr>
          <w:sz w:val="28"/>
          <w:szCs w:val="28"/>
          <w:rtl w:val="0"/>
        </w:rPr>
        <w:t xml:space="preserve">Aquí se va a implementar una manera que no afecte a otras partes del sistema.</w:t>
      </w:r>
    </w:p>
    <w:p w:rsidR="00000000" w:rsidDel="00000000" w:rsidP="00000000" w:rsidRDefault="00000000" w:rsidRPr="00000000" w14:paraId="00000030">
      <w:pPr>
        <w:numPr>
          <w:ilvl w:val="0"/>
          <w:numId w:val="3"/>
        </w:numPr>
        <w:spacing w:after="0" w:line="276" w:lineRule="auto"/>
        <w:ind w:left="720" w:hanging="360"/>
        <w:jc w:val="left"/>
        <w:rPr>
          <w:color w:val="ff0000"/>
          <w:sz w:val="28"/>
          <w:szCs w:val="28"/>
          <w:u w:val="none"/>
        </w:rPr>
      </w:pPr>
      <w:r w:rsidDel="00000000" w:rsidR="00000000" w:rsidRPr="00000000">
        <w:rPr>
          <w:color w:val="ff0000"/>
          <w:sz w:val="28"/>
          <w:szCs w:val="28"/>
          <w:rtl w:val="0"/>
        </w:rPr>
        <w:t xml:space="preserve">Implementación.- </w:t>
      </w:r>
      <w:r w:rsidDel="00000000" w:rsidR="00000000" w:rsidRPr="00000000">
        <w:rPr>
          <w:sz w:val="28"/>
          <w:szCs w:val="28"/>
          <w:rtl w:val="0"/>
        </w:rPr>
        <w:t xml:space="preserve">Se van a cambiar las funciones o códigos dependiendo lo que se necesite cambiar .</w:t>
      </w:r>
    </w:p>
    <w:p w:rsidR="00000000" w:rsidDel="00000000" w:rsidP="00000000" w:rsidRDefault="00000000" w:rsidRPr="00000000" w14:paraId="00000031">
      <w:pPr>
        <w:numPr>
          <w:ilvl w:val="0"/>
          <w:numId w:val="3"/>
        </w:numPr>
        <w:spacing w:after="0" w:line="276" w:lineRule="auto"/>
        <w:ind w:left="720" w:hanging="360"/>
        <w:jc w:val="left"/>
        <w:rPr>
          <w:color w:val="ff0000"/>
          <w:sz w:val="28"/>
          <w:szCs w:val="28"/>
          <w:u w:val="none"/>
        </w:rPr>
      </w:pPr>
      <w:r w:rsidDel="00000000" w:rsidR="00000000" w:rsidRPr="00000000">
        <w:rPr>
          <w:color w:val="ff0000"/>
          <w:sz w:val="28"/>
          <w:szCs w:val="28"/>
          <w:rtl w:val="0"/>
        </w:rPr>
        <w:t xml:space="preserve">Pruebas de regresión.- </w:t>
      </w:r>
      <w:r w:rsidDel="00000000" w:rsidR="00000000" w:rsidRPr="00000000">
        <w:rPr>
          <w:sz w:val="28"/>
          <w:szCs w:val="28"/>
          <w:rtl w:val="0"/>
        </w:rPr>
        <w:t xml:space="preserve">Se irá a verificar  los cambios en el código fuente o la configuración que se implementó.</w:t>
      </w:r>
    </w:p>
    <w:p w:rsidR="00000000" w:rsidDel="00000000" w:rsidP="00000000" w:rsidRDefault="00000000" w:rsidRPr="00000000" w14:paraId="00000032">
      <w:pPr>
        <w:numPr>
          <w:ilvl w:val="0"/>
          <w:numId w:val="3"/>
        </w:numPr>
        <w:spacing w:after="0" w:line="276" w:lineRule="auto"/>
        <w:ind w:left="720" w:hanging="360"/>
        <w:jc w:val="left"/>
        <w:rPr>
          <w:color w:val="ff0000"/>
          <w:sz w:val="28"/>
          <w:szCs w:val="28"/>
          <w:u w:val="none"/>
        </w:rPr>
      </w:pPr>
      <w:r w:rsidDel="00000000" w:rsidR="00000000" w:rsidRPr="00000000">
        <w:rPr>
          <w:color w:val="ff0000"/>
          <w:sz w:val="28"/>
          <w:szCs w:val="28"/>
          <w:rtl w:val="0"/>
        </w:rPr>
        <w:t xml:space="preserve">Liberación y documentación.- </w:t>
      </w:r>
      <w:r w:rsidDel="00000000" w:rsidR="00000000" w:rsidRPr="00000000">
        <w:rPr>
          <w:sz w:val="28"/>
          <w:szCs w:val="28"/>
          <w:rtl w:val="0"/>
        </w:rPr>
        <w:t xml:space="preserve">Se va a actualizar la documentación técnica, y la del usuario y se entregará la nueva versión que se tendrá.</w:t>
      </w:r>
    </w:p>
    <w:p w:rsidR="00000000" w:rsidDel="00000000" w:rsidP="00000000" w:rsidRDefault="00000000" w:rsidRPr="00000000" w14:paraId="00000033">
      <w:pPr>
        <w:spacing w:after="0" w:line="276" w:lineRule="auto"/>
        <w:ind w:left="0" w:firstLine="0"/>
        <w:jc w:val="left"/>
        <w:rPr>
          <w:sz w:val="28"/>
          <w:szCs w:val="28"/>
        </w:rPr>
      </w:pPr>
      <w:r w:rsidDel="00000000" w:rsidR="00000000" w:rsidRPr="00000000">
        <w:rPr>
          <w:rtl w:val="0"/>
        </w:rPr>
      </w:r>
    </w:p>
    <w:p w:rsidR="00000000" w:rsidDel="00000000" w:rsidP="00000000" w:rsidRDefault="00000000" w:rsidRPr="00000000" w14:paraId="00000034">
      <w:pPr>
        <w:spacing w:after="0" w:line="276" w:lineRule="auto"/>
        <w:ind w:firstLine="0"/>
        <w:jc w:val="left"/>
        <w:rPr>
          <w:color w:val="ff0000"/>
          <w:sz w:val="30"/>
          <w:szCs w:val="30"/>
        </w:rPr>
      </w:pPr>
      <w:r w:rsidDel="00000000" w:rsidR="00000000" w:rsidRPr="00000000">
        <w:rPr>
          <w:color w:val="ff0000"/>
          <w:sz w:val="30"/>
          <w:szCs w:val="30"/>
          <w:rtl w:val="0"/>
        </w:rPr>
        <w:t xml:space="preserve">2. Analicen el caso elegido, identificando situaciones problemáticas o áreas de mejora en el sistema.</w:t>
      </w:r>
    </w:p>
    <w:p w:rsidR="00000000" w:rsidDel="00000000" w:rsidP="00000000" w:rsidRDefault="00000000" w:rsidRPr="00000000" w14:paraId="00000035">
      <w:pPr>
        <w:spacing w:after="0" w:line="276" w:lineRule="auto"/>
        <w:ind w:firstLine="0"/>
        <w:jc w:val="left"/>
        <w:rPr>
          <w:color w:val="ff0000"/>
          <w:sz w:val="26"/>
          <w:szCs w:val="26"/>
        </w:rPr>
      </w:pPr>
      <w:r w:rsidDel="00000000" w:rsidR="00000000" w:rsidRPr="00000000">
        <w:rPr>
          <w:rtl w:val="0"/>
        </w:rPr>
      </w:r>
    </w:p>
    <w:p w:rsidR="00000000" w:rsidDel="00000000" w:rsidP="00000000" w:rsidRDefault="00000000" w:rsidRPr="00000000" w14:paraId="00000036">
      <w:pPr>
        <w:numPr>
          <w:ilvl w:val="0"/>
          <w:numId w:val="1"/>
        </w:numPr>
        <w:spacing w:after="0" w:line="276" w:lineRule="auto"/>
        <w:ind w:left="720" w:hanging="360"/>
        <w:jc w:val="left"/>
        <w:rPr>
          <w:sz w:val="26"/>
          <w:szCs w:val="26"/>
        </w:rPr>
      </w:pPr>
      <w:r w:rsidDel="00000000" w:rsidR="00000000" w:rsidRPr="00000000">
        <w:rPr>
          <w:sz w:val="26"/>
          <w:szCs w:val="26"/>
          <w:rtl w:val="0"/>
        </w:rPr>
        <w:t xml:space="preserve">Faltan ajustes o mejoras en la modificación de los perfiles.</w:t>
      </w:r>
    </w:p>
    <w:p w:rsidR="00000000" w:rsidDel="00000000" w:rsidP="00000000" w:rsidRDefault="00000000" w:rsidRPr="00000000" w14:paraId="00000037">
      <w:pPr>
        <w:numPr>
          <w:ilvl w:val="0"/>
          <w:numId w:val="1"/>
        </w:numPr>
        <w:spacing w:after="0" w:line="276" w:lineRule="auto"/>
        <w:ind w:left="720" w:hanging="360"/>
        <w:jc w:val="left"/>
        <w:rPr>
          <w:sz w:val="26"/>
          <w:szCs w:val="26"/>
        </w:rPr>
      </w:pPr>
      <w:r w:rsidDel="00000000" w:rsidR="00000000" w:rsidRPr="00000000">
        <w:rPr>
          <w:sz w:val="26"/>
          <w:szCs w:val="26"/>
          <w:rtl w:val="0"/>
        </w:rPr>
        <w:t xml:space="preserve">No registra usuarios nuevos.</w:t>
      </w:r>
    </w:p>
    <w:p w:rsidR="00000000" w:rsidDel="00000000" w:rsidP="00000000" w:rsidRDefault="00000000" w:rsidRPr="00000000" w14:paraId="00000038">
      <w:pPr>
        <w:numPr>
          <w:ilvl w:val="0"/>
          <w:numId w:val="1"/>
        </w:numPr>
        <w:spacing w:after="0" w:line="276" w:lineRule="auto"/>
        <w:ind w:left="720" w:hanging="360"/>
        <w:jc w:val="left"/>
        <w:rPr>
          <w:sz w:val="26"/>
          <w:szCs w:val="26"/>
        </w:rPr>
      </w:pPr>
      <w:r w:rsidDel="00000000" w:rsidR="00000000" w:rsidRPr="00000000">
        <w:rPr>
          <w:sz w:val="26"/>
          <w:szCs w:val="26"/>
          <w:rtl w:val="0"/>
        </w:rPr>
        <w:t xml:space="preserve">Aplicación desactualizada.</w:t>
      </w:r>
    </w:p>
    <w:p w:rsidR="00000000" w:rsidDel="00000000" w:rsidP="00000000" w:rsidRDefault="00000000" w:rsidRPr="00000000" w14:paraId="00000039">
      <w:pPr>
        <w:numPr>
          <w:ilvl w:val="0"/>
          <w:numId w:val="1"/>
        </w:numPr>
        <w:spacing w:after="0" w:line="276" w:lineRule="auto"/>
        <w:ind w:left="720" w:hanging="360"/>
        <w:jc w:val="left"/>
        <w:rPr>
          <w:sz w:val="26"/>
          <w:szCs w:val="26"/>
        </w:rPr>
      </w:pPr>
      <w:r w:rsidDel="00000000" w:rsidR="00000000" w:rsidRPr="00000000">
        <w:rPr>
          <w:sz w:val="26"/>
          <w:szCs w:val="26"/>
          <w:rtl w:val="0"/>
        </w:rPr>
        <w:t xml:space="preserve">Problema con el gestor de cuentas.</w:t>
      </w:r>
    </w:p>
    <w:p w:rsidR="00000000" w:rsidDel="00000000" w:rsidP="00000000" w:rsidRDefault="00000000" w:rsidRPr="00000000" w14:paraId="0000003A">
      <w:pPr>
        <w:spacing w:after="0" w:line="276" w:lineRule="auto"/>
        <w:ind w:firstLine="0"/>
        <w:jc w:val="left"/>
        <w:rPr>
          <w:sz w:val="30"/>
          <w:szCs w:val="30"/>
        </w:rPr>
      </w:pPr>
      <w:r w:rsidDel="00000000" w:rsidR="00000000" w:rsidRPr="00000000">
        <w:rPr>
          <w:color w:val="ff0000"/>
          <w:sz w:val="30"/>
          <w:szCs w:val="30"/>
          <w:rtl w:val="0"/>
        </w:rPr>
        <w:t xml:space="preserve">3. Determinen los tipos de mantenimiento aplicables, justificando su selección con base teórica y técnica. </w:t>
      </w:r>
      <w:r w:rsidDel="00000000" w:rsidR="00000000" w:rsidRPr="00000000">
        <w:rPr>
          <w:rtl w:val="0"/>
        </w:rPr>
      </w:r>
    </w:p>
    <w:p w:rsidR="00000000" w:rsidDel="00000000" w:rsidP="00000000" w:rsidRDefault="00000000" w:rsidRPr="00000000" w14:paraId="0000003B">
      <w:pPr>
        <w:spacing w:after="0" w:line="276" w:lineRule="auto"/>
        <w:ind w:firstLine="0"/>
        <w:jc w:val="left"/>
        <w:rPr>
          <w:color w:val="ff0000"/>
          <w:sz w:val="26"/>
          <w:szCs w:val="26"/>
        </w:rPr>
      </w:pPr>
      <w:r w:rsidDel="00000000" w:rsidR="00000000" w:rsidRPr="00000000">
        <w:rPr>
          <w:color w:val="ff0000"/>
          <w:sz w:val="30"/>
          <w:szCs w:val="30"/>
          <w:rtl w:val="0"/>
        </w:rPr>
        <w:t xml:space="preserve">Caso 1: </w:t>
      </w:r>
      <w:r w:rsidDel="00000000" w:rsidR="00000000" w:rsidRPr="00000000">
        <w:rPr>
          <w:sz w:val="26"/>
          <w:szCs w:val="26"/>
          <w:rtl w:val="0"/>
        </w:rPr>
        <w:t xml:space="preserve">Revisión de permisos, conexión y lógica de inserción de datos, además de depurar con herramientas específicas para detectar el punto exacto donde falla el guardado </w:t>
      </w:r>
      <w:r w:rsidDel="00000000" w:rsidR="00000000" w:rsidRPr="00000000">
        <w:rPr>
          <w:color w:val="ff0000"/>
          <w:sz w:val="26"/>
          <w:szCs w:val="26"/>
          <w:rtl w:val="0"/>
        </w:rPr>
        <w:t xml:space="preserve">(Adaptación Ambiental).</w:t>
      </w:r>
    </w:p>
    <w:p w:rsidR="00000000" w:rsidDel="00000000" w:rsidP="00000000" w:rsidRDefault="00000000" w:rsidRPr="00000000" w14:paraId="0000003C">
      <w:pPr>
        <w:spacing w:after="0" w:line="276" w:lineRule="auto"/>
        <w:ind w:firstLine="0"/>
        <w:jc w:val="left"/>
        <w:rPr>
          <w:sz w:val="26"/>
          <w:szCs w:val="26"/>
        </w:rPr>
      </w:pPr>
      <w:r w:rsidDel="00000000" w:rsidR="00000000" w:rsidRPr="00000000">
        <w:rPr>
          <w:rtl w:val="0"/>
        </w:rPr>
      </w:r>
    </w:p>
    <w:p w:rsidR="00000000" w:rsidDel="00000000" w:rsidP="00000000" w:rsidRDefault="00000000" w:rsidRPr="00000000" w14:paraId="0000003D">
      <w:pPr>
        <w:spacing w:after="0" w:line="276" w:lineRule="auto"/>
        <w:ind w:firstLine="0"/>
        <w:jc w:val="left"/>
        <w:rPr>
          <w:color w:val="ff0000"/>
          <w:sz w:val="26"/>
          <w:szCs w:val="26"/>
        </w:rPr>
      </w:pPr>
      <w:r w:rsidDel="00000000" w:rsidR="00000000" w:rsidRPr="00000000">
        <w:rPr>
          <w:color w:val="ff0000"/>
          <w:sz w:val="30"/>
          <w:szCs w:val="30"/>
          <w:rtl w:val="0"/>
        </w:rPr>
        <w:t xml:space="preserve">Caso 2:</w:t>
      </w:r>
      <w:r w:rsidDel="00000000" w:rsidR="00000000" w:rsidRPr="00000000">
        <w:rPr>
          <w:color w:val="ff0000"/>
          <w:sz w:val="26"/>
          <w:szCs w:val="26"/>
          <w:rtl w:val="0"/>
        </w:rPr>
        <w:t xml:space="preserve"> </w:t>
      </w:r>
      <w:r w:rsidDel="00000000" w:rsidR="00000000" w:rsidRPr="00000000">
        <w:rPr>
          <w:sz w:val="26"/>
          <w:szCs w:val="26"/>
          <w:rtl w:val="0"/>
        </w:rPr>
        <w:t xml:space="preserve">Revisar el bloque de código, permisos y opción de recuperación de cuento, así como aspectos de seguridad  </w:t>
      </w:r>
      <w:r w:rsidDel="00000000" w:rsidR="00000000" w:rsidRPr="00000000">
        <w:rPr>
          <w:color w:val="ff0000"/>
          <w:sz w:val="26"/>
          <w:szCs w:val="26"/>
          <w:rtl w:val="0"/>
        </w:rPr>
        <w:t xml:space="preserve">(Reparaciones de Fallas).</w:t>
      </w:r>
    </w:p>
    <w:p w:rsidR="00000000" w:rsidDel="00000000" w:rsidP="00000000" w:rsidRDefault="00000000" w:rsidRPr="00000000" w14:paraId="0000003E">
      <w:pPr>
        <w:spacing w:after="0" w:line="276" w:lineRule="auto"/>
        <w:ind w:firstLine="0"/>
        <w:jc w:val="left"/>
        <w:rPr>
          <w:sz w:val="26"/>
          <w:szCs w:val="26"/>
        </w:rPr>
      </w:pPr>
      <w:r w:rsidDel="00000000" w:rsidR="00000000" w:rsidRPr="00000000">
        <w:rPr>
          <w:rtl w:val="0"/>
        </w:rPr>
      </w:r>
    </w:p>
    <w:p w:rsidR="00000000" w:rsidDel="00000000" w:rsidP="00000000" w:rsidRDefault="00000000" w:rsidRPr="00000000" w14:paraId="0000003F">
      <w:pPr>
        <w:spacing w:after="0" w:line="276" w:lineRule="auto"/>
        <w:ind w:firstLine="0"/>
        <w:jc w:val="left"/>
        <w:rPr>
          <w:sz w:val="26"/>
          <w:szCs w:val="26"/>
        </w:rPr>
      </w:pPr>
      <w:r w:rsidDel="00000000" w:rsidR="00000000" w:rsidRPr="00000000">
        <w:rPr>
          <w:color w:val="ff0000"/>
          <w:sz w:val="30"/>
          <w:szCs w:val="30"/>
          <w:rtl w:val="0"/>
        </w:rPr>
        <w:t xml:space="preserve">Caso 3:</w:t>
      </w:r>
      <w:r w:rsidDel="00000000" w:rsidR="00000000" w:rsidRPr="00000000">
        <w:rPr>
          <w:color w:val="ff0000"/>
          <w:sz w:val="26"/>
          <w:szCs w:val="26"/>
          <w:rtl w:val="0"/>
        </w:rPr>
        <w:t xml:space="preserve"> </w:t>
      </w:r>
      <w:r w:rsidDel="00000000" w:rsidR="00000000" w:rsidRPr="00000000">
        <w:rPr>
          <w:sz w:val="26"/>
          <w:szCs w:val="26"/>
          <w:rtl w:val="0"/>
        </w:rPr>
        <w:t xml:space="preserve">La aplicación puede tener un problema de conectividad o de ingreso con algunos dispositivos. </w:t>
      </w:r>
      <w:r w:rsidDel="00000000" w:rsidR="00000000" w:rsidRPr="00000000">
        <w:rPr>
          <w:color w:val="ff0000"/>
          <w:sz w:val="26"/>
          <w:szCs w:val="26"/>
          <w:rtl w:val="0"/>
        </w:rPr>
        <w:t xml:space="preserve">(Adaptiva).</w:t>
      </w:r>
      <w:r w:rsidDel="00000000" w:rsidR="00000000" w:rsidRPr="00000000">
        <w:rPr>
          <w:rtl w:val="0"/>
        </w:rPr>
      </w:r>
    </w:p>
    <w:p w:rsidR="00000000" w:rsidDel="00000000" w:rsidP="00000000" w:rsidRDefault="00000000" w:rsidRPr="00000000" w14:paraId="00000040">
      <w:pPr>
        <w:spacing w:after="0" w:line="276" w:lineRule="auto"/>
        <w:ind w:firstLine="0"/>
        <w:jc w:val="left"/>
        <w:rPr>
          <w:sz w:val="26"/>
          <w:szCs w:val="26"/>
        </w:rPr>
      </w:pPr>
      <w:r w:rsidDel="00000000" w:rsidR="00000000" w:rsidRPr="00000000">
        <w:rPr>
          <w:sz w:val="26"/>
          <w:szCs w:val="26"/>
          <w:rtl w:val="0"/>
        </w:rPr>
        <w:t xml:space="preserve">Si la app se actualiza desde un servidor se tiene que reiniciar la app para que todo funcione correctamente.</w:t>
      </w:r>
    </w:p>
    <w:p w:rsidR="00000000" w:rsidDel="00000000" w:rsidP="00000000" w:rsidRDefault="00000000" w:rsidRPr="00000000" w14:paraId="00000041">
      <w:pPr>
        <w:spacing w:after="0" w:line="276" w:lineRule="auto"/>
        <w:ind w:firstLine="0"/>
        <w:jc w:val="left"/>
        <w:rPr>
          <w:color w:val="ff0000"/>
          <w:sz w:val="30"/>
          <w:szCs w:val="30"/>
        </w:rPr>
      </w:pPr>
      <w:r w:rsidDel="00000000" w:rsidR="00000000" w:rsidRPr="00000000">
        <w:rPr>
          <w:rtl w:val="0"/>
        </w:rPr>
      </w:r>
    </w:p>
    <w:p w:rsidR="00000000" w:rsidDel="00000000" w:rsidP="00000000" w:rsidRDefault="00000000" w:rsidRPr="00000000" w14:paraId="00000042">
      <w:pPr>
        <w:spacing w:after="0" w:line="276" w:lineRule="auto"/>
        <w:ind w:firstLine="0"/>
        <w:jc w:val="left"/>
        <w:rPr>
          <w:sz w:val="28"/>
          <w:szCs w:val="28"/>
        </w:rPr>
      </w:pPr>
      <w:r w:rsidDel="00000000" w:rsidR="00000000" w:rsidRPr="00000000">
        <w:rPr>
          <w:color w:val="ff0000"/>
          <w:sz w:val="30"/>
          <w:szCs w:val="30"/>
          <w:rtl w:val="0"/>
        </w:rPr>
        <w:t xml:space="preserve">Caso 4:</w:t>
      </w:r>
      <w:r w:rsidDel="00000000" w:rsidR="00000000" w:rsidRPr="00000000">
        <w:rPr>
          <w:color w:val="ff0000"/>
          <w:sz w:val="26"/>
          <w:szCs w:val="26"/>
          <w:rtl w:val="0"/>
        </w:rPr>
        <w:t xml:space="preserve"> </w:t>
      </w:r>
      <w:r w:rsidDel="00000000" w:rsidR="00000000" w:rsidRPr="00000000">
        <w:rPr>
          <w:sz w:val="28"/>
          <w:szCs w:val="28"/>
          <w:rtl w:val="0"/>
        </w:rPr>
        <w:t xml:space="preserve">Eso se debe a que no se logró revalidar o renovar el uso del usuario, para eso se hace una revisión de la credencial si se está generando bien. </w:t>
      </w:r>
    </w:p>
    <w:p w:rsidR="00000000" w:rsidDel="00000000" w:rsidP="00000000" w:rsidRDefault="00000000" w:rsidRPr="00000000" w14:paraId="00000043">
      <w:pPr>
        <w:spacing w:after="0" w:line="276" w:lineRule="auto"/>
        <w:ind w:firstLine="0"/>
        <w:jc w:val="left"/>
        <w:rPr>
          <w:sz w:val="28"/>
          <w:szCs w:val="28"/>
        </w:rPr>
      </w:pPr>
      <w:r w:rsidDel="00000000" w:rsidR="00000000" w:rsidRPr="00000000">
        <w:rPr>
          <w:sz w:val="28"/>
          <w:szCs w:val="28"/>
          <w:rtl w:val="0"/>
        </w:rPr>
        <w:t xml:space="preserve">Una vez encontrado el problema debe de corregirse, la falla normalmente se debe a un mal uso de la programación de alguna línea de código o un desarrollo no adecuado. </w:t>
      </w:r>
    </w:p>
    <w:p w:rsidR="00000000" w:rsidDel="00000000" w:rsidP="00000000" w:rsidRDefault="00000000" w:rsidRPr="00000000" w14:paraId="00000044">
      <w:pPr>
        <w:spacing w:after="0" w:line="276" w:lineRule="auto"/>
        <w:ind w:firstLine="0"/>
        <w:jc w:val="left"/>
        <w:rPr>
          <w:sz w:val="28"/>
          <w:szCs w:val="28"/>
        </w:rPr>
      </w:pPr>
      <w:r w:rsidDel="00000000" w:rsidR="00000000" w:rsidRPr="00000000">
        <w:rPr>
          <w:rtl w:val="0"/>
        </w:rPr>
      </w:r>
    </w:p>
    <w:p w:rsidR="00000000" w:rsidDel="00000000" w:rsidP="00000000" w:rsidRDefault="00000000" w:rsidRPr="00000000" w14:paraId="00000045">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4. Nombrar y describir el cambio funcional que el grupo propone aplicar, explicando qué mejora o corrige, cómo se implementaría y su impacto en la mantenibilidad o calidad.</w:t>
      </w:r>
    </w:p>
    <w:p w:rsidR="00000000" w:rsidDel="00000000" w:rsidP="00000000" w:rsidRDefault="00000000" w:rsidRPr="00000000" w14:paraId="00000046">
      <w:pPr>
        <w:spacing w:after="0" w:line="276" w:lineRule="auto"/>
        <w:ind w:firstLine="0"/>
        <w:jc w:val="left"/>
        <w:rPr>
          <w:sz w:val="30"/>
          <w:szCs w:val="30"/>
          <w:highlight w:val="white"/>
        </w:rPr>
      </w:pPr>
      <w:r w:rsidDel="00000000" w:rsidR="00000000" w:rsidRPr="00000000">
        <w:rPr>
          <w:rtl w:val="0"/>
        </w:rPr>
      </w:r>
    </w:p>
    <w:p w:rsidR="00000000" w:rsidDel="00000000" w:rsidP="00000000" w:rsidRDefault="00000000" w:rsidRPr="00000000" w14:paraId="00000047">
      <w:pPr>
        <w:spacing w:after="0" w:line="276" w:lineRule="auto"/>
        <w:ind w:firstLine="0"/>
        <w:jc w:val="left"/>
        <w:rPr>
          <w:sz w:val="30"/>
          <w:szCs w:val="30"/>
          <w:highlight w:val="white"/>
        </w:rPr>
      </w:pPr>
      <w:r w:rsidDel="00000000" w:rsidR="00000000" w:rsidRPr="00000000">
        <w:rPr>
          <w:color w:val="ff0000"/>
          <w:sz w:val="30"/>
          <w:szCs w:val="30"/>
          <w:highlight w:val="white"/>
          <w:rtl w:val="0"/>
        </w:rPr>
        <w:t xml:space="preserve">Nombre.-</w:t>
      </w:r>
      <w:r w:rsidDel="00000000" w:rsidR="00000000" w:rsidRPr="00000000">
        <w:rPr>
          <w:sz w:val="30"/>
          <w:szCs w:val="30"/>
          <w:highlight w:val="white"/>
          <w:rtl w:val="0"/>
        </w:rPr>
        <w:t xml:space="preserve"> Reportes automáticos.</w:t>
      </w:r>
    </w:p>
    <w:p w:rsidR="00000000" w:rsidDel="00000000" w:rsidP="00000000" w:rsidRDefault="00000000" w:rsidRPr="00000000" w14:paraId="00000048">
      <w:pPr>
        <w:spacing w:after="0" w:line="276" w:lineRule="auto"/>
        <w:ind w:firstLine="0"/>
        <w:jc w:val="left"/>
        <w:rPr>
          <w:sz w:val="30"/>
          <w:szCs w:val="30"/>
          <w:highlight w:val="white"/>
        </w:rPr>
      </w:pPr>
      <w:r w:rsidDel="00000000" w:rsidR="00000000" w:rsidRPr="00000000">
        <w:rPr>
          <w:color w:val="ff0000"/>
          <w:sz w:val="30"/>
          <w:szCs w:val="30"/>
          <w:highlight w:val="white"/>
          <w:rtl w:val="0"/>
        </w:rPr>
        <w:t xml:space="preserve">Descripción del cambio funcional.- </w:t>
      </w:r>
      <w:r w:rsidDel="00000000" w:rsidR="00000000" w:rsidRPr="00000000">
        <w:rPr>
          <w:sz w:val="30"/>
          <w:szCs w:val="30"/>
          <w:highlight w:val="white"/>
          <w:rtl w:val="0"/>
        </w:rPr>
        <w:t xml:space="preserve">El sistema no tiene un reporte hacia los usuarios que sean muy hostiles con otros usuarios, así que se añadirá una función que vaya a permitir que se generé un reporte automático una vez que algún usuario reporte a otro usuario, que se enviará al sistema un PDF que diga porque se hace esa solicitud.</w:t>
      </w:r>
    </w:p>
    <w:p w:rsidR="00000000" w:rsidDel="00000000" w:rsidP="00000000" w:rsidRDefault="00000000" w:rsidRPr="00000000" w14:paraId="00000049">
      <w:pPr>
        <w:spacing w:after="0" w:line="276" w:lineRule="auto"/>
        <w:ind w:firstLine="0"/>
        <w:jc w:val="left"/>
        <w:rPr>
          <w:sz w:val="30"/>
          <w:szCs w:val="30"/>
          <w:highlight w:val="white"/>
        </w:rPr>
      </w:pPr>
      <w:r w:rsidDel="00000000" w:rsidR="00000000" w:rsidRPr="00000000">
        <w:rPr>
          <w:color w:val="ff0000"/>
          <w:sz w:val="30"/>
          <w:szCs w:val="30"/>
          <w:highlight w:val="white"/>
          <w:rtl w:val="0"/>
        </w:rPr>
        <w:t xml:space="preserve">Mejora o corrección.-</w:t>
      </w:r>
      <w:r w:rsidDel="00000000" w:rsidR="00000000" w:rsidRPr="00000000">
        <w:rPr>
          <w:sz w:val="30"/>
          <w:szCs w:val="30"/>
          <w:highlight w:val="white"/>
          <w:rtl w:val="0"/>
        </w:rPr>
        <w:t xml:space="preserve"> Esto optimiza de buena manera, ya que le sirve al usuario de una manera eficiente para no tener una intervención de la área técnica, reduciendo errores humanos al momento de generar la información y ésto aumenta la productividad de mejor manera.</w:t>
      </w:r>
    </w:p>
    <w:p w:rsidR="00000000" w:rsidDel="00000000" w:rsidP="00000000" w:rsidRDefault="00000000" w:rsidRPr="00000000" w14:paraId="0000004A">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Cómo se implementará.</w:t>
      </w:r>
    </w:p>
    <w:p w:rsidR="00000000" w:rsidDel="00000000" w:rsidP="00000000" w:rsidRDefault="00000000" w:rsidRPr="00000000" w14:paraId="0000004B">
      <w:pPr>
        <w:numPr>
          <w:ilvl w:val="0"/>
          <w:numId w:val="2"/>
        </w:numPr>
        <w:spacing w:after="0" w:line="276" w:lineRule="auto"/>
        <w:ind w:left="720" w:hanging="360"/>
        <w:jc w:val="left"/>
        <w:rPr>
          <w:sz w:val="30"/>
          <w:szCs w:val="30"/>
          <w:highlight w:val="white"/>
        </w:rPr>
      </w:pPr>
      <w:r w:rsidDel="00000000" w:rsidR="00000000" w:rsidRPr="00000000">
        <w:rPr>
          <w:sz w:val="30"/>
          <w:szCs w:val="30"/>
          <w:highlight w:val="white"/>
          <w:rtl w:val="0"/>
        </w:rPr>
        <w:t xml:space="preserve">Crear una sección de reportes.</w:t>
      </w:r>
    </w:p>
    <w:p w:rsidR="00000000" w:rsidDel="00000000" w:rsidP="00000000" w:rsidRDefault="00000000" w:rsidRPr="00000000" w14:paraId="0000004C">
      <w:pPr>
        <w:numPr>
          <w:ilvl w:val="0"/>
          <w:numId w:val="2"/>
        </w:numPr>
        <w:spacing w:after="0" w:line="276" w:lineRule="auto"/>
        <w:ind w:left="720" w:hanging="360"/>
        <w:jc w:val="left"/>
        <w:rPr>
          <w:sz w:val="30"/>
          <w:szCs w:val="30"/>
          <w:highlight w:val="white"/>
        </w:rPr>
      </w:pPr>
      <w:r w:rsidDel="00000000" w:rsidR="00000000" w:rsidRPr="00000000">
        <w:rPr>
          <w:sz w:val="30"/>
          <w:szCs w:val="30"/>
          <w:highlight w:val="white"/>
          <w:rtl w:val="0"/>
        </w:rPr>
        <w:t xml:space="preserve">Agregar un filtro de opciones.</w:t>
      </w:r>
    </w:p>
    <w:p w:rsidR="00000000" w:rsidDel="00000000" w:rsidP="00000000" w:rsidRDefault="00000000" w:rsidRPr="00000000" w14:paraId="0000004D">
      <w:pPr>
        <w:numPr>
          <w:ilvl w:val="0"/>
          <w:numId w:val="2"/>
        </w:numPr>
        <w:spacing w:after="0" w:line="276" w:lineRule="auto"/>
        <w:ind w:left="720" w:hanging="360"/>
        <w:jc w:val="left"/>
        <w:rPr>
          <w:sz w:val="30"/>
          <w:szCs w:val="30"/>
          <w:highlight w:val="white"/>
        </w:rPr>
      </w:pPr>
      <w:r w:rsidDel="00000000" w:rsidR="00000000" w:rsidRPr="00000000">
        <w:rPr>
          <w:sz w:val="30"/>
          <w:szCs w:val="30"/>
          <w:highlight w:val="white"/>
          <w:rtl w:val="0"/>
        </w:rPr>
        <w:t xml:space="preserve">Implementar que se exporte de manera de PDF.</w:t>
      </w:r>
    </w:p>
    <w:p w:rsidR="00000000" w:rsidDel="00000000" w:rsidP="00000000" w:rsidRDefault="00000000" w:rsidRPr="00000000" w14:paraId="0000004E">
      <w:pPr>
        <w:numPr>
          <w:ilvl w:val="0"/>
          <w:numId w:val="2"/>
        </w:numPr>
        <w:spacing w:after="0" w:line="276" w:lineRule="auto"/>
        <w:ind w:left="720" w:hanging="360"/>
        <w:jc w:val="left"/>
        <w:rPr>
          <w:sz w:val="30"/>
          <w:szCs w:val="30"/>
          <w:highlight w:val="white"/>
        </w:rPr>
      </w:pPr>
      <w:r w:rsidDel="00000000" w:rsidR="00000000" w:rsidRPr="00000000">
        <w:rPr>
          <w:sz w:val="30"/>
          <w:szCs w:val="30"/>
          <w:highlight w:val="white"/>
          <w:rtl w:val="0"/>
        </w:rPr>
        <w:t xml:space="preserve">Crear una interfaz para una previsualización del reporte al usuario en cuestión.</w:t>
      </w:r>
    </w:p>
    <w:p w:rsidR="00000000" w:rsidDel="00000000" w:rsidP="00000000" w:rsidRDefault="00000000" w:rsidRPr="00000000" w14:paraId="0000004F">
      <w:pPr>
        <w:numPr>
          <w:ilvl w:val="0"/>
          <w:numId w:val="2"/>
        </w:numPr>
        <w:spacing w:after="0" w:line="276" w:lineRule="auto"/>
        <w:ind w:left="720" w:hanging="360"/>
        <w:jc w:val="left"/>
        <w:rPr>
          <w:sz w:val="30"/>
          <w:szCs w:val="30"/>
          <w:highlight w:val="white"/>
        </w:rPr>
      </w:pPr>
      <w:r w:rsidDel="00000000" w:rsidR="00000000" w:rsidRPr="00000000">
        <w:rPr>
          <w:sz w:val="30"/>
          <w:szCs w:val="30"/>
          <w:highlight w:val="white"/>
          <w:rtl w:val="0"/>
        </w:rPr>
        <w:t xml:space="preserve">Probar la exportación del PDF y que los datos sean validados. </w:t>
      </w:r>
    </w:p>
    <w:p w:rsidR="00000000" w:rsidDel="00000000" w:rsidP="00000000" w:rsidRDefault="00000000" w:rsidRPr="00000000" w14:paraId="00000050">
      <w:pPr>
        <w:numPr>
          <w:ilvl w:val="0"/>
          <w:numId w:val="2"/>
        </w:numPr>
        <w:spacing w:after="0" w:line="276" w:lineRule="auto"/>
        <w:ind w:left="720" w:hanging="360"/>
        <w:jc w:val="left"/>
        <w:rPr>
          <w:sz w:val="30"/>
          <w:szCs w:val="30"/>
          <w:highlight w:val="white"/>
        </w:rPr>
      </w:pPr>
      <w:r w:rsidDel="00000000" w:rsidR="00000000" w:rsidRPr="00000000">
        <w:rPr>
          <w:sz w:val="30"/>
          <w:szCs w:val="30"/>
          <w:highlight w:val="white"/>
          <w:rtl w:val="0"/>
        </w:rPr>
        <w:t xml:space="preserve">Documentar que se implementó la función del reporte y avisarles a los usuarios.</w:t>
      </w:r>
    </w:p>
    <w:p w:rsidR="00000000" w:rsidDel="00000000" w:rsidP="00000000" w:rsidRDefault="00000000" w:rsidRPr="00000000" w14:paraId="00000051">
      <w:pPr>
        <w:spacing w:after="0" w:line="276" w:lineRule="auto"/>
        <w:ind w:left="0" w:firstLine="0"/>
        <w:jc w:val="left"/>
        <w:rPr>
          <w:color w:val="ff0000"/>
          <w:sz w:val="30"/>
          <w:szCs w:val="30"/>
          <w:highlight w:val="white"/>
        </w:rPr>
      </w:pPr>
      <w:r w:rsidDel="00000000" w:rsidR="00000000" w:rsidRPr="00000000">
        <w:rPr>
          <w:rtl w:val="0"/>
        </w:rPr>
      </w:r>
    </w:p>
    <w:p w:rsidR="00000000" w:rsidDel="00000000" w:rsidP="00000000" w:rsidRDefault="00000000" w:rsidRPr="00000000" w14:paraId="00000052">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Impacto en la mantenibilidad o calidad.</w:t>
      </w:r>
    </w:p>
    <w:p w:rsidR="00000000" w:rsidDel="00000000" w:rsidP="00000000" w:rsidRDefault="00000000" w:rsidRPr="00000000" w14:paraId="00000053">
      <w:pPr>
        <w:spacing w:after="0" w:line="276" w:lineRule="auto"/>
        <w:ind w:firstLine="0"/>
        <w:jc w:val="left"/>
        <w:rPr>
          <w:sz w:val="30"/>
          <w:szCs w:val="30"/>
          <w:highlight w:val="white"/>
        </w:rPr>
      </w:pPr>
      <w:r w:rsidDel="00000000" w:rsidR="00000000" w:rsidRPr="00000000">
        <w:rPr>
          <w:color w:val="ff0000"/>
          <w:sz w:val="30"/>
          <w:szCs w:val="30"/>
          <w:highlight w:val="white"/>
          <w:rtl w:val="0"/>
        </w:rPr>
        <w:t xml:space="preserve">Mantenibilidad.- </w:t>
      </w:r>
      <w:r w:rsidDel="00000000" w:rsidR="00000000" w:rsidRPr="00000000">
        <w:rPr>
          <w:sz w:val="30"/>
          <w:szCs w:val="30"/>
          <w:highlight w:val="white"/>
          <w:rtl w:val="0"/>
        </w:rPr>
        <w:t xml:space="preserve">Esto facilita que en futuras modificaciones que se tengan en el sistema sea una función independiente. </w:t>
      </w:r>
    </w:p>
    <w:p w:rsidR="00000000" w:rsidDel="00000000" w:rsidP="00000000" w:rsidRDefault="00000000" w:rsidRPr="00000000" w14:paraId="00000054">
      <w:pPr>
        <w:spacing w:after="0" w:line="276" w:lineRule="auto"/>
        <w:ind w:firstLine="0"/>
        <w:jc w:val="left"/>
        <w:rPr>
          <w:color w:val="ff0000"/>
          <w:sz w:val="30"/>
          <w:szCs w:val="30"/>
          <w:highlight w:val="white"/>
        </w:rPr>
      </w:pPr>
      <w:r w:rsidDel="00000000" w:rsidR="00000000" w:rsidRPr="00000000">
        <w:rPr>
          <w:rtl w:val="0"/>
        </w:rPr>
      </w:r>
    </w:p>
    <w:p w:rsidR="00000000" w:rsidDel="00000000" w:rsidP="00000000" w:rsidRDefault="00000000" w:rsidRPr="00000000" w14:paraId="00000055">
      <w:pPr>
        <w:spacing w:after="0" w:line="276" w:lineRule="auto"/>
        <w:ind w:firstLine="0"/>
        <w:jc w:val="left"/>
        <w:rPr>
          <w:sz w:val="30"/>
          <w:szCs w:val="30"/>
          <w:highlight w:val="white"/>
        </w:rPr>
      </w:pPr>
      <w:r w:rsidDel="00000000" w:rsidR="00000000" w:rsidRPr="00000000">
        <w:rPr>
          <w:color w:val="ff0000"/>
          <w:sz w:val="30"/>
          <w:szCs w:val="30"/>
          <w:highlight w:val="white"/>
          <w:rtl w:val="0"/>
        </w:rPr>
        <w:t xml:space="preserve">Calidad.- </w:t>
      </w:r>
      <w:r w:rsidDel="00000000" w:rsidR="00000000" w:rsidRPr="00000000">
        <w:rPr>
          <w:sz w:val="30"/>
          <w:szCs w:val="30"/>
          <w:highlight w:val="white"/>
          <w:rtl w:val="0"/>
        </w:rPr>
        <w:t xml:space="preserve">Mejor eficiencia, usabilidad y funcionalidad del sistema.</w:t>
      </w:r>
    </w:p>
    <w:p w:rsidR="00000000" w:rsidDel="00000000" w:rsidP="00000000" w:rsidRDefault="00000000" w:rsidRPr="00000000" w14:paraId="00000056">
      <w:pPr>
        <w:spacing w:after="0" w:line="276" w:lineRule="auto"/>
        <w:ind w:firstLine="0"/>
        <w:jc w:val="left"/>
        <w:rPr>
          <w:color w:val="ff0000"/>
          <w:sz w:val="30"/>
          <w:szCs w:val="30"/>
          <w:highlight w:val="white"/>
        </w:rPr>
      </w:pPr>
      <w:r w:rsidDel="00000000" w:rsidR="00000000" w:rsidRPr="00000000">
        <w:rPr>
          <w:rtl w:val="0"/>
        </w:rPr>
      </w:r>
    </w:p>
    <w:p w:rsidR="00000000" w:rsidDel="00000000" w:rsidP="00000000" w:rsidRDefault="00000000" w:rsidRPr="00000000" w14:paraId="00000057">
      <w:pPr>
        <w:spacing w:after="0" w:line="276" w:lineRule="auto"/>
        <w:ind w:firstLine="0"/>
        <w:jc w:val="left"/>
        <w:rPr>
          <w:color w:val="ff0000"/>
          <w:sz w:val="30"/>
          <w:szCs w:val="30"/>
          <w:highlight w:val="white"/>
        </w:rPr>
      </w:pPr>
      <w:r w:rsidDel="00000000" w:rsidR="00000000" w:rsidRPr="00000000">
        <w:rPr>
          <w:rtl w:val="0"/>
        </w:rPr>
      </w:r>
    </w:p>
    <w:p w:rsidR="00000000" w:rsidDel="00000000" w:rsidP="00000000" w:rsidRDefault="00000000" w:rsidRPr="00000000" w14:paraId="00000058">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5. Elaboren un informe técnico (máx. 8 páginas) con: descripción del sistema, análisis del problema, tipo(s) de mantenimiento, justificación, cambio funcional propuesto y reflexión final.</w:t>
      </w:r>
    </w:p>
    <w:p w:rsidR="00000000" w:rsidDel="00000000" w:rsidP="00000000" w:rsidRDefault="00000000" w:rsidRPr="00000000" w14:paraId="00000059">
      <w:pPr>
        <w:spacing w:after="0" w:line="276" w:lineRule="auto"/>
        <w:ind w:firstLine="0"/>
        <w:jc w:val="left"/>
        <w:rPr>
          <w:color w:val="ff0000"/>
          <w:sz w:val="30"/>
          <w:szCs w:val="30"/>
          <w:highlight w:val="white"/>
        </w:rPr>
      </w:pPr>
      <w:r w:rsidDel="00000000" w:rsidR="00000000" w:rsidRPr="00000000">
        <w:rPr>
          <w:rtl w:val="0"/>
        </w:rPr>
      </w:r>
    </w:p>
    <w:p w:rsidR="00000000" w:rsidDel="00000000" w:rsidP="00000000" w:rsidRDefault="00000000" w:rsidRPr="00000000" w14:paraId="0000005A">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Descripción del Sistema.</w:t>
      </w:r>
    </w:p>
    <w:p w:rsidR="00000000" w:rsidDel="00000000" w:rsidP="00000000" w:rsidRDefault="00000000" w:rsidRPr="00000000" w14:paraId="0000005B">
      <w:pPr>
        <w:spacing w:after="0" w:line="276" w:lineRule="auto"/>
        <w:ind w:firstLine="0"/>
        <w:jc w:val="left"/>
        <w:rPr>
          <w:sz w:val="30"/>
          <w:szCs w:val="30"/>
          <w:highlight w:val="white"/>
        </w:rPr>
      </w:pPr>
      <w:r w:rsidDel="00000000" w:rsidR="00000000" w:rsidRPr="00000000">
        <w:rPr>
          <w:sz w:val="30"/>
          <w:szCs w:val="30"/>
          <w:highlight w:val="white"/>
          <w:rtl w:val="0"/>
        </w:rPr>
        <w:t xml:space="preserve">El sistema de registro de usuarios constituye un componente fundamental de la plataforma, encargado de gestionar el proceso de incorporación de nuevos usuarios. </w:t>
      </w:r>
    </w:p>
    <w:p w:rsidR="00000000" w:rsidDel="00000000" w:rsidP="00000000" w:rsidRDefault="00000000" w:rsidRPr="00000000" w14:paraId="0000005C">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Funcionalidades Principales.</w:t>
      </w:r>
    </w:p>
    <w:p w:rsidR="00000000" w:rsidDel="00000000" w:rsidP="00000000" w:rsidRDefault="00000000" w:rsidRPr="00000000" w14:paraId="0000005D">
      <w:pPr>
        <w:spacing w:after="0" w:line="276" w:lineRule="auto"/>
        <w:ind w:firstLine="0"/>
        <w:jc w:val="left"/>
        <w:rPr>
          <w:sz w:val="30"/>
          <w:szCs w:val="30"/>
          <w:highlight w:val="white"/>
        </w:rPr>
      </w:pPr>
      <w:r w:rsidDel="00000000" w:rsidR="00000000" w:rsidRPr="00000000">
        <w:rPr>
          <w:sz w:val="30"/>
          <w:szCs w:val="30"/>
          <w:highlight w:val="white"/>
          <w:rtl w:val="0"/>
        </w:rPr>
        <w:t xml:space="preserve">· Formulario de registro con campos: nombre completo, correo electrónico, contraseña y confirmación</w:t>
      </w:r>
    </w:p>
    <w:p w:rsidR="00000000" w:rsidDel="00000000" w:rsidP="00000000" w:rsidRDefault="00000000" w:rsidRPr="00000000" w14:paraId="0000005E">
      <w:pPr>
        <w:spacing w:after="0" w:line="276" w:lineRule="auto"/>
        <w:ind w:firstLine="0"/>
        <w:jc w:val="left"/>
        <w:rPr>
          <w:sz w:val="30"/>
          <w:szCs w:val="30"/>
          <w:highlight w:val="white"/>
        </w:rPr>
      </w:pPr>
      <w:r w:rsidDel="00000000" w:rsidR="00000000" w:rsidRPr="00000000">
        <w:rPr>
          <w:sz w:val="30"/>
          <w:szCs w:val="30"/>
          <w:highlight w:val="white"/>
          <w:rtl w:val="0"/>
        </w:rPr>
        <w:t xml:space="preserve">· Validación de integridad de datos en frontend y backend</w:t>
      </w:r>
    </w:p>
    <w:p w:rsidR="00000000" w:rsidDel="00000000" w:rsidP="00000000" w:rsidRDefault="00000000" w:rsidRPr="00000000" w14:paraId="0000005F">
      <w:pPr>
        <w:spacing w:after="0" w:line="276" w:lineRule="auto"/>
        <w:ind w:firstLine="0"/>
        <w:jc w:val="left"/>
        <w:rPr>
          <w:sz w:val="30"/>
          <w:szCs w:val="30"/>
          <w:highlight w:val="white"/>
        </w:rPr>
      </w:pPr>
      <w:r w:rsidDel="00000000" w:rsidR="00000000" w:rsidRPr="00000000">
        <w:rPr>
          <w:sz w:val="30"/>
          <w:szCs w:val="30"/>
          <w:highlight w:val="white"/>
          <w:rtl w:val="0"/>
        </w:rPr>
        <w:t xml:space="preserve">· Cifrado de contraseñas mediante bcrypt antes del almacenamiento</w:t>
      </w:r>
    </w:p>
    <w:p w:rsidR="00000000" w:rsidDel="00000000" w:rsidP="00000000" w:rsidRDefault="00000000" w:rsidRPr="00000000" w14:paraId="00000060">
      <w:pPr>
        <w:spacing w:after="0" w:line="276" w:lineRule="auto"/>
        <w:ind w:firstLine="0"/>
        <w:jc w:val="left"/>
        <w:rPr>
          <w:sz w:val="30"/>
          <w:szCs w:val="30"/>
          <w:highlight w:val="white"/>
        </w:rPr>
      </w:pPr>
      <w:r w:rsidDel="00000000" w:rsidR="00000000" w:rsidRPr="00000000">
        <w:rPr>
          <w:sz w:val="30"/>
          <w:szCs w:val="30"/>
          <w:highlight w:val="white"/>
          <w:rtl w:val="0"/>
        </w:rPr>
        <w:t xml:space="preserve">· Envío automático de correo electrónico de confirmación</w:t>
      </w:r>
    </w:p>
    <w:p w:rsidR="00000000" w:rsidDel="00000000" w:rsidP="00000000" w:rsidRDefault="00000000" w:rsidRPr="00000000" w14:paraId="00000061">
      <w:pPr>
        <w:spacing w:after="0" w:line="276" w:lineRule="auto"/>
        <w:ind w:firstLine="0"/>
        <w:jc w:val="left"/>
        <w:rPr>
          <w:sz w:val="30"/>
          <w:szCs w:val="30"/>
          <w:highlight w:val="white"/>
        </w:rPr>
      </w:pPr>
      <w:r w:rsidDel="00000000" w:rsidR="00000000" w:rsidRPr="00000000">
        <w:rPr>
          <w:sz w:val="30"/>
          <w:szCs w:val="30"/>
          <w:highlight w:val="white"/>
          <w:rtl w:val="0"/>
        </w:rPr>
        <w:t xml:space="preserve">· Redirección automática al dashboard post-registro</w:t>
      </w:r>
    </w:p>
    <w:p w:rsidR="00000000" w:rsidDel="00000000" w:rsidP="00000000" w:rsidRDefault="00000000" w:rsidRPr="00000000" w14:paraId="00000062">
      <w:pPr>
        <w:spacing w:after="0" w:line="276" w:lineRule="auto"/>
        <w:ind w:firstLine="0"/>
        <w:jc w:val="left"/>
        <w:rPr>
          <w:sz w:val="30"/>
          <w:szCs w:val="30"/>
          <w:highlight w:val="white"/>
        </w:rPr>
      </w:pPr>
      <w:r w:rsidDel="00000000" w:rsidR="00000000" w:rsidRPr="00000000">
        <w:rPr>
          <w:sz w:val="30"/>
          <w:szCs w:val="30"/>
          <w:highlight w:val="white"/>
          <w:rtl w:val="0"/>
        </w:rPr>
        <w:t xml:space="preserve">· Gestión de sesiones mediante tokens JWT</w:t>
      </w:r>
    </w:p>
    <w:p w:rsidR="00000000" w:rsidDel="00000000" w:rsidP="00000000" w:rsidRDefault="00000000" w:rsidRPr="00000000" w14:paraId="00000063">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Análisis del problema.</w:t>
      </w:r>
    </w:p>
    <w:p w:rsidR="00000000" w:rsidDel="00000000" w:rsidP="00000000" w:rsidRDefault="00000000" w:rsidRPr="00000000" w14:paraId="00000064">
      <w:pPr>
        <w:spacing w:after="0" w:line="276" w:lineRule="auto"/>
        <w:ind w:firstLine="0"/>
        <w:jc w:val="left"/>
        <w:rPr>
          <w:sz w:val="30"/>
          <w:szCs w:val="30"/>
          <w:highlight w:val="white"/>
        </w:rPr>
      </w:pPr>
      <w:r w:rsidDel="00000000" w:rsidR="00000000" w:rsidRPr="00000000">
        <w:rPr>
          <w:sz w:val="30"/>
          <w:szCs w:val="30"/>
          <w:highlight w:val="white"/>
          <w:rtl w:val="0"/>
        </w:rPr>
        <w:t xml:space="preserve">Problemas Identificados.</w:t>
      </w:r>
    </w:p>
    <w:p w:rsidR="00000000" w:rsidDel="00000000" w:rsidP="00000000" w:rsidRDefault="00000000" w:rsidRPr="00000000" w14:paraId="00000065">
      <w:pPr>
        <w:spacing w:after="0" w:line="276" w:lineRule="auto"/>
        <w:ind w:firstLine="0"/>
        <w:jc w:val="left"/>
        <w:rPr>
          <w:sz w:val="30"/>
          <w:szCs w:val="30"/>
          <w:highlight w:val="white"/>
        </w:rPr>
      </w:pPr>
      <w:r w:rsidDel="00000000" w:rsidR="00000000" w:rsidRPr="00000000">
        <w:rPr>
          <w:color w:val="ff0000"/>
          <w:sz w:val="30"/>
          <w:szCs w:val="30"/>
          <w:highlight w:val="white"/>
          <w:rtl w:val="0"/>
        </w:rPr>
        <w:t xml:space="preserve">Problemas de Usabilidad.</w:t>
      </w:r>
      <w:r w:rsidDel="00000000" w:rsidR="00000000" w:rsidRPr="00000000">
        <w:rPr>
          <w:rtl w:val="0"/>
        </w:rPr>
      </w:r>
    </w:p>
    <w:p w:rsidR="00000000" w:rsidDel="00000000" w:rsidP="00000000" w:rsidRDefault="00000000" w:rsidRPr="00000000" w14:paraId="00000066">
      <w:pPr>
        <w:spacing w:after="0" w:line="276" w:lineRule="auto"/>
        <w:ind w:firstLine="0"/>
        <w:jc w:val="left"/>
        <w:rPr>
          <w:sz w:val="30"/>
          <w:szCs w:val="30"/>
          <w:highlight w:val="white"/>
        </w:rPr>
      </w:pPr>
      <w:r w:rsidDel="00000000" w:rsidR="00000000" w:rsidRPr="00000000">
        <w:rPr>
          <w:sz w:val="30"/>
          <w:szCs w:val="30"/>
          <w:highlight w:val="white"/>
          <w:rtl w:val="0"/>
        </w:rPr>
        <w:t xml:space="preserve">· Complejidad en requisitos de contraseña genera abandono del registro</w:t>
      </w:r>
    </w:p>
    <w:p w:rsidR="00000000" w:rsidDel="00000000" w:rsidP="00000000" w:rsidRDefault="00000000" w:rsidRPr="00000000" w14:paraId="00000067">
      <w:pPr>
        <w:spacing w:after="0" w:line="276" w:lineRule="auto"/>
        <w:ind w:firstLine="0"/>
        <w:jc w:val="left"/>
        <w:rPr>
          <w:sz w:val="30"/>
          <w:szCs w:val="30"/>
          <w:highlight w:val="white"/>
        </w:rPr>
      </w:pPr>
      <w:r w:rsidDel="00000000" w:rsidR="00000000" w:rsidRPr="00000000">
        <w:rPr>
          <w:sz w:val="30"/>
          <w:szCs w:val="30"/>
          <w:highlight w:val="white"/>
          <w:rtl w:val="0"/>
        </w:rPr>
        <w:t xml:space="preserve">· Proceso de confirmación por email presenta 30% de tasa de no finalización</w:t>
      </w:r>
    </w:p>
    <w:p w:rsidR="00000000" w:rsidDel="00000000" w:rsidP="00000000" w:rsidRDefault="00000000" w:rsidRPr="00000000" w14:paraId="00000068">
      <w:pPr>
        <w:spacing w:after="0" w:line="276" w:lineRule="auto"/>
        <w:ind w:firstLine="0"/>
        <w:jc w:val="left"/>
        <w:rPr>
          <w:sz w:val="30"/>
          <w:szCs w:val="30"/>
          <w:highlight w:val="white"/>
        </w:rPr>
      </w:pPr>
      <w:r w:rsidDel="00000000" w:rsidR="00000000" w:rsidRPr="00000000">
        <w:rPr>
          <w:sz w:val="30"/>
          <w:szCs w:val="30"/>
          <w:highlight w:val="white"/>
          <w:rtl w:val="0"/>
        </w:rPr>
        <w:t xml:space="preserve">· Ausencia de opciones de registro alternativo (redes sociales)</w:t>
      </w:r>
    </w:p>
    <w:p w:rsidR="00000000" w:rsidDel="00000000" w:rsidP="00000000" w:rsidRDefault="00000000" w:rsidRPr="00000000" w14:paraId="00000069">
      <w:pPr>
        <w:spacing w:after="0" w:line="276" w:lineRule="auto"/>
        <w:ind w:firstLine="0"/>
        <w:jc w:val="left"/>
        <w:rPr>
          <w:sz w:val="30"/>
          <w:szCs w:val="30"/>
          <w:highlight w:val="white"/>
        </w:rPr>
      </w:pPr>
      <w:r w:rsidDel="00000000" w:rsidR="00000000" w:rsidRPr="00000000">
        <w:rPr>
          <w:sz w:val="30"/>
          <w:szCs w:val="30"/>
          <w:highlight w:val="white"/>
          <w:rtl w:val="0"/>
        </w:rPr>
        <w:t xml:space="preserve">· Interfaz no optimizada para dispositivos móviles</w:t>
      </w:r>
    </w:p>
    <w:p w:rsidR="00000000" w:rsidDel="00000000" w:rsidP="00000000" w:rsidRDefault="00000000" w:rsidRPr="00000000" w14:paraId="0000006A">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Deficiencias de Seguridad.</w:t>
      </w:r>
    </w:p>
    <w:p w:rsidR="00000000" w:rsidDel="00000000" w:rsidP="00000000" w:rsidRDefault="00000000" w:rsidRPr="00000000" w14:paraId="0000006B">
      <w:pPr>
        <w:spacing w:after="0" w:line="276" w:lineRule="auto"/>
        <w:ind w:firstLine="0"/>
        <w:jc w:val="left"/>
        <w:rPr>
          <w:sz w:val="30"/>
          <w:szCs w:val="30"/>
          <w:highlight w:val="white"/>
        </w:rPr>
      </w:pPr>
      <w:r w:rsidDel="00000000" w:rsidR="00000000" w:rsidRPr="00000000">
        <w:rPr>
          <w:sz w:val="30"/>
          <w:szCs w:val="30"/>
          <w:highlight w:val="white"/>
          <w:rtl w:val="0"/>
        </w:rPr>
        <w:t xml:space="preserve">· No implementa protección contra ataques de fuerza bruta</w:t>
      </w:r>
    </w:p>
    <w:p w:rsidR="00000000" w:rsidDel="00000000" w:rsidP="00000000" w:rsidRDefault="00000000" w:rsidRPr="00000000" w14:paraId="0000006C">
      <w:pPr>
        <w:spacing w:after="0" w:line="276" w:lineRule="auto"/>
        <w:ind w:firstLine="0"/>
        <w:jc w:val="left"/>
        <w:rPr>
          <w:sz w:val="30"/>
          <w:szCs w:val="30"/>
          <w:highlight w:val="white"/>
        </w:rPr>
      </w:pPr>
      <w:r w:rsidDel="00000000" w:rsidR="00000000" w:rsidRPr="00000000">
        <w:rPr>
          <w:sz w:val="30"/>
          <w:szCs w:val="30"/>
          <w:highlight w:val="white"/>
          <w:rtl w:val="0"/>
        </w:rPr>
        <w:t xml:space="preserve">· Carece de autenticación multifactor (MFA)</w:t>
      </w:r>
    </w:p>
    <w:p w:rsidR="00000000" w:rsidDel="00000000" w:rsidP="00000000" w:rsidRDefault="00000000" w:rsidRPr="00000000" w14:paraId="0000006D">
      <w:pPr>
        <w:spacing w:after="0" w:line="276" w:lineRule="auto"/>
        <w:ind w:firstLine="0"/>
        <w:jc w:val="left"/>
        <w:rPr>
          <w:sz w:val="30"/>
          <w:szCs w:val="30"/>
          <w:highlight w:val="white"/>
        </w:rPr>
      </w:pPr>
      <w:r w:rsidDel="00000000" w:rsidR="00000000" w:rsidRPr="00000000">
        <w:rPr>
          <w:sz w:val="30"/>
          <w:szCs w:val="30"/>
          <w:highlight w:val="white"/>
          <w:rtl w:val="0"/>
        </w:rPr>
        <w:t xml:space="preserve">· Vulnerable a ataques de timing attacks</w:t>
      </w:r>
    </w:p>
    <w:p w:rsidR="00000000" w:rsidDel="00000000" w:rsidP="00000000" w:rsidRDefault="00000000" w:rsidRPr="00000000" w14:paraId="0000006E">
      <w:pPr>
        <w:spacing w:after="0" w:line="276" w:lineRule="auto"/>
        <w:ind w:firstLine="0"/>
        <w:jc w:val="left"/>
        <w:rPr>
          <w:sz w:val="30"/>
          <w:szCs w:val="30"/>
          <w:highlight w:val="white"/>
        </w:rPr>
      </w:pPr>
      <w:r w:rsidDel="00000000" w:rsidR="00000000" w:rsidRPr="00000000">
        <w:rPr>
          <w:sz w:val="30"/>
          <w:szCs w:val="30"/>
          <w:highlight w:val="white"/>
          <w:rtl w:val="0"/>
        </w:rPr>
        <w:t xml:space="preserve">· No registra intentos fallidos de autenticación</w:t>
      </w:r>
    </w:p>
    <w:p w:rsidR="00000000" w:rsidDel="00000000" w:rsidP="00000000" w:rsidRDefault="00000000" w:rsidRPr="00000000" w14:paraId="0000006F">
      <w:pPr>
        <w:spacing w:after="0" w:line="276" w:lineRule="auto"/>
        <w:ind w:firstLine="0"/>
        <w:jc w:val="left"/>
        <w:rPr>
          <w:sz w:val="30"/>
          <w:szCs w:val="30"/>
          <w:highlight w:val="white"/>
        </w:rPr>
      </w:pPr>
      <w:r w:rsidDel="00000000" w:rsidR="00000000" w:rsidRPr="00000000">
        <w:rPr>
          <w:sz w:val="30"/>
          <w:szCs w:val="30"/>
          <w:highlight w:val="white"/>
          <w:rtl w:val="0"/>
        </w:rPr>
        <w:t xml:space="preserve">Limitaciones Técnicas.</w:t>
      </w:r>
    </w:p>
    <w:p w:rsidR="00000000" w:rsidDel="00000000" w:rsidP="00000000" w:rsidRDefault="00000000" w:rsidRPr="00000000" w14:paraId="00000070">
      <w:pPr>
        <w:spacing w:after="0" w:line="276" w:lineRule="auto"/>
        <w:ind w:firstLine="0"/>
        <w:jc w:val="left"/>
        <w:rPr>
          <w:sz w:val="30"/>
          <w:szCs w:val="30"/>
          <w:highlight w:val="white"/>
        </w:rPr>
      </w:pPr>
      <w:r w:rsidDel="00000000" w:rsidR="00000000" w:rsidRPr="00000000">
        <w:rPr>
          <w:sz w:val="30"/>
          <w:szCs w:val="30"/>
          <w:highlight w:val="white"/>
          <w:rtl w:val="0"/>
        </w:rPr>
        <w:t xml:space="preserve">· Escalabilidad limitada en la base de datos relacional</w:t>
      </w:r>
    </w:p>
    <w:p w:rsidR="00000000" w:rsidDel="00000000" w:rsidP="00000000" w:rsidRDefault="00000000" w:rsidRPr="00000000" w14:paraId="00000071">
      <w:pPr>
        <w:spacing w:after="0" w:line="276" w:lineRule="auto"/>
        <w:ind w:firstLine="0"/>
        <w:jc w:val="left"/>
        <w:rPr>
          <w:sz w:val="30"/>
          <w:szCs w:val="30"/>
          <w:highlight w:val="white"/>
        </w:rPr>
      </w:pPr>
      <w:r w:rsidDel="00000000" w:rsidR="00000000" w:rsidRPr="00000000">
        <w:rPr>
          <w:sz w:val="30"/>
          <w:szCs w:val="30"/>
          <w:highlight w:val="white"/>
          <w:rtl w:val="0"/>
        </w:rPr>
        <w:t xml:space="preserve">· Tiempo de respuesta lento bajo carga elevada (&gt;1000 registros concurrentes)</w:t>
      </w:r>
    </w:p>
    <w:p w:rsidR="00000000" w:rsidDel="00000000" w:rsidP="00000000" w:rsidRDefault="00000000" w:rsidRPr="00000000" w14:paraId="00000072">
      <w:pPr>
        <w:spacing w:after="0" w:line="276" w:lineRule="auto"/>
        <w:ind w:firstLine="0"/>
        <w:jc w:val="left"/>
        <w:rPr>
          <w:sz w:val="30"/>
          <w:szCs w:val="30"/>
          <w:highlight w:val="white"/>
        </w:rPr>
      </w:pPr>
      <w:r w:rsidDel="00000000" w:rsidR="00000000" w:rsidRPr="00000000">
        <w:rPr>
          <w:sz w:val="30"/>
          <w:szCs w:val="30"/>
          <w:highlight w:val="white"/>
          <w:rtl w:val="0"/>
        </w:rPr>
        <w:t xml:space="preserve">· Acoplamiento elevado entre componentes del sistema</w:t>
      </w:r>
    </w:p>
    <w:p w:rsidR="00000000" w:rsidDel="00000000" w:rsidP="00000000" w:rsidRDefault="00000000" w:rsidRPr="00000000" w14:paraId="00000073">
      <w:pPr>
        <w:spacing w:after="0" w:line="276" w:lineRule="auto"/>
        <w:ind w:firstLine="0"/>
        <w:jc w:val="left"/>
        <w:rPr>
          <w:sz w:val="30"/>
          <w:szCs w:val="30"/>
          <w:highlight w:val="white"/>
        </w:rPr>
      </w:pPr>
      <w:r w:rsidDel="00000000" w:rsidR="00000000" w:rsidRPr="00000000">
        <w:rPr>
          <w:sz w:val="30"/>
          <w:szCs w:val="30"/>
          <w:highlight w:val="white"/>
          <w:rtl w:val="0"/>
        </w:rPr>
        <w:t xml:space="preserve">· Documentación técnica insuficiente</w:t>
      </w:r>
    </w:p>
    <w:p w:rsidR="00000000" w:rsidDel="00000000" w:rsidP="00000000" w:rsidRDefault="00000000" w:rsidRPr="00000000" w14:paraId="00000074">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Tipos de Mantenimiento.</w:t>
      </w:r>
    </w:p>
    <w:p w:rsidR="00000000" w:rsidDel="00000000" w:rsidP="00000000" w:rsidRDefault="00000000" w:rsidRPr="00000000" w14:paraId="00000075">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Mantenimiento Perfectivo.</w:t>
      </w:r>
    </w:p>
    <w:p w:rsidR="00000000" w:rsidDel="00000000" w:rsidP="00000000" w:rsidRDefault="00000000" w:rsidRPr="00000000" w14:paraId="00000076">
      <w:pPr>
        <w:spacing w:after="0" w:line="276" w:lineRule="auto"/>
        <w:ind w:firstLine="0"/>
        <w:jc w:val="left"/>
        <w:rPr>
          <w:sz w:val="30"/>
          <w:szCs w:val="30"/>
          <w:highlight w:val="white"/>
        </w:rPr>
      </w:pPr>
      <w:r w:rsidDel="00000000" w:rsidR="00000000" w:rsidRPr="00000000">
        <w:rPr>
          <w:sz w:val="30"/>
          <w:szCs w:val="30"/>
          <w:highlight w:val="white"/>
          <w:rtl w:val="0"/>
        </w:rPr>
        <w:t xml:space="preserve">· Rediseño de la interfaz de usuario para mejorar experiencia</w:t>
      </w:r>
    </w:p>
    <w:p w:rsidR="00000000" w:rsidDel="00000000" w:rsidP="00000000" w:rsidRDefault="00000000" w:rsidRPr="00000000" w14:paraId="00000077">
      <w:pPr>
        <w:spacing w:after="0" w:line="276" w:lineRule="auto"/>
        <w:ind w:firstLine="0"/>
        <w:jc w:val="left"/>
        <w:rPr>
          <w:sz w:val="30"/>
          <w:szCs w:val="30"/>
          <w:highlight w:val="white"/>
        </w:rPr>
      </w:pPr>
      <w:r w:rsidDel="00000000" w:rsidR="00000000" w:rsidRPr="00000000">
        <w:rPr>
          <w:sz w:val="30"/>
          <w:szCs w:val="30"/>
          <w:highlight w:val="white"/>
          <w:rtl w:val="0"/>
        </w:rPr>
        <w:t xml:space="preserve">· Optimización del flujo de registro eliminando pasos innecesarios</w:t>
      </w:r>
    </w:p>
    <w:p w:rsidR="00000000" w:rsidDel="00000000" w:rsidP="00000000" w:rsidRDefault="00000000" w:rsidRPr="00000000" w14:paraId="00000078">
      <w:pPr>
        <w:spacing w:after="0" w:line="276" w:lineRule="auto"/>
        <w:ind w:firstLine="0"/>
        <w:jc w:val="left"/>
        <w:rPr>
          <w:sz w:val="30"/>
          <w:szCs w:val="30"/>
          <w:highlight w:val="white"/>
        </w:rPr>
      </w:pPr>
      <w:r w:rsidDel="00000000" w:rsidR="00000000" w:rsidRPr="00000000">
        <w:rPr>
          <w:sz w:val="30"/>
          <w:szCs w:val="30"/>
          <w:highlight w:val="white"/>
          <w:rtl w:val="0"/>
        </w:rPr>
        <w:t xml:space="preserve">· Implementación de carga progresiva para mejor percepción de rendimiento</w:t>
      </w:r>
    </w:p>
    <w:p w:rsidR="00000000" w:rsidDel="00000000" w:rsidP="00000000" w:rsidRDefault="00000000" w:rsidRPr="00000000" w14:paraId="00000079">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Mantenimiento Adaptativo.</w:t>
      </w:r>
    </w:p>
    <w:p w:rsidR="00000000" w:rsidDel="00000000" w:rsidP="00000000" w:rsidRDefault="00000000" w:rsidRPr="00000000" w14:paraId="0000007A">
      <w:pPr>
        <w:spacing w:after="0" w:line="276" w:lineRule="auto"/>
        <w:ind w:firstLine="0"/>
        <w:jc w:val="left"/>
        <w:rPr>
          <w:sz w:val="30"/>
          <w:szCs w:val="30"/>
          <w:highlight w:val="white"/>
        </w:rPr>
      </w:pPr>
      <w:r w:rsidDel="00000000" w:rsidR="00000000" w:rsidRPr="00000000">
        <w:rPr>
          <w:sz w:val="30"/>
          <w:szCs w:val="30"/>
          <w:highlight w:val="white"/>
          <w:rtl w:val="0"/>
        </w:rPr>
        <w:t xml:space="preserve">· Integración con protocolo OAuth 2.0 para autenticación social</w:t>
      </w:r>
    </w:p>
    <w:p w:rsidR="00000000" w:rsidDel="00000000" w:rsidP="00000000" w:rsidRDefault="00000000" w:rsidRPr="00000000" w14:paraId="0000007B">
      <w:pPr>
        <w:spacing w:after="0" w:line="276" w:lineRule="auto"/>
        <w:ind w:firstLine="0"/>
        <w:jc w:val="left"/>
        <w:rPr>
          <w:sz w:val="30"/>
          <w:szCs w:val="30"/>
          <w:highlight w:val="white"/>
        </w:rPr>
      </w:pPr>
      <w:r w:rsidDel="00000000" w:rsidR="00000000" w:rsidRPr="00000000">
        <w:rPr>
          <w:sz w:val="30"/>
          <w:szCs w:val="30"/>
          <w:highlight w:val="white"/>
          <w:rtl w:val="0"/>
        </w:rPr>
        <w:t xml:space="preserve">· Adaptación para cumplir con GDPR y LGPD</w:t>
      </w:r>
    </w:p>
    <w:p w:rsidR="00000000" w:rsidDel="00000000" w:rsidP="00000000" w:rsidRDefault="00000000" w:rsidRPr="00000000" w14:paraId="0000007C">
      <w:pPr>
        <w:spacing w:after="0" w:line="276" w:lineRule="auto"/>
        <w:ind w:firstLine="0"/>
        <w:jc w:val="left"/>
        <w:rPr>
          <w:sz w:val="30"/>
          <w:szCs w:val="30"/>
          <w:highlight w:val="white"/>
        </w:rPr>
      </w:pPr>
      <w:r w:rsidDel="00000000" w:rsidR="00000000" w:rsidRPr="00000000">
        <w:rPr>
          <w:sz w:val="30"/>
          <w:szCs w:val="30"/>
          <w:highlight w:val="white"/>
          <w:rtl w:val="0"/>
        </w:rPr>
        <w:t xml:space="preserve">· Soporte para autenticación biométrica en dispositivos móviles</w:t>
      </w:r>
    </w:p>
    <w:p w:rsidR="00000000" w:rsidDel="00000000" w:rsidP="00000000" w:rsidRDefault="00000000" w:rsidRPr="00000000" w14:paraId="0000007D">
      <w:pPr>
        <w:spacing w:after="0" w:line="276" w:lineRule="auto"/>
        <w:ind w:firstLine="0"/>
        <w:jc w:val="left"/>
        <w:rPr>
          <w:sz w:val="30"/>
          <w:szCs w:val="30"/>
          <w:highlight w:val="white"/>
        </w:rPr>
      </w:pPr>
      <w:r w:rsidDel="00000000" w:rsidR="00000000" w:rsidRPr="00000000">
        <w:rPr>
          <w:color w:val="ff0000"/>
          <w:sz w:val="30"/>
          <w:szCs w:val="30"/>
          <w:highlight w:val="white"/>
          <w:rtl w:val="0"/>
        </w:rPr>
        <w:t xml:space="preserve">Mantenimiento Correctivo.</w:t>
      </w:r>
      <w:r w:rsidDel="00000000" w:rsidR="00000000" w:rsidRPr="00000000">
        <w:rPr>
          <w:rtl w:val="0"/>
        </w:rPr>
      </w:r>
    </w:p>
    <w:p w:rsidR="00000000" w:rsidDel="00000000" w:rsidP="00000000" w:rsidRDefault="00000000" w:rsidRPr="00000000" w14:paraId="0000007E">
      <w:pPr>
        <w:spacing w:after="0" w:line="276" w:lineRule="auto"/>
        <w:ind w:firstLine="0"/>
        <w:jc w:val="left"/>
        <w:rPr>
          <w:sz w:val="30"/>
          <w:szCs w:val="30"/>
          <w:highlight w:val="white"/>
        </w:rPr>
      </w:pPr>
      <w:r w:rsidDel="00000000" w:rsidR="00000000" w:rsidRPr="00000000">
        <w:rPr>
          <w:sz w:val="30"/>
          <w:szCs w:val="30"/>
          <w:highlight w:val="white"/>
          <w:rtl w:val="0"/>
        </w:rPr>
        <w:t xml:space="preserve">· Implementación de rate limiting para prevenir fuerza bruta</w:t>
      </w:r>
    </w:p>
    <w:p w:rsidR="00000000" w:rsidDel="00000000" w:rsidP="00000000" w:rsidRDefault="00000000" w:rsidRPr="00000000" w14:paraId="0000007F">
      <w:pPr>
        <w:spacing w:after="0" w:line="276" w:lineRule="auto"/>
        <w:ind w:firstLine="0"/>
        <w:jc w:val="left"/>
        <w:rPr>
          <w:sz w:val="30"/>
          <w:szCs w:val="30"/>
          <w:highlight w:val="white"/>
        </w:rPr>
      </w:pPr>
      <w:r w:rsidDel="00000000" w:rsidR="00000000" w:rsidRPr="00000000">
        <w:rPr>
          <w:sz w:val="30"/>
          <w:szCs w:val="30"/>
          <w:highlight w:val="white"/>
          <w:rtl w:val="0"/>
        </w:rPr>
        <w:t xml:space="preserve">· Corrección de vulnerabilidades de seguridad identificadas</w:t>
      </w:r>
    </w:p>
    <w:p w:rsidR="00000000" w:rsidDel="00000000" w:rsidP="00000000" w:rsidRDefault="00000000" w:rsidRPr="00000000" w14:paraId="00000080">
      <w:pPr>
        <w:spacing w:after="0" w:line="276" w:lineRule="auto"/>
        <w:ind w:firstLine="0"/>
        <w:jc w:val="left"/>
        <w:rPr>
          <w:sz w:val="30"/>
          <w:szCs w:val="30"/>
          <w:highlight w:val="white"/>
        </w:rPr>
      </w:pPr>
      <w:r w:rsidDel="00000000" w:rsidR="00000000" w:rsidRPr="00000000">
        <w:rPr>
          <w:sz w:val="30"/>
          <w:szCs w:val="30"/>
          <w:highlight w:val="white"/>
          <w:rtl w:val="0"/>
        </w:rPr>
        <w:t xml:space="preserve">· Reparación de bugs en el proceso de verificación de email</w:t>
      </w:r>
    </w:p>
    <w:p w:rsidR="00000000" w:rsidDel="00000000" w:rsidP="00000000" w:rsidRDefault="00000000" w:rsidRPr="00000000" w14:paraId="00000081">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Mantenimiento Preventivo.</w:t>
      </w:r>
    </w:p>
    <w:p w:rsidR="00000000" w:rsidDel="00000000" w:rsidP="00000000" w:rsidRDefault="00000000" w:rsidRPr="00000000" w14:paraId="00000082">
      <w:pPr>
        <w:spacing w:after="0" w:line="276" w:lineRule="auto"/>
        <w:ind w:firstLine="0"/>
        <w:jc w:val="left"/>
        <w:rPr>
          <w:sz w:val="30"/>
          <w:szCs w:val="30"/>
          <w:highlight w:val="white"/>
        </w:rPr>
      </w:pPr>
      <w:r w:rsidDel="00000000" w:rsidR="00000000" w:rsidRPr="00000000">
        <w:rPr>
          <w:sz w:val="30"/>
          <w:szCs w:val="30"/>
          <w:highlight w:val="white"/>
          <w:rtl w:val="0"/>
        </w:rPr>
        <w:t xml:space="preserve">· Migración a arquitectura de microservicios</w:t>
      </w:r>
    </w:p>
    <w:p w:rsidR="00000000" w:rsidDel="00000000" w:rsidP="00000000" w:rsidRDefault="00000000" w:rsidRPr="00000000" w14:paraId="00000083">
      <w:pPr>
        <w:spacing w:after="0" w:line="276" w:lineRule="auto"/>
        <w:ind w:firstLine="0"/>
        <w:jc w:val="left"/>
        <w:rPr>
          <w:sz w:val="30"/>
          <w:szCs w:val="30"/>
          <w:highlight w:val="white"/>
        </w:rPr>
      </w:pPr>
      <w:r w:rsidDel="00000000" w:rsidR="00000000" w:rsidRPr="00000000">
        <w:rPr>
          <w:sz w:val="30"/>
          <w:szCs w:val="30"/>
          <w:highlight w:val="white"/>
          <w:rtl w:val="0"/>
        </w:rPr>
        <w:t xml:space="preserve">· Implementación de logging estructurado</w:t>
      </w:r>
    </w:p>
    <w:p w:rsidR="00000000" w:rsidDel="00000000" w:rsidP="00000000" w:rsidRDefault="00000000" w:rsidRPr="00000000" w14:paraId="00000084">
      <w:pPr>
        <w:spacing w:after="0" w:line="276" w:lineRule="auto"/>
        <w:ind w:firstLine="0"/>
        <w:jc w:val="left"/>
        <w:rPr>
          <w:sz w:val="30"/>
          <w:szCs w:val="30"/>
          <w:highlight w:val="white"/>
        </w:rPr>
      </w:pPr>
      <w:r w:rsidDel="00000000" w:rsidR="00000000" w:rsidRPr="00000000">
        <w:rPr>
          <w:sz w:val="30"/>
          <w:szCs w:val="30"/>
          <w:highlight w:val="white"/>
          <w:rtl w:val="0"/>
        </w:rPr>
        <w:t xml:space="preserve">· Creación de suite de pruebas automatizadas</w:t>
      </w:r>
    </w:p>
    <w:p w:rsidR="00000000" w:rsidDel="00000000" w:rsidP="00000000" w:rsidRDefault="00000000" w:rsidRPr="00000000" w14:paraId="00000085">
      <w:pPr>
        <w:spacing w:after="0" w:line="276" w:lineRule="auto"/>
        <w:ind w:firstLine="0"/>
        <w:jc w:val="left"/>
        <w:rPr>
          <w:sz w:val="30"/>
          <w:szCs w:val="30"/>
          <w:highlight w:val="white"/>
        </w:rPr>
      </w:pPr>
      <w:r w:rsidDel="00000000" w:rsidR="00000000" w:rsidRPr="00000000">
        <w:rPr>
          <w:color w:val="ff0000"/>
          <w:sz w:val="30"/>
          <w:szCs w:val="30"/>
          <w:highlight w:val="white"/>
          <w:rtl w:val="0"/>
        </w:rPr>
        <w:t xml:space="preserve">Justificación</w:t>
      </w:r>
      <w:r w:rsidDel="00000000" w:rsidR="00000000" w:rsidRPr="00000000">
        <w:rPr>
          <w:sz w:val="30"/>
          <w:szCs w:val="30"/>
          <w:highlight w:val="white"/>
          <w:rtl w:val="0"/>
        </w:rPr>
        <w:t xml:space="preserve">.</w:t>
      </w:r>
    </w:p>
    <w:p w:rsidR="00000000" w:rsidDel="00000000" w:rsidP="00000000" w:rsidRDefault="00000000" w:rsidRPr="00000000" w14:paraId="00000086">
      <w:pPr>
        <w:spacing w:after="0" w:line="276" w:lineRule="auto"/>
        <w:ind w:firstLine="0"/>
        <w:jc w:val="left"/>
        <w:rPr>
          <w:sz w:val="30"/>
          <w:szCs w:val="30"/>
          <w:highlight w:val="white"/>
        </w:rPr>
      </w:pPr>
      <w:r w:rsidDel="00000000" w:rsidR="00000000" w:rsidRPr="00000000">
        <w:rPr>
          <w:sz w:val="30"/>
          <w:szCs w:val="30"/>
          <w:highlight w:val="white"/>
          <w:rtl w:val="0"/>
        </w:rPr>
        <w:t xml:space="preserve">· Incremento proyectado del 20% en tasa de conversión de registros</w:t>
      </w:r>
    </w:p>
    <w:p w:rsidR="00000000" w:rsidDel="00000000" w:rsidP="00000000" w:rsidRDefault="00000000" w:rsidRPr="00000000" w14:paraId="00000087">
      <w:pPr>
        <w:spacing w:after="0" w:line="276" w:lineRule="auto"/>
        <w:ind w:firstLine="0"/>
        <w:jc w:val="left"/>
        <w:rPr>
          <w:sz w:val="30"/>
          <w:szCs w:val="30"/>
          <w:highlight w:val="white"/>
        </w:rPr>
      </w:pPr>
      <w:r w:rsidDel="00000000" w:rsidR="00000000" w:rsidRPr="00000000">
        <w:rPr>
          <w:sz w:val="30"/>
          <w:szCs w:val="30"/>
          <w:highlight w:val="white"/>
          <w:rtl w:val="0"/>
        </w:rPr>
        <w:t xml:space="preserve">· Reducción del 35% en carga de soporte técnico</w:t>
      </w:r>
    </w:p>
    <w:p w:rsidR="00000000" w:rsidDel="00000000" w:rsidP="00000000" w:rsidRDefault="00000000" w:rsidRPr="00000000" w14:paraId="00000088">
      <w:pPr>
        <w:spacing w:after="0" w:line="276" w:lineRule="auto"/>
        <w:ind w:firstLine="0"/>
        <w:jc w:val="left"/>
        <w:rPr>
          <w:sz w:val="30"/>
          <w:szCs w:val="30"/>
          <w:highlight w:val="white"/>
        </w:rPr>
      </w:pPr>
      <w:r w:rsidDel="00000000" w:rsidR="00000000" w:rsidRPr="00000000">
        <w:rPr>
          <w:sz w:val="30"/>
          <w:szCs w:val="30"/>
          <w:highlight w:val="white"/>
          <w:rtl w:val="0"/>
        </w:rPr>
        <w:t xml:space="preserve">· Mejora en la retención de usuarios del 15% en primeros 30 días</w:t>
      </w:r>
    </w:p>
    <w:p w:rsidR="00000000" w:rsidDel="00000000" w:rsidP="00000000" w:rsidRDefault="00000000" w:rsidRPr="00000000" w14:paraId="00000089">
      <w:pPr>
        <w:spacing w:after="0" w:line="276" w:lineRule="auto"/>
        <w:ind w:firstLine="0"/>
        <w:jc w:val="left"/>
        <w:rPr>
          <w:sz w:val="30"/>
          <w:szCs w:val="30"/>
          <w:highlight w:val="white"/>
        </w:rPr>
      </w:pPr>
      <w:r w:rsidDel="00000000" w:rsidR="00000000" w:rsidRPr="00000000">
        <w:rPr>
          <w:sz w:val="30"/>
          <w:szCs w:val="30"/>
          <w:highlight w:val="white"/>
          <w:rtl w:val="0"/>
        </w:rPr>
        <w:t xml:space="preserve">· Alineación con estándares del mercado competitivo</w:t>
      </w:r>
    </w:p>
    <w:p w:rsidR="00000000" w:rsidDel="00000000" w:rsidP="00000000" w:rsidRDefault="00000000" w:rsidRPr="00000000" w14:paraId="0000008A">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Justificación Técnica.</w:t>
      </w:r>
    </w:p>
    <w:p w:rsidR="00000000" w:rsidDel="00000000" w:rsidP="00000000" w:rsidRDefault="00000000" w:rsidRPr="00000000" w14:paraId="0000008B">
      <w:pPr>
        <w:spacing w:after="0" w:line="276" w:lineRule="auto"/>
        <w:ind w:firstLine="0"/>
        <w:jc w:val="left"/>
        <w:rPr>
          <w:sz w:val="30"/>
          <w:szCs w:val="30"/>
          <w:highlight w:val="white"/>
        </w:rPr>
      </w:pPr>
      <w:r w:rsidDel="00000000" w:rsidR="00000000" w:rsidRPr="00000000">
        <w:rPr>
          <w:sz w:val="30"/>
          <w:szCs w:val="30"/>
          <w:highlight w:val="white"/>
          <w:rtl w:val="0"/>
        </w:rPr>
        <w:t xml:space="preserve">· Reducción del 40% en tiempo de respuesta del sistema</w:t>
      </w:r>
    </w:p>
    <w:p w:rsidR="00000000" w:rsidDel="00000000" w:rsidP="00000000" w:rsidRDefault="00000000" w:rsidRPr="00000000" w14:paraId="0000008C">
      <w:pPr>
        <w:spacing w:after="0" w:line="276" w:lineRule="auto"/>
        <w:ind w:firstLine="0"/>
        <w:jc w:val="left"/>
        <w:rPr>
          <w:sz w:val="30"/>
          <w:szCs w:val="30"/>
          <w:highlight w:val="white"/>
        </w:rPr>
      </w:pPr>
      <w:r w:rsidDel="00000000" w:rsidR="00000000" w:rsidRPr="00000000">
        <w:rPr>
          <w:sz w:val="30"/>
          <w:szCs w:val="30"/>
          <w:highlight w:val="white"/>
          <w:rtl w:val="0"/>
        </w:rPr>
        <w:t xml:space="preserve">· Mejora del 99.9% en disponibilidad del servicio</w:t>
      </w:r>
    </w:p>
    <w:p w:rsidR="00000000" w:rsidDel="00000000" w:rsidP="00000000" w:rsidRDefault="00000000" w:rsidRPr="00000000" w14:paraId="0000008D">
      <w:pPr>
        <w:spacing w:after="0" w:line="276" w:lineRule="auto"/>
        <w:ind w:firstLine="0"/>
        <w:jc w:val="left"/>
        <w:rPr>
          <w:sz w:val="30"/>
          <w:szCs w:val="30"/>
          <w:highlight w:val="white"/>
        </w:rPr>
      </w:pPr>
      <w:r w:rsidDel="00000000" w:rsidR="00000000" w:rsidRPr="00000000">
        <w:rPr>
          <w:sz w:val="30"/>
          <w:szCs w:val="30"/>
          <w:highlight w:val="white"/>
          <w:rtl w:val="0"/>
        </w:rPr>
        <w:t xml:space="preserve">· Capacidad para escalar a 10,000 usuarios concurrentes</w:t>
      </w:r>
    </w:p>
    <w:p w:rsidR="00000000" w:rsidDel="00000000" w:rsidP="00000000" w:rsidRDefault="00000000" w:rsidRPr="00000000" w14:paraId="0000008E">
      <w:pPr>
        <w:spacing w:after="0" w:line="276" w:lineRule="auto"/>
        <w:ind w:firstLine="0"/>
        <w:jc w:val="left"/>
        <w:rPr>
          <w:sz w:val="30"/>
          <w:szCs w:val="30"/>
          <w:highlight w:val="white"/>
        </w:rPr>
      </w:pPr>
      <w:r w:rsidDel="00000000" w:rsidR="00000000" w:rsidRPr="00000000">
        <w:rPr>
          <w:sz w:val="30"/>
          <w:szCs w:val="30"/>
          <w:highlight w:val="white"/>
          <w:rtl w:val="0"/>
        </w:rPr>
        <w:t xml:space="preserve">· Disminución del 60% en incidentes de seguridad</w:t>
      </w:r>
    </w:p>
    <w:p w:rsidR="00000000" w:rsidDel="00000000" w:rsidP="00000000" w:rsidRDefault="00000000" w:rsidRPr="00000000" w14:paraId="0000008F">
      <w:pPr>
        <w:spacing w:after="0" w:line="276" w:lineRule="auto"/>
        <w:ind w:left="0" w:firstLine="0"/>
        <w:jc w:val="left"/>
        <w:rPr>
          <w:sz w:val="30"/>
          <w:szCs w:val="30"/>
          <w:highlight w:val="white"/>
        </w:rPr>
      </w:pPr>
      <w:r w:rsidDel="00000000" w:rsidR="00000000" w:rsidRPr="00000000">
        <w:rPr>
          <w:color w:val="ff0000"/>
          <w:sz w:val="30"/>
          <w:szCs w:val="30"/>
          <w:highlight w:val="white"/>
          <w:rtl w:val="0"/>
        </w:rPr>
        <w:t xml:space="preserve">Cambio funcional propuesto.</w:t>
      </w:r>
      <w:r w:rsidDel="00000000" w:rsidR="00000000" w:rsidRPr="00000000">
        <w:rPr>
          <w:rtl w:val="0"/>
        </w:rPr>
      </w:r>
    </w:p>
    <w:p w:rsidR="00000000" w:rsidDel="00000000" w:rsidP="00000000" w:rsidRDefault="00000000" w:rsidRPr="00000000" w14:paraId="00000090">
      <w:pPr>
        <w:spacing w:after="0" w:line="276" w:lineRule="auto"/>
        <w:ind w:firstLine="0"/>
        <w:jc w:val="left"/>
        <w:rPr>
          <w:sz w:val="30"/>
          <w:szCs w:val="30"/>
          <w:highlight w:val="white"/>
        </w:rPr>
      </w:pPr>
      <w:r w:rsidDel="00000000" w:rsidR="00000000" w:rsidRPr="00000000">
        <w:rPr>
          <w:sz w:val="30"/>
          <w:szCs w:val="30"/>
          <w:highlight w:val="white"/>
          <w:rtl w:val="0"/>
        </w:rPr>
        <w:t xml:space="preserve">Mejoras de Experiencia de Usuario:</w:t>
      </w:r>
    </w:p>
    <w:p w:rsidR="00000000" w:rsidDel="00000000" w:rsidP="00000000" w:rsidRDefault="00000000" w:rsidRPr="00000000" w14:paraId="00000091">
      <w:pPr>
        <w:spacing w:after="0" w:line="276" w:lineRule="auto"/>
        <w:ind w:firstLine="0"/>
        <w:jc w:val="left"/>
        <w:rPr>
          <w:sz w:val="30"/>
          <w:szCs w:val="30"/>
          <w:highlight w:val="white"/>
        </w:rPr>
      </w:pPr>
      <w:r w:rsidDel="00000000" w:rsidR="00000000" w:rsidRPr="00000000">
        <w:rPr>
          <w:sz w:val="30"/>
          <w:szCs w:val="30"/>
          <w:highlight w:val="white"/>
          <w:rtl w:val="0"/>
        </w:rPr>
        <w:t xml:space="preserve">· Formulario de registro de un solo paso</w:t>
      </w:r>
    </w:p>
    <w:p w:rsidR="00000000" w:rsidDel="00000000" w:rsidP="00000000" w:rsidRDefault="00000000" w:rsidRPr="00000000" w14:paraId="00000092">
      <w:pPr>
        <w:spacing w:after="0" w:line="276" w:lineRule="auto"/>
        <w:ind w:firstLine="0"/>
        <w:jc w:val="left"/>
        <w:rPr>
          <w:sz w:val="30"/>
          <w:szCs w:val="30"/>
          <w:highlight w:val="white"/>
        </w:rPr>
      </w:pPr>
      <w:r w:rsidDel="00000000" w:rsidR="00000000" w:rsidRPr="00000000">
        <w:rPr>
          <w:sz w:val="30"/>
          <w:szCs w:val="30"/>
          <w:highlight w:val="white"/>
          <w:rtl w:val="0"/>
        </w:rPr>
        <w:t xml:space="preserve">· Validación en tiempo real con feedback visual</w:t>
      </w:r>
    </w:p>
    <w:p w:rsidR="00000000" w:rsidDel="00000000" w:rsidP="00000000" w:rsidRDefault="00000000" w:rsidRPr="00000000" w14:paraId="00000093">
      <w:pPr>
        <w:spacing w:after="0" w:line="276" w:lineRule="auto"/>
        <w:ind w:firstLine="0"/>
        <w:jc w:val="left"/>
        <w:rPr>
          <w:sz w:val="30"/>
          <w:szCs w:val="30"/>
          <w:highlight w:val="white"/>
        </w:rPr>
      </w:pPr>
      <w:r w:rsidDel="00000000" w:rsidR="00000000" w:rsidRPr="00000000">
        <w:rPr>
          <w:sz w:val="30"/>
          <w:szCs w:val="30"/>
          <w:highlight w:val="white"/>
          <w:rtl w:val="0"/>
        </w:rPr>
        <w:t xml:space="preserve">· Indicadores de fortaleza de contraseña en tiempo real</w:t>
      </w:r>
    </w:p>
    <w:p w:rsidR="00000000" w:rsidDel="00000000" w:rsidP="00000000" w:rsidRDefault="00000000" w:rsidRPr="00000000" w14:paraId="00000094">
      <w:pPr>
        <w:spacing w:after="0" w:line="276" w:lineRule="auto"/>
        <w:ind w:firstLine="0"/>
        <w:jc w:val="left"/>
        <w:rPr>
          <w:sz w:val="30"/>
          <w:szCs w:val="30"/>
          <w:highlight w:val="white"/>
        </w:rPr>
      </w:pPr>
      <w:r w:rsidDel="00000000" w:rsidR="00000000" w:rsidRPr="00000000">
        <w:rPr>
          <w:sz w:val="30"/>
          <w:szCs w:val="30"/>
          <w:highlight w:val="white"/>
          <w:rtl w:val="0"/>
        </w:rPr>
        <w:t xml:space="preserve">· Recordatorios progresivos para completar registro</w:t>
      </w:r>
    </w:p>
    <w:p w:rsidR="00000000" w:rsidDel="00000000" w:rsidP="00000000" w:rsidRDefault="00000000" w:rsidRPr="00000000" w14:paraId="00000095">
      <w:pPr>
        <w:spacing w:after="0" w:line="276" w:lineRule="auto"/>
        <w:ind w:firstLine="0"/>
        <w:jc w:val="left"/>
        <w:rPr>
          <w:sz w:val="30"/>
          <w:szCs w:val="30"/>
          <w:highlight w:val="white"/>
        </w:rPr>
      </w:pPr>
      <w:r w:rsidDel="00000000" w:rsidR="00000000" w:rsidRPr="00000000">
        <w:rPr>
          <w:color w:val="ff0000"/>
          <w:sz w:val="30"/>
          <w:szCs w:val="30"/>
          <w:highlight w:val="white"/>
          <w:rtl w:val="0"/>
        </w:rPr>
        <w:t xml:space="preserve">Reflexión Final.</w:t>
      </w:r>
      <w:r w:rsidDel="00000000" w:rsidR="00000000" w:rsidRPr="00000000">
        <w:rPr>
          <w:rtl w:val="0"/>
        </w:rPr>
      </w:r>
    </w:p>
    <w:p w:rsidR="00000000" w:rsidDel="00000000" w:rsidP="00000000" w:rsidRDefault="00000000" w:rsidRPr="00000000" w14:paraId="00000096">
      <w:pPr>
        <w:spacing w:after="0" w:line="276" w:lineRule="auto"/>
        <w:ind w:firstLine="0"/>
        <w:jc w:val="left"/>
        <w:rPr>
          <w:sz w:val="30"/>
          <w:szCs w:val="30"/>
          <w:highlight w:val="white"/>
        </w:rPr>
      </w:pPr>
      <w:r w:rsidDel="00000000" w:rsidR="00000000" w:rsidRPr="00000000">
        <w:rPr>
          <w:sz w:val="30"/>
          <w:szCs w:val="30"/>
          <w:highlight w:val="white"/>
          <w:rtl w:val="0"/>
        </w:rPr>
        <w:t xml:space="preserve">Al revisar nuestro sistema de registro, me queda claro que estamos ante algo más que simples formularios y botones. Este sistema es el primer apretón de manos digital con nuestros usuarios, la primera impresión que determina si confían en nosotros lo suficiente como para quedarse.</w:t>
      </w:r>
    </w:p>
    <w:p w:rsidR="00000000" w:rsidDel="00000000" w:rsidP="00000000" w:rsidRDefault="00000000" w:rsidRPr="00000000" w14:paraId="00000097">
      <w:pPr>
        <w:spacing w:after="0" w:line="276" w:lineRule="auto"/>
        <w:ind w:firstLine="0"/>
        <w:jc w:val="left"/>
        <w:rPr>
          <w:sz w:val="30"/>
          <w:szCs w:val="30"/>
          <w:highlight w:val="white"/>
        </w:rPr>
      </w:pPr>
      <w:r w:rsidDel="00000000" w:rsidR="00000000" w:rsidRPr="00000000">
        <w:rPr>
          <w:rtl w:val="0"/>
        </w:rPr>
      </w:r>
    </w:p>
    <w:p w:rsidR="00000000" w:rsidDel="00000000" w:rsidP="00000000" w:rsidRDefault="00000000" w:rsidRPr="00000000" w14:paraId="00000098">
      <w:pPr>
        <w:spacing w:after="0" w:line="276" w:lineRule="auto"/>
        <w:ind w:firstLine="0"/>
        <w:jc w:val="left"/>
        <w:rPr>
          <w:sz w:val="30"/>
          <w:szCs w:val="30"/>
          <w:highlight w:val="white"/>
        </w:rPr>
      </w:pPr>
      <w:r w:rsidDel="00000000" w:rsidR="00000000" w:rsidRPr="00000000">
        <w:rPr>
          <w:sz w:val="30"/>
          <w:szCs w:val="30"/>
          <w:highlight w:val="white"/>
          <w:rtl w:val="0"/>
        </w:rPr>
        <w:t xml:space="preserve">Cada campo que pedimos, cada paso que agregamos, cada mensaje de error que mostramos - todo comunica nuestros valores. Un proceso complicado dice "nos importa más nuestra seguridad que tu tiempo". Un registro ágil dice "entendemos que tu tiempo es valioso". La opción de verificación en dos pasos dice "tu seguridad nos importa tanto como la nuestra".</w:t>
      </w:r>
    </w:p>
    <w:p w:rsidR="00000000" w:rsidDel="00000000" w:rsidP="00000000" w:rsidRDefault="00000000" w:rsidRPr="00000000" w14:paraId="00000099">
      <w:pPr>
        <w:spacing w:after="0" w:line="276" w:lineRule="auto"/>
        <w:ind w:firstLine="0"/>
        <w:jc w:val="left"/>
        <w:rPr>
          <w:sz w:val="30"/>
          <w:szCs w:val="30"/>
          <w:highlight w:val="white"/>
        </w:rPr>
      </w:pPr>
      <w:r w:rsidDel="00000000" w:rsidR="00000000" w:rsidRPr="00000000">
        <w:rPr>
          <w:rtl w:val="0"/>
        </w:rPr>
      </w:r>
    </w:p>
    <w:p w:rsidR="00000000" w:rsidDel="00000000" w:rsidP="00000000" w:rsidRDefault="00000000" w:rsidRPr="00000000" w14:paraId="0000009A">
      <w:pPr>
        <w:spacing w:after="0" w:line="276" w:lineRule="auto"/>
        <w:ind w:firstLine="0"/>
        <w:jc w:val="left"/>
        <w:rPr>
          <w:sz w:val="30"/>
          <w:szCs w:val="30"/>
          <w:highlight w:val="white"/>
        </w:rPr>
      </w:pPr>
      <w:r w:rsidDel="00000000" w:rsidR="00000000" w:rsidRPr="00000000">
        <w:rPr>
          <w:sz w:val="30"/>
          <w:szCs w:val="30"/>
          <w:highlight w:val="white"/>
          <w:rtl w:val="0"/>
        </w:rPr>
        <w:t xml:space="preserve">He aprendido que los mejores sistemas técnicos son aquellos que casi no se notan, que fluyen tan naturalmente que el usuario siente que está haciendo magia. Nuestro trabajo no es construir barreras de seguridad cada vez más altas, sino crear experiencias tan seguras como invisibles.</w:t>
      </w:r>
    </w:p>
    <w:p w:rsidR="00000000" w:rsidDel="00000000" w:rsidP="00000000" w:rsidRDefault="00000000" w:rsidRPr="00000000" w14:paraId="0000009B">
      <w:pPr>
        <w:spacing w:after="0" w:line="276" w:lineRule="auto"/>
        <w:ind w:firstLine="0"/>
        <w:jc w:val="left"/>
        <w:rPr>
          <w:sz w:val="30"/>
          <w:szCs w:val="30"/>
          <w:highlight w:val="white"/>
        </w:rPr>
      </w:pPr>
      <w:r w:rsidDel="00000000" w:rsidR="00000000" w:rsidRPr="00000000">
        <w:rPr>
          <w:rtl w:val="0"/>
        </w:rPr>
      </w:r>
    </w:p>
    <w:p w:rsidR="00000000" w:rsidDel="00000000" w:rsidP="00000000" w:rsidRDefault="00000000" w:rsidRPr="00000000" w14:paraId="0000009C">
      <w:pPr>
        <w:spacing w:after="0" w:line="276" w:lineRule="auto"/>
        <w:ind w:firstLine="0"/>
        <w:jc w:val="left"/>
        <w:rPr>
          <w:sz w:val="30"/>
          <w:szCs w:val="30"/>
          <w:highlight w:val="white"/>
        </w:rPr>
      </w:pPr>
      <w:r w:rsidDel="00000000" w:rsidR="00000000" w:rsidRPr="00000000">
        <w:rPr>
          <w:sz w:val="30"/>
          <w:szCs w:val="30"/>
          <w:highlight w:val="white"/>
          <w:rtl w:val="0"/>
        </w:rPr>
        <w:t xml:space="preserve">Al final, cada mejora que hagamos en este sistema es una inversión en relaciones humanas. Porque detrás de cada registro hay una persona real que nos está dando una oportunidad. Y merece que hagamos ese primer encuentro tan perfecto como sea posible.</w:t>
      </w:r>
    </w:p>
    <w:p w:rsidR="00000000" w:rsidDel="00000000" w:rsidP="00000000" w:rsidRDefault="00000000" w:rsidRPr="00000000" w14:paraId="0000009D">
      <w:pPr>
        <w:spacing w:after="0" w:line="276" w:lineRule="auto"/>
        <w:ind w:firstLine="0"/>
        <w:jc w:val="left"/>
        <w:rPr>
          <w:sz w:val="30"/>
          <w:szCs w:val="30"/>
          <w:highlight w:val="white"/>
        </w:rPr>
      </w:pPr>
      <w:r w:rsidDel="00000000" w:rsidR="00000000" w:rsidRPr="00000000">
        <w:rPr>
          <w:rtl w:val="0"/>
        </w:rPr>
      </w:r>
    </w:p>
    <w:p w:rsidR="00000000" w:rsidDel="00000000" w:rsidP="00000000" w:rsidRDefault="00000000" w:rsidRPr="00000000" w14:paraId="0000009E">
      <w:pPr>
        <w:spacing w:after="0" w:line="276" w:lineRule="auto"/>
        <w:ind w:firstLine="0"/>
        <w:jc w:val="left"/>
        <w:rPr>
          <w:color w:val="ff0000"/>
          <w:sz w:val="30"/>
          <w:szCs w:val="30"/>
          <w:highlight w:val="white"/>
        </w:rPr>
      </w:pPr>
      <w:r w:rsidDel="00000000" w:rsidR="00000000" w:rsidRPr="00000000">
        <w:rPr>
          <w:color w:val="ff0000"/>
          <w:sz w:val="30"/>
          <w:szCs w:val="30"/>
          <w:highlight w:val="white"/>
          <w:rtl w:val="0"/>
        </w:rPr>
        <w:t xml:space="preserve">6. Adjunten evidencia opcional del cambio(diagrama o esquema explicativo).</w:t>
      </w:r>
    </w:p>
    <w:p w:rsidR="00000000" w:rsidDel="00000000" w:rsidP="00000000" w:rsidRDefault="00000000" w:rsidRPr="00000000" w14:paraId="0000009F">
      <w:pPr>
        <w:spacing w:after="0" w:line="276" w:lineRule="auto"/>
        <w:ind w:firstLine="0"/>
        <w:jc w:val="left"/>
        <w:rPr>
          <w:color w:val="ff0000"/>
          <w:sz w:val="30"/>
          <w:szCs w:val="30"/>
          <w:highlight w:val="white"/>
        </w:rPr>
      </w:pPr>
      <w:r w:rsidDel="00000000" w:rsidR="00000000" w:rsidRPr="00000000">
        <w:rPr>
          <w:rtl w:val="0"/>
        </w:rPr>
      </w:r>
    </w:p>
    <w:p w:rsidR="00000000" w:rsidDel="00000000" w:rsidP="00000000" w:rsidRDefault="00000000" w:rsidRPr="00000000" w14:paraId="000000A0">
      <w:pPr>
        <w:spacing w:after="0" w:line="276" w:lineRule="auto"/>
        <w:ind w:firstLine="0"/>
        <w:jc w:val="left"/>
        <w:rPr>
          <w:color w:val="ff0000"/>
          <w:sz w:val="30"/>
          <w:szCs w:val="30"/>
          <w:highlight w:val="white"/>
        </w:rPr>
      </w:pPr>
      <w:r w:rsidDel="00000000" w:rsidR="00000000" w:rsidRPr="00000000">
        <w:rPr>
          <w:color w:val="ff0000"/>
          <w:sz w:val="30"/>
          <w:szCs w:val="30"/>
          <w:highlight w:val="white"/>
        </w:rPr>
        <w:drawing>
          <wp:inline distB="114300" distT="114300" distL="114300" distR="114300">
            <wp:extent cx="5399730" cy="25654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973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276" w:lineRule="auto"/>
        <w:ind w:firstLine="0"/>
        <w:jc w:val="left"/>
        <w:rPr>
          <w:sz w:val="30"/>
          <w:szCs w:val="30"/>
          <w:highlight w:val="white"/>
        </w:rPr>
      </w:pPr>
      <w:r w:rsidDel="00000000" w:rsidR="00000000" w:rsidRPr="00000000">
        <w:rPr>
          <w:rtl w:val="0"/>
        </w:rPr>
      </w:r>
    </w:p>
    <w:p w:rsidR="00000000" w:rsidDel="00000000" w:rsidP="00000000" w:rsidRDefault="00000000" w:rsidRPr="00000000" w14:paraId="000000A2">
      <w:pPr>
        <w:spacing w:after="0" w:line="276" w:lineRule="auto"/>
        <w:ind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drawing>
          <wp:anchor allowOverlap="1" behindDoc="0" distB="114300" distT="114300" distL="114300" distR="114300" hidden="0" layoutInCell="1" locked="0" relativeHeight="0" simplePos="0">
            <wp:simplePos x="0" y="0"/>
            <wp:positionH relativeFrom="page">
              <wp:posOffset>-24763</wp:posOffset>
            </wp:positionH>
            <wp:positionV relativeFrom="page">
              <wp:posOffset>9617330</wp:posOffset>
            </wp:positionV>
            <wp:extent cx="7616712" cy="1090699"/>
            <wp:effectExtent b="0" l="0" r="0" t="0"/>
            <wp:wrapNone/>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616712" cy="1090699"/>
                    </a:xfrm>
                    <a:prstGeom prst="rect"/>
                    <a:ln/>
                  </pic:spPr>
                </pic:pic>
              </a:graphicData>
            </a:graphic>
          </wp:anchor>
        </w:drawing>
      </w:r>
      <w:r w:rsidDel="00000000" w:rsidR="00000000" w:rsidRPr="00000000">
        <w:rPr>
          <w:rtl w:val="0"/>
        </w:rPr>
      </w:r>
    </w:p>
    <w:sectPr>
      <w:footerReference r:id="rId13" w:type="default"/>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-1188083</wp:posOffset>
          </wp:positionH>
          <wp:positionV relativeFrom="paragraph">
            <wp:posOffset>1428750</wp:posOffset>
          </wp:positionV>
          <wp:extent cx="8540750" cy="10648950"/>
          <wp:effectExtent b="0" l="0" r="0" t="0"/>
          <wp:wrapNone/>
          <wp:docPr id="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8540750" cy="106489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-1157757</wp:posOffset>
          </wp:positionH>
          <wp:positionV relativeFrom="paragraph">
            <wp:posOffset>523875</wp:posOffset>
          </wp:positionV>
          <wp:extent cx="7715250" cy="114300"/>
          <wp:effectExtent b="0" l="0" r="0" t="0"/>
          <wp:wrapNone/>
          <wp:docPr id="4"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7715250" cy="114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anchor allowOverlap="1" behindDoc="0" distB="0" distT="0" distL="114300" distR="114300" hidden="0" layoutInCell="1" locked="0" relativeHeight="0" simplePos="0">
          <wp:simplePos x="0" y="0"/>
          <wp:positionH relativeFrom="page">
            <wp:posOffset>5928360</wp:posOffset>
          </wp:positionH>
          <wp:positionV relativeFrom="page">
            <wp:posOffset>373380</wp:posOffset>
          </wp:positionV>
          <wp:extent cx="1092200" cy="334835"/>
          <wp:effectExtent b="0" l="0" r="0" t="0"/>
          <wp:wrapNone/>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092200" cy="334835"/>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-1229676</wp:posOffset>
              </wp:positionH>
              <wp:positionV relativeFrom="page">
                <wp:posOffset>706755</wp:posOffset>
              </wp:positionV>
              <wp:extent cx="10780013" cy="190500"/>
              <wp:effectExtent b="0" l="0" r="0" t="0"/>
              <wp:wrapNone/>
              <wp:docPr id="1" name=""/>
              <a:graphic>
                <a:graphicData uri="http://schemas.microsoft.com/office/word/2010/wordprocessingGroup">
                  <wpg:wgp>
                    <wpg:cNvGrpSpPr/>
                    <wpg:grpSpPr>
                      <a:xfrm>
                        <a:off x="0" y="3684750"/>
                        <a:ext cx="10780013" cy="190500"/>
                        <a:chOff x="0" y="3684750"/>
                        <a:chExt cx="10692000" cy="190525"/>
                      </a:xfrm>
                    </wpg:grpSpPr>
                    <wpg:grpSp>
                      <wpg:cNvGrpSpPr/>
                      <wpg:grpSpPr>
                        <a:xfrm>
                          <a:off x="0" y="3684750"/>
                          <a:ext cx="10692000" cy="190500"/>
                          <a:chOff x="0" y="3684750"/>
                          <a:chExt cx="10692000" cy="191425"/>
                        </a:xfrm>
                      </wpg:grpSpPr>
                      <wps:wsp>
                        <wps:cNvSpPr/>
                        <wps:cNvPr id="3" name="Shape 3"/>
                        <wps:spPr>
                          <a:xfrm>
                            <a:off x="0" y="3684750"/>
                            <a:ext cx="10692000" cy="19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3684750"/>
                            <a:ext cx="10692000" cy="190500"/>
                            <a:chOff x="42475" y="3360900"/>
                            <a:chExt cx="10607050" cy="838200"/>
                          </a:xfrm>
                        </wpg:grpSpPr>
                        <wps:wsp>
                          <wps:cNvSpPr/>
                          <wps:cNvPr id="5" name="Shape 5"/>
                          <wps:spPr>
                            <a:xfrm>
                              <a:off x="42475" y="3360900"/>
                              <a:ext cx="10607050" cy="83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480" y="3360900"/>
                              <a:ext cx="10607040" cy="838200"/>
                              <a:chOff x="8" y="9"/>
                              <a:chExt cx="15823" cy="1439"/>
                            </a:xfrm>
                          </wpg:grpSpPr>
                          <wps:wsp>
                            <wps:cNvSpPr/>
                            <wps:cNvPr id="7" name="Shape 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19"/>
                                <a:ext cx="15822" cy="0"/>
                              </a:xfrm>
                              <a:prstGeom prst="straightConnector1">
                                <a:avLst/>
                              </a:prstGeom>
                              <a:noFill/>
                              <a:ln cap="flat" cmpd="sng" w="9525">
                                <a:solidFill>
                                  <a:srgbClr val="B7B7B7"/>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-1229676</wp:posOffset>
              </wp:positionH>
              <wp:positionV relativeFrom="page">
                <wp:posOffset>706755</wp:posOffset>
              </wp:positionV>
              <wp:extent cx="10780013" cy="190500"/>
              <wp:effectExtent b="0" l="0" r="0" t="0"/>
              <wp:wrapNone/>
              <wp:docPr id="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0780013" cy="1905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drawing>
        <wp:anchor allowOverlap="1" behindDoc="1" distB="0" distT="0" distL="0" distR="0" hidden="0" layoutInCell="1" locked="0" relativeHeight="0" simplePos="0">
          <wp:simplePos x="0" y="0"/>
          <wp:positionH relativeFrom="margin">
            <wp:posOffset>-1075371</wp:posOffset>
          </wp:positionH>
          <wp:positionV relativeFrom="margin">
            <wp:posOffset>-899793</wp:posOffset>
          </wp:positionV>
          <wp:extent cx="7562850" cy="10701338"/>
          <wp:effectExtent b="0" l="0" r="0" t="0"/>
          <wp:wrapNone/>
          <wp:docPr id="2" name="image4.png"/>
          <a:graphic>
            <a:graphicData uri="http://schemas.openxmlformats.org/drawingml/2006/picture">
              <pic:pic>
                <pic:nvPicPr>
                  <pic:cNvPr id="0" name="image4.png"/>
                  <pic:cNvPicPr preferRelativeResize="0"/>
                </pic:nvPicPr>
                <pic:blipFill>
                  <a:blip r:embed="rId1"/>
                  <a:srcRect b="12" l="0" r="0" t="12"/>
                  <a:stretch>
                    <a:fillRect/>
                  </a:stretch>
                </pic:blipFill>
                <pic:spPr>
                  <a:xfrm>
                    <a:off x="0" y="0"/>
                    <a:ext cx="7562850" cy="107013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