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468511" cy="81496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FACULTAD DE CIENCIAS E INGENIERÍA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36"/>
          <w:szCs w:val="36"/>
          <w:u w:val="none"/>
          <w:shd w:fill="auto" w:val="clear"/>
          <w:vertAlign w:val="baseline"/>
          <w:rtl w:val="0"/>
        </w:rPr>
        <w:t xml:space="preserve">CARRERA DE INGENIERÍA DE SOFTWARE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color w:val="1b3247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0B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TEMA:</w:t>
        <w:br w:type="textWrapping"/>
      </w:r>
      <w:r w:rsidDel="00000000" w:rsidR="00000000" w:rsidRPr="00000000">
        <w:rPr>
          <w:rFonts w:ascii="Arial" w:cs="Arial" w:eastAsia="Arial" w:hAnsi="Arial"/>
          <w:color w:val="1b3247"/>
          <w:sz w:val="28"/>
          <w:szCs w:val="28"/>
          <w:rtl w:val="0"/>
        </w:rPr>
        <w:t xml:space="preserve">Requerimientos no funcionales.</w:t>
      </w:r>
    </w:p>
    <w:p w:rsidR="00000000" w:rsidDel="00000000" w:rsidP="00000000" w:rsidRDefault="00000000" w:rsidRPr="00000000" w14:paraId="0000000C">
      <w:pPr>
        <w:spacing w:line="360" w:lineRule="auto"/>
        <w:ind w:left="0" w:right="0"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AUTORES:</w:t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Francisco Alberto Landivar Lopez.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ASIGNATURA:</w:t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Introducción de Ingeniería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>
          <w:rFonts w:ascii="Arial" w:cs="Arial" w:eastAsia="Arial" w:hAnsi="Arial"/>
          <w:b w:val="1"/>
          <w:bCs w:val="1"/>
          <w:color w:val="1b3247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b3247"/>
          <w:sz w:val="30"/>
          <w:szCs w:val="30"/>
          <w:rtl w:val="0"/>
        </w:rPr>
        <w:t xml:space="preserve">DOCENTE:</w:t>
        <w:br w:type="textWrapping"/>
      </w:r>
      <w:r w:rsidDel="00000000" w:rsidR="00000000" w:rsidRPr="00000000">
        <w:rPr>
          <w:color w:val="1b3247"/>
          <w:sz w:val="32"/>
          <w:szCs w:val="32"/>
          <w:rtl w:val="0"/>
        </w:rPr>
        <w:t xml:space="preserve">Ms</w:t>
      </w:r>
      <w:r w:rsidDel="00000000" w:rsidR="00000000" w:rsidRPr="00000000">
        <w:rPr>
          <w:b w:val="1"/>
          <w:bCs w:val="1"/>
          <w:color w:val="1b3247"/>
          <w:sz w:val="32"/>
          <w:szCs w:val="32"/>
          <w:rtl w:val="0"/>
        </w:rPr>
        <w:t xml:space="preserve">. </w:t>
      </w:r>
      <w:r w:rsidDel="00000000" w:rsidR="00000000" w:rsidRPr="00000000">
        <w:rPr>
          <w:sz w:val="32"/>
          <w:szCs w:val="32"/>
          <w:rtl w:val="0"/>
        </w:rPr>
        <w:t xml:space="preserve">Jorge Dumar Guevara Serrano.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1b3247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0"/>
        <w:jc w:val="left"/>
        <w:rPr>
          <w:color w:val="ff0000"/>
          <w:sz w:val="32"/>
          <w:szCs w:val="32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Requerimientos no funcionales.</w:t>
      </w:r>
    </w:p>
    <w:p w:rsidR="00000000" w:rsidDel="00000000" w:rsidP="00000000" w:rsidRDefault="00000000" w:rsidRPr="00000000" w14:paraId="00000012">
      <w:pPr>
        <w:ind w:left="720"/>
        <w:jc w:val="left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Seguridad.- </w:t>
      </w:r>
      <w:r w:rsidDel="00000000" w:rsidR="00000000" w:rsidRPr="00000000">
        <w:rPr>
          <w:sz w:val="28"/>
          <w:szCs w:val="28"/>
          <w:rtl w:val="0"/>
        </w:rPr>
        <w:t xml:space="preserve">La base de datos del usuario y sus contraseñas van a estar almacenadas y cifradas para tener una mejor seguridad para el usuario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ind w:left="720"/>
        <w:jc w:val="left"/>
        <w:rPr>
          <w:sz w:val="28"/>
          <w:szCs w:val="28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Usabilidad.- </w:t>
      </w:r>
      <w:r w:rsidDel="00000000" w:rsidR="00000000" w:rsidRPr="00000000">
        <w:rPr>
          <w:sz w:val="28"/>
          <w:szCs w:val="28"/>
          <w:rtl w:val="0"/>
        </w:rPr>
        <w:t xml:space="preserve">La interfaz deberá ser fácil e intuitiva para el uso de los usuarios.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color w:val="ff0000"/>
          <w:sz w:val="32"/>
          <w:szCs w:val="32"/>
          <w:rtl w:val="0"/>
        </w:rPr>
        <w:t xml:space="preserve">Disponibilidad.- </w:t>
      </w:r>
      <w:r w:rsidDel="00000000" w:rsidR="00000000" w:rsidRPr="00000000">
        <w:rPr>
          <w:sz w:val="28"/>
          <w:szCs w:val="28"/>
          <w:rtl w:val="0"/>
        </w:rPr>
        <w:t xml:space="preserve">El sistema debe estar disponible todo el tiempo y solo estará deshabilitado cuando haya un reajuste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440" w:right="220" w:firstLine="0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-24763</wp:posOffset>
            </wp:positionH>
            <wp:positionV relativeFrom="page">
              <wp:posOffset>9617330</wp:posOffset>
            </wp:positionV>
            <wp:extent cx="7616712" cy="1090699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12" w:type="default"/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-1188083</wp:posOffset>
          </wp:positionH>
          <wp:positionV relativeFrom="paragraph">
            <wp:posOffset>1428750</wp:posOffset>
          </wp:positionV>
          <wp:extent cx="8540750" cy="10648950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-1157757</wp:posOffset>
          </wp:positionH>
          <wp:positionV relativeFrom="paragraph">
            <wp:posOffset>523875</wp:posOffset>
          </wp:positionV>
          <wp:extent cx="7715250" cy="114300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3684750"/>
                        <a:ext cx="10780013" cy="190500"/>
                        <a:chOff x="0" y="3684750"/>
                        <a:chExt cx="10692000" cy="1905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0" y="3684750"/>
                          <a:chExt cx="10692000" cy="1914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3684750"/>
                            <a:ext cx="10692000" cy="19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3684750"/>
                            <a:ext cx="10692000" cy="190500"/>
                            <a:chOff x="42475" y="3360900"/>
                            <a:chExt cx="10607050" cy="8382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2475" y="3360900"/>
                              <a:ext cx="10607050" cy="83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2480" y="3360900"/>
                              <a:ext cx="10607040" cy="838200"/>
                              <a:chOff x="8" y="9"/>
                              <a:chExt cx="15823" cy="1439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9" y="1419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B7B7B7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-1075371</wp:posOffset>
          </wp:positionH>
          <wp:positionV relativeFrom="margin">
            <wp:posOffset>-899793</wp:posOffset>
          </wp:positionV>
          <wp:extent cx="7562850" cy="10701338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12" l="0" r="0" t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footer" Target="footer2.xml"/><Relationship Id="rId12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