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AAD7" w14:textId="5EBC4E03" w:rsidR="001F5D3C" w:rsidRPr="006577CF" w:rsidRDefault="006C4744">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shortcoming of </w:t>
      </w:r>
      <w:r w:rsidR="00DB04FC" w:rsidRPr="006577CF">
        <w:rPr>
          <w:rFonts w:ascii="Times New Roman" w:hAnsi="Times New Roman" w:cs="Times New Roman"/>
        </w:rPr>
        <w:t>Standard physical model</w:t>
      </w:r>
    </w:p>
    <w:p w14:paraId="49AF37AE" w14:textId="1CA851DB" w:rsidR="00DB04FC" w:rsidRPr="006577CF" w:rsidRDefault="00152B80" w:rsidP="00DB04FC">
      <w:pPr>
        <w:pStyle w:val="a3"/>
        <w:numPr>
          <w:ilvl w:val="0"/>
          <w:numId w:val="2"/>
        </w:numPr>
        <w:ind w:firstLineChars="0"/>
        <w:rPr>
          <w:rFonts w:ascii="Times New Roman" w:hAnsi="Times New Roman" w:cs="Times New Roman"/>
        </w:rPr>
      </w:pPr>
      <w:r w:rsidRPr="006577CF">
        <w:rPr>
          <w:rFonts w:ascii="Times New Roman" w:hAnsi="Times New Roman" w:cs="Times New Roman"/>
        </w:rPr>
        <w:t>Computationally expensive, prone to overfitting</w:t>
      </w:r>
    </w:p>
    <w:p w14:paraId="0058F81C" w14:textId="5EB4B3E2" w:rsidR="00152B80" w:rsidRPr="006577CF" w:rsidRDefault="0050770A" w:rsidP="00DB04FC">
      <w:pPr>
        <w:pStyle w:val="a3"/>
        <w:numPr>
          <w:ilvl w:val="0"/>
          <w:numId w:val="2"/>
        </w:numPr>
        <w:ind w:firstLineChars="0"/>
        <w:rPr>
          <w:rFonts w:ascii="Times New Roman" w:hAnsi="Times New Roman" w:cs="Times New Roman"/>
        </w:rPr>
      </w:pPr>
      <w:r w:rsidRPr="006577CF">
        <w:rPr>
          <w:rFonts w:ascii="Times New Roman" w:hAnsi="Times New Roman" w:cs="Times New Roman"/>
        </w:rPr>
        <w:t>Incomplete knowledge of physical relationship and approximation in computing process would limit the accuracy of fitting</w:t>
      </w:r>
    </w:p>
    <w:p w14:paraId="5565C6E2" w14:textId="63B30E27" w:rsidR="0050770A" w:rsidRPr="006577CF" w:rsidRDefault="0050770A" w:rsidP="0050770A">
      <w:pPr>
        <w:rPr>
          <w:rFonts w:ascii="Times New Roman" w:hAnsi="Times New Roman" w:cs="Times New Roman"/>
        </w:rPr>
      </w:pPr>
    </w:p>
    <w:p w14:paraId="6732D006" w14:textId="3F97F180" w:rsidR="0050770A" w:rsidRPr="006577CF" w:rsidRDefault="006C4744" w:rsidP="0050770A">
      <w:pPr>
        <w:rPr>
          <w:rFonts w:ascii="Times New Roman" w:hAnsi="Times New Roman" w:cs="Times New Roman"/>
        </w:rPr>
      </w:pPr>
      <w:r>
        <w:rPr>
          <w:rFonts w:ascii="Times New Roman" w:hAnsi="Times New Roman" w:cs="Times New Roman"/>
        </w:rPr>
        <w:t xml:space="preserve">The short coming of </w:t>
      </w:r>
      <w:r w:rsidR="0050770A" w:rsidRPr="006577CF">
        <w:rPr>
          <w:rFonts w:ascii="Times New Roman" w:hAnsi="Times New Roman" w:cs="Times New Roman"/>
        </w:rPr>
        <w:t>ML model</w:t>
      </w:r>
    </w:p>
    <w:p w14:paraId="37500B02" w14:textId="6AAF54CA" w:rsidR="0050770A" w:rsidRPr="006577CF" w:rsidRDefault="0050770A" w:rsidP="0050770A">
      <w:pPr>
        <w:pStyle w:val="a3"/>
        <w:numPr>
          <w:ilvl w:val="0"/>
          <w:numId w:val="3"/>
        </w:numPr>
        <w:ind w:firstLineChars="0"/>
        <w:rPr>
          <w:rFonts w:ascii="Times New Roman" w:hAnsi="Times New Roman" w:cs="Times New Roman"/>
        </w:rPr>
      </w:pPr>
      <w:r w:rsidRPr="006577CF">
        <w:rPr>
          <w:rFonts w:ascii="Times New Roman" w:hAnsi="Times New Roman" w:cs="Times New Roman"/>
        </w:rPr>
        <w:t>Data expensive, while samples are usually sparse</w:t>
      </w:r>
    </w:p>
    <w:p w14:paraId="6354C995" w14:textId="135F93B3" w:rsidR="0050770A" w:rsidRPr="006577CF" w:rsidRDefault="0050770A" w:rsidP="0050770A">
      <w:pPr>
        <w:pStyle w:val="a3"/>
        <w:numPr>
          <w:ilvl w:val="0"/>
          <w:numId w:val="3"/>
        </w:numPr>
        <w:ind w:firstLineChars="0"/>
        <w:rPr>
          <w:rFonts w:ascii="Times New Roman" w:hAnsi="Times New Roman" w:cs="Times New Roman"/>
        </w:rPr>
      </w:pPr>
      <w:r w:rsidRPr="006577CF">
        <w:rPr>
          <w:rFonts w:ascii="Times New Roman" w:hAnsi="Times New Roman" w:cs="Times New Roman"/>
        </w:rPr>
        <w:t>Learning result is inconsistent with physical law</w:t>
      </w:r>
    </w:p>
    <w:p w14:paraId="1A78479A" w14:textId="5EFB342B" w:rsidR="0050770A" w:rsidRPr="006577CF" w:rsidRDefault="0050770A" w:rsidP="0050770A">
      <w:pPr>
        <w:pStyle w:val="a3"/>
        <w:numPr>
          <w:ilvl w:val="0"/>
          <w:numId w:val="3"/>
        </w:numPr>
        <w:ind w:firstLineChars="0"/>
        <w:rPr>
          <w:rFonts w:ascii="Times New Roman" w:hAnsi="Times New Roman" w:cs="Times New Roman"/>
        </w:rPr>
      </w:pPr>
      <w:r w:rsidRPr="006577CF">
        <w:rPr>
          <w:rFonts w:ascii="Times New Roman" w:hAnsi="Times New Roman" w:cs="Times New Roman"/>
        </w:rPr>
        <w:t xml:space="preserve">Not able to produce accurate prediction </w:t>
      </w:r>
      <w:r w:rsidR="009B41A0" w:rsidRPr="006577CF">
        <w:rPr>
          <w:rFonts w:ascii="Times New Roman" w:hAnsi="Times New Roman" w:cs="Times New Roman"/>
        </w:rPr>
        <w:t>in the scenario that is not trained</w:t>
      </w:r>
    </w:p>
    <w:p w14:paraId="660D4809" w14:textId="43188169" w:rsidR="009B41A0" w:rsidRDefault="009B41A0" w:rsidP="009B41A0">
      <w:pPr>
        <w:rPr>
          <w:rFonts w:ascii="Times New Roman" w:hAnsi="Times New Roman" w:cs="Times New Roman"/>
        </w:rPr>
      </w:pPr>
    </w:p>
    <w:p w14:paraId="1E295EAE" w14:textId="3546BE3E" w:rsidR="006C4744" w:rsidRDefault="006C4744" w:rsidP="009B41A0">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iscover a way to combine these two approaches</w:t>
      </w:r>
    </w:p>
    <w:p w14:paraId="75FD1920" w14:textId="77777777" w:rsidR="006C4744" w:rsidRPr="006577CF" w:rsidRDefault="006C4744" w:rsidP="009B41A0">
      <w:pPr>
        <w:rPr>
          <w:rFonts w:ascii="Times New Roman" w:hAnsi="Times New Roman" w:cs="Times New Roman"/>
        </w:rPr>
      </w:pPr>
    </w:p>
    <w:p w14:paraId="197AB6F3" w14:textId="7AA11CB2" w:rsidR="009B41A0" w:rsidRPr="006577CF" w:rsidRDefault="009B41A0" w:rsidP="009B41A0">
      <w:pPr>
        <w:rPr>
          <w:rFonts w:ascii="Times New Roman" w:hAnsi="Times New Roman" w:cs="Times New Roman"/>
        </w:rPr>
      </w:pPr>
      <w:r w:rsidRPr="006577CF">
        <w:rPr>
          <w:rFonts w:ascii="Times New Roman" w:hAnsi="Times New Roman" w:cs="Times New Roman"/>
        </w:rPr>
        <w:t>Thus, P</w:t>
      </w:r>
      <w:r w:rsidR="00EC5E0D" w:rsidRPr="006577CF">
        <w:rPr>
          <w:rFonts w:ascii="Times New Roman" w:hAnsi="Times New Roman" w:cs="Times New Roman"/>
        </w:rPr>
        <w:t xml:space="preserve">hysical </w:t>
      </w:r>
      <w:r w:rsidRPr="006577CF">
        <w:rPr>
          <w:rFonts w:ascii="Times New Roman" w:hAnsi="Times New Roman" w:cs="Times New Roman"/>
        </w:rPr>
        <w:t>G</w:t>
      </w:r>
      <w:r w:rsidR="00EC5E0D" w:rsidRPr="006577CF">
        <w:rPr>
          <w:rFonts w:ascii="Times New Roman" w:hAnsi="Times New Roman" w:cs="Times New Roman"/>
        </w:rPr>
        <w:t xml:space="preserve">uided </w:t>
      </w:r>
      <w:r w:rsidRPr="006577CF">
        <w:rPr>
          <w:rFonts w:ascii="Times New Roman" w:hAnsi="Times New Roman" w:cs="Times New Roman"/>
        </w:rPr>
        <w:t>R</w:t>
      </w:r>
      <w:r w:rsidR="00EC5E0D" w:rsidRPr="006577CF">
        <w:rPr>
          <w:rFonts w:ascii="Times New Roman" w:hAnsi="Times New Roman" w:cs="Times New Roman"/>
        </w:rPr>
        <w:t xml:space="preserve">ecurrent </w:t>
      </w:r>
      <w:r w:rsidRPr="006577CF">
        <w:rPr>
          <w:rFonts w:ascii="Times New Roman" w:hAnsi="Times New Roman" w:cs="Times New Roman"/>
        </w:rPr>
        <w:t>N</w:t>
      </w:r>
      <w:r w:rsidR="00EC5E0D" w:rsidRPr="006577CF">
        <w:rPr>
          <w:rFonts w:ascii="Times New Roman" w:hAnsi="Times New Roman" w:cs="Times New Roman"/>
        </w:rPr>
        <w:t xml:space="preserve">eural </w:t>
      </w:r>
      <w:r w:rsidRPr="006577CF">
        <w:rPr>
          <w:rFonts w:ascii="Times New Roman" w:hAnsi="Times New Roman" w:cs="Times New Roman"/>
        </w:rPr>
        <w:t>N</w:t>
      </w:r>
      <w:r w:rsidR="00EC5E0D" w:rsidRPr="006577CF">
        <w:rPr>
          <w:rFonts w:ascii="Times New Roman" w:hAnsi="Times New Roman" w:cs="Times New Roman"/>
        </w:rPr>
        <w:t>etwork (PGRNN)</w:t>
      </w:r>
      <w:r w:rsidR="006C4744">
        <w:rPr>
          <w:rFonts w:ascii="Times New Roman" w:hAnsi="Times New Roman" w:cs="Times New Roman"/>
        </w:rPr>
        <w:t xml:space="preserve"> is proposed</w:t>
      </w:r>
    </w:p>
    <w:p w14:paraId="4C75E738" w14:textId="77777777" w:rsidR="009B41A0" w:rsidRPr="006577CF" w:rsidRDefault="009B41A0" w:rsidP="009B41A0">
      <w:pPr>
        <w:rPr>
          <w:rFonts w:ascii="Times New Roman" w:hAnsi="Times New Roman" w:cs="Times New Roman"/>
        </w:rPr>
      </w:pPr>
    </w:p>
    <w:p w14:paraId="4237E21B" w14:textId="5B07B3ED" w:rsidR="0050770A" w:rsidRPr="006577CF" w:rsidRDefault="0050770A" w:rsidP="0050770A">
      <w:pPr>
        <w:rPr>
          <w:rFonts w:ascii="Times New Roman" w:hAnsi="Times New Roman" w:cs="Times New Roman"/>
        </w:rPr>
      </w:pPr>
    </w:p>
    <w:p w14:paraId="518E7F03" w14:textId="13E78683" w:rsidR="0050770A" w:rsidRDefault="009B41A0" w:rsidP="009B41A0">
      <w:pPr>
        <w:jc w:val="center"/>
        <w:rPr>
          <w:rFonts w:ascii="Times New Roman" w:hAnsi="Times New Roman" w:cs="Times New Roman"/>
        </w:rPr>
      </w:pPr>
      <w:r w:rsidRPr="006577CF">
        <w:rPr>
          <w:rFonts w:ascii="Times New Roman" w:hAnsi="Times New Roman" w:cs="Times New Roman"/>
          <w:noProof/>
        </w:rPr>
        <w:drawing>
          <wp:inline distT="0" distB="0" distL="0" distR="0" wp14:anchorId="4BBF065B" wp14:editId="7621E80E">
            <wp:extent cx="3768695" cy="231570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77296" cy="2320989"/>
                    </a:xfrm>
                    <a:prstGeom prst="rect">
                      <a:avLst/>
                    </a:prstGeom>
                  </pic:spPr>
                </pic:pic>
              </a:graphicData>
            </a:graphic>
          </wp:inline>
        </w:drawing>
      </w:r>
    </w:p>
    <w:p w14:paraId="34200D7B" w14:textId="6B0115A8" w:rsidR="006C4744" w:rsidRPr="006C4744" w:rsidRDefault="006C4744" w:rsidP="009B41A0">
      <w:pPr>
        <w:jc w:val="center"/>
        <w:rPr>
          <w:rFonts w:ascii="Times New Roman" w:hAnsi="Times New Roman" w:cs="Times New Roman"/>
          <w:i/>
          <w:iCs/>
          <w:sz w:val="18"/>
          <w:szCs w:val="18"/>
        </w:rPr>
      </w:pPr>
      <w:r w:rsidRPr="006C4744">
        <w:rPr>
          <w:rFonts w:ascii="Times New Roman" w:hAnsi="Times New Roman" w:cs="Times New Roman" w:hint="eastAsia"/>
          <w:i/>
          <w:iCs/>
          <w:sz w:val="18"/>
          <w:szCs w:val="18"/>
        </w:rPr>
        <w:t>F</w:t>
      </w:r>
      <w:r w:rsidRPr="006C4744">
        <w:rPr>
          <w:rFonts w:ascii="Times New Roman" w:hAnsi="Times New Roman" w:cs="Times New Roman"/>
          <w:i/>
          <w:iCs/>
          <w:sz w:val="18"/>
          <w:szCs w:val="18"/>
        </w:rPr>
        <w:t>igure D. The flow of PGRNN model. (Jia et al., 2019)</w:t>
      </w:r>
    </w:p>
    <w:p w14:paraId="7778C257" w14:textId="1666C3B6" w:rsidR="009B41A0" w:rsidRPr="006577CF" w:rsidRDefault="00A2047B" w:rsidP="00E50079">
      <w:pPr>
        <w:ind w:firstLine="420"/>
        <w:jc w:val="left"/>
        <w:rPr>
          <w:rFonts w:ascii="Times New Roman" w:hAnsi="Times New Roman" w:cs="Times New Roman"/>
        </w:rPr>
      </w:pPr>
      <w:r w:rsidRPr="006577CF">
        <w:rPr>
          <w:rFonts w:ascii="Times New Roman" w:hAnsi="Times New Roman" w:cs="Times New Roman"/>
        </w:rPr>
        <w:t>A RNN model with a single LSTM layer pretrained by the prediction data of a physical model – Great Lake Model (GLM) is proposed in the reference paper, as our baseline of the project.</w:t>
      </w:r>
      <w:r w:rsidR="00F005B2" w:rsidRPr="006577CF">
        <w:rPr>
          <w:rFonts w:ascii="Times New Roman" w:hAnsi="Times New Roman" w:cs="Times New Roman"/>
        </w:rPr>
        <w:t xml:space="preserve"> </w:t>
      </w:r>
    </w:p>
    <w:p w14:paraId="506A7969" w14:textId="1FC0909B" w:rsidR="00A2047B" w:rsidRPr="006577CF" w:rsidRDefault="00A2047B" w:rsidP="009B41A0">
      <w:pPr>
        <w:jc w:val="left"/>
        <w:rPr>
          <w:rFonts w:ascii="Times New Roman" w:hAnsi="Times New Roman" w:cs="Times New Roman"/>
        </w:rPr>
      </w:pPr>
    </w:p>
    <w:p w14:paraId="7C18884F" w14:textId="6489B147" w:rsidR="00EF2D9A" w:rsidRPr="006577CF" w:rsidRDefault="00A2047B" w:rsidP="00E50079">
      <w:pPr>
        <w:ind w:firstLine="420"/>
        <w:jc w:val="left"/>
        <w:rPr>
          <w:rFonts w:ascii="Times New Roman" w:hAnsi="Times New Roman" w:cs="Times New Roman"/>
        </w:rPr>
      </w:pPr>
      <w:r w:rsidRPr="006577CF">
        <w:rPr>
          <w:rFonts w:ascii="Times New Roman" w:hAnsi="Times New Roman" w:cs="Times New Roman"/>
        </w:rPr>
        <w:t xml:space="preserve">In PGRNN model, the </w:t>
      </w:r>
      <w:r w:rsidR="00F005B2" w:rsidRPr="006577CF">
        <w:rPr>
          <w:rFonts w:ascii="Times New Roman" w:hAnsi="Times New Roman" w:cs="Times New Roman"/>
        </w:rPr>
        <w:t xml:space="preserve">researchers applied the </w:t>
      </w:r>
      <w:r w:rsidRPr="006577CF">
        <w:rPr>
          <w:rFonts w:ascii="Times New Roman" w:hAnsi="Times New Roman" w:cs="Times New Roman"/>
        </w:rPr>
        <w:t xml:space="preserve">LSTM model </w:t>
      </w:r>
      <w:r w:rsidR="00F005B2" w:rsidRPr="006577CF">
        <w:rPr>
          <w:rFonts w:ascii="Times New Roman" w:hAnsi="Times New Roman" w:cs="Times New Roman"/>
        </w:rPr>
        <w:t xml:space="preserve">for </w:t>
      </w:r>
      <w:r w:rsidRPr="006577CF">
        <w:rPr>
          <w:rFonts w:ascii="Times New Roman" w:hAnsi="Times New Roman" w:cs="Times New Roman"/>
        </w:rPr>
        <w:t>each depth separately</w:t>
      </w:r>
      <w:r w:rsidR="00F005B2" w:rsidRPr="006577CF">
        <w:rPr>
          <w:rFonts w:ascii="Times New Roman" w:hAnsi="Times New Roman" w:cs="Times New Roman"/>
        </w:rPr>
        <w:t xml:space="preserve"> and focused on the changing trend of internal energy and energy fluxes with time. However, </w:t>
      </w:r>
      <w:r w:rsidR="00EF2D9A" w:rsidRPr="006577CF">
        <w:rPr>
          <w:rFonts w:ascii="Times New Roman" w:hAnsi="Times New Roman" w:cs="Times New Roman"/>
        </w:rPr>
        <w:t xml:space="preserve">the physical energy flux between different depth of the lake could not be taken into account in this model, causing the inability to make accurate prediction across depths. As shown in the </w:t>
      </w:r>
      <w:r w:rsidR="006577CF" w:rsidRPr="006577CF">
        <w:rPr>
          <w:rFonts w:ascii="Times New Roman" w:hAnsi="Times New Roman" w:cs="Times New Roman"/>
        </w:rPr>
        <w:t>F</w:t>
      </w:r>
      <w:r w:rsidR="00EF2D9A" w:rsidRPr="006577CF">
        <w:rPr>
          <w:rFonts w:ascii="Times New Roman" w:hAnsi="Times New Roman" w:cs="Times New Roman"/>
        </w:rPr>
        <w:t>igure</w:t>
      </w:r>
      <w:r w:rsidR="006577CF" w:rsidRPr="006577CF">
        <w:rPr>
          <w:rFonts w:ascii="Times New Roman" w:hAnsi="Times New Roman" w:cs="Times New Roman"/>
        </w:rPr>
        <w:t xml:space="preserve"> X</w:t>
      </w:r>
      <w:r w:rsidR="00D054DC" w:rsidRPr="006577CF">
        <w:rPr>
          <w:rFonts w:ascii="Times New Roman" w:hAnsi="Times New Roman" w:cs="Times New Roman"/>
        </w:rPr>
        <w:t xml:space="preserve"> from the reference</w:t>
      </w:r>
      <w:r w:rsidR="00EF2D9A" w:rsidRPr="006577CF">
        <w:rPr>
          <w:rFonts w:ascii="Times New Roman" w:hAnsi="Times New Roman" w:cs="Times New Roman"/>
        </w:rPr>
        <w:t xml:space="preserve"> below, </w:t>
      </w:r>
      <w:r w:rsidR="00D054DC" w:rsidRPr="006577CF">
        <w:rPr>
          <w:rFonts w:ascii="Times New Roman" w:hAnsi="Times New Roman" w:cs="Times New Roman"/>
        </w:rPr>
        <w:t>where all the densit</w:t>
      </w:r>
      <w:r w:rsidR="00740FF0" w:rsidRPr="006577CF">
        <w:rPr>
          <w:rFonts w:ascii="Times New Roman" w:hAnsi="Times New Roman" w:cs="Times New Roman"/>
        </w:rPr>
        <w:t>y</w:t>
      </w:r>
      <w:r w:rsidR="006577CF" w:rsidRPr="006577CF">
        <w:rPr>
          <w:rFonts w:ascii="Times New Roman" w:hAnsi="Times New Roman" w:cs="Times New Roman"/>
        </w:rPr>
        <w:t xml:space="preserve"> obtained</w:t>
      </w:r>
      <w:r w:rsidR="00D054DC" w:rsidRPr="006577CF">
        <w:rPr>
          <w:rFonts w:ascii="Times New Roman" w:hAnsi="Times New Roman" w:cs="Times New Roman"/>
        </w:rPr>
        <w:t xml:space="preserve"> from </w:t>
      </w:r>
      <w:r w:rsidR="006577CF" w:rsidRPr="006577CF">
        <w:rPr>
          <w:rFonts w:ascii="Times New Roman" w:hAnsi="Times New Roman" w:cs="Times New Roman"/>
        </w:rPr>
        <w:t xml:space="preserve">the </w:t>
      </w:r>
      <w:r w:rsidR="00D054DC" w:rsidRPr="006577CF">
        <w:rPr>
          <w:rFonts w:ascii="Times New Roman" w:hAnsi="Times New Roman" w:cs="Times New Roman"/>
        </w:rPr>
        <w:t xml:space="preserve">model </w:t>
      </w:r>
      <w:r w:rsidR="00740FF0" w:rsidRPr="006577CF">
        <w:rPr>
          <w:rFonts w:ascii="Times New Roman" w:hAnsi="Times New Roman" w:cs="Times New Roman"/>
        </w:rPr>
        <w:t>is</w:t>
      </w:r>
      <w:r w:rsidR="00D054DC" w:rsidRPr="006577CF">
        <w:rPr>
          <w:rFonts w:ascii="Times New Roman" w:hAnsi="Times New Roman" w:cs="Times New Roman"/>
        </w:rPr>
        <w:t xml:space="preserve"> calculated based on their predicted temperature, the orange dotted line demonstrates the fact that, without training on the observed density data, the model could not produce a reliable prediction along the increasing depth, both for density and temperature.</w:t>
      </w:r>
    </w:p>
    <w:p w14:paraId="482C1EEB" w14:textId="2F2423F8" w:rsidR="00D054DC" w:rsidRDefault="00F005B2" w:rsidP="00740FF0">
      <w:pPr>
        <w:jc w:val="center"/>
        <w:rPr>
          <w:rFonts w:ascii="Times New Roman" w:hAnsi="Times New Roman" w:cs="Times New Roman"/>
        </w:rPr>
      </w:pPr>
      <w:r w:rsidRPr="006577CF">
        <w:rPr>
          <w:rFonts w:ascii="Times New Roman" w:hAnsi="Times New Roman" w:cs="Times New Roman"/>
          <w:noProof/>
        </w:rPr>
        <w:lastRenderedPageBreak/>
        <w:drawing>
          <wp:inline distT="0" distB="0" distL="0" distR="0" wp14:anchorId="26F16E71" wp14:editId="6B66FDC1">
            <wp:extent cx="2807259" cy="256373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725" cy="2575123"/>
                    </a:xfrm>
                    <a:prstGeom prst="rect">
                      <a:avLst/>
                    </a:prstGeom>
                  </pic:spPr>
                </pic:pic>
              </a:graphicData>
            </a:graphic>
          </wp:inline>
        </w:drawing>
      </w:r>
    </w:p>
    <w:p w14:paraId="1884BDDC" w14:textId="77777777" w:rsidR="006577CF" w:rsidRPr="006577CF" w:rsidRDefault="006577CF" w:rsidP="00740FF0">
      <w:pPr>
        <w:jc w:val="center"/>
        <w:rPr>
          <w:rFonts w:ascii="Times New Roman" w:hAnsi="Times New Roman" w:cs="Times New Roman"/>
        </w:rPr>
      </w:pPr>
    </w:p>
    <w:p w14:paraId="2C4A5A61" w14:textId="0388B8BF" w:rsidR="006577CF" w:rsidRPr="006C4744" w:rsidRDefault="006577CF" w:rsidP="00740FF0">
      <w:pPr>
        <w:jc w:val="center"/>
        <w:rPr>
          <w:rFonts w:ascii="Times New Roman" w:hAnsi="Times New Roman" w:cs="Times New Roman"/>
          <w:i/>
          <w:iCs/>
          <w:sz w:val="18"/>
          <w:szCs w:val="18"/>
        </w:rPr>
      </w:pPr>
      <w:r w:rsidRPr="006C4744">
        <w:rPr>
          <w:rFonts w:ascii="Times New Roman" w:hAnsi="Times New Roman" w:cs="Times New Roman"/>
          <w:i/>
          <w:iCs/>
          <w:sz w:val="18"/>
          <w:szCs w:val="18"/>
        </w:rPr>
        <w:t>Figure X. The obtained density values at different depths by different methods and ground-truth observations on May 20, 2002. (Jia et al., 2019)</w:t>
      </w:r>
    </w:p>
    <w:p w14:paraId="22A6627C" w14:textId="691AE879" w:rsidR="00D054DC" w:rsidRPr="006577CF" w:rsidRDefault="00D054DC" w:rsidP="009B41A0">
      <w:pPr>
        <w:jc w:val="left"/>
        <w:rPr>
          <w:rFonts w:ascii="Times New Roman" w:hAnsi="Times New Roman" w:cs="Times New Roman"/>
        </w:rPr>
      </w:pPr>
    </w:p>
    <w:p w14:paraId="485561EB" w14:textId="3FAB0B8A" w:rsidR="00D054DC" w:rsidRDefault="00740FF0" w:rsidP="00E50079">
      <w:pPr>
        <w:ind w:firstLine="420"/>
        <w:jc w:val="left"/>
        <w:rPr>
          <w:rFonts w:ascii="Times New Roman" w:hAnsi="Times New Roman" w:cs="Times New Roman"/>
        </w:rPr>
      </w:pPr>
      <w:r w:rsidRPr="006577CF">
        <w:rPr>
          <w:rFonts w:ascii="Times New Roman" w:hAnsi="Times New Roman" w:cs="Times New Roman"/>
        </w:rPr>
        <w:t>I</w:t>
      </w:r>
      <w:r w:rsidR="00D054DC" w:rsidRPr="006577CF">
        <w:rPr>
          <w:rFonts w:ascii="Times New Roman" w:hAnsi="Times New Roman" w:cs="Times New Roman"/>
        </w:rPr>
        <w:t xml:space="preserve">n order to </w:t>
      </w:r>
      <w:r w:rsidRPr="006577CF">
        <w:rPr>
          <w:rFonts w:ascii="Times New Roman" w:hAnsi="Times New Roman" w:cs="Times New Roman"/>
        </w:rPr>
        <w:t>improve</w:t>
      </w:r>
      <w:r w:rsidR="00D054DC" w:rsidRPr="006577CF">
        <w:rPr>
          <w:rFonts w:ascii="Times New Roman" w:hAnsi="Times New Roman" w:cs="Times New Roman"/>
        </w:rPr>
        <w:t xml:space="preserve"> the </w:t>
      </w:r>
      <w:r w:rsidRPr="006577CF">
        <w:rPr>
          <w:rFonts w:ascii="Times New Roman" w:hAnsi="Times New Roman" w:cs="Times New Roman"/>
        </w:rPr>
        <w:t xml:space="preserve">prediction quality across different depths in the lake, our project is proposing a </w:t>
      </w:r>
      <w:r w:rsidR="00A03AFD" w:rsidRPr="006577CF">
        <w:rPr>
          <w:rFonts w:ascii="Times New Roman" w:hAnsi="Times New Roman" w:cs="Times New Roman"/>
        </w:rPr>
        <w:t>spatial-temporal RNN as a substitute of simple LSTM model in the reference. Compared to the previous model, an extra bi-directional RNN layer is applied to represent the energy interaction between different depths in the lake</w:t>
      </w:r>
      <w:r w:rsidR="00345D75">
        <w:rPr>
          <w:rFonts w:ascii="Times New Roman" w:hAnsi="Times New Roman" w:cs="Times New Roman"/>
        </w:rPr>
        <w:t xml:space="preserve">, creating an improved </w:t>
      </w:r>
      <w:r w:rsidR="00513B2C">
        <w:rPr>
          <w:rFonts w:ascii="Times New Roman" w:hAnsi="Times New Roman" w:cs="Times New Roman"/>
        </w:rPr>
        <w:t>S</w:t>
      </w:r>
      <w:r w:rsidR="00345D75">
        <w:rPr>
          <w:rFonts w:ascii="Times New Roman" w:hAnsi="Times New Roman" w:cs="Times New Roman"/>
        </w:rPr>
        <w:t xml:space="preserve">patial </w:t>
      </w:r>
      <w:r w:rsidR="00513B2C">
        <w:rPr>
          <w:rFonts w:ascii="Times New Roman" w:hAnsi="Times New Roman" w:cs="Times New Roman"/>
        </w:rPr>
        <w:t>E</w:t>
      </w:r>
      <w:r w:rsidR="00345D75">
        <w:rPr>
          <w:rFonts w:ascii="Times New Roman" w:hAnsi="Times New Roman" w:cs="Times New Roman"/>
        </w:rPr>
        <w:t xml:space="preserve">nhanced PGRNN. </w:t>
      </w:r>
    </w:p>
    <w:p w14:paraId="29BD90D4" w14:textId="11D6C371" w:rsidR="009262AA" w:rsidRDefault="009262AA" w:rsidP="009262AA">
      <w:pPr>
        <w:jc w:val="center"/>
        <w:rPr>
          <w:rFonts w:ascii="Times New Roman" w:hAnsi="Times New Roman" w:cs="Times New Roman"/>
        </w:rPr>
      </w:pPr>
      <w:r>
        <w:rPr>
          <w:rFonts w:ascii="Times New Roman" w:hAnsi="Times New Roman" w:cs="Times New Roman"/>
          <w:noProof/>
        </w:rPr>
        <w:drawing>
          <wp:inline distT="0" distB="0" distL="0" distR="0" wp14:anchorId="745B7FB1" wp14:editId="7BC68412">
            <wp:extent cx="4366901" cy="3806043"/>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371779" cy="3810295"/>
                    </a:xfrm>
                    <a:prstGeom prst="rect">
                      <a:avLst/>
                    </a:prstGeom>
                  </pic:spPr>
                </pic:pic>
              </a:graphicData>
            </a:graphic>
          </wp:inline>
        </w:drawing>
      </w:r>
    </w:p>
    <w:p w14:paraId="77147361" w14:textId="4647F5AC" w:rsidR="006C4744" w:rsidRDefault="006C4744" w:rsidP="009262AA">
      <w:pPr>
        <w:jc w:val="center"/>
        <w:rPr>
          <w:rFonts w:ascii="Times New Roman" w:hAnsi="Times New Roman" w:cs="Times New Roman"/>
          <w:sz w:val="18"/>
          <w:szCs w:val="18"/>
        </w:rPr>
      </w:pPr>
      <w:r w:rsidRPr="006C4744">
        <w:rPr>
          <w:rFonts w:ascii="Times New Roman" w:hAnsi="Times New Roman" w:cs="Times New Roman" w:hint="eastAsia"/>
          <w:sz w:val="18"/>
          <w:szCs w:val="18"/>
        </w:rPr>
        <w:t>F</w:t>
      </w:r>
      <w:r w:rsidRPr="006C4744">
        <w:rPr>
          <w:rFonts w:ascii="Times New Roman" w:hAnsi="Times New Roman" w:cs="Times New Roman"/>
          <w:sz w:val="18"/>
          <w:szCs w:val="18"/>
        </w:rPr>
        <w:t xml:space="preserve">igure Y. </w:t>
      </w:r>
      <w:r>
        <w:rPr>
          <w:rFonts w:ascii="Times New Roman" w:hAnsi="Times New Roman" w:cs="Times New Roman"/>
          <w:sz w:val="18"/>
          <w:szCs w:val="18"/>
        </w:rPr>
        <w:t>The flow of</w:t>
      </w:r>
      <w:r w:rsidR="00345D75">
        <w:rPr>
          <w:rFonts w:ascii="Times New Roman" w:hAnsi="Times New Roman" w:cs="Times New Roman"/>
          <w:sz w:val="18"/>
          <w:szCs w:val="18"/>
        </w:rPr>
        <w:t xml:space="preserve"> proposed </w:t>
      </w:r>
      <w:r w:rsidR="00121D6A">
        <w:rPr>
          <w:rFonts w:ascii="Times New Roman" w:hAnsi="Times New Roman" w:cs="Times New Roman"/>
          <w:sz w:val="18"/>
          <w:szCs w:val="18"/>
        </w:rPr>
        <w:t>S</w:t>
      </w:r>
      <w:r w:rsidR="00345D75">
        <w:rPr>
          <w:rFonts w:ascii="Times New Roman" w:hAnsi="Times New Roman" w:cs="Times New Roman" w:hint="eastAsia"/>
          <w:sz w:val="18"/>
          <w:szCs w:val="18"/>
        </w:rPr>
        <w:t>pa</w:t>
      </w:r>
      <w:r w:rsidR="00345D75">
        <w:rPr>
          <w:rFonts w:ascii="Times New Roman" w:hAnsi="Times New Roman" w:cs="Times New Roman"/>
          <w:sz w:val="18"/>
          <w:szCs w:val="18"/>
        </w:rPr>
        <w:t xml:space="preserve">tial </w:t>
      </w:r>
      <w:r w:rsidR="00121D6A">
        <w:rPr>
          <w:rFonts w:ascii="Times New Roman" w:hAnsi="Times New Roman" w:cs="Times New Roman"/>
          <w:sz w:val="18"/>
          <w:szCs w:val="18"/>
        </w:rPr>
        <w:t>E</w:t>
      </w:r>
      <w:r w:rsidR="00345D75">
        <w:rPr>
          <w:rFonts w:ascii="Times New Roman" w:hAnsi="Times New Roman" w:cs="Times New Roman"/>
          <w:sz w:val="18"/>
          <w:szCs w:val="18"/>
        </w:rPr>
        <w:t>nhanced PGRNN</w:t>
      </w:r>
      <w:r>
        <w:rPr>
          <w:rFonts w:ascii="Times New Roman" w:hAnsi="Times New Roman" w:cs="Times New Roman"/>
          <w:sz w:val="18"/>
          <w:szCs w:val="18"/>
        </w:rPr>
        <w:t xml:space="preserve"> </w:t>
      </w:r>
    </w:p>
    <w:p w14:paraId="694F6AFB" w14:textId="7FBC94F9" w:rsidR="00513B2C" w:rsidRDefault="00125569" w:rsidP="00E50079">
      <w:pPr>
        <w:ind w:firstLine="420"/>
        <w:jc w:val="left"/>
        <w:rPr>
          <w:rFonts w:ascii="Times New Roman" w:hAnsi="Times New Roman" w:cs="Times New Roman"/>
          <w:szCs w:val="21"/>
        </w:rPr>
      </w:pPr>
      <w:r>
        <w:rPr>
          <w:rFonts w:ascii="Times New Roman" w:hAnsi="Times New Roman" w:cs="Times New Roman"/>
          <w:szCs w:val="21"/>
        </w:rPr>
        <w:t xml:space="preserve">As a ML model dealing with spatial-temporal </w:t>
      </w:r>
      <w:r w:rsidR="00121D6A">
        <w:rPr>
          <w:rFonts w:ascii="Times New Roman" w:hAnsi="Times New Roman" w:cs="Times New Roman"/>
          <w:szCs w:val="21"/>
        </w:rPr>
        <w:t xml:space="preserve">problems, the workflow of proposed Spatial </w:t>
      </w:r>
      <w:r w:rsidR="00121D6A">
        <w:rPr>
          <w:rFonts w:ascii="Times New Roman" w:hAnsi="Times New Roman" w:cs="Times New Roman"/>
          <w:szCs w:val="21"/>
        </w:rPr>
        <w:lastRenderedPageBreak/>
        <w:t xml:space="preserve">Enhanced PGRNN is shown in Figure Y. At any given timestep, </w:t>
      </w:r>
      <w:r w:rsidR="00A65129">
        <w:rPr>
          <w:rFonts w:ascii="Times New Roman" w:hAnsi="Times New Roman" w:cs="Times New Roman"/>
          <w:szCs w:val="21"/>
        </w:rPr>
        <w:t xml:space="preserve">all the physics data at different depths is input into a bi-directional </w:t>
      </w:r>
      <w:r w:rsidR="00D8046F">
        <w:rPr>
          <w:rFonts w:ascii="Times New Roman" w:hAnsi="Times New Roman" w:cs="Times New Roman"/>
          <w:szCs w:val="21"/>
        </w:rPr>
        <w:t>LSTM layer</w:t>
      </w:r>
      <w:r w:rsidR="00A65129">
        <w:rPr>
          <w:rFonts w:ascii="Times New Roman" w:hAnsi="Times New Roman" w:cs="Times New Roman"/>
          <w:szCs w:val="21"/>
        </w:rPr>
        <w:t xml:space="preserve"> to learn the energy interaction between depths. Then the output of the bi-directional</w:t>
      </w:r>
      <w:r w:rsidR="00D8046F">
        <w:rPr>
          <w:rFonts w:ascii="Times New Roman" w:hAnsi="Times New Roman" w:cs="Times New Roman"/>
          <w:szCs w:val="21"/>
        </w:rPr>
        <w:t xml:space="preserve"> LSTM</w:t>
      </w:r>
      <w:r w:rsidR="00A65129">
        <w:rPr>
          <w:rFonts w:ascii="Times New Roman" w:hAnsi="Times New Roman" w:cs="Times New Roman"/>
          <w:szCs w:val="21"/>
        </w:rPr>
        <w:t xml:space="preserve"> from </w:t>
      </w:r>
      <w:r w:rsidR="00D8046F">
        <w:rPr>
          <w:rFonts w:ascii="Times New Roman" w:hAnsi="Times New Roman" w:cs="Times New Roman"/>
          <w:szCs w:val="21"/>
        </w:rPr>
        <w:t>different</w:t>
      </w:r>
      <w:r w:rsidR="00A65129">
        <w:rPr>
          <w:rFonts w:ascii="Times New Roman" w:hAnsi="Times New Roman" w:cs="Times New Roman"/>
          <w:szCs w:val="21"/>
        </w:rPr>
        <w:t xml:space="preserve"> timestep would be reshaped and become the input o</w:t>
      </w:r>
      <w:r w:rsidR="00D8046F">
        <w:rPr>
          <w:rFonts w:ascii="Times New Roman" w:hAnsi="Times New Roman" w:cs="Times New Roman"/>
          <w:szCs w:val="21"/>
        </w:rPr>
        <w:t xml:space="preserve">f another LSTM layer representing the temporal aspect of energy </w:t>
      </w:r>
      <w:r w:rsidR="008E481D">
        <w:rPr>
          <w:rFonts w:ascii="Times New Roman" w:hAnsi="Times New Roman" w:cs="Times New Roman"/>
          <w:szCs w:val="21"/>
        </w:rPr>
        <w:t xml:space="preserve">flux. </w:t>
      </w:r>
    </w:p>
    <w:p w14:paraId="00ABFEC9" w14:textId="1F6B6767" w:rsidR="008E481D" w:rsidRDefault="008E481D" w:rsidP="00E50079">
      <w:pPr>
        <w:ind w:firstLine="420"/>
        <w:jc w:val="left"/>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ue to the slight difference between two LSTM layers for spatial and temporal </w:t>
      </w:r>
      <w:r w:rsidR="00E50079">
        <w:rPr>
          <w:rFonts w:ascii="Times New Roman" w:hAnsi="Times New Roman" w:cs="Times New Roman"/>
          <w:szCs w:val="21"/>
        </w:rPr>
        <w:t>factors, the sequence of two layers might potentially lead to difference learning performance. Typically, spatial-temporal ML models first process spatial aspect then temporal, while we are interested about whether an inverse sequence would produce a better prediction in this case. So, in this project, we will construct Spatial Enhanced PGRNN in both sequence</w:t>
      </w:r>
      <w:r w:rsidR="00A73BAB">
        <w:rPr>
          <w:rFonts w:ascii="Times New Roman" w:hAnsi="Times New Roman" w:cs="Times New Roman"/>
          <w:szCs w:val="21"/>
        </w:rPr>
        <w:t>s</w:t>
      </w:r>
      <w:r w:rsidR="00E50079">
        <w:rPr>
          <w:rFonts w:ascii="Times New Roman" w:hAnsi="Times New Roman" w:cs="Times New Roman"/>
          <w:szCs w:val="21"/>
        </w:rPr>
        <w:t>, and make a comparison</w:t>
      </w:r>
      <w:r w:rsidR="00A73BAB">
        <w:rPr>
          <w:rFonts w:ascii="Times New Roman" w:hAnsi="Times New Roman" w:cs="Times New Roman"/>
          <w:szCs w:val="21"/>
        </w:rPr>
        <w:t>.</w:t>
      </w:r>
    </w:p>
    <w:p w14:paraId="11F281D4" w14:textId="6ECD4E16" w:rsidR="00A73BAB" w:rsidRPr="00A73BAB" w:rsidRDefault="002154BD" w:rsidP="00E50079">
      <w:pPr>
        <w:ind w:firstLine="42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aim of this project is to assess the learning performance of Spatial Enhanced PGRNN models by comparing the RMSE of their prediction and trend accuracy </w:t>
      </w:r>
      <w:r w:rsidR="008C4B06">
        <w:rPr>
          <w:rFonts w:ascii="Times New Roman" w:hAnsi="Times New Roman" w:cs="Times New Roman"/>
          <w:szCs w:val="21"/>
        </w:rPr>
        <w:t>along</w:t>
      </w:r>
      <w:r>
        <w:rPr>
          <w:rFonts w:ascii="Times New Roman" w:hAnsi="Times New Roman" w:cs="Times New Roman"/>
          <w:szCs w:val="21"/>
        </w:rPr>
        <w:t xml:space="preserve"> </w:t>
      </w:r>
      <w:r w:rsidR="008C4B06">
        <w:rPr>
          <w:rFonts w:ascii="Times New Roman" w:hAnsi="Times New Roman" w:cs="Times New Roman"/>
          <w:szCs w:val="21"/>
        </w:rPr>
        <w:t>the increasing</w:t>
      </w:r>
      <w:r>
        <w:rPr>
          <w:rFonts w:ascii="Times New Roman" w:hAnsi="Times New Roman" w:cs="Times New Roman"/>
          <w:szCs w:val="21"/>
        </w:rPr>
        <w:t xml:space="preserve"> depth in Lake</w:t>
      </w:r>
      <w:r w:rsidR="008C4B06">
        <w:rPr>
          <w:rFonts w:ascii="Times New Roman" w:hAnsi="Times New Roman" w:cs="Times New Roman"/>
          <w:szCs w:val="21"/>
        </w:rPr>
        <w:t xml:space="preserve"> Mendota, and chose the optimal model to propose as the recommended method for predicting temperature in the lake.</w:t>
      </w:r>
    </w:p>
    <w:sectPr w:rsidR="00A73BAB" w:rsidRPr="00A73BAB" w:rsidSect="009D277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4B6"/>
    <w:multiLevelType w:val="hybridMultilevel"/>
    <w:tmpl w:val="EE908E98"/>
    <w:lvl w:ilvl="0" w:tplc="69F8D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EB0C59"/>
    <w:multiLevelType w:val="hybridMultilevel"/>
    <w:tmpl w:val="8EDC1EAE"/>
    <w:lvl w:ilvl="0" w:tplc="7B562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5F6AA8"/>
    <w:multiLevelType w:val="hybridMultilevel"/>
    <w:tmpl w:val="99BE918C"/>
    <w:lvl w:ilvl="0" w:tplc="01C08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FC"/>
    <w:rsid w:val="00013CCB"/>
    <w:rsid w:val="00066AD6"/>
    <w:rsid w:val="0010717A"/>
    <w:rsid w:val="00121D6A"/>
    <w:rsid w:val="00125569"/>
    <w:rsid w:val="00152B80"/>
    <w:rsid w:val="00162E2A"/>
    <w:rsid w:val="002154BD"/>
    <w:rsid w:val="00264A12"/>
    <w:rsid w:val="002B510F"/>
    <w:rsid w:val="002C098D"/>
    <w:rsid w:val="00307608"/>
    <w:rsid w:val="00345D75"/>
    <w:rsid w:val="00351D6F"/>
    <w:rsid w:val="00397CCB"/>
    <w:rsid w:val="003C6C43"/>
    <w:rsid w:val="003D41F8"/>
    <w:rsid w:val="00427AA2"/>
    <w:rsid w:val="00445526"/>
    <w:rsid w:val="004764A5"/>
    <w:rsid w:val="004A60C0"/>
    <w:rsid w:val="004D4E38"/>
    <w:rsid w:val="004E698C"/>
    <w:rsid w:val="0050770A"/>
    <w:rsid w:val="00513B2C"/>
    <w:rsid w:val="005256A5"/>
    <w:rsid w:val="00534A25"/>
    <w:rsid w:val="005A294E"/>
    <w:rsid w:val="00613DDF"/>
    <w:rsid w:val="006266B1"/>
    <w:rsid w:val="006577CF"/>
    <w:rsid w:val="00662405"/>
    <w:rsid w:val="00667353"/>
    <w:rsid w:val="00683E1F"/>
    <w:rsid w:val="006C4744"/>
    <w:rsid w:val="00706A37"/>
    <w:rsid w:val="00710204"/>
    <w:rsid w:val="00740FF0"/>
    <w:rsid w:val="00785D8C"/>
    <w:rsid w:val="0079425B"/>
    <w:rsid w:val="007E7A50"/>
    <w:rsid w:val="00892A01"/>
    <w:rsid w:val="008C4B06"/>
    <w:rsid w:val="008E481D"/>
    <w:rsid w:val="00903D62"/>
    <w:rsid w:val="009262AA"/>
    <w:rsid w:val="009332C6"/>
    <w:rsid w:val="00960F48"/>
    <w:rsid w:val="009B41A0"/>
    <w:rsid w:val="009D2778"/>
    <w:rsid w:val="00A03AFD"/>
    <w:rsid w:val="00A2047B"/>
    <w:rsid w:val="00A60BE3"/>
    <w:rsid w:val="00A65129"/>
    <w:rsid w:val="00A73BAB"/>
    <w:rsid w:val="00AA68A9"/>
    <w:rsid w:val="00AD4C45"/>
    <w:rsid w:val="00B67302"/>
    <w:rsid w:val="00C05D48"/>
    <w:rsid w:val="00C227CA"/>
    <w:rsid w:val="00C92B6F"/>
    <w:rsid w:val="00D00210"/>
    <w:rsid w:val="00D0189D"/>
    <w:rsid w:val="00D054DC"/>
    <w:rsid w:val="00D17FE0"/>
    <w:rsid w:val="00D26FFD"/>
    <w:rsid w:val="00D8046F"/>
    <w:rsid w:val="00D9258C"/>
    <w:rsid w:val="00DA5616"/>
    <w:rsid w:val="00DB04FC"/>
    <w:rsid w:val="00DC776E"/>
    <w:rsid w:val="00E42C2C"/>
    <w:rsid w:val="00E50079"/>
    <w:rsid w:val="00E97797"/>
    <w:rsid w:val="00EC5E0D"/>
    <w:rsid w:val="00EF2D9A"/>
    <w:rsid w:val="00F005B2"/>
    <w:rsid w:val="00F13650"/>
    <w:rsid w:val="00F77EDF"/>
    <w:rsid w:val="00F86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5E30A"/>
  <w15:chartTrackingRefBased/>
  <w15:docId w15:val="{DBF37A5F-D894-3348-B1B6-6C983520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4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0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天啸</dc:creator>
  <cp:keywords/>
  <dc:description/>
  <cp:lastModifiedBy>沈 天啸</cp:lastModifiedBy>
  <cp:revision>5</cp:revision>
  <dcterms:created xsi:type="dcterms:W3CDTF">2022-03-04T18:37:00Z</dcterms:created>
  <dcterms:modified xsi:type="dcterms:W3CDTF">2022-03-06T04:47:00Z</dcterms:modified>
</cp:coreProperties>
</file>