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33CB" w14:textId="68567E97" w:rsidR="009646D0" w:rsidRPr="00CC568F" w:rsidRDefault="00FE65BF">
      <w:pPr>
        <w:rPr>
          <w:rFonts w:asciiTheme="majorHAnsi" w:hAnsiTheme="majorHAnsi" w:cstheme="majorHAnsi"/>
          <w:b/>
          <w:bCs/>
          <w:sz w:val="24"/>
          <w:szCs w:val="24"/>
        </w:rPr>
      </w:pPr>
      <w:r w:rsidRPr="00CC568F">
        <w:rPr>
          <w:rFonts w:asciiTheme="majorHAnsi" w:hAnsiTheme="majorHAnsi" w:cstheme="majorHAnsi"/>
          <w:b/>
          <w:bCs/>
          <w:sz w:val="24"/>
          <w:szCs w:val="24"/>
        </w:rPr>
        <w:t>DIGITAL HUB PROJECT CAT 1 REPORT</w:t>
      </w:r>
    </w:p>
    <w:p w14:paraId="59435F1D" w14:textId="79E9DA43" w:rsidR="00FE65BF" w:rsidRPr="00CC568F" w:rsidRDefault="00FE65BF">
      <w:pPr>
        <w:rPr>
          <w:rFonts w:asciiTheme="majorHAnsi" w:hAnsiTheme="majorHAnsi" w:cstheme="majorHAnsi"/>
          <w:b/>
          <w:bCs/>
          <w:sz w:val="24"/>
          <w:szCs w:val="24"/>
        </w:rPr>
      </w:pPr>
      <w:r w:rsidRPr="00CC568F">
        <w:rPr>
          <w:rFonts w:asciiTheme="majorHAnsi" w:hAnsiTheme="majorHAnsi" w:cstheme="majorHAnsi"/>
          <w:b/>
          <w:bCs/>
          <w:sz w:val="24"/>
          <w:szCs w:val="24"/>
        </w:rPr>
        <w:t>NAME: AKOL ALBERT</w:t>
      </w:r>
    </w:p>
    <w:p w14:paraId="1B673188" w14:textId="4E159EDD" w:rsidR="00FE65BF" w:rsidRPr="00CC568F" w:rsidRDefault="00FE65BF">
      <w:pPr>
        <w:rPr>
          <w:rFonts w:asciiTheme="majorHAnsi" w:hAnsiTheme="majorHAnsi" w:cstheme="majorHAnsi"/>
          <w:b/>
          <w:bCs/>
          <w:sz w:val="24"/>
          <w:szCs w:val="24"/>
        </w:rPr>
      </w:pPr>
      <w:r w:rsidRPr="00CC568F">
        <w:rPr>
          <w:rFonts w:asciiTheme="majorHAnsi" w:hAnsiTheme="majorHAnsi" w:cstheme="majorHAnsi"/>
          <w:b/>
          <w:bCs/>
          <w:sz w:val="24"/>
          <w:szCs w:val="24"/>
        </w:rPr>
        <w:t>SID:235-398</w:t>
      </w:r>
    </w:p>
    <w:p w14:paraId="4FE2525C" w14:textId="4DD1E4F2" w:rsidR="00FE65BF" w:rsidRPr="00FE65BF" w:rsidRDefault="00FE65BF" w:rsidP="00FE65BF">
      <w:pPr>
        <w:rPr>
          <w:rFonts w:asciiTheme="majorHAnsi" w:hAnsiTheme="majorHAnsi" w:cstheme="majorHAnsi"/>
          <w:sz w:val="24"/>
          <w:szCs w:val="24"/>
        </w:rPr>
      </w:pPr>
      <w:r w:rsidRPr="00CC568F">
        <w:rPr>
          <w:rFonts w:asciiTheme="majorHAnsi" w:hAnsiTheme="majorHAnsi" w:cstheme="majorHAnsi"/>
          <w:b/>
          <w:bCs/>
          <w:sz w:val="24"/>
          <w:szCs w:val="24"/>
        </w:rPr>
        <w:t>GROUP NAME: GROUP SEVEN</w:t>
      </w:r>
    </w:p>
    <w:p w14:paraId="652CB545" w14:textId="77777777" w:rsidR="00FE65BF" w:rsidRPr="00FE65BF" w:rsidRDefault="00FE65BF" w:rsidP="00FE65BF">
      <w:pPr>
        <w:rPr>
          <w:rFonts w:asciiTheme="majorHAnsi" w:hAnsiTheme="majorHAnsi" w:cstheme="majorHAnsi"/>
          <w:b/>
          <w:bCs/>
          <w:sz w:val="24"/>
          <w:szCs w:val="24"/>
          <w:u w:val="single"/>
        </w:rPr>
      </w:pPr>
      <w:r w:rsidRPr="00FE65BF">
        <w:rPr>
          <w:rFonts w:asciiTheme="majorHAnsi" w:hAnsiTheme="majorHAnsi" w:cstheme="majorHAnsi"/>
          <w:b/>
          <w:bCs/>
          <w:sz w:val="24"/>
          <w:szCs w:val="24"/>
          <w:u w:val="single"/>
        </w:rPr>
        <w:t>Members:</w:t>
      </w:r>
    </w:p>
    <w:p w14:paraId="7F32F9B2"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1-Mohammed Sabry-224540</w:t>
      </w:r>
    </w:p>
    <w:p w14:paraId="61A21580"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2-Okukundakwe lawlings-276-093</w:t>
      </w:r>
    </w:p>
    <w:p w14:paraId="221FC8D0"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3-Ayagirwe mulumeoderhwa-279-085</w:t>
      </w:r>
    </w:p>
    <w:p w14:paraId="386789F6"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4-Lois wadong-160-497</w:t>
      </w:r>
    </w:p>
    <w:p w14:paraId="77247742"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5-Akol Albert-235-398</w:t>
      </w:r>
    </w:p>
    <w:p w14:paraId="4D001776"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6-Kwagala Jonah-276-475</w:t>
      </w:r>
    </w:p>
    <w:p w14:paraId="1790E6B5"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7-Diya Katende-279-269</w:t>
      </w:r>
    </w:p>
    <w:p w14:paraId="2CEF6341"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8-Beingana Daniel-275-316</w:t>
      </w:r>
    </w:p>
    <w:p w14:paraId="76BF829C"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9-Mugisha Maurice-264-467</w:t>
      </w:r>
    </w:p>
    <w:p w14:paraId="2C029E3F"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10-Sekamwa Enock-273-163</w:t>
      </w:r>
    </w:p>
    <w:p w14:paraId="7B7DAF39"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11-Agaba Emmanuel-270-783</w:t>
      </w:r>
    </w:p>
    <w:p w14:paraId="1FB823D5"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 xml:space="preserve">12-Florelle Mbenza-198-339 </w:t>
      </w:r>
    </w:p>
    <w:p w14:paraId="76435B3F"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13-Mantola Kyanda-254-424</w:t>
      </w:r>
    </w:p>
    <w:p w14:paraId="11107AEC" w14:textId="77777777" w:rsidR="00FE65BF" w:rsidRPr="00FE65BF" w:rsidRDefault="00FE65BF" w:rsidP="00FE65BF">
      <w:pPr>
        <w:rPr>
          <w:rFonts w:asciiTheme="majorHAnsi" w:hAnsiTheme="majorHAnsi" w:cstheme="majorHAnsi"/>
          <w:sz w:val="24"/>
          <w:szCs w:val="24"/>
        </w:rPr>
      </w:pPr>
      <w:r w:rsidRPr="00FE65BF">
        <w:rPr>
          <w:rFonts w:asciiTheme="majorHAnsi" w:hAnsiTheme="majorHAnsi" w:cstheme="majorHAnsi"/>
          <w:sz w:val="24"/>
          <w:szCs w:val="24"/>
        </w:rPr>
        <w:t>14-Kisoma Ivan-193-554</w:t>
      </w:r>
    </w:p>
    <w:p w14:paraId="40486D1A" w14:textId="77777777" w:rsidR="00FE65BF" w:rsidRPr="00FE65BF" w:rsidRDefault="00FE65BF" w:rsidP="00FE65BF">
      <w:pPr>
        <w:rPr>
          <w:rFonts w:asciiTheme="majorHAnsi" w:hAnsiTheme="majorHAnsi" w:cstheme="majorHAnsi"/>
          <w:sz w:val="24"/>
          <w:szCs w:val="24"/>
        </w:rPr>
      </w:pPr>
    </w:p>
    <w:p w14:paraId="358E4F38" w14:textId="77777777" w:rsidR="00FE65BF" w:rsidRPr="00FE65BF" w:rsidRDefault="00FE65BF" w:rsidP="00FE65BF">
      <w:pPr>
        <w:rPr>
          <w:rFonts w:asciiTheme="majorHAnsi" w:hAnsiTheme="majorHAnsi" w:cstheme="majorHAnsi"/>
          <w:sz w:val="24"/>
          <w:szCs w:val="24"/>
        </w:rPr>
      </w:pPr>
    </w:p>
    <w:p w14:paraId="2F81E9D7" w14:textId="77777777" w:rsidR="00FE65BF" w:rsidRPr="00FE65BF" w:rsidRDefault="00FE65BF" w:rsidP="00FE65BF">
      <w:pPr>
        <w:rPr>
          <w:rFonts w:asciiTheme="majorHAnsi" w:hAnsiTheme="majorHAnsi" w:cstheme="majorHAnsi"/>
          <w:sz w:val="24"/>
          <w:szCs w:val="24"/>
        </w:rPr>
      </w:pPr>
    </w:p>
    <w:p w14:paraId="723262AE" w14:textId="2A990C8C" w:rsidR="00012BE8" w:rsidRPr="00CC568F" w:rsidRDefault="00FE65BF" w:rsidP="00FE65BF">
      <w:pPr>
        <w:rPr>
          <w:rFonts w:asciiTheme="majorHAnsi" w:hAnsiTheme="majorHAnsi" w:cstheme="majorHAnsi"/>
          <w:sz w:val="24"/>
          <w:szCs w:val="24"/>
        </w:rPr>
      </w:pPr>
      <w:r w:rsidRPr="00FE65BF">
        <w:rPr>
          <w:rFonts w:asciiTheme="majorHAnsi" w:hAnsiTheme="majorHAnsi" w:cstheme="majorHAnsi"/>
          <w:b/>
          <w:bCs/>
          <w:sz w:val="24"/>
          <w:szCs w:val="24"/>
          <w:u w:val="single"/>
        </w:rPr>
        <w:t>Project Title:</w:t>
      </w:r>
      <w:r w:rsidRPr="00FE65BF">
        <w:rPr>
          <w:rFonts w:asciiTheme="majorHAnsi" w:hAnsiTheme="majorHAnsi" w:cstheme="majorHAnsi"/>
          <w:sz w:val="24"/>
          <w:szCs w:val="24"/>
        </w:rPr>
        <w:t xml:space="preserve"> Digital hub.</w:t>
      </w:r>
    </w:p>
    <w:p w14:paraId="6E0E20EE" w14:textId="0871F572" w:rsidR="00665083" w:rsidRPr="00CC568F" w:rsidRDefault="00665083" w:rsidP="00FE65BF">
      <w:pPr>
        <w:rPr>
          <w:rFonts w:asciiTheme="majorHAnsi" w:hAnsiTheme="majorHAnsi" w:cstheme="majorHAnsi"/>
          <w:b/>
          <w:bCs/>
          <w:sz w:val="24"/>
          <w:szCs w:val="24"/>
          <w:u w:val="single"/>
        </w:rPr>
      </w:pPr>
      <w:r w:rsidRPr="00CC568F">
        <w:rPr>
          <w:rFonts w:asciiTheme="majorHAnsi" w:hAnsiTheme="majorHAnsi" w:cstheme="majorHAnsi"/>
          <w:b/>
          <w:bCs/>
          <w:sz w:val="24"/>
          <w:szCs w:val="24"/>
          <w:u w:val="single"/>
        </w:rPr>
        <w:t>Personal role and contribution</w:t>
      </w:r>
    </w:p>
    <w:p w14:paraId="16E1BBBB" w14:textId="239070A1" w:rsidR="00665083" w:rsidRPr="00CC568F" w:rsidRDefault="00665083" w:rsidP="00FE65BF">
      <w:pPr>
        <w:rPr>
          <w:rFonts w:asciiTheme="majorHAnsi" w:hAnsiTheme="majorHAnsi" w:cstheme="majorHAnsi"/>
          <w:sz w:val="24"/>
          <w:szCs w:val="24"/>
        </w:rPr>
      </w:pPr>
      <w:r w:rsidRPr="00CC568F">
        <w:rPr>
          <w:rFonts w:asciiTheme="majorHAnsi" w:hAnsiTheme="majorHAnsi" w:cstheme="majorHAnsi"/>
          <w:sz w:val="24"/>
          <w:szCs w:val="24"/>
        </w:rPr>
        <w:t>Oversaw the planning and execution of research activities</w:t>
      </w:r>
    </w:p>
    <w:p w14:paraId="773DA275" w14:textId="00709368" w:rsidR="00665083" w:rsidRPr="00CC568F" w:rsidRDefault="00665083" w:rsidP="00FE65BF">
      <w:pPr>
        <w:rPr>
          <w:rFonts w:asciiTheme="majorHAnsi" w:hAnsiTheme="majorHAnsi" w:cstheme="majorHAnsi"/>
          <w:sz w:val="24"/>
          <w:szCs w:val="24"/>
        </w:rPr>
      </w:pPr>
      <w:r w:rsidRPr="00CC568F">
        <w:rPr>
          <w:rFonts w:asciiTheme="majorHAnsi" w:hAnsiTheme="majorHAnsi" w:cstheme="majorHAnsi"/>
          <w:sz w:val="24"/>
          <w:szCs w:val="24"/>
        </w:rPr>
        <w:t>Facilitated collaboration among team members</w:t>
      </w:r>
    </w:p>
    <w:p w14:paraId="79D3A52A" w14:textId="4519E2C8" w:rsidR="00683F31" w:rsidRPr="00CC568F" w:rsidRDefault="00683F31" w:rsidP="00FE65BF">
      <w:pPr>
        <w:rPr>
          <w:rFonts w:asciiTheme="majorHAnsi" w:hAnsiTheme="majorHAnsi" w:cstheme="majorHAnsi"/>
          <w:sz w:val="24"/>
          <w:szCs w:val="24"/>
        </w:rPr>
      </w:pPr>
      <w:r w:rsidRPr="00CC568F">
        <w:rPr>
          <w:rFonts w:asciiTheme="majorHAnsi" w:hAnsiTheme="majorHAnsi" w:cstheme="majorHAnsi"/>
          <w:sz w:val="24"/>
          <w:szCs w:val="24"/>
        </w:rPr>
        <w:t>Ensured alignment between project objectives and research methodology.</w:t>
      </w:r>
    </w:p>
    <w:p w14:paraId="61163352" w14:textId="32D7F776" w:rsidR="00483033" w:rsidRPr="00CC568F" w:rsidRDefault="00665083" w:rsidP="00483033">
      <w:pPr>
        <w:pStyle w:val="NormalWeb"/>
        <w:shd w:val="clear" w:color="auto" w:fill="FFFFFF"/>
        <w:rPr>
          <w:rFonts w:asciiTheme="majorHAnsi" w:hAnsiTheme="majorHAnsi" w:cstheme="majorHAnsi"/>
          <w:b/>
          <w:bCs/>
          <w:color w:val="222222"/>
        </w:rPr>
      </w:pPr>
      <w:r w:rsidRPr="00CC568F">
        <w:rPr>
          <w:rFonts w:asciiTheme="majorHAnsi" w:hAnsiTheme="majorHAnsi" w:cstheme="majorHAnsi"/>
        </w:rPr>
        <w:lastRenderedPageBreak/>
        <w:t>Under contributions, I contributed to strategic recommendations on technology adoption, digital literacy and community engagement</w:t>
      </w:r>
      <w:r w:rsidR="00683F31" w:rsidRPr="00CC568F">
        <w:rPr>
          <w:rFonts w:asciiTheme="majorHAnsi" w:hAnsiTheme="majorHAnsi" w:cstheme="majorHAnsi"/>
        </w:rPr>
        <w:t>.</w:t>
      </w:r>
      <w:r w:rsidR="00483033" w:rsidRPr="00CC568F">
        <w:rPr>
          <w:rFonts w:asciiTheme="majorHAnsi" w:hAnsiTheme="majorHAnsi" w:cstheme="majorHAnsi"/>
          <w:b/>
          <w:bCs/>
          <w:color w:val="222222"/>
        </w:rPr>
        <w:t xml:space="preserve"> </w:t>
      </w:r>
    </w:p>
    <w:p w14:paraId="223D2FDA" w14:textId="335E32ED" w:rsidR="00483033" w:rsidRPr="00CC568F" w:rsidRDefault="00483033" w:rsidP="00483033">
      <w:pPr>
        <w:pStyle w:val="NormalWeb"/>
        <w:shd w:val="clear" w:color="auto" w:fill="FFFFFF"/>
        <w:rPr>
          <w:rFonts w:asciiTheme="majorHAnsi" w:hAnsiTheme="majorHAnsi" w:cstheme="majorHAnsi"/>
          <w:b/>
          <w:bCs/>
          <w:color w:val="222222"/>
          <w:u w:val="single"/>
        </w:rPr>
      </w:pPr>
      <w:r w:rsidRPr="00CC568F">
        <w:rPr>
          <w:rFonts w:asciiTheme="majorHAnsi" w:hAnsiTheme="majorHAnsi" w:cstheme="majorHAnsi"/>
          <w:b/>
          <w:bCs/>
          <w:color w:val="222222"/>
          <w:u w:val="single"/>
        </w:rPr>
        <w:t xml:space="preserve">Technical Understanding of the </w:t>
      </w:r>
      <w:r w:rsidR="00CC568F">
        <w:rPr>
          <w:rFonts w:asciiTheme="majorHAnsi" w:hAnsiTheme="majorHAnsi" w:cstheme="majorHAnsi"/>
          <w:b/>
          <w:bCs/>
          <w:color w:val="222222"/>
          <w:u w:val="single"/>
        </w:rPr>
        <w:t xml:space="preserve">Digital </w:t>
      </w:r>
      <w:r w:rsidRPr="00CC568F">
        <w:rPr>
          <w:rFonts w:asciiTheme="majorHAnsi" w:hAnsiTheme="majorHAnsi" w:cstheme="majorHAnsi"/>
          <w:b/>
          <w:bCs/>
          <w:color w:val="222222"/>
          <w:u w:val="single"/>
        </w:rPr>
        <w:t>Hub project</w:t>
      </w:r>
    </w:p>
    <w:p w14:paraId="5912B9F6" w14:textId="6F09C922" w:rsidR="00483033" w:rsidRPr="00CC568F" w:rsidRDefault="00483033" w:rsidP="00483033">
      <w:pPr>
        <w:pStyle w:val="NormalWeb"/>
        <w:shd w:val="clear" w:color="auto" w:fill="FFFFFF"/>
        <w:rPr>
          <w:rFonts w:asciiTheme="majorHAnsi" w:hAnsiTheme="majorHAnsi" w:cstheme="majorHAnsi"/>
          <w:b/>
          <w:bCs/>
          <w:color w:val="222222"/>
        </w:rPr>
      </w:pPr>
      <w:r w:rsidRPr="00CC568F">
        <w:rPr>
          <w:rFonts w:asciiTheme="majorHAnsi" w:hAnsiTheme="majorHAnsi" w:cstheme="majorHAnsi"/>
        </w:rPr>
        <w:t>A digital hub project is essentially a centralized platform that combines infrastructure, digital tools, and community support to foster innovation, skills development, and access to technology. Technically, it integrates hardware, software, connectivity, and governance frameworks to enable collaboration, training, and digital service delivery.</w:t>
      </w:r>
    </w:p>
    <w:p w14:paraId="77EB4189" w14:textId="24C102E4" w:rsidR="00483033" w:rsidRPr="00CC568F" w:rsidRDefault="00483033" w:rsidP="00483033">
      <w:pPr>
        <w:pStyle w:val="NormalWeb"/>
        <w:shd w:val="clear" w:color="auto" w:fill="FFFFFF"/>
        <w:rPr>
          <w:rFonts w:asciiTheme="majorHAnsi" w:hAnsiTheme="majorHAnsi" w:cstheme="majorHAnsi"/>
          <w:b/>
          <w:bCs/>
          <w:color w:val="222222"/>
          <w:u w:val="single"/>
        </w:rPr>
      </w:pPr>
      <w:r w:rsidRPr="00CC568F">
        <w:rPr>
          <w:rFonts w:asciiTheme="majorHAnsi" w:hAnsiTheme="majorHAnsi" w:cstheme="majorHAnsi"/>
          <w:b/>
          <w:bCs/>
          <w:color w:val="222222"/>
          <w:u w:val="single"/>
        </w:rPr>
        <w:t>Challenges and solutions</w:t>
      </w:r>
    </w:p>
    <w:p w14:paraId="2BBBACF4" w14:textId="77777777" w:rsidR="00483033" w:rsidRPr="00CC568F" w:rsidRDefault="00483033" w:rsidP="00483033">
      <w:pPr>
        <w:pStyle w:val="NormalWeb"/>
        <w:shd w:val="clear" w:color="auto" w:fill="FFFFFF"/>
        <w:rPr>
          <w:rFonts w:asciiTheme="majorHAnsi" w:hAnsiTheme="majorHAnsi" w:cstheme="majorHAnsi"/>
          <w:color w:val="222222"/>
        </w:rPr>
      </w:pPr>
      <w:r w:rsidRPr="00CC568F">
        <w:rPr>
          <w:rFonts w:asciiTheme="majorHAnsi" w:hAnsiTheme="majorHAnsi" w:cstheme="majorHAnsi"/>
          <w:color w:val="222222"/>
        </w:rPr>
        <w:t>-We faced layout and responsiveness issues, which were solved using CSS flexbox and testing on different devices.</w:t>
      </w:r>
    </w:p>
    <w:p w14:paraId="59E6D026" w14:textId="5149B543" w:rsidR="00483033" w:rsidRPr="00CC568F" w:rsidRDefault="00483033" w:rsidP="00483033">
      <w:pPr>
        <w:pStyle w:val="NormalWeb"/>
        <w:shd w:val="clear" w:color="auto" w:fill="FFFFFF"/>
        <w:rPr>
          <w:rFonts w:asciiTheme="majorHAnsi" w:hAnsiTheme="majorHAnsi" w:cstheme="majorHAnsi"/>
          <w:color w:val="222222"/>
        </w:rPr>
      </w:pPr>
      <w:r w:rsidRPr="00CC568F">
        <w:rPr>
          <w:rFonts w:asciiTheme="majorHAnsi" w:hAnsiTheme="majorHAnsi" w:cstheme="majorHAnsi"/>
          <w:color w:val="222222"/>
        </w:rPr>
        <w:t>-Limited knowledge of CSS: This was solved through learning more through tutorials and continuous practice.</w:t>
      </w:r>
    </w:p>
    <w:p w14:paraId="41515401" w14:textId="06CC34E6" w:rsidR="00665083" w:rsidRPr="00CC568F" w:rsidRDefault="00483033" w:rsidP="00483033">
      <w:pPr>
        <w:rPr>
          <w:rFonts w:asciiTheme="majorHAnsi" w:hAnsiTheme="majorHAnsi" w:cstheme="majorHAnsi"/>
          <w:sz w:val="24"/>
          <w:szCs w:val="24"/>
        </w:rPr>
      </w:pPr>
      <w:r w:rsidRPr="00CC568F">
        <w:rPr>
          <w:rFonts w:asciiTheme="majorHAnsi" w:hAnsiTheme="majorHAnsi" w:cstheme="majorHAnsi"/>
          <w:sz w:val="24"/>
          <w:szCs w:val="24"/>
        </w:rPr>
        <w:t>-Time management was also a challenge, especially when coordinating with group members. We overcame this by setting clear deadlines and communicating regularly through group meeting</w:t>
      </w:r>
    </w:p>
    <w:p w14:paraId="629A58D9" w14:textId="3D12E9F8" w:rsidR="00483033" w:rsidRPr="00CC568F" w:rsidRDefault="00483033" w:rsidP="00FE65BF">
      <w:pPr>
        <w:rPr>
          <w:rFonts w:asciiTheme="majorHAnsi" w:hAnsiTheme="majorHAnsi" w:cstheme="majorHAnsi"/>
          <w:sz w:val="24"/>
          <w:szCs w:val="24"/>
        </w:rPr>
      </w:pPr>
      <w:r w:rsidRPr="00CC568F">
        <w:rPr>
          <w:rFonts w:asciiTheme="majorHAnsi" w:hAnsiTheme="majorHAnsi" w:cstheme="majorHAnsi"/>
          <w:b/>
          <w:bCs/>
          <w:sz w:val="24"/>
          <w:szCs w:val="24"/>
          <w:u w:val="single"/>
        </w:rPr>
        <w:t>GitHub Evidence</w:t>
      </w:r>
    </w:p>
    <w:p w14:paraId="19A69F92" w14:textId="177CF7A0" w:rsidR="00483033" w:rsidRPr="00CC568F" w:rsidRDefault="00483033" w:rsidP="00FE65BF">
      <w:pPr>
        <w:rPr>
          <w:rFonts w:asciiTheme="majorHAnsi" w:hAnsiTheme="majorHAnsi" w:cstheme="majorHAnsi"/>
          <w:sz w:val="24"/>
          <w:szCs w:val="24"/>
        </w:rPr>
      </w:pPr>
      <w:r w:rsidRPr="00CC568F">
        <w:rPr>
          <w:rFonts w:asciiTheme="majorHAnsi" w:hAnsiTheme="majorHAnsi" w:cstheme="majorHAnsi"/>
          <w:sz w:val="24"/>
          <w:szCs w:val="24"/>
        </w:rPr>
        <w:t>Username: Albert256-akol</w:t>
      </w:r>
    </w:p>
    <w:p w14:paraId="303466A7" w14:textId="4625CA8A" w:rsidR="00483033" w:rsidRPr="00FE65BF" w:rsidRDefault="00483033" w:rsidP="00FE65BF">
      <w:pPr>
        <w:rPr>
          <w:rFonts w:asciiTheme="majorHAnsi" w:hAnsiTheme="majorHAnsi" w:cstheme="majorHAnsi"/>
          <w:sz w:val="24"/>
          <w:szCs w:val="24"/>
        </w:rPr>
      </w:pPr>
      <w:r w:rsidRPr="00CC568F">
        <w:rPr>
          <w:rFonts w:asciiTheme="majorHAnsi" w:hAnsiTheme="majorHAnsi" w:cstheme="majorHAnsi"/>
          <w:sz w:val="24"/>
          <w:szCs w:val="24"/>
        </w:rPr>
        <w:t>Repository link:</w:t>
      </w:r>
    </w:p>
    <w:p w14:paraId="7DA9EF90" w14:textId="7E486FD8" w:rsidR="00FE65BF" w:rsidRPr="00CC568F" w:rsidRDefault="00FE65BF">
      <w:pPr>
        <w:rPr>
          <w:rFonts w:asciiTheme="majorHAnsi" w:hAnsiTheme="majorHAnsi" w:cstheme="majorHAnsi"/>
          <w:sz w:val="24"/>
          <w:szCs w:val="24"/>
        </w:rPr>
      </w:pPr>
    </w:p>
    <w:p w14:paraId="3BF7BBF0" w14:textId="77777777" w:rsidR="00FE65BF" w:rsidRPr="00CC568F" w:rsidRDefault="00FE65BF">
      <w:pPr>
        <w:rPr>
          <w:rFonts w:asciiTheme="majorHAnsi" w:hAnsiTheme="majorHAnsi" w:cstheme="majorHAnsi"/>
          <w:sz w:val="24"/>
          <w:szCs w:val="24"/>
        </w:rPr>
      </w:pPr>
    </w:p>
    <w:p w14:paraId="1155EA66" w14:textId="77777777" w:rsidR="00FE65BF" w:rsidRPr="00CC568F" w:rsidRDefault="00FE65BF">
      <w:pPr>
        <w:rPr>
          <w:rFonts w:asciiTheme="majorHAnsi" w:hAnsiTheme="majorHAnsi" w:cstheme="majorHAnsi"/>
          <w:sz w:val="24"/>
          <w:szCs w:val="24"/>
        </w:rPr>
      </w:pPr>
    </w:p>
    <w:sectPr w:rsidR="00FE65BF" w:rsidRPr="00CC5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DC"/>
    <w:rsid w:val="00012BE8"/>
    <w:rsid w:val="00483033"/>
    <w:rsid w:val="00523AED"/>
    <w:rsid w:val="00665083"/>
    <w:rsid w:val="00683F31"/>
    <w:rsid w:val="009646D0"/>
    <w:rsid w:val="00A617DC"/>
    <w:rsid w:val="00CC568F"/>
    <w:rsid w:val="00F64C05"/>
    <w:rsid w:val="00FE6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DD4D"/>
  <w15:chartTrackingRefBased/>
  <w15:docId w15:val="{9E197F44-CB61-43CE-837A-8F6D379E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30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10386">
      <w:bodyDiv w:val="1"/>
      <w:marLeft w:val="0"/>
      <w:marRight w:val="0"/>
      <w:marTop w:val="0"/>
      <w:marBottom w:val="0"/>
      <w:divBdr>
        <w:top w:val="none" w:sz="0" w:space="0" w:color="auto"/>
        <w:left w:val="none" w:sz="0" w:space="0" w:color="auto"/>
        <w:bottom w:val="none" w:sz="0" w:space="0" w:color="auto"/>
        <w:right w:val="none" w:sz="0" w:space="0" w:color="auto"/>
      </w:divBdr>
    </w:div>
    <w:div w:id="26904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dc:creator>
  <cp:keywords/>
  <dc:description/>
  <cp:lastModifiedBy>Albert</cp:lastModifiedBy>
  <cp:revision>2</cp:revision>
  <dcterms:created xsi:type="dcterms:W3CDTF">2026-04-08T17:46:00Z</dcterms:created>
  <dcterms:modified xsi:type="dcterms:W3CDTF">2026-04-08T17:46:00Z</dcterms:modified>
</cp:coreProperties>
</file>