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合同名称：｛合同名称｝   合同编码：｛合同编码｝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甲方单位：｛甲方单位｝</w:t>
      </w:r>
      <w:bookmarkStart w:id="0" w:name="_GoBack"/>
      <w:bookmarkEnd w:id="0"/>
      <w:r>
        <w:rPr>
          <w:rFonts w:hint="eastAsia"/>
          <w:b/>
          <w:bCs/>
          <w:szCs w:val="21"/>
        </w:rPr>
        <w:t xml:space="preserve">    乙方单位：｛乙方单位｝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合同类型：｛合同类型｝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签约日期：｛签约日期｝    项目名称：｛项目名称｝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采购方式：｛采购方式｝    战略协议：｛战略协议｝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经办人：｛经办人｝        经办部门：｛经办部门｝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合同经办人：｛合同经办人｝</w:t>
      </w: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合同金额(含税)：｛合同金额(含税)｝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加成率(综合)：｛加成率(综合)｝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合同金额(不含税)：｛合同金额(不含税)｝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合同进项税额：｛合同进项税额｝</w:t>
      </w: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合同结算金额：｛合同结算金额｝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调整后合同金额：｛调整后合同金额｝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累计申请金额：｛累计申请金额｝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累计实付金额：｛累计实付金额｝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累计应扣金额：｛累计应扣金额｝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累计发票金额：｛累计发票金额｝</w:t>
      </w:r>
    </w:p>
    <w:p>
      <w:pPr>
        <w:rPr>
          <w:rFonts w:hint="eastAsia"/>
          <w:b/>
          <w:bCs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｛</w:t>
            </w:r>
            <w: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  <w:t>材料编码</w:t>
            </w: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｝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  <w:t>材料名称</w:t>
            </w: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｝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  <w:t>品牌名称</w:t>
            </w: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｝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  <w:t>材料型号</w:t>
            </w: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｝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  <w:t>指标属性</w:t>
            </w: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｝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  <w:t>数量</w:t>
            </w: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｝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  <w:t>单价(含税)</w:t>
            </w: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｝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  <w:t>税率</w:t>
            </w: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｝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  <w:t>单价(不含税)</w:t>
            </w: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｝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  <w:t>金额(不含税)</w:t>
            </w: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｝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  <w:t>税额</w:t>
            </w: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｝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  <w:t>金额(含税)</w:t>
            </w: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｝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  <w:t>备注</w:t>
            </w: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55" w:type="dxa"/>
            <w:vAlign w:val="top"/>
          </w:tcPr>
          <w:p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top"/>
          </w:tcPr>
          <w:p>
            <w:pP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top"/>
          </w:tcPr>
          <w:p>
            <w:pP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top"/>
          </w:tcPr>
          <w:p>
            <w:pP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top"/>
          </w:tcPr>
          <w:p>
            <w:pP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top"/>
          </w:tcPr>
          <w:p>
            <w:pP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top"/>
          </w:tcPr>
          <w:p>
            <w:pP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top"/>
          </w:tcPr>
          <w:p>
            <w:pP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b/>
          <w:bCs/>
          <w:szCs w:val="21"/>
          <w:lang w:val="en-US" w:eastAsia="zh-CN"/>
        </w:rPr>
      </w:pPr>
    </w:p>
    <w:p>
      <w:pPr>
        <w:rPr>
          <w:rFonts w:hint="eastAsia" w:eastAsia="宋体"/>
          <w:b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Cs w:val="21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94FD5"/>
    <w:rsid w:val="05003BC5"/>
    <w:rsid w:val="05430CB9"/>
    <w:rsid w:val="0C28345E"/>
    <w:rsid w:val="0FC30312"/>
    <w:rsid w:val="12BB5CC9"/>
    <w:rsid w:val="158638AA"/>
    <w:rsid w:val="15923594"/>
    <w:rsid w:val="18386546"/>
    <w:rsid w:val="188933E6"/>
    <w:rsid w:val="1893236C"/>
    <w:rsid w:val="1D163445"/>
    <w:rsid w:val="1DB635E9"/>
    <w:rsid w:val="1E2B55A0"/>
    <w:rsid w:val="21B63EDF"/>
    <w:rsid w:val="249A6CD2"/>
    <w:rsid w:val="26237220"/>
    <w:rsid w:val="26930DDB"/>
    <w:rsid w:val="270C16E9"/>
    <w:rsid w:val="28A5665C"/>
    <w:rsid w:val="29812141"/>
    <w:rsid w:val="29D3120E"/>
    <w:rsid w:val="2BC333BB"/>
    <w:rsid w:val="30B4680F"/>
    <w:rsid w:val="371A5DF3"/>
    <w:rsid w:val="3884123F"/>
    <w:rsid w:val="43796F3A"/>
    <w:rsid w:val="444F70AF"/>
    <w:rsid w:val="472C2742"/>
    <w:rsid w:val="48EA3A09"/>
    <w:rsid w:val="4957705E"/>
    <w:rsid w:val="4C6808CE"/>
    <w:rsid w:val="4CF11B1B"/>
    <w:rsid w:val="4DDB5D14"/>
    <w:rsid w:val="4ED4289B"/>
    <w:rsid w:val="517C31C0"/>
    <w:rsid w:val="51B722DD"/>
    <w:rsid w:val="531446E6"/>
    <w:rsid w:val="534867BC"/>
    <w:rsid w:val="53741A1F"/>
    <w:rsid w:val="543F4FEE"/>
    <w:rsid w:val="56742C48"/>
    <w:rsid w:val="581B2062"/>
    <w:rsid w:val="5C8E0F3C"/>
    <w:rsid w:val="5D985D0E"/>
    <w:rsid w:val="62F623BC"/>
    <w:rsid w:val="658C278C"/>
    <w:rsid w:val="69841252"/>
    <w:rsid w:val="6C9C79EE"/>
    <w:rsid w:val="6EA67EE5"/>
    <w:rsid w:val="70113CD4"/>
    <w:rsid w:val="718F0153"/>
    <w:rsid w:val="791E2301"/>
    <w:rsid w:val="7AE31E39"/>
    <w:rsid w:val="7DED6872"/>
    <w:rsid w:val="7EAC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luyy</dc:creator>
  <cp:lastModifiedBy>luyy</cp:lastModifiedBy>
  <dcterms:modified xsi:type="dcterms:W3CDTF">2018-07-20T07:13:49Z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