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8F1" w:rsidRDefault="005C640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РФ</w:t>
      </w: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5C640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</w:t>
      </w:r>
      <w:proofErr w:type="gramStart"/>
      <w:r>
        <w:rPr>
          <w:sz w:val="28"/>
          <w:szCs w:val="28"/>
        </w:rPr>
        <w:t>ВО</w:t>
      </w:r>
      <w:proofErr w:type="gramEnd"/>
      <w:r>
        <w:rPr>
          <w:sz w:val="28"/>
          <w:szCs w:val="28"/>
        </w:rPr>
        <w:t xml:space="preserve"> «Уральский федеральный университет</w:t>
      </w:r>
    </w:p>
    <w:p w:rsidR="00AC68F1" w:rsidRDefault="005C640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имени первого Президента России Б. Н. Ельцина»</w:t>
      </w:r>
    </w:p>
    <w:p w:rsidR="00AC68F1" w:rsidRDefault="005C640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:rsidR="00AC68F1" w:rsidRDefault="005C640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5C6401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>
        <w:rPr>
          <w:b/>
          <w:sz w:val="32"/>
          <w:szCs w:val="32"/>
          <w:lang w:val="en-US"/>
        </w:rPr>
        <w:t>N</w:t>
      </w:r>
      <w:r>
        <w:rPr>
          <w:b/>
          <w:sz w:val="32"/>
          <w:szCs w:val="32"/>
        </w:rPr>
        <w:t xml:space="preserve"> </w:t>
      </w:r>
      <w:r w:rsidR="00123232">
        <w:rPr>
          <w:b/>
          <w:sz w:val="32"/>
          <w:szCs w:val="32"/>
        </w:rPr>
        <w:t>5</w:t>
      </w: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5C6401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«Конструирование программного обеспечения»</w:t>
      </w: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5C6401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123232" w:rsidRPr="00123232">
        <w:rPr>
          <w:sz w:val="28"/>
          <w:szCs w:val="28"/>
        </w:rPr>
        <w:t xml:space="preserve">Оценка качества ПО </w:t>
      </w:r>
      <w:proofErr w:type="spellStart"/>
      <w:r w:rsidR="00123232" w:rsidRPr="00123232">
        <w:rPr>
          <w:sz w:val="28"/>
          <w:szCs w:val="28"/>
        </w:rPr>
        <w:t>по</w:t>
      </w:r>
      <w:proofErr w:type="spellEnd"/>
      <w:r w:rsidR="00123232" w:rsidRPr="00123232">
        <w:rPr>
          <w:sz w:val="28"/>
          <w:szCs w:val="28"/>
        </w:rPr>
        <w:t xml:space="preserve"> ГОСТ 28195-89</w:t>
      </w:r>
      <w:bookmarkStart w:id="0" w:name="_GoBack"/>
      <w:bookmarkEnd w:id="0"/>
    </w:p>
    <w:p w:rsidR="00AC68F1" w:rsidRDefault="00AC68F1">
      <w:pPr>
        <w:pStyle w:val="Standard"/>
        <w:jc w:val="both"/>
        <w:rPr>
          <w:sz w:val="28"/>
          <w:szCs w:val="28"/>
        </w:rPr>
      </w:pPr>
    </w:p>
    <w:p w:rsidR="00AC68F1" w:rsidRDefault="00AC68F1">
      <w:pPr>
        <w:pStyle w:val="Standard"/>
        <w:jc w:val="both"/>
        <w:rPr>
          <w:sz w:val="28"/>
          <w:szCs w:val="28"/>
        </w:rPr>
      </w:pPr>
    </w:p>
    <w:p w:rsidR="00AC68F1" w:rsidRDefault="00AC68F1">
      <w:pPr>
        <w:pStyle w:val="Standard"/>
        <w:jc w:val="both"/>
        <w:rPr>
          <w:sz w:val="28"/>
          <w:szCs w:val="28"/>
        </w:rPr>
      </w:pPr>
    </w:p>
    <w:p w:rsidR="00AC68F1" w:rsidRDefault="00AC68F1">
      <w:pPr>
        <w:pStyle w:val="Standard"/>
        <w:jc w:val="both"/>
        <w:rPr>
          <w:sz w:val="28"/>
          <w:szCs w:val="28"/>
        </w:rPr>
      </w:pPr>
    </w:p>
    <w:p w:rsidR="00AC68F1" w:rsidRDefault="00AC68F1">
      <w:pPr>
        <w:pStyle w:val="Standard"/>
        <w:jc w:val="both"/>
        <w:rPr>
          <w:sz w:val="28"/>
          <w:szCs w:val="28"/>
        </w:rPr>
      </w:pPr>
    </w:p>
    <w:p w:rsidR="00AC68F1" w:rsidRDefault="00AC68F1">
      <w:pPr>
        <w:pStyle w:val="Standard"/>
        <w:jc w:val="both"/>
        <w:rPr>
          <w:sz w:val="28"/>
          <w:szCs w:val="28"/>
        </w:rPr>
      </w:pPr>
    </w:p>
    <w:p w:rsidR="00AC68F1" w:rsidRDefault="00AC68F1">
      <w:pPr>
        <w:pStyle w:val="Standard"/>
        <w:jc w:val="both"/>
        <w:rPr>
          <w:sz w:val="28"/>
          <w:szCs w:val="28"/>
        </w:rPr>
      </w:pPr>
    </w:p>
    <w:p w:rsidR="00AC68F1" w:rsidRDefault="00AC68F1">
      <w:pPr>
        <w:pStyle w:val="Standard"/>
        <w:jc w:val="both"/>
        <w:rPr>
          <w:sz w:val="28"/>
          <w:szCs w:val="28"/>
        </w:rPr>
      </w:pPr>
    </w:p>
    <w:p w:rsidR="00AC68F1" w:rsidRDefault="00AC68F1">
      <w:pPr>
        <w:pStyle w:val="Standard"/>
        <w:jc w:val="both"/>
        <w:rPr>
          <w:sz w:val="28"/>
          <w:szCs w:val="28"/>
        </w:rPr>
      </w:pPr>
    </w:p>
    <w:p w:rsidR="00AC68F1" w:rsidRDefault="00AC68F1">
      <w:pPr>
        <w:pStyle w:val="Standard"/>
        <w:jc w:val="both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123232" w:rsidTr="00123232">
        <w:tc>
          <w:tcPr>
            <w:tcW w:w="4785" w:type="dxa"/>
          </w:tcPr>
          <w:p w:rsidR="00123232" w:rsidRDefault="00123232" w:rsidP="00123232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</w:t>
            </w:r>
            <w:r>
              <w:rPr>
                <w:sz w:val="28"/>
                <w:szCs w:val="28"/>
              </w:rPr>
              <w:t xml:space="preserve">группы РИЗ-490028у: </w:t>
            </w:r>
          </w:p>
        </w:tc>
        <w:tc>
          <w:tcPr>
            <w:tcW w:w="4786" w:type="dxa"/>
          </w:tcPr>
          <w:p w:rsidR="00123232" w:rsidRPr="00123232" w:rsidRDefault="00123232" w:rsidP="00123232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Трифонов</w:t>
            </w:r>
          </w:p>
          <w:p w:rsidR="00123232" w:rsidRDefault="00123232" w:rsidP="00123232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Д.А. Житников</w:t>
            </w:r>
          </w:p>
          <w:p w:rsidR="00123232" w:rsidRPr="00123232" w:rsidRDefault="00123232" w:rsidP="00123232">
            <w:pPr>
              <w:pStyle w:val="Standard"/>
              <w:jc w:val="right"/>
              <w:rPr>
                <w:sz w:val="28"/>
                <w:szCs w:val="28"/>
              </w:rPr>
            </w:pPr>
            <w:r w:rsidRPr="00123232">
              <w:rPr>
                <w:sz w:val="28"/>
                <w:szCs w:val="28"/>
              </w:rPr>
              <w:t>Д.В. Федяков</w:t>
            </w:r>
          </w:p>
          <w:p w:rsidR="00123232" w:rsidRDefault="00123232" w:rsidP="00123232">
            <w:pPr>
              <w:pStyle w:val="Standard"/>
              <w:jc w:val="right"/>
              <w:rPr>
                <w:sz w:val="28"/>
                <w:szCs w:val="28"/>
              </w:rPr>
            </w:pPr>
            <w:bookmarkStart w:id="1" w:name="OLE_LINK9"/>
            <w:bookmarkStart w:id="2" w:name="OLE_LINK10"/>
            <w:r w:rsidRPr="00123232">
              <w:rPr>
                <w:sz w:val="28"/>
                <w:szCs w:val="28"/>
              </w:rPr>
              <w:t xml:space="preserve">В.Н. </w:t>
            </w:r>
            <w:bookmarkEnd w:id="1"/>
            <w:bookmarkEnd w:id="2"/>
            <w:proofErr w:type="spellStart"/>
            <w:r w:rsidRPr="00123232">
              <w:rPr>
                <w:sz w:val="28"/>
                <w:szCs w:val="28"/>
              </w:rPr>
              <w:t>Жирнова</w:t>
            </w:r>
            <w:proofErr w:type="spellEnd"/>
          </w:p>
        </w:tc>
      </w:tr>
      <w:tr w:rsidR="00123232" w:rsidTr="00123232">
        <w:tc>
          <w:tcPr>
            <w:tcW w:w="4785" w:type="dxa"/>
          </w:tcPr>
          <w:p w:rsidR="00123232" w:rsidRDefault="00123232">
            <w:pPr>
              <w:pStyle w:val="Standard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4786" w:type="dxa"/>
          </w:tcPr>
          <w:p w:rsidR="00123232" w:rsidRDefault="00123232" w:rsidP="00123232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С.И. Тимошенко,</w:t>
            </w:r>
          </w:p>
          <w:p w:rsidR="00123232" w:rsidRDefault="00123232" w:rsidP="00123232">
            <w:pPr>
              <w:pStyle w:val="Standard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доц., </w:t>
            </w:r>
            <w:proofErr w:type="spellStart"/>
            <w:r>
              <w:rPr>
                <w:sz w:val="28"/>
                <w:szCs w:val="28"/>
              </w:rPr>
              <w:t>к.т</w:t>
            </w:r>
            <w:proofErr w:type="gramStart"/>
            <w:r>
              <w:rPr>
                <w:sz w:val="28"/>
                <w:szCs w:val="28"/>
              </w:rPr>
              <w:t>.н</w:t>
            </w:r>
            <w:proofErr w:type="spellEnd"/>
            <w:proofErr w:type="gramEnd"/>
          </w:p>
        </w:tc>
      </w:tr>
    </w:tbl>
    <w:p w:rsidR="00AC68F1" w:rsidRDefault="00AC68F1">
      <w:pPr>
        <w:pStyle w:val="Standard"/>
        <w:jc w:val="center"/>
        <w:rPr>
          <w:sz w:val="28"/>
          <w:szCs w:val="28"/>
        </w:rPr>
      </w:pPr>
    </w:p>
    <w:p w:rsidR="00AC68F1" w:rsidRDefault="00AC68F1">
      <w:pPr>
        <w:pStyle w:val="Standard"/>
        <w:jc w:val="center"/>
        <w:rPr>
          <w:sz w:val="28"/>
          <w:szCs w:val="28"/>
        </w:rPr>
      </w:pPr>
    </w:p>
    <w:p w:rsidR="00123232" w:rsidRDefault="00123232">
      <w:pPr>
        <w:pStyle w:val="Standard"/>
        <w:jc w:val="center"/>
        <w:rPr>
          <w:sz w:val="28"/>
          <w:szCs w:val="28"/>
        </w:rPr>
      </w:pPr>
    </w:p>
    <w:p w:rsidR="00AC68F1" w:rsidRPr="006C76BB" w:rsidRDefault="00AC68F1">
      <w:pPr>
        <w:pStyle w:val="Standard"/>
        <w:jc w:val="center"/>
        <w:rPr>
          <w:sz w:val="28"/>
          <w:szCs w:val="28"/>
        </w:rPr>
      </w:pPr>
    </w:p>
    <w:p w:rsidR="00AC68F1" w:rsidRPr="006C76BB" w:rsidRDefault="00AC68F1">
      <w:pPr>
        <w:pStyle w:val="Standard"/>
        <w:jc w:val="center"/>
        <w:rPr>
          <w:sz w:val="28"/>
          <w:szCs w:val="28"/>
        </w:rPr>
      </w:pPr>
    </w:p>
    <w:p w:rsidR="00AC68F1" w:rsidRPr="006C76BB" w:rsidRDefault="00AC68F1">
      <w:pPr>
        <w:pStyle w:val="Standard"/>
        <w:jc w:val="center"/>
        <w:rPr>
          <w:sz w:val="28"/>
          <w:szCs w:val="28"/>
        </w:rPr>
      </w:pPr>
    </w:p>
    <w:p w:rsidR="00AC68F1" w:rsidRPr="006C76BB" w:rsidRDefault="00AC68F1">
      <w:pPr>
        <w:pStyle w:val="Standard"/>
        <w:jc w:val="center"/>
        <w:rPr>
          <w:sz w:val="28"/>
          <w:szCs w:val="28"/>
        </w:rPr>
      </w:pPr>
    </w:p>
    <w:p w:rsidR="00AC68F1" w:rsidRDefault="005C6401">
      <w:pPr>
        <w:pStyle w:val="Standard"/>
        <w:jc w:val="center"/>
      </w:pPr>
      <w:r>
        <w:rPr>
          <w:sz w:val="28"/>
          <w:szCs w:val="28"/>
        </w:rPr>
        <w:t>Екатеринбург 20</w:t>
      </w:r>
      <w:r w:rsidRPr="006C76BB">
        <w:rPr>
          <w:sz w:val="28"/>
          <w:szCs w:val="28"/>
        </w:rPr>
        <w:t>2</w:t>
      </w:r>
      <w:r>
        <w:rPr>
          <w:sz w:val="28"/>
          <w:szCs w:val="28"/>
        </w:rPr>
        <w:t>2</w:t>
      </w:r>
    </w:p>
    <w:p w:rsidR="00AC68F1" w:rsidRPr="005D41F4" w:rsidRDefault="005C6401" w:rsidP="00B83B39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auto"/>
        </w:rPr>
      </w:pPr>
      <w:r w:rsidRPr="005D41F4">
        <w:rPr>
          <w:rFonts w:ascii="Times New Roman" w:hAnsi="Times New Roman" w:cs="Times New Roman"/>
          <w:color w:val="auto"/>
        </w:rPr>
        <w:lastRenderedPageBreak/>
        <w:t>Постановка задачи</w:t>
      </w:r>
    </w:p>
    <w:p w:rsidR="00543BD9" w:rsidRPr="005D41F4" w:rsidRDefault="00543BD9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Рассчитать фактор надежности по ГОСТ 28195-89 для гипотетического программного обеспечения, относящегося к классу прикладных программ для научных исследований для фазы сопровождения. ГОСТ 28195-89 можно найти в папке «Стандарты» в форматах .</w:t>
      </w:r>
      <w:proofErr w:type="spellStart"/>
      <w:r w:rsidRPr="005D41F4">
        <w:rPr>
          <w:szCs w:val="28"/>
        </w:rPr>
        <w:t>pdf</w:t>
      </w:r>
      <w:proofErr w:type="spellEnd"/>
      <w:r w:rsidRPr="005D41F4">
        <w:rPr>
          <w:szCs w:val="28"/>
        </w:rPr>
        <w:t xml:space="preserve"> и многостраничного .</w:t>
      </w:r>
      <w:proofErr w:type="spellStart"/>
      <w:r w:rsidRPr="005D41F4">
        <w:rPr>
          <w:szCs w:val="28"/>
        </w:rPr>
        <w:t>tif</w:t>
      </w:r>
      <w:proofErr w:type="spellEnd"/>
      <w:r w:rsidRPr="005D41F4">
        <w:rPr>
          <w:szCs w:val="28"/>
        </w:rPr>
        <w:t xml:space="preserve"> (файл можно правильно открыть с помощью программы «Просмотр фотографий </w:t>
      </w:r>
      <w:proofErr w:type="spellStart"/>
      <w:r w:rsidRPr="005D41F4">
        <w:rPr>
          <w:szCs w:val="28"/>
        </w:rPr>
        <w:t>Windows</w:t>
      </w:r>
      <w:proofErr w:type="spellEnd"/>
      <w:r w:rsidRPr="005D41F4">
        <w:rPr>
          <w:szCs w:val="28"/>
        </w:rPr>
        <w:t>»). Для расчета использовать следующие параметры: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>число зарегистрированных отказов Q=5;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>число экспериментов N=1000;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 xml:space="preserve">среднее время восстановления </w:t>
      </w:r>
      <w:proofErr w:type="spellStart"/>
      <w:r w:rsidRPr="005D41F4">
        <w:rPr>
          <w:szCs w:val="28"/>
        </w:rPr>
        <w:t>Тв</w:t>
      </w:r>
      <w:proofErr w:type="spellEnd"/>
      <w:r w:rsidRPr="005D41F4">
        <w:rPr>
          <w:szCs w:val="28"/>
        </w:rPr>
        <w:t xml:space="preserve"> подчиняется равномерному распределению в интервале [0.7, 1.2] (оцен</w:t>
      </w:r>
      <w:r w:rsidR="005D41F4" w:rsidRPr="005D41F4">
        <w:rPr>
          <w:szCs w:val="28"/>
        </w:rPr>
        <w:t>ить по выборке из 100 значений);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 xml:space="preserve">допустимое время восстановления =0.85 </w:t>
      </w:r>
      <w:proofErr w:type="gramStart"/>
      <w:r w:rsidRPr="005D41F4">
        <w:rPr>
          <w:szCs w:val="28"/>
        </w:rPr>
        <w:t>с</w:t>
      </w:r>
      <w:proofErr w:type="gramEnd"/>
      <w:r w:rsidRPr="005D41F4">
        <w:rPr>
          <w:szCs w:val="28"/>
        </w:rPr>
        <w:t>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>фактическая продолжительность преобразования i-</w:t>
      </w:r>
      <w:proofErr w:type="spellStart"/>
      <w:r w:rsidRPr="005D41F4">
        <w:rPr>
          <w:szCs w:val="28"/>
        </w:rPr>
        <w:t>го</w:t>
      </w:r>
      <w:proofErr w:type="spellEnd"/>
      <w:r w:rsidRPr="005D41F4">
        <w:rPr>
          <w:szCs w:val="28"/>
        </w:rPr>
        <w:t xml:space="preserve"> входного набора данных подчиняется равномерному закону распределения в интервале [9, 14] (оценить по выборке из 200 </w:t>
      </w:r>
      <w:r w:rsidR="005D41F4" w:rsidRPr="005D41F4">
        <w:rPr>
          <w:szCs w:val="28"/>
        </w:rPr>
        <w:t>значений);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>допустимое время преобразования i-</w:t>
      </w:r>
      <w:proofErr w:type="spellStart"/>
      <w:r w:rsidRPr="005D41F4">
        <w:rPr>
          <w:szCs w:val="28"/>
        </w:rPr>
        <w:t>го</w:t>
      </w:r>
      <w:proofErr w:type="spellEnd"/>
      <w:r w:rsidRPr="005D41F4">
        <w:rPr>
          <w:szCs w:val="28"/>
        </w:rPr>
        <w:t xml:space="preserve"> входного набора данных =12 </w:t>
      </w:r>
      <w:proofErr w:type="gramStart"/>
      <w:r w:rsidRPr="005D41F4">
        <w:rPr>
          <w:szCs w:val="28"/>
        </w:rPr>
        <w:t>с</w:t>
      </w:r>
      <w:proofErr w:type="gramEnd"/>
      <w:r w:rsidRPr="005D41F4">
        <w:rPr>
          <w:szCs w:val="28"/>
        </w:rPr>
        <w:t>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 xml:space="preserve">базовые критерии надежности выбрать </w:t>
      </w:r>
      <w:proofErr w:type="gramStart"/>
      <w:r w:rsidRPr="005D41F4">
        <w:rPr>
          <w:szCs w:val="28"/>
        </w:rPr>
        <w:t>равными</w:t>
      </w:r>
      <w:proofErr w:type="gramEnd"/>
      <w:r w:rsidRPr="005D41F4">
        <w:rPr>
          <w:szCs w:val="28"/>
        </w:rPr>
        <w:t xml:space="preserve"> 0,95;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 xml:space="preserve">весовые коэффициенты для метрик и критериев выбрать </w:t>
      </w:r>
      <w:proofErr w:type="gramStart"/>
      <w:r w:rsidRPr="005D41F4">
        <w:rPr>
          <w:szCs w:val="28"/>
        </w:rPr>
        <w:t>одинаковыми</w:t>
      </w:r>
      <w:proofErr w:type="gramEnd"/>
      <w:r w:rsidRPr="005D41F4">
        <w:rPr>
          <w:szCs w:val="28"/>
        </w:rPr>
        <w:t xml:space="preserve"> внутри каждой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группы.</w:t>
      </w:r>
    </w:p>
    <w:p w:rsidR="00543BD9" w:rsidRPr="005D41F4" w:rsidRDefault="00543BD9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Все четыре уровня показателей качества, описанных в ГОСТ 28195-89, можно посмотреть в файле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“Показатели качества по ГОСТ 28195-89.jpg”, находящемся в папке со стандартами.</w:t>
      </w:r>
    </w:p>
    <w:p w:rsidR="00543BD9" w:rsidRPr="005D41F4" w:rsidRDefault="00543BD9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Примерная последовательность расчетов следующая: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>по таблице 2 стандарта для выбранного фактора (с использованием номеров критериев из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табл. 1) выбрать для заданного подкласса программных средств (ПС) те критерии, которые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для него используются (обозначены знаком «+»);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>для указанной в задании фазы жизненного цикла выбрать древовидную структуру (см. для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фактора надежность с. 11); по этой структуре определить входящие в критерии метрики;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>по таблице 5 «Оценочные элементы фактора надежность ПС» выбрать оценочные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элементы для найденных на предыдущем шаге метрик;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>рассчитать оценочные элементы по правилам, указанным в поле «Оценка» таблицы 5, с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учетом данных, приведенных в задании на лабораторную работу; если для оценочного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элемента получается несколько значений, то их необходимо усреднить (см. п. 3.9 на с. 37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стандарта);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lastRenderedPageBreak/>
        <w:t>рассчитать метрики по формуле 3 (см. с. 37 стандарта); чтобы понять кодировку оценочных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элементов в таблицах 5-10, прочитать примечание на с. 36 стандарта;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>рассчитать абсолютные показатели критериев по формуле 4 (см. с. 37 стандарта) с учетом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п. 3.6 стандарта (ограничение на весовые коэффициенты), а также ограничений,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определенных в текущем задании;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>рассчитать относительные показатели критериев по формуле 5 (см. с. 37 стандарта) с</w:t>
      </w:r>
      <w:r w:rsidR="005D41F4" w:rsidRPr="005D41F4">
        <w:rPr>
          <w:szCs w:val="28"/>
        </w:rPr>
        <w:t xml:space="preserve"> </w:t>
      </w:r>
      <w:r w:rsidRPr="005D41F4">
        <w:rPr>
          <w:szCs w:val="28"/>
        </w:rPr>
        <w:t>учетом данных, определенных в текущем задании;</w:t>
      </w:r>
    </w:p>
    <w:p w:rsidR="00543BD9" w:rsidRPr="005D41F4" w:rsidRDefault="00543BD9" w:rsidP="005D41F4">
      <w:pPr>
        <w:pStyle w:val="Standard"/>
        <w:numPr>
          <w:ilvl w:val="0"/>
          <w:numId w:val="2"/>
        </w:numPr>
        <w:spacing w:line="360" w:lineRule="auto"/>
        <w:ind w:left="0" w:firstLine="709"/>
        <w:jc w:val="both"/>
        <w:rPr>
          <w:szCs w:val="28"/>
        </w:rPr>
      </w:pPr>
      <w:r w:rsidRPr="005D41F4">
        <w:rPr>
          <w:szCs w:val="28"/>
        </w:rPr>
        <w:t>рассчитать фактор надежности по формуле 6 (см. с. 37 стандарта).</w:t>
      </w:r>
    </w:p>
    <w:p w:rsidR="00AC68F1" w:rsidRPr="005D41F4" w:rsidRDefault="00543BD9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Результаты работы оформить по шаблону из файла ”</w:t>
      </w:r>
      <w:proofErr w:type="spellStart"/>
      <w:r w:rsidRPr="005D41F4">
        <w:rPr>
          <w:szCs w:val="28"/>
        </w:rPr>
        <w:t>Шаблон_отчета_по_лабораторной_работе.odt</w:t>
      </w:r>
      <w:proofErr w:type="spellEnd"/>
      <w:r w:rsidRPr="005D41F4">
        <w:rPr>
          <w:szCs w:val="28"/>
        </w:rPr>
        <w:t>”.</w:t>
      </w:r>
    </w:p>
    <w:p w:rsidR="006C76BB" w:rsidRDefault="006C76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AC68F1" w:rsidRPr="005D41F4" w:rsidRDefault="005C6401" w:rsidP="00475B92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auto"/>
        </w:rPr>
      </w:pPr>
      <w:r w:rsidRPr="005D41F4">
        <w:rPr>
          <w:rFonts w:ascii="Times New Roman" w:hAnsi="Times New Roman" w:cs="Times New Roman"/>
          <w:color w:val="auto"/>
        </w:rPr>
        <w:lastRenderedPageBreak/>
        <w:t>Анализ поставленной задачи</w:t>
      </w:r>
    </w:p>
    <w:p w:rsidR="006C76BB" w:rsidRPr="00475B92" w:rsidRDefault="006C76BB" w:rsidP="00475B92">
      <w:pPr>
        <w:pStyle w:val="2"/>
        <w:numPr>
          <w:ilvl w:val="1"/>
          <w:numId w:val="5"/>
        </w:numPr>
        <w:ind w:left="0" w:firstLine="709"/>
        <w:rPr>
          <w:rFonts w:ascii="Times New Roman" w:hAnsi="Times New Roman" w:cs="Times New Roman"/>
          <w:color w:val="auto"/>
          <w:sz w:val="28"/>
        </w:rPr>
      </w:pPr>
      <w:r w:rsidRPr="00475B92">
        <w:rPr>
          <w:rFonts w:ascii="Times New Roman" w:hAnsi="Times New Roman" w:cs="Times New Roman"/>
          <w:color w:val="auto"/>
          <w:sz w:val="28"/>
        </w:rPr>
        <w:t>Шаг 1</w:t>
      </w:r>
    </w:p>
    <w:p w:rsidR="00AC68F1" w:rsidRPr="005D41F4" w:rsidRDefault="006C76BB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Согласно ГОСТ 28195-89 программное обеспечение, </w:t>
      </w:r>
      <w:proofErr w:type="gramStart"/>
      <w:r w:rsidRPr="005D41F4">
        <w:rPr>
          <w:szCs w:val="28"/>
        </w:rPr>
        <w:t>относящиеся</w:t>
      </w:r>
      <w:proofErr w:type="gramEnd"/>
      <w:r w:rsidRPr="005D41F4">
        <w:rPr>
          <w:szCs w:val="28"/>
        </w:rPr>
        <w:t xml:space="preserve"> к классу прикладных программ для научных исследований, имеет подкласс 503.</w:t>
      </w:r>
    </w:p>
    <w:p w:rsidR="006C76BB" w:rsidRPr="005D41F4" w:rsidRDefault="006C76BB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По таблице 2 выберем критерии, которые используются для нашего фа</w:t>
      </w:r>
      <w:r w:rsidR="005D41F4" w:rsidRPr="005D41F4">
        <w:rPr>
          <w:szCs w:val="28"/>
        </w:rPr>
        <w:t xml:space="preserve">ктора (обозначенные знаком «+»), в данном случае у нас только 1 критерий, </w:t>
      </w:r>
      <w:r w:rsidRPr="005D41F4">
        <w:rPr>
          <w:szCs w:val="28"/>
        </w:rPr>
        <w:t>1.2 Работоспособность</w:t>
      </w:r>
      <w:r w:rsidR="005D41F4" w:rsidRPr="005D41F4">
        <w:rPr>
          <w:szCs w:val="28"/>
        </w:rPr>
        <w:t>.</w:t>
      </w:r>
    </w:p>
    <w:p w:rsidR="006C76BB" w:rsidRPr="005D41F4" w:rsidRDefault="006C76BB" w:rsidP="00475B92">
      <w:pPr>
        <w:pStyle w:val="2"/>
        <w:numPr>
          <w:ilvl w:val="1"/>
          <w:numId w:val="5"/>
        </w:numPr>
        <w:ind w:left="0" w:firstLine="709"/>
        <w:rPr>
          <w:rFonts w:ascii="Times New Roman" w:hAnsi="Times New Roman" w:cs="Times New Roman"/>
          <w:color w:val="auto"/>
          <w:sz w:val="28"/>
        </w:rPr>
      </w:pPr>
      <w:r w:rsidRPr="005D41F4">
        <w:rPr>
          <w:rFonts w:ascii="Times New Roman" w:hAnsi="Times New Roman" w:cs="Times New Roman"/>
          <w:color w:val="auto"/>
          <w:sz w:val="28"/>
        </w:rPr>
        <w:t>Шаг 2</w:t>
      </w:r>
    </w:p>
    <w:p w:rsidR="006C76BB" w:rsidRPr="005D41F4" w:rsidRDefault="006C76BB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В задании указана фаза – сопровождения. Согласно ГОСТ 28195-89 древовидная структура имеет вид, как на рисунке 1.</w:t>
      </w:r>
    </w:p>
    <w:p w:rsidR="006C76BB" w:rsidRDefault="006C76BB">
      <w:pPr>
        <w:pStyle w:val="Standard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F13CFC" wp14:editId="17BD7DEB">
            <wp:extent cx="4749243" cy="38692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593"/>
                    <a:stretch/>
                  </pic:blipFill>
                  <pic:spPr bwMode="auto">
                    <a:xfrm>
                      <a:off x="0" y="0"/>
                      <a:ext cx="4747260" cy="3867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76BB" w:rsidRPr="005D41F4" w:rsidRDefault="006C76BB" w:rsidP="005D41F4">
      <w:pPr>
        <w:pStyle w:val="Standard"/>
        <w:spacing w:line="360" w:lineRule="auto"/>
        <w:jc w:val="center"/>
        <w:rPr>
          <w:szCs w:val="28"/>
        </w:rPr>
      </w:pPr>
      <w:r w:rsidRPr="005D41F4">
        <w:rPr>
          <w:szCs w:val="28"/>
        </w:rPr>
        <w:t>Рисунок 1 - структура</w:t>
      </w:r>
    </w:p>
    <w:p w:rsidR="006C76BB" w:rsidRDefault="006C76BB">
      <w:pPr>
        <w:pStyle w:val="Standard"/>
        <w:rPr>
          <w:sz w:val="28"/>
          <w:szCs w:val="28"/>
        </w:rPr>
      </w:pPr>
    </w:p>
    <w:p w:rsidR="006C76BB" w:rsidRPr="005D41F4" w:rsidRDefault="006C76BB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Метриками являются: функционирование в заданных режимах, обеспечение обработки заданного объема информации.</w:t>
      </w:r>
    </w:p>
    <w:p w:rsidR="006C76BB" w:rsidRPr="005D41F4" w:rsidRDefault="006C76BB" w:rsidP="00475B92">
      <w:pPr>
        <w:pStyle w:val="2"/>
        <w:numPr>
          <w:ilvl w:val="1"/>
          <w:numId w:val="5"/>
        </w:numPr>
        <w:ind w:left="0" w:firstLine="709"/>
        <w:rPr>
          <w:rFonts w:ascii="Times New Roman" w:hAnsi="Times New Roman" w:cs="Times New Roman"/>
          <w:color w:val="auto"/>
          <w:sz w:val="28"/>
        </w:rPr>
      </w:pPr>
      <w:r w:rsidRPr="005D41F4">
        <w:rPr>
          <w:rFonts w:ascii="Times New Roman" w:hAnsi="Times New Roman" w:cs="Times New Roman"/>
          <w:color w:val="auto"/>
          <w:sz w:val="28"/>
        </w:rPr>
        <w:t>Шаг 3</w:t>
      </w:r>
    </w:p>
    <w:p w:rsidR="006C76BB" w:rsidRPr="005D41F4" w:rsidRDefault="006C76BB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Для найденных на предыдущем шаге метрик выберем оценочный элемент с кодами H0401(вероятность безотказной работы), H0501 (оценка по среднему времени восстановления), H0502 (оценка по продолжительности преобразования входного набора данных в выходной)</w:t>
      </w:r>
      <w:r w:rsidR="005D41F4">
        <w:rPr>
          <w:szCs w:val="28"/>
        </w:rPr>
        <w:t>.</w:t>
      </w:r>
    </w:p>
    <w:p w:rsidR="006C76BB" w:rsidRPr="005D41F4" w:rsidRDefault="006C76BB" w:rsidP="00475B92">
      <w:pPr>
        <w:pStyle w:val="2"/>
        <w:numPr>
          <w:ilvl w:val="1"/>
          <w:numId w:val="5"/>
        </w:numPr>
        <w:ind w:left="0" w:firstLine="709"/>
        <w:rPr>
          <w:rFonts w:ascii="Times New Roman" w:hAnsi="Times New Roman" w:cs="Times New Roman"/>
          <w:color w:val="auto"/>
          <w:sz w:val="28"/>
        </w:rPr>
      </w:pPr>
      <w:r w:rsidRPr="005D41F4">
        <w:rPr>
          <w:rFonts w:ascii="Times New Roman" w:hAnsi="Times New Roman" w:cs="Times New Roman"/>
          <w:color w:val="auto"/>
          <w:sz w:val="28"/>
        </w:rPr>
        <w:lastRenderedPageBreak/>
        <w:t xml:space="preserve">Шаг 4 </w:t>
      </w:r>
    </w:p>
    <w:p w:rsidR="006C76BB" w:rsidRPr="00475B92" w:rsidRDefault="006C76BB" w:rsidP="00475B92">
      <w:pPr>
        <w:pStyle w:val="3"/>
        <w:numPr>
          <w:ilvl w:val="2"/>
          <w:numId w:val="5"/>
        </w:numPr>
        <w:ind w:left="0" w:firstLine="709"/>
        <w:rPr>
          <w:rFonts w:ascii="Times New Roman" w:hAnsi="Times New Roman" w:cs="Times New Roman"/>
          <w:color w:val="auto"/>
        </w:rPr>
      </w:pPr>
      <w:r w:rsidRPr="00475B92">
        <w:rPr>
          <w:rFonts w:ascii="Times New Roman" w:hAnsi="Times New Roman" w:cs="Times New Roman"/>
          <w:color w:val="auto"/>
        </w:rPr>
        <w:t>Вероятность безотказной работы</w:t>
      </w:r>
    </w:p>
    <w:p w:rsidR="006C76BB" w:rsidRPr="005D41F4" w:rsidRDefault="006C76BB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Рассчитаем показатель вероятности безотказной работы:</w:t>
      </w:r>
    </w:p>
    <w:p w:rsidR="006C76BB" w:rsidRPr="005D41F4" w:rsidRDefault="006C76BB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P = 1 </w:t>
      </w:r>
      <w:r w:rsidR="007D2F55" w:rsidRPr="005D41F4">
        <w:rPr>
          <w:szCs w:val="28"/>
        </w:rPr>
        <w:t>– 5/1000 = 0,9950</w:t>
      </w:r>
      <w:r w:rsidR="005D41F4">
        <w:rPr>
          <w:szCs w:val="28"/>
        </w:rPr>
        <w:t>.</w:t>
      </w:r>
    </w:p>
    <w:p w:rsidR="007D2F55" w:rsidRPr="00475B92" w:rsidRDefault="007D2F55" w:rsidP="00475B92">
      <w:pPr>
        <w:pStyle w:val="3"/>
        <w:numPr>
          <w:ilvl w:val="2"/>
          <w:numId w:val="5"/>
        </w:numPr>
        <w:ind w:left="0" w:firstLine="709"/>
        <w:rPr>
          <w:rFonts w:ascii="Times New Roman" w:hAnsi="Times New Roman" w:cs="Times New Roman"/>
          <w:color w:val="auto"/>
        </w:rPr>
      </w:pPr>
      <w:r w:rsidRPr="00475B92">
        <w:rPr>
          <w:rFonts w:ascii="Times New Roman" w:hAnsi="Times New Roman" w:cs="Times New Roman"/>
          <w:color w:val="auto"/>
        </w:rPr>
        <w:t xml:space="preserve">Оценка по среднему времени </w:t>
      </w:r>
      <w:r w:rsidR="005D41F4" w:rsidRPr="00475B92">
        <w:rPr>
          <w:rFonts w:ascii="Times New Roman" w:hAnsi="Times New Roman" w:cs="Times New Roman"/>
          <w:color w:val="auto"/>
        </w:rPr>
        <w:t>восстановления.</w:t>
      </w:r>
    </w:p>
    <w:p w:rsidR="006C76BB" w:rsidRPr="005D41F4" w:rsidRDefault="007D2F55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По заданию среднее время </w:t>
      </w:r>
      <w:r w:rsidR="005D41F4" w:rsidRPr="005D41F4">
        <w:rPr>
          <w:szCs w:val="28"/>
        </w:rPr>
        <w:t>восстановления</w:t>
      </w:r>
      <w:r w:rsidRPr="005D41F4">
        <w:rPr>
          <w:szCs w:val="28"/>
        </w:rPr>
        <w:t xml:space="preserve"> </w:t>
      </w:r>
      <w:proofErr w:type="spellStart"/>
      <w:r w:rsidRPr="005D41F4">
        <w:rPr>
          <w:szCs w:val="28"/>
        </w:rPr>
        <w:t>Тв</w:t>
      </w:r>
      <w:proofErr w:type="spellEnd"/>
      <w:r w:rsidRPr="005D41F4">
        <w:rPr>
          <w:szCs w:val="28"/>
        </w:rPr>
        <w:t xml:space="preserve">  подчиняется равномерному распределению в интервале [0.7, 1.2]</w:t>
      </w:r>
      <w:proofErr w:type="gramStart"/>
      <w:r w:rsidRPr="005D41F4">
        <w:rPr>
          <w:szCs w:val="28"/>
        </w:rPr>
        <w:t>.</w:t>
      </w:r>
      <w:proofErr w:type="gramEnd"/>
      <w:r w:rsidRPr="005D41F4">
        <w:rPr>
          <w:szCs w:val="28"/>
        </w:rPr>
        <w:t xml:space="preserve"> (</w:t>
      </w:r>
      <w:proofErr w:type="gramStart"/>
      <w:r w:rsidRPr="005D41F4">
        <w:rPr>
          <w:szCs w:val="28"/>
        </w:rPr>
        <w:t>о</w:t>
      </w:r>
      <w:proofErr w:type="gramEnd"/>
      <w:r w:rsidRPr="005D41F4">
        <w:rPr>
          <w:szCs w:val="28"/>
        </w:rPr>
        <w:t>ценить по выборке из 100 значений).</w:t>
      </w:r>
    </w:p>
    <w:p w:rsidR="007D2F55" w:rsidRPr="005D41F4" w:rsidRDefault="007D2F55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Допустимое время восстановления </w:t>
      </w:r>
      <w:proofErr w:type="spellStart"/>
      <w:r w:rsidRPr="005D41F4">
        <w:rPr>
          <w:szCs w:val="28"/>
        </w:rPr>
        <w:t>Тв</w:t>
      </w:r>
      <w:proofErr w:type="spellEnd"/>
      <w:r w:rsidRPr="005D41F4">
        <w:rPr>
          <w:szCs w:val="28"/>
        </w:rPr>
        <w:t xml:space="preserve"> </w:t>
      </w:r>
      <w:proofErr w:type="spellStart"/>
      <w:proofErr w:type="gramStart"/>
      <w:r w:rsidRPr="005D41F4">
        <w:rPr>
          <w:szCs w:val="28"/>
        </w:rPr>
        <w:t>доп</w:t>
      </w:r>
      <w:proofErr w:type="spellEnd"/>
      <w:proofErr w:type="gramEnd"/>
      <w:r w:rsidRPr="005D41F4">
        <w:rPr>
          <w:szCs w:val="28"/>
        </w:rPr>
        <w:t xml:space="preserve">  = 0,85 с.</w:t>
      </w:r>
    </w:p>
    <w:p w:rsidR="000B2E53" w:rsidRPr="005D41F4" w:rsidRDefault="000B2E53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Для решения данной задачи была написана программа на языке java, листинг программы указан на рисунке </w:t>
      </w:r>
      <w:r w:rsidR="005D41F4">
        <w:rPr>
          <w:szCs w:val="28"/>
        </w:rPr>
        <w:t>2</w:t>
      </w:r>
      <w:r w:rsidRPr="005D41F4">
        <w:rPr>
          <w:szCs w:val="28"/>
        </w:rPr>
        <w:t>.</w:t>
      </w:r>
    </w:p>
    <w:p w:rsidR="000B2E53" w:rsidRDefault="000B2E53">
      <w:pPr>
        <w:pStyle w:val="Standard"/>
        <w:rPr>
          <w:sz w:val="28"/>
          <w:szCs w:val="28"/>
          <w:lang w:val="en-US"/>
        </w:rPr>
      </w:pPr>
      <w:r w:rsidRPr="000B2E53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26A24BB" wp14:editId="32C58904">
            <wp:extent cx="5940425" cy="670681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E53" w:rsidRPr="005D41F4" w:rsidRDefault="005D41F4" w:rsidP="005D41F4">
      <w:pPr>
        <w:pStyle w:val="Standard"/>
        <w:spacing w:line="360" w:lineRule="auto"/>
        <w:jc w:val="center"/>
        <w:rPr>
          <w:szCs w:val="28"/>
        </w:rPr>
      </w:pPr>
      <w:r w:rsidRPr="005D41F4">
        <w:rPr>
          <w:szCs w:val="28"/>
        </w:rPr>
        <w:t>Рисунок 2</w:t>
      </w:r>
      <w:r w:rsidR="000B2E53" w:rsidRPr="005D41F4">
        <w:rPr>
          <w:szCs w:val="28"/>
        </w:rPr>
        <w:t xml:space="preserve"> – листинг программы выборки из 100 значений</w:t>
      </w:r>
    </w:p>
    <w:p w:rsidR="000B2E53" w:rsidRPr="000B2E53" w:rsidRDefault="000B2E53">
      <w:pPr>
        <w:pStyle w:val="Standard"/>
        <w:rPr>
          <w:sz w:val="28"/>
          <w:szCs w:val="28"/>
        </w:rPr>
      </w:pPr>
    </w:p>
    <w:p w:rsidR="007D2F55" w:rsidRPr="005D41F4" w:rsidRDefault="000B2E53" w:rsidP="005D41F4">
      <w:pPr>
        <w:pStyle w:val="Standard"/>
        <w:spacing w:line="360" w:lineRule="auto"/>
        <w:ind w:firstLine="709"/>
        <w:jc w:val="both"/>
        <w:rPr>
          <w:szCs w:val="28"/>
        </w:rPr>
      </w:pPr>
      <w:proofErr w:type="gramStart"/>
      <w:r w:rsidRPr="005D41F4">
        <w:rPr>
          <w:szCs w:val="28"/>
        </w:rPr>
        <w:t xml:space="preserve">Тогда </w:t>
      </w:r>
      <w:proofErr w:type="spellStart"/>
      <w:r w:rsidRPr="005D41F4">
        <w:rPr>
          <w:szCs w:val="28"/>
        </w:rPr>
        <w:t>Тв</w:t>
      </w:r>
      <w:proofErr w:type="spellEnd"/>
      <w:r w:rsidRPr="005D41F4">
        <w:rPr>
          <w:szCs w:val="28"/>
        </w:rPr>
        <w:t xml:space="preserve"> = 1/100 * (</w:t>
      </w:r>
      <w:r w:rsidR="002D1228" w:rsidRPr="005D41F4">
        <w:rPr>
          <w:szCs w:val="28"/>
        </w:rPr>
        <w:t xml:space="preserve">1.139054044759244 + 1.024678864552513 + 1.1018390090975503 + 0.7214324318150611 + 1.1629775406849 + 0.9855564250118568 + 1.0819016262060692 + 0.8429278805933812 + 1.0145051700570253 + 1.1533374349409757 + 1.0673947180221937 + 1.0978314827776194 + 1.0286346713778518 + 0.8207362161216556 + 0.9975479558671791 + 1.101433267545913 + 0.7244225063859251 + 0.7218369254663207 + 1.1667153298959099 + 0.8470291747389129 + 1.0329660889005137 + 0.9483488227118042 + 1.1383679587005404 + 0.8404229515233221 + 0.8388476924685789 + 0.741506673566209 + 0.753440011132759 + 1.1857034894583953 + 1.1703826454041308 + 0.8471315893814675 + </w:t>
      </w:r>
      <w:r w:rsidR="002D1228" w:rsidRPr="005D41F4">
        <w:rPr>
          <w:szCs w:val="28"/>
        </w:rPr>
        <w:lastRenderedPageBreak/>
        <w:t>0.961192587627539 + 1.1811505828239426 + 0.8823148179360869 + 0.7429495314024606 + 0.7168734139843544 + 0.9260169468997439 + 0.8235285224522138 + 0.9344719393971184 + 1.0971885352246398 + 0.89645356244508 + 0.7718964431388755 + 1.1685746092828724 + 1.0819656372793578 + 0.9219901349510156 + 0.8485592554102833 + 0.832368517448118 + 1.1383767824377204 + 0.9827520782806558 + 1.19473315276603 + 0.9890376250557618 + 0.8227014591259502 + 0.7519895869954174 + 0.9055674408298434 + 0.9520264684679052 + 1.0838496627415486 + 0.8285143091365061</w:t>
      </w:r>
      <w:proofErr w:type="gramEnd"/>
      <w:r w:rsidR="002D1228" w:rsidRPr="005D41F4">
        <w:rPr>
          <w:szCs w:val="28"/>
        </w:rPr>
        <w:t xml:space="preserve"> + 1.0676249924016958 + 1.014291765529122 + 0.8127272079353399 + 1.1392834409788177 + 0.739234346501345 + 0.9302897036246498 + 0.9320145594393392 + 1.043640661171362 + 0.8462627217772793 + 0.9949523180062025 + 0.9620432674579931 + 0.7376177566892167 + 0.7397854072949657 + 1.0761136248460563 + 1.0301922960553345 + 1.1392204992806314 + 1.0766771481663673 + 0.734678115825143 + 0.7135904294537472 + 1.033766727453914 + 0.7393278450904179 + 1.1102811403557156 + 0.9178983710429538 + 0.8721141523493388 + 0.7064845370110331 + 1.0592729852139575 + 1.1985581455668464 + 0.7440099349157887 + 1.1236484964974505 + 1.106565245145306 + 1.025135286751262 + 1.1938136288143082 + 0.7985063147976758 + 1.113210248524368 + 0.9742427839936397 + 0.7064896633022976 + 0.9645498892278686 + 1.1675412782568206 + 0.7120238444755298 + 0.8680348847918791 + 0.9143411916562176 + 1.079283467430496 + 0.89328411015</w:t>
      </w:r>
      <w:r w:rsidRPr="005D41F4">
        <w:rPr>
          <w:szCs w:val="28"/>
        </w:rPr>
        <w:t>2047 + 0.8964015075302847</w:t>
      </w:r>
      <w:proofErr w:type="gramStart"/>
      <w:r w:rsidR="005C6401" w:rsidRPr="005D41F4">
        <w:rPr>
          <w:szCs w:val="28"/>
        </w:rPr>
        <w:t xml:space="preserve"> </w:t>
      </w:r>
      <w:r w:rsidRPr="005D41F4">
        <w:rPr>
          <w:szCs w:val="28"/>
        </w:rPr>
        <w:t>)</w:t>
      </w:r>
      <w:proofErr w:type="gramEnd"/>
      <w:r w:rsidRPr="005D41F4">
        <w:rPr>
          <w:szCs w:val="28"/>
        </w:rPr>
        <w:t xml:space="preserve"> = </w:t>
      </w:r>
      <w:r w:rsidR="002D1228" w:rsidRPr="005D41F4">
        <w:rPr>
          <w:szCs w:val="28"/>
        </w:rPr>
        <w:t>0.95</w:t>
      </w:r>
      <w:r w:rsidRPr="005D41F4">
        <w:rPr>
          <w:szCs w:val="28"/>
        </w:rPr>
        <w:t xml:space="preserve"> с.</w:t>
      </w:r>
    </w:p>
    <w:p w:rsidR="000B2E53" w:rsidRPr="005D41F4" w:rsidRDefault="000B2E53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Поскольку </w:t>
      </w:r>
      <w:proofErr w:type="spellStart"/>
      <w:r w:rsidRPr="005D41F4">
        <w:rPr>
          <w:szCs w:val="28"/>
        </w:rPr>
        <w:t>Тв</w:t>
      </w:r>
      <w:proofErr w:type="spellEnd"/>
      <w:r w:rsidRPr="005D41F4">
        <w:rPr>
          <w:szCs w:val="28"/>
        </w:rPr>
        <w:t>&gt;</w:t>
      </w:r>
      <w:proofErr w:type="spellStart"/>
      <w:r w:rsidRPr="005D41F4">
        <w:rPr>
          <w:szCs w:val="28"/>
        </w:rPr>
        <w:t>Тв</w:t>
      </w:r>
      <w:proofErr w:type="spellEnd"/>
      <w:r w:rsidRPr="005D41F4">
        <w:rPr>
          <w:szCs w:val="28"/>
        </w:rPr>
        <w:t xml:space="preserve"> </w:t>
      </w:r>
      <w:proofErr w:type="spellStart"/>
      <w:proofErr w:type="gramStart"/>
      <w:r w:rsidRPr="005D41F4">
        <w:rPr>
          <w:szCs w:val="28"/>
        </w:rPr>
        <w:t>доп</w:t>
      </w:r>
      <w:proofErr w:type="spellEnd"/>
      <w:proofErr w:type="gramEnd"/>
      <w:r w:rsidRPr="005D41F4">
        <w:rPr>
          <w:szCs w:val="28"/>
        </w:rPr>
        <w:t xml:space="preserve">, тогда </w:t>
      </w:r>
      <w:proofErr w:type="spellStart"/>
      <w:r w:rsidRPr="005D41F4">
        <w:rPr>
          <w:szCs w:val="28"/>
        </w:rPr>
        <w:t>Qв</w:t>
      </w:r>
      <w:proofErr w:type="spellEnd"/>
      <w:r w:rsidRPr="005D41F4">
        <w:rPr>
          <w:szCs w:val="28"/>
        </w:rPr>
        <w:t xml:space="preserve"> = 0,85/0,95 = 0,8947.</w:t>
      </w:r>
    </w:p>
    <w:p w:rsidR="000B2E53" w:rsidRPr="00475B92" w:rsidRDefault="000B2E53" w:rsidP="00475B92">
      <w:pPr>
        <w:pStyle w:val="3"/>
        <w:numPr>
          <w:ilvl w:val="2"/>
          <w:numId w:val="5"/>
        </w:numPr>
        <w:ind w:left="0" w:firstLine="709"/>
        <w:rPr>
          <w:rFonts w:ascii="Times New Roman" w:hAnsi="Times New Roman" w:cs="Times New Roman"/>
          <w:color w:val="auto"/>
        </w:rPr>
      </w:pPr>
      <w:r w:rsidRPr="00475B92">
        <w:rPr>
          <w:rFonts w:ascii="Times New Roman" w:hAnsi="Times New Roman" w:cs="Times New Roman"/>
          <w:color w:val="auto"/>
        </w:rPr>
        <w:t>Оценка по продолжительности преобразования входного набора данных в выходной</w:t>
      </w:r>
      <w:r w:rsidR="005D41F4" w:rsidRPr="00475B92">
        <w:rPr>
          <w:rFonts w:ascii="Times New Roman" w:hAnsi="Times New Roman" w:cs="Times New Roman"/>
          <w:color w:val="auto"/>
        </w:rPr>
        <w:t>.</w:t>
      </w:r>
    </w:p>
    <w:p w:rsidR="000B2E53" w:rsidRPr="005D41F4" w:rsidRDefault="000B2E53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Допустимое время преобразований i-</w:t>
      </w:r>
      <w:proofErr w:type="spellStart"/>
      <w:r w:rsidRPr="005D41F4">
        <w:rPr>
          <w:szCs w:val="28"/>
        </w:rPr>
        <w:t>го</w:t>
      </w:r>
      <w:proofErr w:type="spellEnd"/>
      <w:r w:rsidRPr="005D41F4">
        <w:rPr>
          <w:szCs w:val="28"/>
        </w:rPr>
        <w:t xml:space="preserve"> входного набора данных </w:t>
      </w:r>
      <w:proofErr w:type="spellStart"/>
      <w:r w:rsidRPr="005D41F4">
        <w:rPr>
          <w:szCs w:val="28"/>
        </w:rPr>
        <w:t>Тпi</w:t>
      </w:r>
      <w:proofErr w:type="spellEnd"/>
      <w:r w:rsidRPr="005D41F4">
        <w:rPr>
          <w:szCs w:val="28"/>
        </w:rPr>
        <w:t xml:space="preserve"> </w:t>
      </w:r>
      <w:proofErr w:type="spellStart"/>
      <w:proofErr w:type="gramStart"/>
      <w:r w:rsidRPr="005D41F4">
        <w:rPr>
          <w:szCs w:val="28"/>
        </w:rPr>
        <w:t>доп</w:t>
      </w:r>
      <w:proofErr w:type="spellEnd"/>
      <w:proofErr w:type="gramEnd"/>
      <w:r w:rsidRPr="005D41F4">
        <w:rPr>
          <w:szCs w:val="28"/>
        </w:rPr>
        <w:t>= 12с.</w:t>
      </w:r>
    </w:p>
    <w:p w:rsidR="000B2E53" w:rsidRPr="005D41F4" w:rsidRDefault="000B2E53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Фактическая продолжительность преобразования i-го входного набора данных </w:t>
      </w:r>
      <w:proofErr w:type="spellStart"/>
      <w:r w:rsidRPr="005D41F4">
        <w:rPr>
          <w:szCs w:val="28"/>
        </w:rPr>
        <w:t>Тп</w:t>
      </w:r>
      <w:proofErr w:type="gramStart"/>
      <w:r w:rsidRPr="005D41F4">
        <w:rPr>
          <w:szCs w:val="28"/>
        </w:rPr>
        <w:t>i</w:t>
      </w:r>
      <w:proofErr w:type="spellEnd"/>
      <w:proofErr w:type="gramEnd"/>
      <w:r w:rsidRPr="005D41F4">
        <w:rPr>
          <w:szCs w:val="28"/>
        </w:rPr>
        <w:t xml:space="preserve"> и их оценка Qпi представлена в таблице 1.</w:t>
      </w:r>
    </w:p>
    <w:p w:rsidR="008C2C26" w:rsidRPr="005D41F4" w:rsidRDefault="008C2C26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Для решения данной задачи была написана программа на языке java, листинг программы указан на рисунке </w:t>
      </w:r>
      <w:r w:rsidR="00475B92">
        <w:rPr>
          <w:szCs w:val="28"/>
        </w:rPr>
        <w:t>3</w:t>
      </w:r>
      <w:r w:rsidRPr="005D41F4">
        <w:rPr>
          <w:szCs w:val="28"/>
        </w:rPr>
        <w:t>.</w:t>
      </w:r>
    </w:p>
    <w:p w:rsidR="008C2C26" w:rsidRDefault="008C2C26" w:rsidP="002D1228">
      <w:pPr>
        <w:pStyle w:val="Standard"/>
        <w:rPr>
          <w:sz w:val="28"/>
          <w:szCs w:val="28"/>
          <w:lang w:val="en-US"/>
        </w:rPr>
      </w:pPr>
      <w:r w:rsidRPr="008C2C26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28D2085F" wp14:editId="1C97EA46">
            <wp:extent cx="5869305" cy="86182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930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C26" w:rsidRPr="005D41F4" w:rsidRDefault="00475B92" w:rsidP="005D41F4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Рисунок 3</w:t>
      </w:r>
      <w:r w:rsidR="008C2C26" w:rsidRPr="005D41F4">
        <w:rPr>
          <w:szCs w:val="28"/>
        </w:rPr>
        <w:t xml:space="preserve"> – листинг программы выборки из 200 значений</w:t>
      </w:r>
    </w:p>
    <w:p w:rsidR="008C2C26" w:rsidRPr="008C2C26" w:rsidRDefault="008C2C26" w:rsidP="002D1228">
      <w:pPr>
        <w:pStyle w:val="Standard"/>
        <w:rPr>
          <w:sz w:val="28"/>
          <w:szCs w:val="28"/>
        </w:rPr>
      </w:pPr>
    </w:p>
    <w:p w:rsidR="00723355" w:rsidRPr="005D41F4" w:rsidRDefault="00723355" w:rsidP="002D1228">
      <w:pPr>
        <w:pStyle w:val="Standard"/>
        <w:rPr>
          <w:szCs w:val="28"/>
        </w:rPr>
      </w:pPr>
      <w:r w:rsidRPr="005D41F4">
        <w:rPr>
          <w:szCs w:val="28"/>
        </w:rPr>
        <w:lastRenderedPageBreak/>
        <w:t>Таблица 1 – Значение продолжительности и оценки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59"/>
        <w:gridCol w:w="3969"/>
        <w:gridCol w:w="4643"/>
      </w:tblGrid>
      <w:tr w:rsidR="005C6401" w:rsidRPr="005C6401" w:rsidTr="005C6401">
        <w:trPr>
          <w:tblHeader/>
        </w:trPr>
        <w:tc>
          <w:tcPr>
            <w:tcW w:w="959" w:type="dxa"/>
          </w:tcPr>
          <w:p w:rsidR="005C6401" w:rsidRPr="005C6401" w:rsidRDefault="005C6401" w:rsidP="005D41F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 w:rsidRPr="005C6401"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3969" w:type="dxa"/>
          </w:tcPr>
          <w:p w:rsidR="005C6401" w:rsidRPr="005C6401" w:rsidRDefault="005C6401" w:rsidP="005D41F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proofErr w:type="spellStart"/>
            <w:r w:rsidRPr="005C6401">
              <w:rPr>
                <w:b/>
                <w:sz w:val="28"/>
                <w:szCs w:val="28"/>
              </w:rPr>
              <w:t>Т</w:t>
            </w:r>
            <w:r w:rsidRPr="005C6401">
              <w:rPr>
                <w:b/>
                <w:sz w:val="28"/>
                <w:szCs w:val="28"/>
                <w:vertAlign w:val="subscript"/>
              </w:rPr>
              <w:t>п</w:t>
            </w:r>
            <w:proofErr w:type="spellEnd"/>
            <w:proofErr w:type="gramStart"/>
            <w:r w:rsidRPr="005C6401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  <w:proofErr w:type="gramEnd"/>
          </w:p>
        </w:tc>
        <w:tc>
          <w:tcPr>
            <w:tcW w:w="4643" w:type="dxa"/>
          </w:tcPr>
          <w:p w:rsidR="005C6401" w:rsidRPr="005C6401" w:rsidRDefault="005C6401" w:rsidP="005D41F4">
            <w:pPr>
              <w:pStyle w:val="Standard"/>
              <w:jc w:val="center"/>
              <w:rPr>
                <w:b/>
                <w:sz w:val="28"/>
                <w:szCs w:val="28"/>
              </w:rPr>
            </w:pPr>
            <w:r w:rsidRPr="005C6401">
              <w:rPr>
                <w:b/>
                <w:sz w:val="28"/>
                <w:szCs w:val="28"/>
                <w:lang w:val="en-US"/>
              </w:rPr>
              <w:t>Q</w:t>
            </w:r>
            <w:r w:rsidRPr="005C6401">
              <w:rPr>
                <w:b/>
                <w:sz w:val="28"/>
                <w:szCs w:val="28"/>
                <w:vertAlign w:val="subscript"/>
              </w:rPr>
              <w:t>п</w:t>
            </w:r>
            <w:r w:rsidRPr="005C6401">
              <w:rPr>
                <w:b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10.836948886208155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0.9030790738506796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11.039271518637012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0.919939293219751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13.651401551239395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11.042768567564238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0.9202307139636865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9.286374902289452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0.7738645751907877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9.322372619730297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0.7768643849775247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13.44998380640307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10.435653521274963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0.8696377934395803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12.69277908975025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13.223499688148845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13.381896640042974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11.009617749544129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0.9174681457953441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13.00621495864909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11.904551962022643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0.9920459968352202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11.745526906855542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0.9787939089046285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13.179154587914365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13.344237106140815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10.165223020751585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0.8471019183959654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12.605868781663542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10.083821567917004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0.8403184639930837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21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9.38297434704878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0.7819145289207317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9.09168285475269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0.7576402378960575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23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10.470263816691523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0.8725219847242935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11.873246371177794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0.9894371975981495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9.837411417838352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0.8197842848198627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26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9.443645483718358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0.7869704569765298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12.760700332471762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28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12.822758398990821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10.556176655344998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0.8796813879454165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12.701849196968384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12.286194296223846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13.66505122578662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9.339143681142847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0.7782619734285706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34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13.413797361135844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9.579905053122012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0.798325421093501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36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13.442227436301145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37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12.57541133051808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38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12.847678530593525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11.533024596896304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0.961085383074692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12.257774129441614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41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10.194734482653049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0.849561206887754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42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12.992703516564166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13.231110077550289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13.539460609023736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12.227235425046576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46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11.628668964641617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0.9690557470534681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9.278411608060786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0.7732009673383988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11.811845656704843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0.9843204713920702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lastRenderedPageBreak/>
              <w:t>49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13.474235688765624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13.528376195039964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51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9.181882936893231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0.7651569114077693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9.521029401488518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0.7934191167907098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53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12.407301640041737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54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9.853605418161079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0.8211337848467566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13.558941960299792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9.154475371444274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0.7628729476203562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57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11.433110420810575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0.9527592017342146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12.458663660115624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9.031683353101158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0.7526402794250965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9.755178600576194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0.8129315500480162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61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13.088495457936174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12.12509846132193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63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9.675127411255328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0.8062606176046107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64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9.942147785694317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0.8285123154745264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10.563042377595995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0.8802535314663329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9.71698605475998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0.809748837896665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67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11.79822206884194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0.9831851724034949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12.718116334196171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11.185861568443963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0.9321551307036636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11.868275625413412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0.9890229687844511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11.653697709540028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0.9711414757950023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72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10.670590965249316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0.8892159137707764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73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13.158673936081751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74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13.091990266101202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12.396507881331871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13.653794253019242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77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13.869100331676634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78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9.135656561264613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0.7613047134387178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12.240471554886323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80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9.676749892590285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0.8063958243825238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12.576057694934498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82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11.998153580962335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0.9998461317468612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83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10.298863619321303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0.8582386349434419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84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13.51670703239924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85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11.123417946652278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0.9269514955543565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86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10.270244040273003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0.8558536700227503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87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10.037087855937905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0.8364239879948254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11.527294928232255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0.9606079106860212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13.60859899178552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90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9.364369141516033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0.7803640951263361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91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12.614192491641521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92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10.217242848735822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0.8514369040613184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93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9.609508200608632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0.8007923500507194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9.758860799195554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0.8132383999329629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95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13.644878313621216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96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10.438197816368612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0.8698498180307177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97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10.65627342564452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0.8880227854703766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lastRenderedPageBreak/>
              <w:t>98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12.597542950756033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99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12.074776701380648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13.439116875686087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101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11.123449653621947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0.9269541378018289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10.857765452233178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0.9048137876860981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103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13.929161408085767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104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9.619905240623698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0.8016587700519748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105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12.613898889694669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106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10.828234803812553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0.9023529003177128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107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11.668888375737613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0.972407364644801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108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10.548418746672079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0.8790348955560066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109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10.207298853404415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0.8506082377837013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12.822575497159223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111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11.767241313095496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0.9806034427579581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112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9.692642338537139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0.8077201948780949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113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9.654244246023973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0.804520353835331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114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11.895373826131765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0.9912811521776471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115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13.90749533892135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116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12.363804129193806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117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11.711159746744524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0.975929978895377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118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13.824532985955724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119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9.893390437502562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0.8244492031252135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120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10.566376366855696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0.8805313639046414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121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13.331755898404758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122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13.777079541683271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123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13.963342187926193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124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13.807363778833516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10.357512229396033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0.863126019116336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9.885140104397166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0.8237616753664305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13.704099005927104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12.429972516474153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129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12.682683239836281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130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11.424620977608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0.9520517481340001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131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12.170687671181556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132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10.705698840103446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0.8921415700086205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133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10.608579591097996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0.8840482992581663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134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11.411198107629955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0.9509331756358296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135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12.136871533114283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136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12.744072776906208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137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10.247383448651355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0.8539486207209462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138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11.206543201101459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0.9338786000917882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139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12.623980729805016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140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10.26073609729894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0.8550613414415783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141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11.387517238738003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0.9489597698948335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142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10.162280618730582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0.8468567182275485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143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10.985851927711597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0.9154876606426331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144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12.38222958835657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145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13.19058940386969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146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11.419994651761455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0.9516662209801212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lastRenderedPageBreak/>
              <w:t>147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10.863755121122615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0.9053129267602179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148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13.959812203279444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149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11.45420338566361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0.9545169488053008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150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10.73267157079393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0.8943892975661608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151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12.267558607306748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152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10.314824324458423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0.8595686937048685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153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10.945418399631116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0.9121181999692597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154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13.576284702448188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9.888025542979078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0.8240021285815898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156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12.944560179557342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157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12.486412711796717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158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11.879800550421127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0.9899833792017606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159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9.500010727169686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0.7916675605974738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160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12.480303275070078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161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12.05690613719655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162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10.41770321001098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0.8681419341675817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163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9.977464023661772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0.8314553353051477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164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12.1081276253991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165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13.167155060913323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9.281205338870675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0.773433778239223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167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10.008526569263044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0.8340438807719203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168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11.738261805494307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0.9781884837911923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169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9.15084520171892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0.7625704334765766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170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12.872634580920492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171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9.072640650801086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0.7560533875667571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172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10.440258699972851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0.870021558331071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173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13.828959471938187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174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12.552053998960316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175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11.621475976275509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0.9684563313562924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176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12.048907610627714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177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12.203710602373812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178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9.40599561721617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0.7838329681013475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179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11.691607739347203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0.9743006449456003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180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11.389772407237873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0.949147700603156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181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12.455885424352365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182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10.605256788271083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0.8837713990225903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183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12.369266722402347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184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11.273434820737869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0.9394529017281558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185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11.539451769316587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0.9616209807763823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186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12.472029183520075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187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10.626109835605275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0.8855091529671063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188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13.263965038032003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189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9.094042674897338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0.7578368895747781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190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10.686199911464923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0.8905166592887436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191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13.049848605525693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192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13.239839765616829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193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13.228934964413172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194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13.02648620152937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195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11.904700333809641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0.9920583611508035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lastRenderedPageBreak/>
              <w:t>196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10.934471944008598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0.9112059953340498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197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11.971400559845279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0.9976167133204399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198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12.664132696118903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199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13.774012954597564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</w:t>
            </w:r>
          </w:p>
        </w:tc>
      </w:tr>
      <w:tr w:rsidR="005C6401" w:rsidRPr="005C6401" w:rsidTr="005C6401">
        <w:tc>
          <w:tcPr>
            <w:tcW w:w="959" w:type="dxa"/>
            <w:vAlign w:val="bottom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  <w:color w:val="000000"/>
              </w:rPr>
            </w:pPr>
            <w:r w:rsidRPr="005C6401">
              <w:rPr>
                <w:rFonts w:ascii="Times New Roman" w:hAnsi="Times New Roman" w:cs="Times New Roman"/>
                <w:color w:val="000000"/>
              </w:rPr>
              <w:t>200</w:t>
            </w:r>
          </w:p>
        </w:tc>
        <w:tc>
          <w:tcPr>
            <w:tcW w:w="3969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10.968710414579078</w:t>
            </w:r>
          </w:p>
        </w:tc>
        <w:tc>
          <w:tcPr>
            <w:tcW w:w="4643" w:type="dxa"/>
          </w:tcPr>
          <w:p w:rsidR="005C6401" w:rsidRPr="005C6401" w:rsidRDefault="005C6401" w:rsidP="005C6401">
            <w:pPr>
              <w:rPr>
                <w:rFonts w:ascii="Times New Roman" w:hAnsi="Times New Roman" w:cs="Times New Roman"/>
              </w:rPr>
            </w:pPr>
            <w:r w:rsidRPr="005C6401">
              <w:rPr>
                <w:rFonts w:ascii="Times New Roman" w:hAnsi="Times New Roman" w:cs="Times New Roman"/>
              </w:rPr>
              <w:t>0.9140592012149232</w:t>
            </w:r>
          </w:p>
        </w:tc>
      </w:tr>
    </w:tbl>
    <w:p w:rsidR="008C2C26" w:rsidRDefault="008C2C26">
      <w:pPr>
        <w:pStyle w:val="Standard"/>
        <w:rPr>
          <w:sz w:val="28"/>
          <w:szCs w:val="28"/>
          <w:lang w:val="en-US"/>
        </w:rPr>
      </w:pPr>
    </w:p>
    <w:p w:rsidR="008C2C26" w:rsidRPr="005D41F4" w:rsidRDefault="008C2C26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Определим усредненную оценку </w:t>
      </w:r>
      <w:proofErr w:type="spellStart"/>
      <w:r w:rsidRPr="005D41F4">
        <w:rPr>
          <w:szCs w:val="28"/>
        </w:rPr>
        <w:t>оценночного</w:t>
      </w:r>
      <w:proofErr w:type="spellEnd"/>
      <w:r w:rsidRPr="005D41F4">
        <w:rPr>
          <w:szCs w:val="28"/>
        </w:rPr>
        <w:t xml:space="preserve"> элемента </w:t>
      </w:r>
      <w:proofErr w:type="spellStart"/>
      <w:r w:rsidRPr="005D41F4">
        <w:rPr>
          <w:szCs w:val="28"/>
        </w:rPr>
        <w:t>mkq</w:t>
      </w:r>
      <w:proofErr w:type="spellEnd"/>
      <w:r w:rsidRPr="005D41F4">
        <w:rPr>
          <w:szCs w:val="28"/>
        </w:rPr>
        <w:t xml:space="preserve"> согласно п. 3.9 Гост 28195-89.</w:t>
      </w:r>
    </w:p>
    <w:p w:rsidR="008C2C26" w:rsidRPr="005D41F4" w:rsidRDefault="008C2C26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Порядковый номер метрики k= 05.</w:t>
      </w:r>
    </w:p>
    <w:p w:rsidR="008C2C26" w:rsidRPr="005D41F4" w:rsidRDefault="008C2C26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Порядковый номер оценочного элемента q=02.</w:t>
      </w:r>
    </w:p>
    <w:p w:rsidR="008C2C26" w:rsidRPr="005D41F4" w:rsidRDefault="008C2C26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Тогда, </w:t>
      </w:r>
      <w:proofErr w:type="spellStart"/>
      <w:r w:rsidRPr="005D41F4">
        <w:rPr>
          <w:szCs w:val="28"/>
        </w:rPr>
        <w:t>mkq</w:t>
      </w:r>
      <w:proofErr w:type="spellEnd"/>
      <w:r w:rsidRPr="005D41F4">
        <w:rPr>
          <w:szCs w:val="28"/>
        </w:rPr>
        <w:t xml:space="preserve"> = 184.26090445884427 / 200 = 0.9213045222942213.</w:t>
      </w:r>
    </w:p>
    <w:p w:rsidR="008C2C26" w:rsidRPr="005D41F4" w:rsidRDefault="008C2C26" w:rsidP="00475B92">
      <w:pPr>
        <w:pStyle w:val="2"/>
        <w:numPr>
          <w:ilvl w:val="1"/>
          <w:numId w:val="5"/>
        </w:numPr>
        <w:ind w:left="0" w:firstLine="709"/>
        <w:rPr>
          <w:rFonts w:ascii="Times New Roman" w:hAnsi="Times New Roman" w:cs="Times New Roman"/>
          <w:color w:val="auto"/>
          <w:sz w:val="28"/>
        </w:rPr>
      </w:pPr>
      <w:r w:rsidRPr="005D41F4">
        <w:rPr>
          <w:rFonts w:ascii="Times New Roman" w:hAnsi="Times New Roman" w:cs="Times New Roman"/>
          <w:color w:val="auto"/>
          <w:sz w:val="28"/>
        </w:rPr>
        <w:t>Шаг 5</w:t>
      </w:r>
    </w:p>
    <w:p w:rsidR="008C2C26" w:rsidRPr="005D41F4" w:rsidRDefault="008C2C26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Определим итоговую оценку k-й метрики и j-го критерия согласно п.3.10 ГОСТ 28195-89.</w:t>
      </w:r>
    </w:p>
    <w:p w:rsidR="008C2C26" w:rsidRPr="005D41F4" w:rsidRDefault="008C2C26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Тогда, для вероятности безотказной работы,</w:t>
      </w:r>
      <w:r w:rsidR="00E21BE8" w:rsidRPr="005D41F4">
        <w:rPr>
          <w:szCs w:val="28"/>
        </w:rPr>
        <w:t xml:space="preserve"> </w:t>
      </w:r>
      <w:proofErr w:type="spellStart"/>
      <w:r w:rsidR="00E21BE8" w:rsidRPr="005D41F4">
        <w:rPr>
          <w:szCs w:val="28"/>
        </w:rPr>
        <w:t>Pjk</w:t>
      </w:r>
      <w:proofErr w:type="spellEnd"/>
      <w:r w:rsidR="00E21BE8" w:rsidRPr="005D41F4">
        <w:rPr>
          <w:szCs w:val="28"/>
        </w:rPr>
        <w:t xml:space="preserve"> m = 0.9950.</w:t>
      </w:r>
    </w:p>
    <w:p w:rsidR="00E21BE8" w:rsidRPr="005D41F4" w:rsidRDefault="00E21BE8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И, для оценки по среднему времени восстановления и оценки по продолжительности преобразования входного набора данных в выходной </w:t>
      </w:r>
      <w:proofErr w:type="spellStart"/>
      <w:r w:rsidRPr="005D41F4">
        <w:rPr>
          <w:szCs w:val="28"/>
        </w:rPr>
        <w:t>Pjk</w:t>
      </w:r>
      <w:proofErr w:type="spellEnd"/>
      <w:r w:rsidRPr="005D41F4">
        <w:rPr>
          <w:szCs w:val="28"/>
        </w:rPr>
        <w:t xml:space="preserve"> = (0,8947+0.9213) / 2 = 0,908.</w:t>
      </w:r>
    </w:p>
    <w:p w:rsidR="00E21BE8" w:rsidRPr="005D41F4" w:rsidRDefault="00E21BE8" w:rsidP="00475B92">
      <w:pPr>
        <w:pStyle w:val="2"/>
        <w:numPr>
          <w:ilvl w:val="1"/>
          <w:numId w:val="5"/>
        </w:numPr>
        <w:ind w:left="0" w:firstLine="709"/>
        <w:rPr>
          <w:rFonts w:ascii="Times New Roman" w:hAnsi="Times New Roman" w:cs="Times New Roman"/>
          <w:color w:val="auto"/>
          <w:sz w:val="28"/>
        </w:rPr>
      </w:pPr>
      <w:r w:rsidRPr="005D41F4">
        <w:rPr>
          <w:rFonts w:ascii="Times New Roman" w:hAnsi="Times New Roman" w:cs="Times New Roman"/>
          <w:color w:val="auto"/>
          <w:sz w:val="28"/>
        </w:rPr>
        <w:t>Шаг 6</w:t>
      </w:r>
    </w:p>
    <w:p w:rsidR="00E21BE8" w:rsidRPr="005D41F4" w:rsidRDefault="00E21BE8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Рассчитаем абсолютные показатели критериев согласно п. 3.11 ГОСТ 28195-89, с учетом п. 3.6 ГОСТ 28195-89 (ограничение на весовые </w:t>
      </w:r>
      <w:r w:rsidR="00543BD9" w:rsidRPr="005D41F4">
        <w:rPr>
          <w:szCs w:val="28"/>
        </w:rPr>
        <w:t>коэффициенты</w:t>
      </w:r>
      <w:r w:rsidRPr="005D41F4">
        <w:rPr>
          <w:szCs w:val="28"/>
        </w:rPr>
        <w:t>), а также ограничений, определенных в текущем задании.</w:t>
      </w:r>
    </w:p>
    <w:p w:rsidR="00E21BE8" w:rsidRPr="005D41F4" w:rsidRDefault="00E21BE8" w:rsidP="005D41F4">
      <w:pPr>
        <w:pStyle w:val="Standard"/>
        <w:spacing w:line="360" w:lineRule="auto"/>
        <w:ind w:firstLine="709"/>
        <w:jc w:val="both"/>
        <w:rPr>
          <w:szCs w:val="28"/>
        </w:rPr>
      </w:pPr>
      <w:proofErr w:type="spellStart"/>
      <w:r w:rsidRPr="005D41F4">
        <w:rPr>
          <w:szCs w:val="28"/>
        </w:rPr>
        <w:t>Pij</w:t>
      </w:r>
      <w:proofErr w:type="spellEnd"/>
      <w:r w:rsidRPr="005D41F4">
        <w:rPr>
          <w:szCs w:val="28"/>
        </w:rPr>
        <w:t xml:space="preserve">  = (0.9950*0.5)+(0.908*0.5)=0.9515</w:t>
      </w:r>
      <w:r w:rsidR="005D41F4">
        <w:rPr>
          <w:szCs w:val="28"/>
        </w:rPr>
        <w:t>.</w:t>
      </w:r>
    </w:p>
    <w:p w:rsidR="00AC68F1" w:rsidRPr="005D41F4" w:rsidRDefault="00F51B1C" w:rsidP="00475B92">
      <w:pPr>
        <w:pStyle w:val="2"/>
        <w:numPr>
          <w:ilvl w:val="1"/>
          <w:numId w:val="5"/>
        </w:numPr>
        <w:ind w:left="0" w:firstLine="709"/>
        <w:rPr>
          <w:rFonts w:ascii="Times New Roman" w:hAnsi="Times New Roman" w:cs="Times New Roman"/>
          <w:color w:val="auto"/>
          <w:sz w:val="28"/>
        </w:rPr>
      </w:pPr>
      <w:r w:rsidRPr="005D41F4">
        <w:rPr>
          <w:rFonts w:ascii="Times New Roman" w:hAnsi="Times New Roman" w:cs="Times New Roman"/>
          <w:color w:val="auto"/>
          <w:sz w:val="28"/>
        </w:rPr>
        <w:t>Шаг 7</w:t>
      </w:r>
    </w:p>
    <w:p w:rsidR="00543BD9" w:rsidRPr="005D41F4" w:rsidRDefault="00543BD9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Рассчитаем относительные показатели критериев согласно п. 3.12 ГОСТ 28195-89, с учетом данных, определенных в текущем задании.</w:t>
      </w:r>
    </w:p>
    <w:p w:rsidR="00F51B1C" w:rsidRPr="005D41F4" w:rsidRDefault="00543BD9" w:rsidP="005D41F4">
      <w:pPr>
        <w:pStyle w:val="Standard"/>
        <w:spacing w:line="360" w:lineRule="auto"/>
        <w:ind w:firstLine="709"/>
        <w:jc w:val="both"/>
        <w:rPr>
          <w:szCs w:val="28"/>
        </w:rPr>
      </w:pPr>
      <w:proofErr w:type="spellStart"/>
      <w:r w:rsidRPr="005D41F4">
        <w:rPr>
          <w:szCs w:val="28"/>
        </w:rPr>
        <w:t>Kij</w:t>
      </w:r>
      <w:proofErr w:type="spellEnd"/>
      <w:r w:rsidRPr="005D41F4">
        <w:rPr>
          <w:szCs w:val="28"/>
        </w:rPr>
        <w:t xml:space="preserve"> = 0.9515 / 0.9500 = 1.0016</w:t>
      </w:r>
      <w:r w:rsidR="005D41F4">
        <w:rPr>
          <w:szCs w:val="28"/>
        </w:rPr>
        <w:t>.</w:t>
      </w:r>
    </w:p>
    <w:p w:rsidR="00543BD9" w:rsidRPr="005D41F4" w:rsidRDefault="00543BD9" w:rsidP="00475B92">
      <w:pPr>
        <w:pStyle w:val="2"/>
        <w:numPr>
          <w:ilvl w:val="1"/>
          <w:numId w:val="5"/>
        </w:numPr>
        <w:ind w:left="0" w:firstLine="709"/>
        <w:rPr>
          <w:rFonts w:ascii="Times New Roman" w:hAnsi="Times New Roman" w:cs="Times New Roman"/>
          <w:color w:val="auto"/>
          <w:sz w:val="28"/>
        </w:rPr>
      </w:pPr>
      <w:r w:rsidRPr="005D41F4">
        <w:rPr>
          <w:rFonts w:ascii="Times New Roman" w:hAnsi="Times New Roman" w:cs="Times New Roman"/>
          <w:color w:val="auto"/>
          <w:sz w:val="28"/>
        </w:rPr>
        <w:t>Шаг 8</w:t>
      </w:r>
    </w:p>
    <w:p w:rsidR="00543BD9" w:rsidRPr="005D41F4" w:rsidRDefault="00543BD9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Рассчитаем фактор надёжности согласно п. 3.13 ГОСТ 28195-89.</w:t>
      </w:r>
    </w:p>
    <w:p w:rsidR="00543BD9" w:rsidRPr="005D41F4" w:rsidRDefault="00543BD9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Kiф = 1.0016 * 1 = 1.0016.</w:t>
      </w:r>
    </w:p>
    <w:p w:rsidR="00543BD9" w:rsidRPr="005D41F4" w:rsidRDefault="00543BD9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>В данном случае фактор надежности равен критерию работоспособности.</w:t>
      </w:r>
    </w:p>
    <w:p w:rsidR="006C76BB" w:rsidRDefault="006C76BB">
      <w:pP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sz w:val="28"/>
          <w:szCs w:val="28"/>
        </w:rPr>
        <w:br w:type="page"/>
      </w:r>
    </w:p>
    <w:p w:rsidR="00AC68F1" w:rsidRPr="005D41F4" w:rsidRDefault="005C6401" w:rsidP="00475B92">
      <w:pPr>
        <w:pStyle w:val="1"/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auto"/>
        </w:rPr>
      </w:pPr>
      <w:r w:rsidRPr="005D41F4">
        <w:rPr>
          <w:rFonts w:ascii="Times New Roman" w:hAnsi="Times New Roman" w:cs="Times New Roman"/>
          <w:color w:val="auto"/>
        </w:rPr>
        <w:lastRenderedPageBreak/>
        <w:t xml:space="preserve">Анализ </w:t>
      </w:r>
      <w:r w:rsidR="00543BD9" w:rsidRPr="005D41F4">
        <w:rPr>
          <w:rFonts w:ascii="Times New Roman" w:hAnsi="Times New Roman" w:cs="Times New Roman"/>
          <w:color w:val="auto"/>
        </w:rPr>
        <w:t xml:space="preserve">полученных </w:t>
      </w:r>
      <w:r w:rsidRPr="005D41F4">
        <w:rPr>
          <w:rFonts w:ascii="Times New Roman" w:hAnsi="Times New Roman" w:cs="Times New Roman"/>
          <w:color w:val="auto"/>
        </w:rPr>
        <w:t>результатов</w:t>
      </w:r>
    </w:p>
    <w:p w:rsidR="00AC68F1" w:rsidRPr="005D41F4" w:rsidRDefault="00543BD9" w:rsidP="005D41F4">
      <w:pPr>
        <w:pStyle w:val="Standard"/>
        <w:spacing w:line="360" w:lineRule="auto"/>
        <w:ind w:firstLine="709"/>
        <w:jc w:val="both"/>
        <w:rPr>
          <w:szCs w:val="28"/>
        </w:rPr>
      </w:pPr>
      <w:r w:rsidRPr="005D41F4">
        <w:rPr>
          <w:szCs w:val="28"/>
        </w:rPr>
        <w:t xml:space="preserve">В результате работы изучены материалы и рассчитаны факторы надежности по ГОСТ 28195-89 для гипотетического программного обеспечения, относящегося к классу прикладных программ для научных исследований для фазы сопровождения. Так как фактор надежности больше единице, советует </w:t>
      </w:r>
      <w:proofErr w:type="gramStart"/>
      <w:r w:rsidRPr="005D41F4">
        <w:rPr>
          <w:szCs w:val="28"/>
        </w:rPr>
        <w:t>тому</w:t>
      </w:r>
      <w:proofErr w:type="gramEnd"/>
      <w:r w:rsidRPr="005D41F4">
        <w:rPr>
          <w:szCs w:val="28"/>
        </w:rPr>
        <w:t xml:space="preserve"> что фактор надежности программного обеспечения лучше, чем у предыдущего программного обеспечения.</w:t>
      </w:r>
    </w:p>
    <w:sectPr w:rsidR="00AC68F1" w:rsidRPr="005D41F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30E" w:rsidRDefault="00AC230E">
      <w:r>
        <w:separator/>
      </w:r>
    </w:p>
  </w:endnote>
  <w:endnote w:type="continuationSeparator" w:id="0">
    <w:p w:rsidR="00AC230E" w:rsidRDefault="00AC2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30E" w:rsidRDefault="00AC230E">
      <w:r>
        <w:rPr>
          <w:color w:val="000000"/>
        </w:rPr>
        <w:separator/>
      </w:r>
    </w:p>
  </w:footnote>
  <w:footnote w:type="continuationSeparator" w:id="0">
    <w:p w:rsidR="00AC230E" w:rsidRDefault="00AC2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5647"/>
    <w:multiLevelType w:val="multilevel"/>
    <w:tmpl w:val="17B4A83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1">
    <w:nsid w:val="1F791461"/>
    <w:multiLevelType w:val="multilevel"/>
    <w:tmpl w:val="E1120978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">
    <w:nsid w:val="2E7915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3877BF8"/>
    <w:multiLevelType w:val="multilevel"/>
    <w:tmpl w:val="CA3CF4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39227DC1"/>
    <w:multiLevelType w:val="multilevel"/>
    <w:tmpl w:val="D4A0B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4136FA3"/>
    <w:multiLevelType w:val="hybridMultilevel"/>
    <w:tmpl w:val="A06CF0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97B26F7"/>
    <w:multiLevelType w:val="hybridMultilevel"/>
    <w:tmpl w:val="3F90C6D8"/>
    <w:lvl w:ilvl="0" w:tplc="02A6FDE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68F1"/>
    <w:rsid w:val="000B2E53"/>
    <w:rsid w:val="00123232"/>
    <w:rsid w:val="002D1228"/>
    <w:rsid w:val="00475B92"/>
    <w:rsid w:val="00483185"/>
    <w:rsid w:val="00543BD9"/>
    <w:rsid w:val="005C6401"/>
    <w:rsid w:val="005D41F4"/>
    <w:rsid w:val="006C76BB"/>
    <w:rsid w:val="00723355"/>
    <w:rsid w:val="007D2F55"/>
    <w:rsid w:val="008C2C26"/>
    <w:rsid w:val="009B6B8C"/>
    <w:rsid w:val="00AC230E"/>
    <w:rsid w:val="00AC68F1"/>
    <w:rsid w:val="00B83B39"/>
    <w:rsid w:val="00C43581"/>
    <w:rsid w:val="00E21BE8"/>
    <w:rsid w:val="00F5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1F4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5D41F4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5D41F4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Subtitle"/>
    <w:basedOn w:val="Heading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numbering" w:customStyle="1" w:styleId="WW8Num1">
    <w:name w:val="WW8Num1"/>
    <w:basedOn w:val="a2"/>
    <w:pPr>
      <w:numPr>
        <w:numId w:val="1"/>
      </w:numPr>
    </w:pPr>
  </w:style>
  <w:style w:type="paragraph" w:styleId="a7">
    <w:name w:val="Balloon Text"/>
    <w:basedOn w:val="a"/>
    <w:link w:val="a8"/>
    <w:uiPriority w:val="99"/>
    <w:semiHidden/>
    <w:unhideWhenUsed/>
    <w:rsid w:val="006C76BB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6C76BB"/>
    <w:rPr>
      <w:rFonts w:ascii="Tahoma" w:hAnsi="Tahoma"/>
      <w:sz w:val="16"/>
      <w:szCs w:val="14"/>
    </w:rPr>
  </w:style>
  <w:style w:type="table" w:styleId="a9">
    <w:name w:val="Table Grid"/>
    <w:basedOn w:val="a1"/>
    <w:uiPriority w:val="59"/>
    <w:rsid w:val="005C6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D41F4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20">
    <w:name w:val="Заголовок 2 Знак"/>
    <w:basedOn w:val="a0"/>
    <w:link w:val="2"/>
    <w:uiPriority w:val="9"/>
    <w:rsid w:val="005D41F4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5D41F4"/>
    <w:rPr>
      <w:rFonts w:asciiTheme="majorHAnsi" w:eastAsiaTheme="majorEastAsia" w:hAnsiTheme="majorHAnsi"/>
      <w:b/>
      <w:bCs/>
      <w:color w:val="4F81BD" w:themeColor="accent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SimSun" w:hAnsi="Arial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41F4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paragraph" w:styleId="2">
    <w:name w:val="heading 2"/>
    <w:basedOn w:val="a"/>
    <w:next w:val="a"/>
    <w:link w:val="20"/>
    <w:uiPriority w:val="9"/>
    <w:unhideWhenUsed/>
    <w:qFormat/>
    <w:rsid w:val="005D41F4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5D41F4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4">
    <w:name w:val="Subtitle"/>
    <w:basedOn w:val="Heading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ascii="Arial" w:hAnsi="Arial" w:cs="Mangal"/>
    </w:rPr>
  </w:style>
  <w:style w:type="paragraph" w:styleId="a6">
    <w:name w:val="caption"/>
    <w:basedOn w:val="Standard"/>
    <w:pPr>
      <w:suppressLineNumbers/>
      <w:spacing w:before="120" w:after="120"/>
    </w:pPr>
    <w:rPr>
      <w:rFonts w:ascii="Arial" w:hAnsi="Arial"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ascii="Arial" w:hAnsi="Arial" w:cs="Mangal"/>
    </w:rPr>
  </w:style>
  <w:style w:type="numbering" w:customStyle="1" w:styleId="WW8Num1">
    <w:name w:val="WW8Num1"/>
    <w:basedOn w:val="a2"/>
    <w:pPr>
      <w:numPr>
        <w:numId w:val="1"/>
      </w:numPr>
    </w:pPr>
  </w:style>
  <w:style w:type="paragraph" w:styleId="a7">
    <w:name w:val="Balloon Text"/>
    <w:basedOn w:val="a"/>
    <w:link w:val="a8"/>
    <w:uiPriority w:val="99"/>
    <w:semiHidden/>
    <w:unhideWhenUsed/>
    <w:rsid w:val="006C76BB"/>
    <w:rPr>
      <w:rFonts w:ascii="Tahoma" w:hAnsi="Tahoma"/>
      <w:sz w:val="16"/>
      <w:szCs w:val="14"/>
    </w:rPr>
  </w:style>
  <w:style w:type="character" w:customStyle="1" w:styleId="a8">
    <w:name w:val="Текст выноски Знак"/>
    <w:basedOn w:val="a0"/>
    <w:link w:val="a7"/>
    <w:uiPriority w:val="99"/>
    <w:semiHidden/>
    <w:rsid w:val="006C76BB"/>
    <w:rPr>
      <w:rFonts w:ascii="Tahoma" w:hAnsi="Tahoma"/>
      <w:sz w:val="16"/>
      <w:szCs w:val="14"/>
    </w:rPr>
  </w:style>
  <w:style w:type="table" w:styleId="a9">
    <w:name w:val="Table Grid"/>
    <w:basedOn w:val="a1"/>
    <w:uiPriority w:val="59"/>
    <w:rsid w:val="005C64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D41F4"/>
    <w:rPr>
      <w:rFonts w:asciiTheme="majorHAnsi" w:eastAsiaTheme="majorEastAsia" w:hAnsiTheme="majorHAnsi"/>
      <w:b/>
      <w:bCs/>
      <w:color w:val="365F91" w:themeColor="accent1" w:themeShade="BF"/>
      <w:sz w:val="28"/>
      <w:szCs w:val="25"/>
    </w:rPr>
  </w:style>
  <w:style w:type="character" w:customStyle="1" w:styleId="20">
    <w:name w:val="Заголовок 2 Знак"/>
    <w:basedOn w:val="a0"/>
    <w:link w:val="2"/>
    <w:uiPriority w:val="9"/>
    <w:rsid w:val="005D41F4"/>
    <w:rPr>
      <w:rFonts w:asciiTheme="majorHAnsi" w:eastAsiaTheme="majorEastAsia" w:hAnsiTheme="majorHAnsi"/>
      <w:b/>
      <w:bCs/>
      <w:color w:val="4F81BD" w:themeColor="accent1"/>
      <w:sz w:val="26"/>
      <w:szCs w:val="23"/>
    </w:rPr>
  </w:style>
  <w:style w:type="character" w:customStyle="1" w:styleId="30">
    <w:name w:val="Заголовок 3 Знак"/>
    <w:basedOn w:val="a0"/>
    <w:link w:val="3"/>
    <w:uiPriority w:val="9"/>
    <w:rsid w:val="005D41F4"/>
    <w:rPr>
      <w:rFonts w:asciiTheme="majorHAnsi" w:eastAsiaTheme="majorEastAsia" w:hAnsiTheme="majorHAnsi"/>
      <w:b/>
      <w:bCs/>
      <w:color w:val="4F81BD" w:themeColor="accent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2326</Words>
  <Characters>13262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15557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cp:lastModifiedBy>Homra</cp:lastModifiedBy>
  <cp:revision>4</cp:revision>
  <dcterms:created xsi:type="dcterms:W3CDTF">2022-09-30T13:04:00Z</dcterms:created>
  <dcterms:modified xsi:type="dcterms:W3CDTF">2022-09-30T14:02:00Z</dcterms:modified>
</cp:coreProperties>
</file>