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AB9" w:rsidRPr="004F1AB9" w:rsidRDefault="004F1AB9" w:rsidP="004F1AB9">
      <w:pPr>
        <w:jc w:val="center"/>
        <w:rPr>
          <w:rFonts w:ascii="Impact" w:hAnsi="Impact" w:cs="Miriam"/>
          <w:shadow/>
          <w:sz w:val="52"/>
        </w:rPr>
      </w:pPr>
      <w:r w:rsidRPr="004F1AB9">
        <w:rPr>
          <w:rFonts w:ascii="Impact" w:hAnsi="Impact" w:cs="Miriam"/>
          <w:shadow/>
          <w:sz w:val="52"/>
        </w:rPr>
        <w:t>Big Business Email List</w:t>
      </w:r>
    </w:p>
    <w:p w:rsidR="004F1AB9" w:rsidRPr="004F1AB9" w:rsidRDefault="004F1AB9" w:rsidP="004F1AB9">
      <w:pPr>
        <w:jc w:val="center"/>
        <w:rPr>
          <w:rFonts w:cs="Miriam"/>
        </w:rPr>
      </w:pPr>
      <w:proofErr w:type="gramStart"/>
      <w:r w:rsidRPr="004F1AB9">
        <w:rPr>
          <w:rFonts w:cs="Miriam"/>
        </w:rPr>
        <w:t xml:space="preserve">As A Global Provider Of Database Cloud Hosting, </w:t>
      </w:r>
      <w:proofErr w:type="spellStart"/>
      <w:r w:rsidRPr="004F1AB9">
        <w:rPr>
          <w:rFonts w:cs="Miriam"/>
        </w:rPr>
        <w:t>Fountmedia</w:t>
      </w:r>
      <w:proofErr w:type="spellEnd"/>
      <w:r w:rsidRPr="004F1AB9">
        <w:rPr>
          <w:rFonts w:cs="Miriam"/>
        </w:rPr>
        <w:t xml:space="preserve"> Business In Offering Database Management And Architecture, Monitoring, Backup And Recovery Services Across Multiple Technologies.</w:t>
      </w:r>
      <w:proofErr w:type="gramEnd"/>
    </w:p>
    <w:p w:rsidR="004F1AB9" w:rsidRPr="004F1AB9" w:rsidRDefault="004F1AB9" w:rsidP="004F1AB9">
      <w:pPr>
        <w:pStyle w:val="Heading1"/>
        <w:jc w:val="center"/>
        <w:rPr>
          <w:rFonts w:cs="Miriam"/>
          <w:color w:val="auto"/>
        </w:rPr>
      </w:pPr>
      <w:r w:rsidRPr="004F1AB9">
        <w:rPr>
          <w:rFonts w:cs="Miriam"/>
          <w:noProof/>
          <w:color w:val="auto"/>
        </w:rPr>
        <w:drawing>
          <wp:inline distT="0" distB="0" distL="0" distR="0">
            <wp:extent cx="5658181" cy="2226365"/>
            <wp:effectExtent l="19050" t="0" r="0" b="0"/>
            <wp:docPr id="1" name="Picture 0" descr="BLOG-resized-typing-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resized-typing-mail.jpg"/>
                    <pic:cNvPicPr/>
                  </pic:nvPicPr>
                  <pic:blipFill>
                    <a:blip r:embed="rId5"/>
                    <a:stretch>
                      <a:fillRect/>
                    </a:stretch>
                  </pic:blipFill>
                  <pic:spPr>
                    <a:xfrm>
                      <a:off x="0" y="0"/>
                      <a:ext cx="5665582" cy="2229277"/>
                    </a:xfrm>
                    <a:prstGeom prst="rect">
                      <a:avLst/>
                    </a:prstGeom>
                  </pic:spPr>
                </pic:pic>
              </a:graphicData>
            </a:graphic>
          </wp:inline>
        </w:drawing>
      </w:r>
    </w:p>
    <w:p w:rsidR="004F1AB9" w:rsidRPr="004F1AB9" w:rsidRDefault="004F1AB9" w:rsidP="004F1AB9">
      <w:pPr>
        <w:jc w:val="center"/>
        <w:rPr>
          <w:rFonts w:cs="Miriam"/>
        </w:rPr>
      </w:pPr>
    </w:p>
    <w:p w:rsidR="004F1AB9" w:rsidRPr="004F1AB9" w:rsidRDefault="004F1AB9" w:rsidP="004F1AB9">
      <w:pPr>
        <w:rPr>
          <w:rFonts w:cs="Miriam"/>
          <w:b/>
          <w:sz w:val="28"/>
          <w:u w:val="single"/>
        </w:rPr>
      </w:pPr>
      <w:r w:rsidRPr="004F1AB9">
        <w:rPr>
          <w:rFonts w:cs="Miriam"/>
          <w:b/>
          <w:sz w:val="28"/>
          <w:u w:val="single"/>
        </w:rPr>
        <w:t>Get business database &amp; big business mailing Lists protect a business from email threats, message threats, hacking and web surfing.</w:t>
      </w:r>
    </w:p>
    <w:p w:rsidR="004F1AB9" w:rsidRPr="004F1AB9" w:rsidRDefault="004F1AB9" w:rsidP="004F1AB9">
      <w:pPr>
        <w:pStyle w:val="NormalWeb"/>
        <w:shd w:val="clear" w:color="auto" w:fill="FFFFFF"/>
        <w:spacing w:before="0" w:beforeAutospacing="0" w:after="125" w:afterAutospacing="0"/>
        <w:jc w:val="both"/>
        <w:textAlignment w:val="baseline"/>
        <w:rPr>
          <w:rFonts w:asciiTheme="minorHAnsi" w:hAnsiTheme="minorHAnsi" w:cs="Miriam"/>
          <w:sz w:val="22"/>
          <w:szCs w:val="20"/>
        </w:rPr>
      </w:pPr>
      <w:r w:rsidRPr="004F1AB9">
        <w:rPr>
          <w:rFonts w:asciiTheme="minorHAnsi" w:hAnsiTheme="minorHAnsi" w:cs="Miriam"/>
          <w:sz w:val="22"/>
          <w:szCs w:val="20"/>
        </w:rPr>
        <w:t>Achieve best organizations with biggest buying power. It helps businesses to take the best decisions and achieve their goals and objectives by storing the right data.</w:t>
      </w:r>
    </w:p>
    <w:p w:rsidR="004F1AB9" w:rsidRPr="004F1AB9" w:rsidRDefault="004F1AB9" w:rsidP="004F1AB9">
      <w:pPr>
        <w:pStyle w:val="NormalWeb"/>
        <w:shd w:val="clear" w:color="auto" w:fill="FFFFFF"/>
        <w:spacing w:before="0" w:beforeAutospacing="0" w:after="125" w:afterAutospacing="0"/>
        <w:jc w:val="both"/>
        <w:textAlignment w:val="baseline"/>
        <w:rPr>
          <w:rFonts w:asciiTheme="minorHAnsi" w:hAnsiTheme="minorHAnsi" w:cs="Miriam"/>
          <w:sz w:val="22"/>
          <w:szCs w:val="20"/>
        </w:rPr>
      </w:pPr>
      <w:r w:rsidRPr="004F1AB9">
        <w:rPr>
          <w:rFonts w:asciiTheme="minorHAnsi" w:hAnsiTheme="minorHAnsi" w:cs="Miriam"/>
          <w:sz w:val="22"/>
          <w:szCs w:val="20"/>
        </w:rPr>
        <w:t xml:space="preserve">Are Big Businesses your potential customers? Acquire a list of business leads for Big Businesses- </w:t>
      </w:r>
      <w:proofErr w:type="spellStart"/>
      <w:r w:rsidRPr="004F1AB9">
        <w:rPr>
          <w:rFonts w:asciiTheme="minorHAnsi" w:hAnsiTheme="minorHAnsi" w:cs="Miriam"/>
          <w:sz w:val="22"/>
          <w:szCs w:val="20"/>
        </w:rPr>
        <w:t>Fountmedia</w:t>
      </w:r>
      <w:proofErr w:type="spellEnd"/>
      <w:r w:rsidRPr="004F1AB9">
        <w:rPr>
          <w:rFonts w:asciiTheme="minorHAnsi" w:hAnsiTheme="minorHAnsi" w:cs="Miriam"/>
          <w:sz w:val="22"/>
          <w:szCs w:val="20"/>
        </w:rPr>
        <w:t xml:space="preserve"> Mailing List Company one of the leading email marketing firm in the country boasts for possessing numerous business mailing records, assembled from phone catalogs business catalog and business white pages, yearly business reports, government indexes and reports, money related and organization productions.</w:t>
      </w:r>
    </w:p>
    <w:p w:rsidR="004F1AB9" w:rsidRPr="004F1AB9" w:rsidRDefault="004F1AB9" w:rsidP="004F1AB9">
      <w:pPr>
        <w:pStyle w:val="NormalWeb"/>
        <w:shd w:val="clear" w:color="auto" w:fill="FFFFFF"/>
        <w:spacing w:before="0" w:beforeAutospacing="0" w:after="125" w:afterAutospacing="0"/>
        <w:jc w:val="both"/>
        <w:textAlignment w:val="baseline"/>
        <w:rPr>
          <w:rFonts w:asciiTheme="minorHAnsi" w:hAnsiTheme="minorHAnsi" w:cs="Miriam"/>
          <w:sz w:val="22"/>
          <w:szCs w:val="20"/>
        </w:rPr>
      </w:pPr>
      <w:r w:rsidRPr="004F1AB9">
        <w:rPr>
          <w:rFonts w:asciiTheme="minorHAnsi" w:hAnsiTheme="minorHAnsi" w:cs="Miriam"/>
          <w:sz w:val="22"/>
          <w:szCs w:val="20"/>
        </w:rPr>
        <w:t>Several executives have been seeking our products and services to help their organization achieve success and gain a competitive edge. Reach the best firms with biggest buying power. Reach one of our List Specialists to examine your particular prerequisites and for other clarifications at +1-732-703-9915</w:t>
      </w:r>
    </w:p>
    <w:p w:rsidR="004F1AB9" w:rsidRPr="004F1AB9" w:rsidRDefault="004F1AB9" w:rsidP="004F1AB9">
      <w:pPr>
        <w:pStyle w:val="NormalWeb"/>
        <w:shd w:val="clear" w:color="auto" w:fill="FFFFFF"/>
        <w:spacing w:before="0" w:beforeAutospacing="0" w:after="125" w:afterAutospacing="0"/>
        <w:jc w:val="both"/>
        <w:textAlignment w:val="baseline"/>
        <w:rPr>
          <w:rFonts w:asciiTheme="minorHAnsi" w:hAnsiTheme="minorHAnsi" w:cs="Miriam"/>
          <w:sz w:val="22"/>
          <w:szCs w:val="20"/>
        </w:rPr>
      </w:pPr>
      <w:r w:rsidRPr="004F1AB9">
        <w:rPr>
          <w:rFonts w:asciiTheme="minorHAnsi" w:hAnsiTheme="minorHAnsi" w:cs="Miriam"/>
          <w:sz w:val="22"/>
          <w:szCs w:val="20"/>
        </w:rPr>
        <w:t>By leasing enormous business mailing records, you can achieve officials that handle all parts of running organizations with more than 500 workers. These experts look for items and administrations that will enable their organizations to make progress and pick up an aggressive edge.</w:t>
      </w:r>
    </w:p>
    <w:p w:rsidR="004F1AB9" w:rsidRPr="004F1AB9" w:rsidRDefault="004F1AB9" w:rsidP="004F1AB9">
      <w:pPr>
        <w:pStyle w:val="NormalWeb"/>
        <w:shd w:val="clear" w:color="auto" w:fill="FFFFFF"/>
        <w:spacing w:before="0" w:beforeAutospacing="0" w:after="0" w:afterAutospacing="0"/>
        <w:jc w:val="both"/>
        <w:textAlignment w:val="baseline"/>
        <w:rPr>
          <w:rFonts w:asciiTheme="minorHAnsi" w:hAnsiTheme="minorHAnsi" w:cs="Miriam"/>
          <w:sz w:val="22"/>
          <w:szCs w:val="20"/>
        </w:rPr>
      </w:pPr>
      <w:r w:rsidRPr="004F1AB9">
        <w:rPr>
          <w:rFonts w:asciiTheme="minorHAnsi" w:hAnsiTheme="minorHAnsi" w:cs="Miriam"/>
          <w:sz w:val="22"/>
          <w:szCs w:val="20"/>
        </w:rPr>
        <w:t>The decision-makers on business mailing lists are receptive to offers such as time management products, training, seminar/webinar, business services, electronic gadgets, financial services and industry related subscriptions.</w:t>
      </w:r>
    </w:p>
    <w:p w:rsidR="004F1AB9" w:rsidRPr="004F1AB9" w:rsidRDefault="004F1AB9" w:rsidP="004F1AB9">
      <w:pPr>
        <w:pStyle w:val="NormalWeb"/>
        <w:shd w:val="clear" w:color="auto" w:fill="FFFFFF"/>
        <w:spacing w:before="0" w:beforeAutospacing="0" w:after="0" w:afterAutospacing="0"/>
        <w:jc w:val="both"/>
        <w:textAlignment w:val="baseline"/>
        <w:rPr>
          <w:rFonts w:asciiTheme="minorHAnsi" w:hAnsiTheme="minorHAnsi" w:cs="Miriam"/>
          <w:sz w:val="22"/>
          <w:szCs w:val="20"/>
        </w:rPr>
      </w:pPr>
    </w:p>
    <w:p w:rsidR="004F1AB9" w:rsidRPr="004F1AB9" w:rsidRDefault="004F1AB9" w:rsidP="004F1AB9">
      <w:pPr>
        <w:pStyle w:val="NormalWeb"/>
        <w:shd w:val="clear" w:color="auto" w:fill="FFFFFF"/>
        <w:spacing w:before="0" w:beforeAutospacing="0" w:after="0" w:afterAutospacing="0"/>
        <w:jc w:val="both"/>
        <w:textAlignment w:val="baseline"/>
        <w:rPr>
          <w:rFonts w:asciiTheme="minorHAnsi" w:hAnsiTheme="minorHAnsi" w:cs="Miriam"/>
          <w:sz w:val="22"/>
          <w:szCs w:val="20"/>
        </w:rPr>
      </w:pPr>
    </w:p>
    <w:p w:rsidR="004F1AB9" w:rsidRPr="004F1AB9" w:rsidRDefault="004F1AB9" w:rsidP="004F1AB9">
      <w:pPr>
        <w:rPr>
          <w:rFonts w:cs="Miriam"/>
          <w:b/>
          <w:sz w:val="28"/>
          <w:u w:val="single"/>
        </w:rPr>
      </w:pPr>
      <w:r w:rsidRPr="004F1AB9">
        <w:rPr>
          <w:rFonts w:cs="Miriam"/>
          <w:b/>
          <w:sz w:val="28"/>
          <w:u w:val="single"/>
        </w:rPr>
        <w:lastRenderedPageBreak/>
        <w:t>Why Our Big Businesses Specialty List Is A Great Fit For Your Business:</w:t>
      </w:r>
    </w:p>
    <w:p w:rsidR="004F1AB9" w:rsidRPr="004F1AB9" w:rsidRDefault="004F1AB9" w:rsidP="004F1AB9">
      <w:pPr>
        <w:rPr>
          <w:rFonts w:cs="Miriam"/>
          <w:sz w:val="28"/>
          <w:u w:val="single"/>
        </w:rPr>
      </w:pPr>
    </w:p>
    <w:p w:rsidR="004F1AB9" w:rsidRPr="004F1AB9" w:rsidRDefault="004F1AB9" w:rsidP="004F1AB9">
      <w:pPr>
        <w:jc w:val="center"/>
        <w:rPr>
          <w:rFonts w:cs="Miriam"/>
          <w:sz w:val="28"/>
          <w:u w:val="single"/>
        </w:rPr>
      </w:pPr>
      <w:r w:rsidRPr="004F1AB9">
        <w:rPr>
          <w:rFonts w:cs="Miriam"/>
          <w:noProof/>
          <w:sz w:val="28"/>
          <w:u w:val="single"/>
        </w:rPr>
        <w:drawing>
          <wp:inline distT="0" distB="0" distL="0" distR="0">
            <wp:extent cx="5785402" cy="2526520"/>
            <wp:effectExtent l="19050" t="0" r="5798" b="0"/>
            <wp:docPr id="2" name="Picture 1" descr="Entrepreneu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preneurship.jpg"/>
                    <pic:cNvPicPr/>
                  </pic:nvPicPr>
                  <pic:blipFill>
                    <a:blip r:embed="rId6"/>
                    <a:stretch>
                      <a:fillRect/>
                    </a:stretch>
                  </pic:blipFill>
                  <pic:spPr>
                    <a:xfrm>
                      <a:off x="0" y="0"/>
                      <a:ext cx="5787817" cy="2527575"/>
                    </a:xfrm>
                    <a:prstGeom prst="rect">
                      <a:avLst/>
                    </a:prstGeom>
                  </pic:spPr>
                </pic:pic>
              </a:graphicData>
            </a:graphic>
          </wp:inline>
        </w:drawing>
      </w:r>
    </w:p>
    <w:p w:rsidR="004F1AB9" w:rsidRPr="004F1AB9" w:rsidRDefault="004F1AB9" w:rsidP="004F1AB9">
      <w:pPr>
        <w:jc w:val="center"/>
        <w:rPr>
          <w:rFonts w:cs="Miriam"/>
          <w:sz w:val="28"/>
          <w:u w:val="single"/>
        </w:rPr>
      </w:pPr>
    </w:p>
    <w:p w:rsidR="004F1AB9" w:rsidRPr="004F1AB9" w:rsidRDefault="004F1AB9" w:rsidP="004F1AB9">
      <w:pPr>
        <w:rPr>
          <w:rFonts w:cs="Miriam"/>
          <w:b/>
          <w:sz w:val="28"/>
          <w:u w:val="single"/>
        </w:rPr>
      </w:pPr>
      <w:r w:rsidRPr="004F1AB9">
        <w:rPr>
          <w:rFonts w:cs="Miriam"/>
          <w:b/>
          <w:sz w:val="28"/>
          <w:u w:val="single"/>
        </w:rPr>
        <w:t>Get Enhanced mobility and access</w:t>
      </w:r>
    </w:p>
    <w:p w:rsidR="004F1AB9" w:rsidRPr="004F1AB9" w:rsidRDefault="004F1AB9" w:rsidP="004F1AB9">
      <w:pPr>
        <w:pStyle w:val="ListParagraph"/>
        <w:numPr>
          <w:ilvl w:val="0"/>
          <w:numId w:val="1"/>
        </w:numPr>
        <w:rPr>
          <w:rFonts w:cs="Miriam"/>
        </w:rPr>
      </w:pPr>
      <w:r w:rsidRPr="004F1AB9">
        <w:rPr>
          <w:rFonts w:cs="Miriam"/>
        </w:rPr>
        <w:t>Lower percentage of undeliverable email addresses</w:t>
      </w:r>
    </w:p>
    <w:p w:rsidR="004F1AB9" w:rsidRPr="004F1AB9" w:rsidRDefault="004F1AB9" w:rsidP="004F1AB9">
      <w:pPr>
        <w:pStyle w:val="ListParagraph"/>
        <w:numPr>
          <w:ilvl w:val="0"/>
          <w:numId w:val="1"/>
        </w:numPr>
        <w:rPr>
          <w:rFonts w:cs="Miriam"/>
        </w:rPr>
      </w:pPr>
      <w:r w:rsidRPr="004F1AB9">
        <w:rPr>
          <w:rFonts w:cs="Miriam"/>
        </w:rPr>
        <w:t>Target specific group of customers for better ROI</w:t>
      </w:r>
    </w:p>
    <w:p w:rsidR="004F1AB9" w:rsidRPr="004F1AB9" w:rsidRDefault="004F1AB9" w:rsidP="004F1AB9">
      <w:pPr>
        <w:pStyle w:val="ListParagraph"/>
        <w:numPr>
          <w:ilvl w:val="0"/>
          <w:numId w:val="1"/>
        </w:numPr>
        <w:rPr>
          <w:rFonts w:cs="Miriam"/>
        </w:rPr>
      </w:pPr>
      <w:r w:rsidRPr="004F1AB9">
        <w:rPr>
          <w:rFonts w:cs="Miriam"/>
        </w:rPr>
        <w:t>Verified Business Records</w:t>
      </w:r>
    </w:p>
    <w:p w:rsidR="004F1AB9" w:rsidRPr="004F1AB9" w:rsidRDefault="004F1AB9" w:rsidP="004F1AB9">
      <w:pPr>
        <w:rPr>
          <w:rFonts w:cs="Miriam"/>
        </w:rPr>
      </w:pPr>
      <w:r w:rsidRPr="004F1AB9">
        <w:rPr>
          <w:rFonts w:cs="Miriam"/>
        </w:rPr>
        <w:t>Our exceptional solutions have helped us to Partner with leading decision makers.</w:t>
      </w:r>
    </w:p>
    <w:p w:rsidR="004F1AB9" w:rsidRPr="004F1AB9" w:rsidRDefault="004F1AB9" w:rsidP="004F1AB9">
      <w:pPr>
        <w:shd w:val="clear" w:color="auto" w:fill="FFFFFF"/>
        <w:spacing w:after="313" w:line="376" w:lineRule="atLeast"/>
        <w:textAlignment w:val="baseline"/>
        <w:outlineLvl w:val="1"/>
        <w:rPr>
          <w:rFonts w:eastAsia="Times New Roman" w:cs="Miriam"/>
          <w:b/>
          <w:bCs/>
          <w:spacing w:val="1"/>
          <w:sz w:val="28"/>
          <w:szCs w:val="38"/>
          <w:u w:val="single"/>
        </w:rPr>
      </w:pPr>
      <w:r w:rsidRPr="004F1AB9">
        <w:rPr>
          <w:rFonts w:eastAsia="Times New Roman" w:cs="Miriam"/>
          <w:b/>
          <w:bCs/>
          <w:spacing w:val="1"/>
          <w:sz w:val="28"/>
          <w:szCs w:val="38"/>
          <w:u w:val="single"/>
        </w:rPr>
        <w:t>Big Business Users Mailing List Consists of</w:t>
      </w:r>
    </w:p>
    <w:tbl>
      <w:tblPr>
        <w:tblW w:w="5120" w:type="dxa"/>
        <w:tblInd w:w="95" w:type="dxa"/>
        <w:tblLook w:val="04A0"/>
      </w:tblPr>
      <w:tblGrid>
        <w:gridCol w:w="2740"/>
        <w:gridCol w:w="2380"/>
      </w:tblGrid>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xml:space="preserve">Contact Name   </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Country</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Title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Phone Number</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Email Address</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Fax Number</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Company Name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SIC Code</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Website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NAICs Code</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Address Line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Industry</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City</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Employee Size</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State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Revenue Size</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Postal Code</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Technology Tracking</w:t>
            </w:r>
          </w:p>
        </w:tc>
      </w:tr>
      <w:tr w:rsidR="004F1AB9" w:rsidRPr="004F1AB9" w:rsidTr="003251FB">
        <w:trPr>
          <w:trHeight w:val="315"/>
        </w:trPr>
        <w:tc>
          <w:tcPr>
            <w:tcW w:w="2740" w:type="dxa"/>
            <w:tcBorders>
              <w:top w:val="nil"/>
              <w:left w:val="nil"/>
              <w:bottom w:val="nil"/>
              <w:right w:val="nil"/>
            </w:tcBorders>
            <w:shd w:val="clear" w:color="auto" w:fill="auto"/>
            <w:noWrap/>
            <w:vAlign w:val="bottom"/>
            <w:hideMark/>
          </w:tcPr>
          <w:p w:rsidR="004F1AB9" w:rsidRPr="004F1AB9" w:rsidRDefault="004F1AB9" w:rsidP="003251FB">
            <w:pPr>
              <w:spacing w:after="0" w:line="240" w:lineRule="auto"/>
              <w:rPr>
                <w:rFonts w:ascii="Times New Roman" w:eastAsia="Times New Roman" w:hAnsi="Times New Roman" w:cs="Miriam"/>
                <w:sz w:val="24"/>
                <w:szCs w:val="24"/>
              </w:rPr>
            </w:pPr>
            <w:r w:rsidRPr="004F1AB9">
              <w:rPr>
                <w:rFonts w:ascii="Times New Roman" w:eastAsia="Times New Roman" w:hAnsi="Times New Roman" w:cs="Miriam"/>
                <w:sz w:val="24"/>
                <w:szCs w:val="24"/>
              </w:rPr>
              <w:t> Metro Area</w:t>
            </w:r>
          </w:p>
        </w:tc>
        <w:tc>
          <w:tcPr>
            <w:tcW w:w="238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LinkedIn Profile</w:t>
            </w:r>
          </w:p>
        </w:tc>
      </w:tr>
    </w:tbl>
    <w:p w:rsidR="004F1AB9" w:rsidRDefault="004F1AB9" w:rsidP="004F1AB9">
      <w:pPr>
        <w:rPr>
          <w:rFonts w:cs="Miriam"/>
          <w:sz w:val="28"/>
        </w:rPr>
      </w:pPr>
    </w:p>
    <w:p w:rsidR="004F1AB9" w:rsidRPr="004F1AB9" w:rsidRDefault="004F1AB9" w:rsidP="004F1AB9">
      <w:pPr>
        <w:rPr>
          <w:rFonts w:cs="Miriam"/>
          <w:b/>
          <w:sz w:val="28"/>
          <w:u w:val="single"/>
        </w:rPr>
      </w:pPr>
      <w:r w:rsidRPr="004F1AB9">
        <w:rPr>
          <w:rFonts w:cs="Miriam"/>
          <w:b/>
          <w:sz w:val="28"/>
          <w:u w:val="single"/>
        </w:rPr>
        <w:lastRenderedPageBreak/>
        <w:t>Job Titles of Big Business Users Database</w:t>
      </w:r>
    </w:p>
    <w:tbl>
      <w:tblPr>
        <w:tblW w:w="7700" w:type="dxa"/>
        <w:tblInd w:w="95" w:type="dxa"/>
        <w:tblLook w:val="04A0"/>
      </w:tblPr>
      <w:tblGrid>
        <w:gridCol w:w="3300"/>
        <w:gridCol w:w="4400"/>
      </w:tblGrid>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CEO/President</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Senior Management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Directors</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Sales &amp; Marketing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Treasurer</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Managers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HR Executives</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Operations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Vice Presidents</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IT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R &amp; D Executives</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Finance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Purchasing / Procurement</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Facility Executives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Controller</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Board Members</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Chairman, Owner/Partner</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Logistics Executive</w:t>
            </w:r>
          </w:p>
        </w:tc>
      </w:tr>
      <w:tr w:rsidR="004F1AB9" w:rsidRPr="004F1AB9" w:rsidTr="003251FB">
        <w:trPr>
          <w:trHeight w:val="343"/>
        </w:trPr>
        <w:tc>
          <w:tcPr>
            <w:tcW w:w="33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Droid Sans" w:eastAsia="Times New Roman" w:hAnsi="Droid Sans" w:cs="Miriam"/>
                <w:sz w:val="24"/>
                <w:szCs w:val="24"/>
              </w:rPr>
            </w:pPr>
            <w:r w:rsidRPr="004F1AB9">
              <w:rPr>
                <w:rFonts w:ascii="Droid Sans" w:eastAsia="Times New Roman" w:hAnsi="Droid Sans" w:cs="Miriam"/>
                <w:sz w:val="24"/>
                <w:szCs w:val="24"/>
              </w:rPr>
              <w:t> CFO, CIO, CTO, COO</w:t>
            </w:r>
          </w:p>
        </w:tc>
        <w:tc>
          <w:tcPr>
            <w:tcW w:w="4400" w:type="dxa"/>
            <w:tcBorders>
              <w:top w:val="nil"/>
              <w:left w:val="nil"/>
              <w:bottom w:val="nil"/>
              <w:right w:val="nil"/>
            </w:tcBorders>
            <w:shd w:val="clear" w:color="auto" w:fill="auto"/>
            <w:vAlign w:val="bottom"/>
            <w:hideMark/>
          </w:tcPr>
          <w:p w:rsidR="004F1AB9" w:rsidRPr="004F1AB9" w:rsidRDefault="004F1AB9" w:rsidP="003251FB">
            <w:pPr>
              <w:spacing w:after="0" w:line="240" w:lineRule="auto"/>
              <w:rPr>
                <w:rFonts w:ascii="inherit" w:eastAsia="Times New Roman" w:hAnsi="inherit" w:cs="Miriam"/>
                <w:sz w:val="24"/>
                <w:szCs w:val="24"/>
              </w:rPr>
            </w:pPr>
            <w:r w:rsidRPr="004F1AB9">
              <w:rPr>
                <w:rFonts w:ascii="inherit" w:eastAsia="Times New Roman" w:hAnsi="inherit" w:cs="Miriam"/>
                <w:sz w:val="24"/>
                <w:szCs w:val="24"/>
              </w:rPr>
              <w:t> And Others</w:t>
            </w:r>
          </w:p>
        </w:tc>
      </w:tr>
    </w:tbl>
    <w:p w:rsidR="004F1AB9" w:rsidRPr="004F1AB9" w:rsidRDefault="004F1AB9" w:rsidP="004F1AB9">
      <w:pPr>
        <w:rPr>
          <w:rFonts w:cs="Miriam"/>
          <w:b/>
          <w:sz w:val="28"/>
          <w:u w:val="single"/>
        </w:rPr>
      </w:pPr>
    </w:p>
    <w:p w:rsidR="004F1AB9" w:rsidRPr="004F1AB9" w:rsidRDefault="004F1AB9" w:rsidP="004F1AB9">
      <w:pPr>
        <w:rPr>
          <w:rFonts w:cs="Miriam"/>
          <w:b/>
          <w:sz w:val="28"/>
          <w:u w:val="single"/>
        </w:rPr>
      </w:pPr>
      <w:r w:rsidRPr="004F1AB9">
        <w:rPr>
          <w:rFonts w:cs="Miriam"/>
          <w:b/>
          <w:sz w:val="28"/>
          <w:u w:val="single"/>
        </w:rPr>
        <w:t xml:space="preserve">We’re Your Partner </w:t>
      </w:r>
      <w:proofErr w:type="gramStart"/>
      <w:r w:rsidRPr="004F1AB9">
        <w:rPr>
          <w:rFonts w:cs="Miriam"/>
          <w:b/>
          <w:sz w:val="28"/>
          <w:u w:val="single"/>
        </w:rPr>
        <w:t>In</w:t>
      </w:r>
      <w:proofErr w:type="gramEnd"/>
      <w:r w:rsidRPr="004F1AB9">
        <w:rPr>
          <w:rFonts w:cs="Miriam"/>
          <w:b/>
          <w:sz w:val="28"/>
          <w:u w:val="single"/>
        </w:rPr>
        <w:t xml:space="preserve"> Your Success</w:t>
      </w: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hyperlink r:id="rId7" w:history="1">
        <w:proofErr w:type="spellStart"/>
        <w:r w:rsidRPr="004F1AB9">
          <w:rPr>
            <w:rStyle w:val="Hyperlink"/>
            <w:rFonts w:asciiTheme="minorHAnsi" w:hAnsiTheme="minorHAnsi" w:cs="Miriam"/>
            <w:b/>
            <w:color w:val="00B0F0"/>
            <w:szCs w:val="20"/>
          </w:rPr>
          <w:t>Fountmedia</w:t>
        </w:r>
        <w:proofErr w:type="spellEnd"/>
      </w:hyperlink>
      <w:r w:rsidRPr="004F1AB9">
        <w:rPr>
          <w:rFonts w:asciiTheme="minorHAnsi" w:hAnsiTheme="minorHAnsi" w:cs="Miriam"/>
          <w:b/>
          <w:szCs w:val="20"/>
        </w:rPr>
        <w:t xml:space="preserve">  </w:t>
      </w:r>
      <w:r w:rsidRPr="004F1AB9">
        <w:rPr>
          <w:rFonts w:asciiTheme="minorHAnsi" w:hAnsiTheme="minorHAnsi" w:cs="Miriam"/>
          <w:szCs w:val="20"/>
        </w:rPr>
        <w:t>offers 100% guaranteed solutions to all the business lists and email appending requirements needed by marketers. With our 6+ years of work experience, we offer the most accurate, up-to-date and affordable solutions to users worldwide. We offer services in Business lists, Email appending and Phone and fax appending.</w:t>
      </w: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r w:rsidRPr="004F1AB9">
        <w:rPr>
          <w:rFonts w:asciiTheme="minorHAnsi" w:hAnsiTheme="minorHAnsi" w:cs="Miriam"/>
          <w:szCs w:val="20"/>
        </w:rPr>
        <w:t xml:space="preserve">You can inevitably cut down the cost of launching a successful marketing campaign by half with absolutely no compromise made with </w:t>
      </w:r>
      <w:proofErr w:type="spellStart"/>
      <w:r w:rsidRPr="004F1AB9">
        <w:rPr>
          <w:rFonts w:asciiTheme="minorHAnsi" w:hAnsiTheme="minorHAnsi" w:cs="Miriam"/>
          <w:szCs w:val="20"/>
        </w:rPr>
        <w:t>Fountmedia</w:t>
      </w:r>
      <w:proofErr w:type="spellEnd"/>
      <w:r w:rsidRPr="004F1AB9">
        <w:rPr>
          <w:rFonts w:asciiTheme="minorHAnsi" w:hAnsiTheme="minorHAnsi" w:cs="Miriam"/>
          <w:szCs w:val="20"/>
        </w:rPr>
        <w:t>. By leveraging our years of experience in Email Marketing, we deliver solutions that result in successful email marketing campaigns and in turn provide significant customer growth for our clients.</w:t>
      </w: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r w:rsidRPr="004F1AB9">
        <w:rPr>
          <w:rFonts w:asciiTheme="minorHAnsi" w:hAnsiTheme="minorHAnsi" w:cs="Miriam"/>
          <w:szCs w:val="20"/>
        </w:rPr>
        <w:t>By utilizing powerful, advanced strategies and tools we have been serving leading B2B and B2C markets with our highly comprehensive email contact lists. Our capability to deliver outstanding results has paved our way to join our hands with leading decision makers across the globe.</w:t>
      </w:r>
    </w:p>
    <w:p w:rsidR="004F1AB9" w:rsidRPr="004F1AB9" w:rsidRDefault="004F1AB9" w:rsidP="004F1AB9">
      <w:pPr>
        <w:pStyle w:val="NormalWeb"/>
        <w:shd w:val="clear" w:color="auto" w:fill="FFFFFF"/>
        <w:spacing w:before="0" w:beforeAutospacing="0" w:after="125" w:afterAutospacing="0"/>
        <w:textAlignment w:val="baseline"/>
        <w:rPr>
          <w:rFonts w:asciiTheme="minorHAnsi" w:hAnsiTheme="minorHAnsi" w:cs="Miriam"/>
          <w:szCs w:val="20"/>
        </w:rPr>
      </w:pPr>
    </w:p>
    <w:p w:rsidR="004F1AB9" w:rsidRPr="004F1AB9" w:rsidRDefault="004F1AB9" w:rsidP="004F1AB9">
      <w:pPr>
        <w:pStyle w:val="NormalWeb"/>
        <w:shd w:val="clear" w:color="auto" w:fill="FFFFFF"/>
        <w:spacing w:before="0" w:beforeAutospacing="0" w:after="0" w:afterAutospacing="0"/>
        <w:textAlignment w:val="baseline"/>
        <w:rPr>
          <w:rFonts w:asciiTheme="minorHAnsi" w:hAnsiTheme="minorHAnsi" w:cs="Miriam"/>
          <w:szCs w:val="20"/>
        </w:rPr>
      </w:pPr>
      <w:r w:rsidRPr="004F1AB9">
        <w:rPr>
          <w:rFonts w:asciiTheme="minorHAnsi" w:hAnsiTheme="minorHAnsi" w:cs="Miriam"/>
          <w:szCs w:val="20"/>
        </w:rPr>
        <w:t xml:space="preserve">We offer the most accurate information so that we can fully support all your acquisition campaigns. Our high quality email appending and updated data building will help you reach your business goals. </w:t>
      </w:r>
      <w:proofErr w:type="gramStart"/>
      <w:r w:rsidRPr="004F1AB9">
        <w:rPr>
          <w:rFonts w:asciiTheme="minorHAnsi" w:hAnsiTheme="minorHAnsi" w:cs="Miriam"/>
          <w:szCs w:val="20"/>
        </w:rPr>
        <w:t>With our accurate information, will help you in obtaining 100% results by planning the best strategies.</w:t>
      </w:r>
      <w:proofErr w:type="gramEnd"/>
      <w:r w:rsidRPr="004F1AB9">
        <w:rPr>
          <w:rFonts w:asciiTheme="minorHAnsi" w:hAnsiTheme="minorHAnsi" w:cs="Miriam"/>
          <w:szCs w:val="20"/>
        </w:rPr>
        <w:t xml:space="preserve"> We make sure that you have a better interaction with your customers, with our email and other interactive services.</w:t>
      </w:r>
    </w:p>
    <w:p w:rsidR="004F1AB9" w:rsidRPr="004F1AB9" w:rsidRDefault="004F1AB9" w:rsidP="004F1AB9">
      <w:pPr>
        <w:rPr>
          <w:rFonts w:cs="Miriam"/>
          <w:b/>
          <w:sz w:val="36"/>
          <w:u w:val="single"/>
        </w:rPr>
      </w:pPr>
    </w:p>
    <w:p w:rsidR="004F1AB9" w:rsidRPr="004F1AB9" w:rsidRDefault="004F1AB9" w:rsidP="004F1AB9">
      <w:pPr>
        <w:rPr>
          <w:rFonts w:cs="Miriam"/>
          <w:b/>
          <w:sz w:val="36"/>
          <w:u w:val="single"/>
        </w:rPr>
      </w:pPr>
    </w:p>
    <w:p w:rsidR="004F1AB9" w:rsidRPr="004F1AB9" w:rsidRDefault="004F1AB9" w:rsidP="004F1AB9">
      <w:pPr>
        <w:rPr>
          <w:rFonts w:cs="Miriam"/>
          <w:b/>
          <w:sz w:val="28"/>
          <w:szCs w:val="28"/>
          <w:u w:val="single"/>
        </w:rPr>
      </w:pPr>
      <w:r w:rsidRPr="004F1AB9">
        <w:rPr>
          <w:rFonts w:cs="Miriam"/>
          <w:b/>
          <w:sz w:val="28"/>
          <w:szCs w:val="28"/>
          <w:u w:val="single"/>
        </w:rPr>
        <w:lastRenderedPageBreak/>
        <w:t xml:space="preserve">Advantages </w:t>
      </w:r>
      <w:proofErr w:type="gramStart"/>
      <w:r w:rsidRPr="004F1AB9">
        <w:rPr>
          <w:rFonts w:cs="Miriam"/>
          <w:b/>
          <w:sz w:val="28"/>
          <w:szCs w:val="28"/>
          <w:u w:val="single"/>
        </w:rPr>
        <w:t>Of</w:t>
      </w:r>
      <w:proofErr w:type="gramEnd"/>
      <w:r w:rsidRPr="004F1AB9">
        <w:rPr>
          <w:rFonts w:cs="Miriam"/>
          <w:b/>
          <w:sz w:val="28"/>
          <w:szCs w:val="28"/>
          <w:u w:val="single"/>
        </w:rPr>
        <w:t xml:space="preserve"> Working With Us-</w:t>
      </w:r>
    </w:p>
    <w:p w:rsidR="004F1AB9" w:rsidRPr="004F1AB9" w:rsidRDefault="004F1AB9" w:rsidP="004F1AB9">
      <w:pPr>
        <w:rPr>
          <w:rFonts w:cs="Miriam"/>
          <w:b/>
          <w:sz w:val="28"/>
          <w:szCs w:val="28"/>
          <w:u w:val="single"/>
        </w:rPr>
      </w:pPr>
      <w:r w:rsidRPr="004F1AB9">
        <w:rPr>
          <w:rFonts w:cs="Miriam"/>
          <w:b/>
          <w:noProof/>
          <w:sz w:val="28"/>
          <w:szCs w:val="28"/>
          <w:u w:val="single"/>
        </w:rPr>
        <w:drawing>
          <wp:inline distT="0" distB="0" distL="0" distR="0">
            <wp:extent cx="5610473" cy="2541496"/>
            <wp:effectExtent l="19050" t="0" r="9277" b="0"/>
            <wp:docPr id="3" name="Picture 2" descr="advantages-investment-go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tages-investment-goals.jpg"/>
                    <pic:cNvPicPr/>
                  </pic:nvPicPr>
                  <pic:blipFill>
                    <a:blip r:embed="rId8"/>
                    <a:stretch>
                      <a:fillRect/>
                    </a:stretch>
                  </pic:blipFill>
                  <pic:spPr>
                    <a:xfrm>
                      <a:off x="0" y="0"/>
                      <a:ext cx="5609691" cy="2541142"/>
                    </a:xfrm>
                    <a:prstGeom prst="rect">
                      <a:avLst/>
                    </a:prstGeom>
                  </pic:spPr>
                </pic:pic>
              </a:graphicData>
            </a:graphic>
          </wp:inline>
        </w:drawing>
      </w:r>
    </w:p>
    <w:p w:rsidR="004F1AB9" w:rsidRPr="004F1AB9" w:rsidRDefault="004F1AB9" w:rsidP="004F1AB9">
      <w:pPr>
        <w:rPr>
          <w:rFonts w:cs="Miriam"/>
          <w:b/>
          <w:sz w:val="28"/>
          <w:szCs w:val="28"/>
          <w:u w:val="single"/>
        </w:rPr>
      </w:pPr>
    </w:p>
    <w:p w:rsidR="004F1AB9" w:rsidRPr="004F1AB9" w:rsidRDefault="004F1AB9" w:rsidP="004F1AB9">
      <w:pPr>
        <w:pStyle w:val="ListParagraph"/>
        <w:numPr>
          <w:ilvl w:val="0"/>
          <w:numId w:val="2"/>
        </w:numPr>
        <w:rPr>
          <w:rFonts w:cs="Miriam"/>
          <w:sz w:val="24"/>
          <w:szCs w:val="24"/>
        </w:rPr>
      </w:pPr>
      <w:r w:rsidRPr="004F1AB9">
        <w:rPr>
          <w:rFonts w:cs="Miriam"/>
          <w:sz w:val="24"/>
          <w:szCs w:val="24"/>
        </w:rPr>
        <w:t xml:space="preserve">Our 6 years of work experience has made us professionals in this field. We accept every challenge and </w:t>
      </w:r>
      <w:proofErr w:type="spellStart"/>
      <w:r w:rsidRPr="004F1AB9">
        <w:rPr>
          <w:rFonts w:cs="Miriam"/>
          <w:sz w:val="24"/>
          <w:szCs w:val="24"/>
        </w:rPr>
        <w:t>analyse</w:t>
      </w:r>
      <w:proofErr w:type="spellEnd"/>
      <w:r w:rsidRPr="004F1AB9">
        <w:rPr>
          <w:rFonts w:cs="Miriam"/>
          <w:sz w:val="24"/>
          <w:szCs w:val="24"/>
        </w:rPr>
        <w:t xml:space="preserve"> every issue properly, before providing a solution.</w:t>
      </w:r>
    </w:p>
    <w:p w:rsidR="004F1AB9" w:rsidRPr="004F1AB9" w:rsidRDefault="004F1AB9" w:rsidP="004F1AB9">
      <w:pPr>
        <w:pStyle w:val="ListParagraph"/>
        <w:numPr>
          <w:ilvl w:val="0"/>
          <w:numId w:val="2"/>
        </w:numPr>
        <w:rPr>
          <w:rFonts w:cs="Miriam"/>
          <w:sz w:val="24"/>
          <w:szCs w:val="24"/>
        </w:rPr>
      </w:pPr>
      <w:r w:rsidRPr="004F1AB9">
        <w:rPr>
          <w:rFonts w:cs="Miriam"/>
          <w:sz w:val="24"/>
          <w:szCs w:val="24"/>
        </w:rPr>
        <w:t>We offer quality services and fast delivery.</w:t>
      </w:r>
    </w:p>
    <w:p w:rsidR="004F1AB9" w:rsidRPr="004F1AB9" w:rsidRDefault="004F1AB9" w:rsidP="004F1AB9">
      <w:pPr>
        <w:pStyle w:val="ListParagraph"/>
        <w:numPr>
          <w:ilvl w:val="0"/>
          <w:numId w:val="2"/>
        </w:numPr>
        <w:rPr>
          <w:rFonts w:cs="Miriam"/>
          <w:sz w:val="24"/>
          <w:szCs w:val="24"/>
        </w:rPr>
      </w:pPr>
      <w:r w:rsidRPr="004F1AB9">
        <w:rPr>
          <w:rFonts w:cs="Miriam"/>
          <w:sz w:val="24"/>
          <w:szCs w:val="24"/>
        </w:rPr>
        <w:t>We believe in customer satisfaction.</w:t>
      </w:r>
    </w:p>
    <w:p w:rsidR="004F1AB9" w:rsidRPr="004F1AB9" w:rsidRDefault="004F1AB9" w:rsidP="004F1AB9">
      <w:pPr>
        <w:pStyle w:val="ListParagraph"/>
        <w:numPr>
          <w:ilvl w:val="0"/>
          <w:numId w:val="2"/>
        </w:numPr>
        <w:rPr>
          <w:rFonts w:cs="Miriam"/>
          <w:sz w:val="24"/>
          <w:szCs w:val="24"/>
        </w:rPr>
      </w:pPr>
      <w:r w:rsidRPr="004F1AB9">
        <w:rPr>
          <w:rFonts w:cs="Miriam"/>
          <w:sz w:val="24"/>
          <w:szCs w:val="24"/>
        </w:rPr>
        <w:t>We offer services at highly affordable and reasonable prices.</w:t>
      </w:r>
    </w:p>
    <w:p w:rsidR="004F1AB9" w:rsidRPr="004F1AB9" w:rsidRDefault="004F1AB9" w:rsidP="004F1AB9">
      <w:pPr>
        <w:pStyle w:val="ListParagraph"/>
        <w:numPr>
          <w:ilvl w:val="0"/>
          <w:numId w:val="2"/>
        </w:numPr>
        <w:rPr>
          <w:rFonts w:cs="Miriam"/>
          <w:sz w:val="24"/>
          <w:szCs w:val="24"/>
        </w:rPr>
      </w:pPr>
      <w:r w:rsidRPr="004F1AB9">
        <w:rPr>
          <w:rFonts w:cs="Miriam"/>
          <w:sz w:val="24"/>
          <w:szCs w:val="24"/>
        </w:rPr>
        <w:t>We believe in providing top quality and customer satisfactory services. We make sure that all your emails and messages reach your targeted customers and users.</w:t>
      </w:r>
    </w:p>
    <w:p w:rsidR="004F1AB9" w:rsidRPr="004F1AB9" w:rsidRDefault="004F1AB9" w:rsidP="004F1AB9">
      <w:pPr>
        <w:rPr>
          <w:rFonts w:cs="Miriam"/>
          <w:sz w:val="24"/>
          <w:szCs w:val="24"/>
        </w:rPr>
      </w:pPr>
    </w:p>
    <w:p w:rsidR="004F1AB9" w:rsidRPr="004F1AB9" w:rsidRDefault="004F1AB9" w:rsidP="004F1AB9">
      <w:pPr>
        <w:rPr>
          <w:rFonts w:cs="Miriam"/>
          <w:b/>
          <w:sz w:val="28"/>
          <w:szCs w:val="24"/>
        </w:rPr>
      </w:pPr>
      <w:r w:rsidRPr="004F1AB9">
        <w:rPr>
          <w:rFonts w:cs="Miriam"/>
          <w:b/>
          <w:sz w:val="28"/>
          <w:szCs w:val="24"/>
        </w:rPr>
        <w:t xml:space="preserve">Contact Us:- </w:t>
      </w:r>
    </w:p>
    <w:p w:rsidR="004F1AB9" w:rsidRPr="004F1AB9" w:rsidRDefault="004F1AB9" w:rsidP="004F1AB9">
      <w:pPr>
        <w:rPr>
          <w:rFonts w:cs="Miriam"/>
          <w:sz w:val="28"/>
          <w:szCs w:val="24"/>
        </w:rPr>
      </w:pPr>
      <w:r w:rsidRPr="004F1AB9">
        <w:rPr>
          <w:rFonts w:cs="Miriam"/>
          <w:sz w:val="24"/>
          <w:szCs w:val="24"/>
        </w:rPr>
        <w:t>Website</w:t>
      </w:r>
      <w:proofErr w:type="gramStart"/>
      <w:r w:rsidRPr="004F1AB9">
        <w:rPr>
          <w:rFonts w:cs="Miriam"/>
          <w:sz w:val="24"/>
          <w:szCs w:val="24"/>
        </w:rPr>
        <w:t>:</w:t>
      </w:r>
      <w:r w:rsidRPr="004F1AB9">
        <w:rPr>
          <w:rFonts w:cs="Miriam"/>
          <w:sz w:val="28"/>
          <w:szCs w:val="24"/>
        </w:rPr>
        <w:t>-</w:t>
      </w:r>
      <w:proofErr w:type="gramEnd"/>
      <w:r w:rsidRPr="004F1AB9">
        <w:rPr>
          <w:rFonts w:cs="Miriam"/>
          <w:sz w:val="28"/>
          <w:szCs w:val="24"/>
        </w:rPr>
        <w:t xml:space="preserve">  </w:t>
      </w:r>
      <w:hyperlink r:id="rId9" w:history="1">
        <w:r w:rsidRPr="004F1AB9">
          <w:rPr>
            <w:rStyle w:val="Hyperlink"/>
            <w:rFonts w:cs="Miriam"/>
            <w:sz w:val="28"/>
            <w:szCs w:val="24"/>
          </w:rPr>
          <w:t>Fountmedia.com</w:t>
        </w:r>
      </w:hyperlink>
    </w:p>
    <w:p w:rsidR="004F1AB9" w:rsidRPr="004F1AB9" w:rsidRDefault="004F1AB9" w:rsidP="004F1AB9">
      <w:pPr>
        <w:rPr>
          <w:rFonts w:cs="Miriam"/>
          <w:sz w:val="24"/>
          <w:szCs w:val="24"/>
          <w:u w:val="single"/>
        </w:rPr>
      </w:pPr>
      <w:r w:rsidRPr="004F1AB9">
        <w:rPr>
          <w:rFonts w:cs="Miriam"/>
          <w:sz w:val="24"/>
          <w:szCs w:val="24"/>
          <w:u w:val="single"/>
        </w:rPr>
        <w:t>Address</w:t>
      </w:r>
    </w:p>
    <w:p w:rsidR="004F1AB9" w:rsidRPr="004F1AB9" w:rsidRDefault="004F1AB9" w:rsidP="004F1AB9">
      <w:pPr>
        <w:rPr>
          <w:rFonts w:cs="Miriam"/>
          <w:sz w:val="20"/>
          <w:szCs w:val="24"/>
        </w:rPr>
      </w:pPr>
      <w:r w:rsidRPr="004F1AB9">
        <w:rPr>
          <w:rFonts w:cs="Miriam"/>
          <w:sz w:val="20"/>
          <w:szCs w:val="24"/>
        </w:rPr>
        <w:t>PO Box 473,</w:t>
      </w:r>
    </w:p>
    <w:p w:rsidR="004F1AB9" w:rsidRPr="004F1AB9" w:rsidRDefault="004F1AB9" w:rsidP="004F1AB9">
      <w:pPr>
        <w:rPr>
          <w:rFonts w:cs="Miriam"/>
          <w:sz w:val="20"/>
          <w:szCs w:val="24"/>
        </w:rPr>
      </w:pPr>
      <w:r w:rsidRPr="004F1AB9">
        <w:rPr>
          <w:rFonts w:cs="Miriam"/>
          <w:sz w:val="20"/>
          <w:szCs w:val="24"/>
        </w:rPr>
        <w:t>Monmouth Junction, NJ 08852,</w:t>
      </w:r>
    </w:p>
    <w:p w:rsidR="004F1AB9" w:rsidRPr="004F1AB9" w:rsidRDefault="004F1AB9" w:rsidP="004F1AB9">
      <w:pPr>
        <w:rPr>
          <w:rFonts w:asciiTheme="majorHAnsi" w:hAnsiTheme="majorHAnsi" w:cs="Miriam"/>
          <w:sz w:val="20"/>
          <w:szCs w:val="24"/>
        </w:rPr>
      </w:pPr>
      <w:r w:rsidRPr="004F1AB9">
        <w:rPr>
          <w:rFonts w:cs="Miriam"/>
          <w:sz w:val="20"/>
          <w:szCs w:val="24"/>
        </w:rPr>
        <w:t>United States.</w:t>
      </w:r>
    </w:p>
    <w:p w:rsidR="004F1AB9" w:rsidRPr="004F1AB9" w:rsidRDefault="004F1AB9" w:rsidP="004F1AB9">
      <w:pPr>
        <w:rPr>
          <w:rFonts w:cs="Miriam"/>
          <w:sz w:val="20"/>
          <w:szCs w:val="24"/>
        </w:rPr>
      </w:pPr>
      <w:r w:rsidRPr="004F1AB9">
        <w:rPr>
          <w:rFonts w:cs="Miriam"/>
          <w:sz w:val="20"/>
          <w:szCs w:val="24"/>
        </w:rPr>
        <w:t>sales@fountmedia.com</w:t>
      </w:r>
    </w:p>
    <w:p w:rsidR="00BB5B17" w:rsidRPr="004F1AB9" w:rsidRDefault="004F1AB9"/>
    <w:sectPr w:rsidR="00BB5B17" w:rsidRPr="004F1AB9" w:rsidSect="00160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Droid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41CAB"/>
    <w:multiLevelType w:val="hybridMultilevel"/>
    <w:tmpl w:val="956C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C07FA"/>
    <w:multiLevelType w:val="hybridMultilevel"/>
    <w:tmpl w:val="8C52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1AB9"/>
    <w:rsid w:val="00006FB4"/>
    <w:rsid w:val="003D542A"/>
    <w:rsid w:val="004F1AB9"/>
    <w:rsid w:val="00A92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AB9"/>
  </w:style>
  <w:style w:type="paragraph" w:styleId="Heading1">
    <w:name w:val="heading 1"/>
    <w:basedOn w:val="Normal"/>
    <w:next w:val="Normal"/>
    <w:link w:val="Heading1Char"/>
    <w:uiPriority w:val="9"/>
    <w:qFormat/>
    <w:rsid w:val="004F1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A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F1A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AB9"/>
    <w:pPr>
      <w:ind w:left="720"/>
      <w:contextualSpacing/>
    </w:pPr>
  </w:style>
  <w:style w:type="character" w:styleId="Hyperlink">
    <w:name w:val="Hyperlink"/>
    <w:basedOn w:val="DefaultParagraphFont"/>
    <w:uiPriority w:val="99"/>
    <w:unhideWhenUsed/>
    <w:rsid w:val="004F1AB9"/>
    <w:rPr>
      <w:color w:val="0000FF" w:themeColor="hyperlink"/>
      <w:u w:val="single"/>
    </w:rPr>
  </w:style>
  <w:style w:type="paragraph" w:styleId="BalloonText">
    <w:name w:val="Balloon Text"/>
    <w:basedOn w:val="Normal"/>
    <w:link w:val="BalloonTextChar"/>
    <w:uiPriority w:val="99"/>
    <w:semiHidden/>
    <w:unhideWhenUsed/>
    <w:rsid w:val="004F1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fountm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unt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732</Words>
  <Characters>4175</Characters>
  <Application>Microsoft Office Word</Application>
  <DocSecurity>0</DocSecurity>
  <Lines>34</Lines>
  <Paragraphs>9</Paragraphs>
  <ScaleCrop>false</ScaleCrop>
  <Company>Grizli777</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Whiteleaf</dc:creator>
  <cp:lastModifiedBy>Whiteleaf</cp:lastModifiedBy>
  <cp:revision>1</cp:revision>
  <dcterms:created xsi:type="dcterms:W3CDTF">2021-04-17T08:20:00Z</dcterms:created>
  <dcterms:modified xsi:type="dcterms:W3CDTF">2021-04-17T08:24:00Z</dcterms:modified>
</cp:coreProperties>
</file>