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77CB" w14:textId="68AE2AC5" w:rsidR="00853964" w:rsidRDefault="009C30F6" w:rsidP="009C30F6">
      <w:pPr>
        <w:pStyle w:val="1"/>
        <w:rPr>
          <w:rFonts w:hint="eastAsia"/>
        </w:rPr>
      </w:pPr>
      <w:r>
        <w:rPr>
          <w:rFonts w:hint="eastAsia"/>
        </w:rPr>
        <w:t>基础分布：</w:t>
      </w:r>
    </w:p>
    <w:p w14:paraId="5FF71D78" w14:textId="350ADF4F" w:rsidR="009C30F6" w:rsidRDefault="009C30F6" w:rsidP="00CB4D94">
      <w:pPr>
        <w:pStyle w:val="1"/>
        <w:ind w:firstLine="420"/>
        <w:rPr>
          <w:rFonts w:hint="eastAsia"/>
        </w:rPr>
      </w:pPr>
      <w:r>
        <w:rPr>
          <w:rFonts w:hint="eastAsia"/>
        </w:rPr>
        <w:t>角色信息区：</w:t>
      </w:r>
    </w:p>
    <w:p w14:paraId="2A6B468C" w14:textId="103F6609" w:rsidR="009C30F6" w:rsidRDefault="009C30F6" w:rsidP="00CB4D94">
      <w:pPr>
        <w:ind w:firstLine="360"/>
        <w:rPr>
          <w:rFonts w:hint="eastAsia"/>
        </w:rPr>
      </w:pPr>
      <w:r>
        <w:rPr>
          <w:rFonts w:hint="eastAsia"/>
        </w:rPr>
        <w:t>以下接口一共需要四份，分别对应四个角色位置</w:t>
      </w:r>
    </w:p>
    <w:p w14:paraId="2E913507" w14:textId="1C39F47F" w:rsidR="009C30F6" w:rsidRDefault="009C30F6" w:rsidP="009C30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角色头像（预留路径）</w:t>
      </w:r>
    </w:p>
    <w:p w14:paraId="7876CCCB" w14:textId="47FF3BCD" w:rsidR="009C30F6" w:rsidRDefault="009C30F6" w:rsidP="009C30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角色中文名（Character表Name列）</w:t>
      </w:r>
    </w:p>
    <w:p w14:paraId="6D6A81C6" w14:textId="38849A71" w:rsidR="009C30F6" w:rsidRDefault="009C30F6" w:rsidP="009C30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血条，</w:t>
      </w:r>
      <w:r w:rsidR="00851B10">
        <w:rPr>
          <w:rFonts w:hint="eastAsia"/>
        </w:rPr>
        <w:t>以</w:t>
      </w:r>
      <w:r w:rsidR="00CB4D94">
        <w:rPr>
          <w:rFonts w:hint="eastAsia"/>
        </w:rPr>
        <w:t>横向</w:t>
      </w:r>
      <w:r w:rsidR="00851B10">
        <w:rPr>
          <w:rFonts w:hint="eastAsia"/>
        </w:rPr>
        <w:t>填充条形式显示，上附文字</w:t>
      </w:r>
      <w:proofErr w:type="spellStart"/>
      <w:r w:rsidR="00851B10">
        <w:rPr>
          <w:rFonts w:hint="eastAsia"/>
        </w:rPr>
        <w:t>CurrentHP</w:t>
      </w:r>
      <w:proofErr w:type="spellEnd"/>
      <w:r w:rsidR="00851B10">
        <w:rPr>
          <w:rFonts w:hint="eastAsia"/>
        </w:rPr>
        <w:t>/</w:t>
      </w:r>
      <w:proofErr w:type="spellStart"/>
      <w:r w:rsidR="00851B10">
        <w:rPr>
          <w:rFonts w:hint="eastAsia"/>
        </w:rPr>
        <w:t>TotalHP</w:t>
      </w:r>
      <w:proofErr w:type="spellEnd"/>
      <w:r w:rsidR="00851B10">
        <w:rPr>
          <w:rFonts w:hint="eastAsia"/>
        </w:rPr>
        <w:t>（读当前数据</w:t>
      </w:r>
      <w:r w:rsidR="00CB4D94">
        <w:rPr>
          <w:rFonts w:hint="eastAsia"/>
        </w:rPr>
        <w:t>，皆向上取整</w:t>
      </w:r>
      <w:r w:rsidR="00851B10">
        <w:rPr>
          <w:rFonts w:hint="eastAsia"/>
        </w:rPr>
        <w:t>）</w:t>
      </w:r>
    </w:p>
    <w:p w14:paraId="3BC298E7" w14:textId="14424CBC" w:rsidR="00851B10" w:rsidRDefault="00851B10" w:rsidP="009C30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能量槽，图标先预留路径。以球形向上填充条形式显示，同时作为施放爆发的按键，接口为各角色当前爆发技能字段（</w:t>
      </w:r>
      <w:r w:rsidR="00A26B77">
        <w:rPr>
          <w:rFonts w:hint="eastAsia"/>
        </w:rPr>
        <w:t>当前绑定的</w:t>
      </w:r>
      <w:r w:rsidR="00612C11">
        <w:rPr>
          <w:rFonts w:hint="eastAsia"/>
        </w:rPr>
        <w:t>SkillIID2</w:t>
      </w:r>
      <w:r>
        <w:rPr>
          <w:rFonts w:hint="eastAsia"/>
        </w:rPr>
        <w:t>）</w:t>
      </w:r>
    </w:p>
    <w:p w14:paraId="114BB1EA" w14:textId="771F2EFC" w:rsidR="00851B10" w:rsidRDefault="004D057C" w:rsidP="00A26B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状态栏，总共显示最新的10条（数量暂定）状态。</w:t>
      </w:r>
      <w:r w:rsidR="00A26B77">
        <w:rPr>
          <w:rFonts w:hint="eastAsia"/>
        </w:rPr>
        <w:t>读StatusID2。</w:t>
      </w:r>
      <w:r>
        <w:rPr>
          <w:rFonts w:hint="eastAsia"/>
        </w:rPr>
        <w:t>目标状态和场地状态混在一起。目标死亡后清除目标状态显示即可</w:t>
      </w:r>
      <w:r w:rsidR="00612C11">
        <w:rPr>
          <w:rFonts w:hint="eastAsia"/>
        </w:rPr>
        <w:t>。每个状态都拥有一个图标（后续在表里配，其中填文件名，预留一个特定文件夹路径，单个图标可被重复使用），所有图标在血条下方排列为一行，超出上限暂不显示。</w:t>
      </w:r>
    </w:p>
    <w:p w14:paraId="0A9A93C3" w14:textId="6FB6C8EC" w:rsidR="009C30F6" w:rsidRDefault="00612C11" w:rsidP="004F1177">
      <w:pPr>
        <w:pStyle w:val="a9"/>
        <w:ind w:left="360"/>
        <w:rPr>
          <w:rFonts w:hint="eastAsia"/>
        </w:rPr>
      </w:pPr>
      <w:r>
        <w:rPr>
          <w:rFonts w:hint="eastAsia"/>
        </w:rPr>
        <w:t>当状态回合数仅剩一回合时，该图标进行淡入淡出的闪烁。</w:t>
      </w:r>
    </w:p>
    <w:p w14:paraId="538D6196" w14:textId="77777777" w:rsidR="009C30F6" w:rsidRDefault="009C30F6">
      <w:pPr>
        <w:rPr>
          <w:rFonts w:hint="eastAsia"/>
        </w:rPr>
      </w:pPr>
    </w:p>
    <w:p w14:paraId="605476A8" w14:textId="6EEF3BA8" w:rsidR="00A26B77" w:rsidRDefault="00A26B77" w:rsidP="001B2498">
      <w:pPr>
        <w:pStyle w:val="1"/>
        <w:ind w:firstLine="420"/>
        <w:rPr>
          <w:rFonts w:hint="eastAsia"/>
        </w:rPr>
      </w:pPr>
      <w:r>
        <w:rPr>
          <w:rFonts w:hint="eastAsia"/>
        </w:rPr>
        <w:t>战斗操作按钮：</w:t>
      </w:r>
    </w:p>
    <w:p w14:paraId="602EB9BB" w14:textId="724998BA" w:rsidR="00A26B77" w:rsidRDefault="00A26B77" w:rsidP="00A26B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普攻，点击施放当前出战角色的当前普攻技能，读当前绑定的SkillID2。按键为Q</w:t>
      </w:r>
    </w:p>
    <w:p w14:paraId="08683E0D" w14:textId="7B18B4E7" w:rsidR="00A26B77" w:rsidRDefault="00A26B77" w:rsidP="00A26B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重击，点击施放当前出战角色的当前重击技能，读当前绑定的SkillID2。按键为W</w:t>
      </w:r>
    </w:p>
    <w:p w14:paraId="22211BB7" w14:textId="0FED9D9E" w:rsidR="00A26B77" w:rsidRDefault="00A26B77" w:rsidP="00A26B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战技，点击施放当前出战角色的当前战技技能，读当前绑定的SkillID2。按键为E</w:t>
      </w:r>
    </w:p>
    <w:p w14:paraId="4E5F3C41" w14:textId="5E63BB90" w:rsidR="007B17BB" w:rsidRDefault="007B17BB" w:rsidP="00A26B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爆发，在我方回合内，可以点击任意角色的能量槽或主键盘1234按键，在能量符合要求的情况下进入对应爆发技能的目标选择阶段。该角色无需出战</w:t>
      </w:r>
    </w:p>
    <w:p w14:paraId="6D343F2B" w14:textId="0A0DCB17" w:rsidR="00A26B77" w:rsidRDefault="00A26B77" w:rsidP="00A26B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换人</w:t>
      </w:r>
      <w:r w:rsidR="004F1177">
        <w:rPr>
          <w:rFonts w:hint="eastAsia"/>
        </w:rPr>
        <w:t>，无绑定，按F或点击。</w:t>
      </w:r>
      <w:r w:rsidR="00905462">
        <w:rPr>
          <w:rFonts w:hint="eastAsia"/>
        </w:rPr>
        <w:t>会有个图标，先预留路径</w:t>
      </w:r>
    </w:p>
    <w:p w14:paraId="67B66D82" w14:textId="7A86EF20" w:rsidR="004F1177" w:rsidRDefault="004F1177" w:rsidP="00CB4D94">
      <w:pPr>
        <w:ind w:left="360"/>
        <w:rPr>
          <w:rFonts w:hint="eastAsia"/>
        </w:rPr>
      </w:pPr>
      <w:r>
        <w:rPr>
          <w:rFonts w:hint="eastAsia"/>
        </w:rPr>
        <w:t>每个角色的每种普攻，重击和战技都有唯一的图标，会在预留路径文件夹中以它们的SkillID2命名，直接调用即可。</w:t>
      </w:r>
    </w:p>
    <w:p w14:paraId="078DF307" w14:textId="77777777" w:rsidR="004F1177" w:rsidRDefault="004F1177" w:rsidP="004F1177">
      <w:pPr>
        <w:rPr>
          <w:rFonts w:hint="eastAsia"/>
        </w:rPr>
      </w:pPr>
    </w:p>
    <w:p w14:paraId="01757BD9" w14:textId="513A3B68" w:rsidR="004F1177" w:rsidRDefault="004F1177" w:rsidP="001B2498">
      <w:pPr>
        <w:pStyle w:val="1"/>
        <w:ind w:firstLine="420"/>
        <w:rPr>
          <w:rFonts w:hint="eastAsia"/>
        </w:rPr>
      </w:pPr>
      <w:r>
        <w:rPr>
          <w:rFonts w:hint="eastAsia"/>
        </w:rPr>
        <w:t>敌方信息区：</w:t>
      </w:r>
    </w:p>
    <w:p w14:paraId="78ACEF3D" w14:textId="393199F2" w:rsidR="004F1177" w:rsidRDefault="004F1177" w:rsidP="004F117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敌方名称，读</w:t>
      </w:r>
      <w:proofErr w:type="spellStart"/>
      <w:r w:rsidR="00CB4D94">
        <w:rPr>
          <w:rFonts w:hint="eastAsia"/>
        </w:rPr>
        <w:t>EnemyName</w:t>
      </w:r>
      <w:proofErr w:type="spellEnd"/>
      <w:r w:rsidR="00CB4D94">
        <w:rPr>
          <w:rFonts w:hint="eastAsia"/>
        </w:rPr>
        <w:t>列</w:t>
      </w:r>
    </w:p>
    <w:p w14:paraId="71247F94" w14:textId="4DABCBCA" w:rsidR="00CB4D94" w:rsidRDefault="00CB4D94" w:rsidP="004F117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敌人血条，以横向填充条形式显示，提供当前血量字段接口，向上取整</w:t>
      </w:r>
    </w:p>
    <w:p w14:paraId="1D514B93" w14:textId="1AD3A06D" w:rsidR="0003632A" w:rsidRDefault="0003632A" w:rsidP="004F117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敌方状态栏，以相同逻辑显示在敌方血条下方</w:t>
      </w:r>
    </w:p>
    <w:p w14:paraId="74E96527" w14:textId="77777777" w:rsidR="0003632A" w:rsidRDefault="0003632A" w:rsidP="0003632A">
      <w:pPr>
        <w:ind w:left="360"/>
        <w:rPr>
          <w:rFonts w:hint="eastAsia"/>
        </w:rPr>
      </w:pPr>
    </w:p>
    <w:p w14:paraId="26E72BA1" w14:textId="0533CD41" w:rsidR="00E013E6" w:rsidRDefault="00E013E6" w:rsidP="001B2498">
      <w:pPr>
        <w:pStyle w:val="1"/>
        <w:ind w:firstLine="420"/>
        <w:rPr>
          <w:rFonts w:hint="eastAsia"/>
        </w:rPr>
      </w:pPr>
      <w:r>
        <w:rPr>
          <w:rFonts w:hint="eastAsia"/>
        </w:rPr>
        <w:t>基础信息区：</w:t>
      </w:r>
    </w:p>
    <w:p w14:paraId="0B2DE69F" w14:textId="0941215E" w:rsidR="00E013E6" w:rsidRDefault="00E013E6" w:rsidP="00E013E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AP栏：</w:t>
      </w:r>
      <w:r w:rsidR="00641EE9">
        <w:rPr>
          <w:rFonts w:hint="eastAsia"/>
        </w:rPr>
        <w:t>以竖向填充条形式显示，填充条内部显示文字</w:t>
      </w:r>
      <w:proofErr w:type="spellStart"/>
      <w:r w:rsidR="00641EE9">
        <w:rPr>
          <w:rFonts w:hint="eastAsia"/>
        </w:rPr>
        <w:t>CurrentAP</w:t>
      </w:r>
      <w:proofErr w:type="spellEnd"/>
      <w:r w:rsidR="00641EE9">
        <w:rPr>
          <w:rFonts w:hint="eastAsia"/>
        </w:rPr>
        <w:t>/</w:t>
      </w:r>
      <w:proofErr w:type="spellStart"/>
      <w:r w:rsidR="00641EE9">
        <w:rPr>
          <w:rFonts w:hint="eastAsia"/>
        </w:rPr>
        <w:t>TotalAP</w:t>
      </w:r>
      <w:proofErr w:type="spellEnd"/>
      <w:r w:rsidR="00641EE9">
        <w:rPr>
          <w:rFonts w:hint="eastAsia"/>
        </w:rPr>
        <w:t>。进入目标选择阶段时，需根据该技能所消耗ap，将对应长度的填充条淡化，并在</w:t>
      </w:r>
      <w:proofErr w:type="spellStart"/>
      <w:r w:rsidR="00641EE9">
        <w:rPr>
          <w:rFonts w:hint="eastAsia"/>
        </w:rPr>
        <w:t>CurrentAP</w:t>
      </w:r>
      <w:proofErr w:type="spellEnd"/>
      <w:r w:rsidR="00641EE9">
        <w:rPr>
          <w:rFonts w:hint="eastAsia"/>
        </w:rPr>
        <w:t>下方显示如-20之类的消耗提示。AP足够则为绿色，不足则该提示为红色。</w:t>
      </w:r>
    </w:p>
    <w:p w14:paraId="3B4F31F4" w14:textId="77777777" w:rsidR="00E013E6" w:rsidRDefault="00E013E6" w:rsidP="0003632A">
      <w:pPr>
        <w:ind w:left="360"/>
        <w:rPr>
          <w:rFonts w:hint="eastAsia"/>
        </w:rPr>
      </w:pPr>
    </w:p>
    <w:p w14:paraId="681B0783" w14:textId="77777777" w:rsidR="00E013E6" w:rsidRDefault="00E013E6" w:rsidP="0003632A">
      <w:pPr>
        <w:ind w:left="360"/>
        <w:rPr>
          <w:rFonts w:hint="eastAsia"/>
        </w:rPr>
      </w:pPr>
    </w:p>
    <w:p w14:paraId="3D3346C5" w14:textId="414D9043" w:rsidR="0003632A" w:rsidRDefault="0003632A" w:rsidP="001B2498">
      <w:pPr>
        <w:pStyle w:val="1"/>
        <w:ind w:firstLine="420"/>
        <w:rPr>
          <w:rFonts w:hint="eastAsia"/>
        </w:rPr>
      </w:pPr>
      <w:r>
        <w:rPr>
          <w:rFonts w:hint="eastAsia"/>
        </w:rPr>
        <w:t>战斗区域：</w:t>
      </w:r>
    </w:p>
    <w:p w14:paraId="5089C4DC" w14:textId="43C3CA98" w:rsidR="0003632A" w:rsidRDefault="0003632A" w:rsidP="0003632A">
      <w:pPr>
        <w:ind w:left="360"/>
        <w:rPr>
          <w:rFonts w:hint="eastAsia"/>
        </w:rPr>
      </w:pPr>
      <w:r>
        <w:rPr>
          <w:rFonts w:hint="eastAsia"/>
        </w:rPr>
        <w:t>我方有四个角色位，从左至右编号为1-4，建模暂时用图片代替所以做个预留路径就行。</w:t>
      </w:r>
    </w:p>
    <w:p w14:paraId="39E72F6C" w14:textId="59B07DB4" w:rsidR="0003632A" w:rsidRDefault="0003632A" w:rsidP="0003632A">
      <w:pPr>
        <w:ind w:left="360"/>
        <w:rPr>
          <w:rFonts w:hint="eastAsia"/>
        </w:rPr>
      </w:pPr>
      <w:r>
        <w:rPr>
          <w:rFonts w:hint="eastAsia"/>
        </w:rPr>
        <w:t>敌方有五个位置，从右至左编号分别为1-5，同样无建模预留一个路径即可。</w:t>
      </w:r>
    </w:p>
    <w:p w14:paraId="05F5B55D" w14:textId="751BED6A" w:rsidR="004F1177" w:rsidRDefault="0003632A" w:rsidP="0003632A">
      <w:pPr>
        <w:ind w:left="360"/>
        <w:rPr>
          <w:rFonts w:hint="eastAsia"/>
        </w:rPr>
      </w:pPr>
      <w:r>
        <w:rPr>
          <w:rFonts w:hint="eastAsia"/>
        </w:rPr>
        <w:t>相关图片命名为对应的唯一数字ID+中文名，实际搜索数字ID即可。</w:t>
      </w:r>
    </w:p>
    <w:p w14:paraId="0A4B0FF1" w14:textId="77777777" w:rsidR="004F1177" w:rsidRDefault="004F1177" w:rsidP="004F1177">
      <w:pPr>
        <w:rPr>
          <w:rFonts w:hint="eastAsia"/>
        </w:rPr>
      </w:pPr>
    </w:p>
    <w:p w14:paraId="2292B4AA" w14:textId="0DFD0689" w:rsidR="004F1177" w:rsidRDefault="004F1177" w:rsidP="0003632A">
      <w:pPr>
        <w:pStyle w:val="1"/>
        <w:rPr>
          <w:rFonts w:hint="eastAsia"/>
        </w:rPr>
      </w:pPr>
      <w:r>
        <w:rPr>
          <w:rFonts w:hint="eastAsia"/>
        </w:rPr>
        <w:t>操作逻辑：</w:t>
      </w:r>
    </w:p>
    <w:p w14:paraId="62F1D9C0" w14:textId="1BAB1979" w:rsidR="004F1177" w:rsidRDefault="004F1177" w:rsidP="0003632A">
      <w:pPr>
        <w:pStyle w:val="1"/>
        <w:ind w:firstLine="420"/>
        <w:rPr>
          <w:rFonts w:hint="eastAsia"/>
        </w:rPr>
      </w:pPr>
      <w:r>
        <w:rPr>
          <w:rFonts w:hint="eastAsia"/>
        </w:rPr>
        <w:t>战斗部分：</w:t>
      </w:r>
    </w:p>
    <w:p w14:paraId="6C21A9C0" w14:textId="3F36AC5D" w:rsidR="0003632A" w:rsidRDefault="007503B0" w:rsidP="0003632A">
      <w:pPr>
        <w:ind w:left="420"/>
        <w:rPr>
          <w:rFonts w:hint="eastAsia"/>
        </w:rPr>
      </w:pPr>
      <w:r>
        <w:rPr>
          <w:rFonts w:hint="eastAsia"/>
        </w:rPr>
        <w:t>技能按钮：包含普攻，重击，战技和爆发。</w:t>
      </w:r>
    </w:p>
    <w:p w14:paraId="1EC36C3A" w14:textId="009402D2" w:rsidR="00F41498" w:rsidRDefault="007503B0" w:rsidP="0003632A">
      <w:pPr>
        <w:ind w:left="420"/>
      </w:pPr>
      <w:r>
        <w:rPr>
          <w:rFonts w:hint="eastAsia"/>
        </w:rPr>
        <w:t>点击任意技能按钮后，进入目标选择阶段</w:t>
      </w:r>
      <w:r w:rsidR="000957A5">
        <w:rPr>
          <w:rFonts w:hint="eastAsia"/>
        </w:rPr>
        <w:t>。除了将要施放技能的角色、所有敌人、换人按钮和所有相关UI外其余界面变暗。按照自动目标选择逻辑为对应数量敌人显示被选择特效。TargetConsecutive为0和1的情况下可以手动按ad左右切换。0时需要一个个目标选，TargetNumber有几个就选几次，不可重复选择。2，3，4虽然是随机，但进入目标选择阶段时为全体敌人显示被选择特效，走个流程。</w:t>
      </w:r>
      <w:r w:rsidR="00641EE9">
        <w:rPr>
          <w:rFonts w:hint="eastAsia"/>
        </w:rPr>
        <w:t>按空格施放</w:t>
      </w:r>
      <w:r w:rsidR="005576A2">
        <w:rPr>
          <w:rFonts w:hint="eastAsia"/>
        </w:rPr>
        <w:t>技能</w:t>
      </w:r>
      <w:r w:rsidR="00641EE9">
        <w:rPr>
          <w:rFonts w:hint="eastAsia"/>
        </w:rPr>
        <w:t>或</w:t>
      </w:r>
      <w:r w:rsidR="005576A2">
        <w:rPr>
          <w:rFonts w:hint="eastAsia"/>
        </w:rPr>
        <w:t>一个个</w:t>
      </w:r>
      <w:r w:rsidR="00641EE9">
        <w:rPr>
          <w:rFonts w:hint="eastAsia"/>
        </w:rPr>
        <w:t>确认目标</w:t>
      </w:r>
      <w:r w:rsidR="005576A2">
        <w:rPr>
          <w:rFonts w:hint="eastAsia"/>
        </w:rPr>
        <w:t>，直到选择最后一位时施放</w:t>
      </w:r>
      <w:r w:rsidR="00641EE9">
        <w:rPr>
          <w:rFonts w:hint="eastAsia"/>
        </w:rPr>
        <w:t>（0的模式情况下）</w:t>
      </w:r>
    </w:p>
    <w:p w14:paraId="12CF644B" w14:textId="76EEE5AD" w:rsidR="00F41498" w:rsidRDefault="00F41498" w:rsidP="00F41498">
      <w:pPr>
        <w:ind w:left="420"/>
      </w:pPr>
      <w:r>
        <w:rPr>
          <w:rFonts w:hint="eastAsia"/>
        </w:rPr>
        <w:t>只要TargetConsecutive为0或1就都要启动目标选择流程，如果目标类型为Self，且填了Consecutive，无需解析Consecutive本意，直接仅高亮自身即可。</w:t>
      </w:r>
    </w:p>
    <w:p w14:paraId="592F1F79" w14:textId="645C639B" w:rsidR="00F41498" w:rsidRDefault="00F41498" w:rsidP="00F41498">
      <w:pPr>
        <w:ind w:left="420"/>
        <w:rPr>
          <w:rFonts w:hint="eastAsia"/>
        </w:rPr>
      </w:pPr>
      <w:r>
        <w:rPr>
          <w:rFonts w:hint="eastAsia"/>
        </w:rPr>
        <w:t>对于任意skill，只要是通过按钮主动释放调用，依次运行里面的效果时，每有一个符合启动目标选择流程的效果，都要在执行完上个效果后停下开启选择模式，选择完后继续施放完或在下个需要选择的效果时停下等待选择。</w:t>
      </w:r>
    </w:p>
    <w:p w14:paraId="663AF354" w14:textId="2D1D8040" w:rsidR="00E013E6" w:rsidRDefault="00E013E6" w:rsidP="0003632A">
      <w:pPr>
        <w:ind w:left="420"/>
        <w:rPr>
          <w:rFonts w:hint="eastAsia"/>
        </w:rPr>
      </w:pPr>
      <w:r>
        <w:rPr>
          <w:rFonts w:hint="eastAsia"/>
        </w:rPr>
        <w:t>若该技能</w:t>
      </w:r>
      <w:proofErr w:type="spellStart"/>
      <w:r>
        <w:rPr>
          <w:rFonts w:hint="eastAsia"/>
        </w:rPr>
        <w:t>SkillPhase</w:t>
      </w:r>
      <w:proofErr w:type="spellEnd"/>
      <w:r>
        <w:rPr>
          <w:rFonts w:hint="eastAsia"/>
        </w:rPr>
        <w:t>不为0，则在目标选择阶段，按照</w:t>
      </w:r>
      <w:proofErr w:type="spellStart"/>
      <w:r>
        <w:rPr>
          <w:rFonts w:hint="eastAsia"/>
        </w:rPr>
        <w:t>skillID</w:t>
      </w:r>
      <w:proofErr w:type="spellEnd"/>
      <w:r>
        <w:rPr>
          <w:rFonts w:hint="eastAsia"/>
        </w:rPr>
        <w:t>顺序，将该技能按钮</w:t>
      </w:r>
      <w:r>
        <w:rPr>
          <w:rFonts w:hint="eastAsia"/>
        </w:rPr>
        <w:lastRenderedPageBreak/>
        <w:t>绑定至下一个</w:t>
      </w:r>
      <w:proofErr w:type="spellStart"/>
      <w:r>
        <w:rPr>
          <w:rFonts w:hint="eastAsia"/>
        </w:rPr>
        <w:t>SkillPhaseID</w:t>
      </w:r>
      <w:proofErr w:type="spellEnd"/>
      <w:r>
        <w:rPr>
          <w:rFonts w:hint="eastAsia"/>
        </w:rPr>
        <w:t>相同的技能，且可保持高亮。玩家可以继续点击该技能按钮，</w:t>
      </w:r>
      <w:r w:rsidR="005576A2">
        <w:rPr>
          <w:rFonts w:hint="eastAsia"/>
        </w:rPr>
        <w:t>进入</w:t>
      </w:r>
      <w:r>
        <w:rPr>
          <w:rFonts w:hint="eastAsia"/>
        </w:rPr>
        <w:t>该技能二段效果</w:t>
      </w:r>
      <w:r w:rsidR="005576A2">
        <w:rPr>
          <w:rFonts w:hint="eastAsia"/>
        </w:rPr>
        <w:t>的目标选择</w:t>
      </w:r>
      <w:r w:rsidR="00641EE9">
        <w:rPr>
          <w:rFonts w:hint="eastAsia"/>
        </w:rPr>
        <w:t>，或是直接</w:t>
      </w:r>
      <w:r w:rsidR="005576A2">
        <w:rPr>
          <w:rFonts w:hint="eastAsia"/>
        </w:rPr>
        <w:t>按</w:t>
      </w:r>
      <w:r w:rsidR="00641EE9">
        <w:rPr>
          <w:rFonts w:hint="eastAsia"/>
        </w:rPr>
        <w:t>空格，施放</w:t>
      </w:r>
      <w:r w:rsidR="005576A2">
        <w:rPr>
          <w:rFonts w:hint="eastAsia"/>
        </w:rPr>
        <w:t>该技能</w:t>
      </w:r>
      <w:r w:rsidR="00641EE9">
        <w:rPr>
          <w:rFonts w:hint="eastAsia"/>
        </w:rPr>
        <w:t>的</w:t>
      </w:r>
      <w:r w:rsidR="005576A2">
        <w:rPr>
          <w:rFonts w:hint="eastAsia"/>
        </w:rPr>
        <w:t>一段</w:t>
      </w:r>
      <w:r w:rsidR="00641EE9">
        <w:rPr>
          <w:rFonts w:hint="eastAsia"/>
        </w:rPr>
        <w:t>技能效果。</w:t>
      </w:r>
      <w:r w:rsidR="005576A2">
        <w:rPr>
          <w:rFonts w:hint="eastAsia"/>
        </w:rPr>
        <w:t>可持续点击该技能按钮，直至当前为该技能最后一段的目标选择阶段</w:t>
      </w:r>
    </w:p>
    <w:p w14:paraId="3C53D821" w14:textId="2C4E6136" w:rsidR="005576A2" w:rsidRDefault="005576A2" w:rsidP="0003632A">
      <w:pPr>
        <w:ind w:left="420"/>
        <w:rPr>
          <w:rFonts w:hint="eastAsia"/>
        </w:rPr>
      </w:pPr>
      <w:r>
        <w:rPr>
          <w:rFonts w:hint="eastAsia"/>
        </w:rPr>
        <w:t>任意技能按钮在被</w:t>
      </w:r>
      <w:r w:rsidR="001B2498">
        <w:rPr>
          <w:rFonts w:hint="eastAsia"/>
        </w:rPr>
        <w:t>鼠标</w:t>
      </w:r>
      <w:r>
        <w:rPr>
          <w:rFonts w:hint="eastAsia"/>
        </w:rPr>
        <w:t>长按</w:t>
      </w:r>
      <w:r w:rsidR="001B2498">
        <w:rPr>
          <w:rFonts w:hint="eastAsia"/>
        </w:rPr>
        <w:t>或长按对应按键</w:t>
      </w:r>
      <w:r>
        <w:rPr>
          <w:rFonts w:hint="eastAsia"/>
        </w:rPr>
        <w:t>一段时间后，显示该按钮所绑定技能的描述（Description列）。在任意目标选择阶段，玩家可以通过</w:t>
      </w:r>
      <w:r w:rsidR="001B2498">
        <w:rPr>
          <w:rFonts w:hint="eastAsia"/>
        </w:rPr>
        <w:t>X取消目标选择，</w:t>
      </w:r>
      <w:r>
        <w:rPr>
          <w:rFonts w:hint="eastAsia"/>
        </w:rPr>
        <w:t>回到</w:t>
      </w:r>
      <w:r w:rsidR="001B2498">
        <w:rPr>
          <w:rFonts w:hint="eastAsia"/>
        </w:rPr>
        <w:t>主</w:t>
      </w:r>
      <w:r>
        <w:rPr>
          <w:rFonts w:hint="eastAsia"/>
        </w:rPr>
        <w:t>战斗页面。</w:t>
      </w:r>
    </w:p>
    <w:p w14:paraId="29089302" w14:textId="3BFFCA1E" w:rsidR="007B17BB" w:rsidRPr="007B17BB" w:rsidRDefault="007B17BB" w:rsidP="0003632A">
      <w:pPr>
        <w:ind w:left="420"/>
        <w:rPr>
          <w:rFonts w:hint="eastAsia"/>
        </w:rPr>
      </w:pPr>
      <w:r>
        <w:rPr>
          <w:rFonts w:hint="eastAsia"/>
        </w:rPr>
        <w:t>普攻，重击和战技随着出战角色切换而切换至对应技能的UI显示。</w:t>
      </w:r>
      <w:r w:rsidR="00F41498">
        <w:rPr>
          <w:rFonts w:hint="eastAsia"/>
        </w:rPr>
        <w:t>爆发在我方回合内正常状态下可随时选择。</w:t>
      </w:r>
    </w:p>
    <w:p w14:paraId="7F5C5799" w14:textId="77777777" w:rsidR="0003632A" w:rsidRPr="00E013E6" w:rsidRDefault="0003632A" w:rsidP="0003632A">
      <w:pPr>
        <w:ind w:left="420"/>
        <w:rPr>
          <w:rFonts w:hint="eastAsia"/>
        </w:rPr>
      </w:pPr>
    </w:p>
    <w:p w14:paraId="0ED45DC1" w14:textId="41A621A6" w:rsidR="009C30F6" w:rsidRDefault="004F1177" w:rsidP="0003632A">
      <w:pPr>
        <w:ind w:left="420"/>
        <w:rPr>
          <w:rFonts w:hint="eastAsia"/>
        </w:rPr>
      </w:pPr>
      <w:r>
        <w:rPr>
          <w:rFonts w:hint="eastAsia"/>
        </w:rPr>
        <w:t>换人：点击界面按钮或F进入换人界面。除我方角色及其相关UI外变暗，当前出战角色显示被选择特效，按ad切换，再次按F</w:t>
      </w:r>
      <w:r w:rsidR="007B17BB">
        <w:rPr>
          <w:rFonts w:hint="eastAsia"/>
        </w:rPr>
        <w:t>或空格</w:t>
      </w:r>
      <w:r>
        <w:rPr>
          <w:rFonts w:hint="eastAsia"/>
        </w:rPr>
        <w:t>确认。</w:t>
      </w:r>
      <w:r w:rsidR="00905462">
        <w:rPr>
          <w:rFonts w:hint="eastAsia"/>
        </w:rPr>
        <w:t>普攻，重击，战技</w:t>
      </w:r>
      <w:r>
        <w:rPr>
          <w:rFonts w:hint="eastAsia"/>
        </w:rPr>
        <w:t>三个按钮图标切换，界面亮度恢复</w:t>
      </w:r>
    </w:p>
    <w:p w14:paraId="7FFABB28" w14:textId="77777777" w:rsidR="001B2498" w:rsidRDefault="001B2498" w:rsidP="0003632A">
      <w:pPr>
        <w:ind w:left="420"/>
        <w:rPr>
          <w:rFonts w:hint="eastAsia"/>
        </w:rPr>
      </w:pPr>
    </w:p>
    <w:p w14:paraId="5FA9574D" w14:textId="2EA6AD9D" w:rsidR="001B2498" w:rsidRDefault="001B2498" w:rsidP="001B2498">
      <w:pPr>
        <w:pStyle w:val="1"/>
        <w:ind w:firstLine="420"/>
        <w:rPr>
          <w:rFonts w:hint="eastAsia"/>
        </w:rPr>
      </w:pPr>
      <w:r>
        <w:rPr>
          <w:rFonts w:hint="eastAsia"/>
        </w:rPr>
        <w:t>详细信息浏览：</w:t>
      </w:r>
    </w:p>
    <w:p w14:paraId="1E2089C2" w14:textId="3119A70A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在主战斗界面，按C或点击对应角色头像，可以进入当前出战角色列表。左侧三分之一为角色页面：其上方栏显示四个角色头像，可以点击或按ad切换，左侧主要部分显示该角色图片；右侧三分之二为当前选择的角色详情：右侧边栏显示切换菜单，包括详细属性，技能，天赋，命座，状态，上下排列，可以点击切换子界面，子界面内容在右侧三分之二剩余的部分显示。</w:t>
      </w:r>
    </w:p>
    <w:p w14:paraId="25091E01" w14:textId="0BA6A6E3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详细属性：</w:t>
      </w:r>
    </w:p>
    <w:p w14:paraId="75ADBE35" w14:textId="78AC06A2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技能：</w:t>
      </w:r>
    </w:p>
    <w:p w14:paraId="36B42DAA" w14:textId="3091639B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天赋：</w:t>
      </w:r>
    </w:p>
    <w:p w14:paraId="24896354" w14:textId="4C8ECCF3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命座：</w:t>
      </w:r>
    </w:p>
    <w:p w14:paraId="07873F0F" w14:textId="6860246B" w:rsidR="001B2498" w:rsidRDefault="001B2498" w:rsidP="0003632A">
      <w:pPr>
        <w:ind w:left="420"/>
        <w:rPr>
          <w:rFonts w:hint="eastAsia"/>
        </w:rPr>
      </w:pPr>
      <w:r>
        <w:rPr>
          <w:rFonts w:hint="eastAsia"/>
        </w:rPr>
        <w:t>状态：分为自身状态和场地状态两个标题，上下排列。每个状态由状态名（</w:t>
      </w:r>
      <w:proofErr w:type="spellStart"/>
      <w:r>
        <w:rPr>
          <w:rFonts w:hint="eastAsia"/>
        </w:rPr>
        <w:t>statusdata</w:t>
      </w:r>
      <w:proofErr w:type="spellEnd"/>
      <w:r>
        <w:rPr>
          <w:rFonts w:hint="eastAsia"/>
        </w:rPr>
        <w:t>表</w:t>
      </w:r>
      <w:proofErr w:type="spellStart"/>
      <w:r>
        <w:rPr>
          <w:rFonts w:hint="eastAsia"/>
        </w:rPr>
        <w:t>statusname</w:t>
      </w:r>
      <w:proofErr w:type="spellEnd"/>
      <w:r>
        <w:rPr>
          <w:rFonts w:hint="eastAsia"/>
        </w:rPr>
        <w:t>列），当前持续回合（读程序），状态描述（description列）组成，根据施加顺序，以新到旧的顺序从上往下排列在各自标题下方。</w:t>
      </w:r>
    </w:p>
    <w:p w14:paraId="147F723F" w14:textId="77777777" w:rsidR="001B2498" w:rsidRDefault="001B2498" w:rsidP="0003632A">
      <w:pPr>
        <w:ind w:left="420"/>
        <w:rPr>
          <w:rFonts w:hint="eastAsia"/>
        </w:rPr>
      </w:pPr>
    </w:p>
    <w:p w14:paraId="7C6CECC7" w14:textId="77777777" w:rsidR="001B2498" w:rsidRDefault="001B2498" w:rsidP="0003632A">
      <w:pPr>
        <w:ind w:left="420"/>
        <w:rPr>
          <w:rFonts w:hint="eastAsia"/>
        </w:rPr>
      </w:pPr>
    </w:p>
    <w:p w14:paraId="01F50E69" w14:textId="77777777" w:rsidR="001B2498" w:rsidRDefault="001B2498" w:rsidP="0003632A">
      <w:pPr>
        <w:ind w:left="420"/>
        <w:rPr>
          <w:rFonts w:hint="eastAsia"/>
        </w:rPr>
      </w:pPr>
    </w:p>
    <w:p w14:paraId="2772AE07" w14:textId="77777777" w:rsidR="004F1177" w:rsidRDefault="004F1177">
      <w:pPr>
        <w:rPr>
          <w:rFonts w:hint="eastAsia"/>
        </w:rPr>
      </w:pPr>
    </w:p>
    <w:p w14:paraId="711DD7B1" w14:textId="77777777" w:rsidR="004F1177" w:rsidRDefault="004F1177">
      <w:pPr>
        <w:rPr>
          <w:rFonts w:hint="eastAsia"/>
        </w:rPr>
      </w:pPr>
    </w:p>
    <w:p w14:paraId="131656D3" w14:textId="77777777" w:rsidR="004F1177" w:rsidRDefault="004F1177">
      <w:pPr>
        <w:rPr>
          <w:rFonts w:hint="eastAsia"/>
        </w:rPr>
      </w:pPr>
    </w:p>
    <w:p w14:paraId="35842DB4" w14:textId="77777777" w:rsidR="009C30F6" w:rsidRDefault="009C30F6">
      <w:pPr>
        <w:rPr>
          <w:rFonts w:hint="eastAsia"/>
        </w:rPr>
      </w:pPr>
    </w:p>
    <w:sectPr w:rsidR="009C3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2427" w14:textId="77777777" w:rsidR="00275409" w:rsidRDefault="00275409" w:rsidP="00F414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8583A" w14:textId="77777777" w:rsidR="00275409" w:rsidRDefault="00275409" w:rsidP="00F414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E01B" w14:textId="77777777" w:rsidR="00275409" w:rsidRDefault="00275409" w:rsidP="00F414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E2D9BD" w14:textId="77777777" w:rsidR="00275409" w:rsidRDefault="00275409" w:rsidP="00F414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39C"/>
    <w:multiLevelType w:val="hybridMultilevel"/>
    <w:tmpl w:val="4B2C4D4C"/>
    <w:lvl w:ilvl="0" w:tplc="6F3CB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D3D02D3"/>
    <w:multiLevelType w:val="hybridMultilevel"/>
    <w:tmpl w:val="86805C8A"/>
    <w:lvl w:ilvl="0" w:tplc="7D803A8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15767B6"/>
    <w:multiLevelType w:val="hybridMultilevel"/>
    <w:tmpl w:val="D94CE43A"/>
    <w:lvl w:ilvl="0" w:tplc="F34E8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85A63B1"/>
    <w:multiLevelType w:val="hybridMultilevel"/>
    <w:tmpl w:val="8736B98E"/>
    <w:lvl w:ilvl="0" w:tplc="CD723F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F244BC3"/>
    <w:multiLevelType w:val="hybridMultilevel"/>
    <w:tmpl w:val="3C481BEC"/>
    <w:lvl w:ilvl="0" w:tplc="55900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37062590">
    <w:abstractNumId w:val="2"/>
  </w:num>
  <w:num w:numId="2" w16cid:durableId="669256288">
    <w:abstractNumId w:val="4"/>
  </w:num>
  <w:num w:numId="3" w16cid:durableId="529728240">
    <w:abstractNumId w:val="3"/>
  </w:num>
  <w:num w:numId="4" w16cid:durableId="22485047">
    <w:abstractNumId w:val="0"/>
  </w:num>
  <w:num w:numId="5" w16cid:durableId="526791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14"/>
    <w:rsid w:val="00010CD2"/>
    <w:rsid w:val="0003632A"/>
    <w:rsid w:val="000957A5"/>
    <w:rsid w:val="0010741E"/>
    <w:rsid w:val="001B2498"/>
    <w:rsid w:val="001E63A7"/>
    <w:rsid w:val="002704BE"/>
    <w:rsid w:val="00275409"/>
    <w:rsid w:val="002F6E81"/>
    <w:rsid w:val="00425099"/>
    <w:rsid w:val="00467CAC"/>
    <w:rsid w:val="004D057C"/>
    <w:rsid w:val="004F1177"/>
    <w:rsid w:val="005576A2"/>
    <w:rsid w:val="00592358"/>
    <w:rsid w:val="00612C11"/>
    <w:rsid w:val="006401E4"/>
    <w:rsid w:val="00641EE9"/>
    <w:rsid w:val="007503B0"/>
    <w:rsid w:val="00771215"/>
    <w:rsid w:val="007B17BB"/>
    <w:rsid w:val="00851B10"/>
    <w:rsid w:val="00853964"/>
    <w:rsid w:val="008B0B9A"/>
    <w:rsid w:val="00905462"/>
    <w:rsid w:val="00936C9A"/>
    <w:rsid w:val="009C30F6"/>
    <w:rsid w:val="00A26B77"/>
    <w:rsid w:val="00B20E14"/>
    <w:rsid w:val="00C44BBD"/>
    <w:rsid w:val="00CB4D94"/>
    <w:rsid w:val="00D1010C"/>
    <w:rsid w:val="00D1229E"/>
    <w:rsid w:val="00E013E6"/>
    <w:rsid w:val="00E13063"/>
    <w:rsid w:val="00E13F86"/>
    <w:rsid w:val="00E812F8"/>
    <w:rsid w:val="00F4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2131A"/>
  <w15:chartTrackingRefBased/>
  <w15:docId w15:val="{454BB7F4-ABC2-4D48-A00F-990CD07C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10CD2"/>
    <w:pPr>
      <w:keepNext/>
      <w:keepLines/>
      <w:spacing w:before="160" w:after="80"/>
      <w:outlineLvl w:val="1"/>
    </w:pPr>
    <w:rPr>
      <w:rFonts w:ascii="等线 Light" w:eastAsia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E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E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E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E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E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E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E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link w:val="2"/>
    <w:uiPriority w:val="9"/>
    <w:rsid w:val="00010CD2"/>
    <w:rPr>
      <w:rFonts w:ascii="等线 Light" w:eastAsia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E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E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E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E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E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E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E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E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E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E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E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E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E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0E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14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14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14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14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8</cp:revision>
  <dcterms:created xsi:type="dcterms:W3CDTF">2026-08-10T06:32:00Z</dcterms:created>
  <dcterms:modified xsi:type="dcterms:W3CDTF">2026-08-15T09:26:00Z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c5db47c5-98a0-4520-bac3-699d841e3af8</vt:lpwstr>
  </property>
</Properties>
</file>