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A46BB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48"/>
        </w:rPr>
      </w:pPr>
    </w:p>
    <w:p w14:paraId="38D831C0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48"/>
        </w:rPr>
      </w:pPr>
    </w:p>
    <w:p w14:paraId="58F966F8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48"/>
        </w:rPr>
      </w:pPr>
    </w:p>
    <w:p w14:paraId="72F01839" w14:textId="77777777" w:rsidR="008A3B76" w:rsidRDefault="0009144D">
      <w:pPr>
        <w:jc w:val="center"/>
        <w:rPr>
          <w:rFonts w:ascii="微软雅黑" w:eastAsia="微软雅黑" w:hAnsi="微软雅黑"/>
          <w:b/>
          <w:bCs/>
          <w:sz w:val="48"/>
        </w:rPr>
      </w:pPr>
      <w:r>
        <w:rPr>
          <w:rFonts w:ascii="微软雅黑" w:eastAsia="微软雅黑" w:hAnsi="微软雅黑" w:hint="eastAsia"/>
          <w:b/>
          <w:bCs/>
          <w:sz w:val="48"/>
        </w:rPr>
        <w:t>Si</w:t>
      </w:r>
      <w:r>
        <w:rPr>
          <w:rFonts w:ascii="微软雅黑" w:eastAsia="微软雅黑" w:hAnsi="微软雅黑"/>
          <w:b/>
          <w:bCs/>
          <w:sz w:val="48"/>
        </w:rPr>
        <w:t>noCST</w:t>
      </w:r>
      <w:r>
        <w:rPr>
          <w:rFonts w:ascii="微软雅黑" w:eastAsia="微软雅黑" w:hAnsi="微软雅黑" w:hint="eastAsia"/>
          <w:b/>
          <w:bCs/>
          <w:sz w:val="48"/>
        </w:rPr>
        <w:t>森储云研发项目</w:t>
      </w:r>
    </w:p>
    <w:p w14:paraId="7FDE44A1" w14:textId="77777777" w:rsidR="008A3B76" w:rsidRDefault="0009144D">
      <w:pPr>
        <w:jc w:val="center"/>
        <w:rPr>
          <w:rFonts w:ascii="微软雅黑" w:eastAsia="微软雅黑" w:hAnsi="微软雅黑"/>
          <w:b/>
          <w:bCs/>
          <w:sz w:val="48"/>
        </w:rPr>
      </w:pPr>
      <w:r>
        <w:rPr>
          <w:rFonts w:ascii="微软雅黑" w:eastAsia="微软雅黑" w:hAnsi="微软雅黑" w:hint="eastAsia"/>
          <w:b/>
          <w:bCs/>
          <w:sz w:val="48"/>
        </w:rPr>
        <w:t>系统功能说明书</w:t>
      </w:r>
    </w:p>
    <w:p w14:paraId="0CFBD37F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48"/>
        </w:rPr>
      </w:pPr>
    </w:p>
    <w:p w14:paraId="33ED5E1E" w14:textId="0B83733D" w:rsidR="008A3B76" w:rsidRDefault="00CC4D43">
      <w:pPr>
        <w:widowControl/>
        <w:numPr>
          <w:ilvl w:val="0"/>
          <w:numId w:val="1"/>
        </w:numPr>
        <w:suppressAutoHyphens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核算标准价</w:t>
      </w:r>
    </w:p>
    <w:p w14:paraId="34407A78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28A711B5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2C5F0481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543C81BC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3049DDF8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1CD53050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39AB2FE6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7759654A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3B8FC6D0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15CAE804" w14:textId="77777777" w:rsidR="008A3B76" w:rsidRDefault="008A3B76">
      <w:pPr>
        <w:jc w:val="center"/>
        <w:rPr>
          <w:rFonts w:ascii="微软雅黑" w:eastAsia="微软雅黑" w:hAnsi="微软雅黑"/>
          <w:sz w:val="36"/>
        </w:rPr>
      </w:pPr>
    </w:p>
    <w:p w14:paraId="24339BC0" w14:textId="77777777" w:rsidR="008A3B76" w:rsidRDefault="008A3B76">
      <w:pPr>
        <w:jc w:val="center"/>
        <w:rPr>
          <w:rFonts w:ascii="微软雅黑" w:eastAsia="微软雅黑" w:hAnsi="微软雅黑"/>
          <w:sz w:val="28"/>
        </w:rPr>
      </w:pPr>
    </w:p>
    <w:p w14:paraId="6AEAD45D" w14:textId="77777777" w:rsidR="008A3B76" w:rsidRDefault="0009144D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Si</w:t>
      </w:r>
      <w:r>
        <w:rPr>
          <w:rFonts w:ascii="微软雅黑" w:eastAsia="微软雅黑" w:hAnsi="微软雅黑"/>
          <w:sz w:val="28"/>
        </w:rPr>
        <w:t>noCST</w:t>
      </w:r>
      <w:r>
        <w:rPr>
          <w:rFonts w:ascii="微软雅黑" w:eastAsia="微软雅黑" w:hAnsi="微软雅黑" w:hint="eastAsia"/>
          <w:sz w:val="28"/>
        </w:rPr>
        <w:t>森储云系统研发项目</w:t>
      </w:r>
    </w:p>
    <w:p w14:paraId="4DE1D5CA" w14:textId="77777777" w:rsidR="008A3B76" w:rsidRDefault="008A3B76">
      <w:pPr>
        <w:jc w:val="center"/>
        <w:rPr>
          <w:rFonts w:ascii="微软雅黑" w:eastAsia="微软雅黑" w:hAnsi="微软雅黑"/>
          <w:sz w:val="28"/>
        </w:rPr>
      </w:pPr>
    </w:p>
    <w:p w14:paraId="6BD396B3" w14:textId="12064093" w:rsidR="008A3B76" w:rsidRDefault="0009144D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20</w:t>
      </w:r>
      <w:r>
        <w:rPr>
          <w:rFonts w:ascii="微软雅黑" w:eastAsia="微软雅黑" w:hAnsi="微软雅黑"/>
          <w:sz w:val="28"/>
        </w:rPr>
        <w:t>2</w:t>
      </w:r>
      <w:r w:rsidR="00624680">
        <w:rPr>
          <w:rFonts w:ascii="微软雅黑" w:eastAsia="微软雅黑" w:hAnsi="微软雅黑"/>
          <w:sz w:val="28"/>
        </w:rPr>
        <w:t>5</w:t>
      </w:r>
      <w:r>
        <w:rPr>
          <w:rFonts w:ascii="微软雅黑" w:eastAsia="微软雅黑" w:hAnsi="微软雅黑" w:hint="eastAsia"/>
          <w:sz w:val="28"/>
        </w:rPr>
        <w:t xml:space="preserve">年 </w:t>
      </w:r>
      <w:r w:rsidR="00624680">
        <w:rPr>
          <w:rFonts w:ascii="微软雅黑" w:eastAsia="微软雅黑" w:hAnsi="微软雅黑"/>
          <w:sz w:val="28"/>
        </w:rPr>
        <w:t>5</w:t>
      </w:r>
      <w:r>
        <w:rPr>
          <w:rFonts w:ascii="微软雅黑" w:eastAsia="微软雅黑" w:hAnsi="微软雅黑" w:hint="eastAsia"/>
          <w:sz w:val="28"/>
        </w:rPr>
        <w:t>月</w:t>
      </w:r>
    </w:p>
    <w:p w14:paraId="2F493595" w14:textId="77777777" w:rsidR="008A3B76" w:rsidRDefault="008A3B76">
      <w:pPr>
        <w:jc w:val="center"/>
        <w:rPr>
          <w:sz w:val="28"/>
        </w:rPr>
        <w:sectPr w:rsidR="008A3B76">
          <w:footerReference w:type="default" r:id="rId9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69965FA" w14:textId="77777777" w:rsidR="008A3B76" w:rsidRDefault="0009144D">
      <w:pPr>
        <w:rPr>
          <w:rFonts w:ascii="微软雅黑" w:eastAsia="微软雅黑" w:hAnsi="微软雅黑"/>
          <w:b/>
          <w:bCs/>
          <w:sz w:val="36"/>
        </w:rPr>
      </w:pPr>
      <w:r>
        <w:rPr>
          <w:rFonts w:ascii="微软雅黑" w:eastAsia="微软雅黑" w:hAnsi="微软雅黑" w:hint="eastAsia"/>
          <w:b/>
          <w:bCs/>
          <w:sz w:val="36"/>
        </w:rPr>
        <w:lastRenderedPageBreak/>
        <w:t>文档管理</w:t>
      </w:r>
    </w:p>
    <w:p w14:paraId="65EA0148" w14:textId="77777777" w:rsidR="008A3B76" w:rsidRDefault="008A3B76">
      <w:pPr>
        <w:pStyle w:val="a8"/>
        <w:ind w:firstLine="0"/>
        <w:rPr>
          <w:rFonts w:ascii="微软雅黑" w:eastAsia="微软雅黑" w:hAnsi="微软雅黑"/>
        </w:rPr>
      </w:pPr>
    </w:p>
    <w:p w14:paraId="5D4022B6" w14:textId="77777777" w:rsidR="008A3B76" w:rsidRDefault="0009144D">
      <w:pPr>
        <w:pStyle w:val="a8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文档信息</w:t>
      </w:r>
      <w:r>
        <w:rPr>
          <w:rFonts w:ascii="微软雅黑" w:eastAsia="微软雅黑" w:hAnsi="微软雅黑"/>
        </w:rPr>
        <w:tab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52"/>
        <w:gridCol w:w="4320"/>
      </w:tblGrid>
      <w:tr w:rsidR="008A3B76" w14:paraId="3B8673D4" w14:textId="77777777"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0808E1E" w14:textId="77777777" w:rsidR="008A3B76" w:rsidRDefault="0009144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文档名称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BAE3" w14:textId="77777777" w:rsidR="008A3B76" w:rsidRDefault="0009144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SINOCST</w:t>
            </w:r>
            <w:r>
              <w:rPr>
                <w:rFonts w:ascii="微软雅黑" w:eastAsia="微软雅黑" w:hAnsi="微软雅黑" w:hint="eastAsia"/>
                <w:lang w:eastAsia="zh-CN"/>
              </w:rPr>
              <w:t>森储云</w:t>
            </w:r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 w:hint="eastAsia"/>
                <w:lang w:eastAsia="zh-CN"/>
              </w:rPr>
              <w:t>系统功能说明书</w:t>
            </w:r>
          </w:p>
        </w:tc>
      </w:tr>
      <w:tr w:rsidR="008A3B76" w14:paraId="42EC5FED" w14:textId="77777777"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0165765" w14:textId="77777777" w:rsidR="008A3B76" w:rsidRDefault="0009144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最初作者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38D30" w14:textId="77777777" w:rsidR="008A3B76" w:rsidRDefault="008A3B76">
            <w:pPr>
              <w:pStyle w:val="TableText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8A3B76" w14:paraId="15A6A3D0" w14:textId="77777777"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128D9BF" w14:textId="77777777" w:rsidR="008A3B76" w:rsidRDefault="0009144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当前修改作者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63547" w14:textId="77777777" w:rsidR="008A3B76" w:rsidRDefault="008A3B76">
            <w:pPr>
              <w:pStyle w:val="TableText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14:paraId="34E71853" w14:textId="77777777" w:rsidR="008A3B76" w:rsidRDefault="008A3B76">
      <w:pPr>
        <w:rPr>
          <w:rFonts w:ascii="微软雅黑" w:eastAsia="微软雅黑" w:hAnsi="微软雅黑"/>
        </w:rPr>
      </w:pPr>
    </w:p>
    <w:p w14:paraId="209CFB5D" w14:textId="77777777" w:rsidR="008A3B76" w:rsidRDefault="000914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版本信息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3636"/>
      </w:tblGrid>
      <w:tr w:rsidR="008A3B76" w14:paraId="649A68E0" w14:textId="7777777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163DA64" w14:textId="77777777" w:rsidR="008A3B76" w:rsidRDefault="0009144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EBE07FB" w14:textId="77777777" w:rsidR="008A3B76" w:rsidRDefault="0009144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B44FBA7" w14:textId="77777777" w:rsidR="008A3B76" w:rsidRDefault="0009144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3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0771CD8" w14:textId="77777777" w:rsidR="008A3B76" w:rsidRDefault="0009144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修改注释</w:t>
            </w:r>
          </w:p>
        </w:tc>
      </w:tr>
      <w:tr w:rsidR="008A3B76" w14:paraId="5F07A74E" w14:textId="7777777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547C" w14:textId="77777777" w:rsidR="008A3B76" w:rsidRDefault="0009144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3DD3B" w14:textId="5CAE7C94" w:rsidR="008A3B76" w:rsidRDefault="0009144D" w:rsidP="00624680">
            <w:pPr>
              <w:pStyle w:val="TableTex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2</w:t>
            </w:r>
            <w:r w:rsidR="00624680"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624680"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5A3597">
              <w:rPr>
                <w:rFonts w:ascii="微软雅黑" w:eastAsia="微软雅黑" w:hAnsi="微软雅黑"/>
              </w:rPr>
              <w:t>2</w:t>
            </w:r>
            <w:r w:rsidR="00624680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B0584" w14:textId="697B717A" w:rsidR="008A3B76" w:rsidRDefault="00B72820">
            <w:pPr>
              <w:pStyle w:val="TableTex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朱天麟</w:t>
            </w:r>
          </w:p>
        </w:tc>
        <w:tc>
          <w:tcPr>
            <w:tcW w:w="3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F4DC8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A3B76" w14:paraId="076941A4" w14:textId="7777777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A3746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74D65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11B25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333B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A3B76" w14:paraId="3B27F50C" w14:textId="7777777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7F6EF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91E2C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72E76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52B5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A3B76" w14:paraId="0C64FE59" w14:textId="7777777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09A9D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836ED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FFD49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4B589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A3B76" w14:paraId="5D1910B5" w14:textId="7777777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4AF1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DB248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D2682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B2577" w14:textId="77777777" w:rsidR="008A3B76" w:rsidRDefault="008A3B7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25A2DEBA" w14:textId="77777777" w:rsidR="008A3B76" w:rsidRDefault="008A3B76">
      <w:pPr>
        <w:rPr>
          <w:rFonts w:ascii="微软雅黑" w:eastAsia="微软雅黑" w:hAnsi="微软雅黑"/>
        </w:rPr>
      </w:pPr>
    </w:p>
    <w:p w14:paraId="7447396B" w14:textId="77777777" w:rsidR="008A3B76" w:rsidRDefault="008A3B76">
      <w:pPr>
        <w:rPr>
          <w:rFonts w:ascii="微软雅黑" w:eastAsia="微软雅黑" w:hAnsi="微软雅黑"/>
        </w:rPr>
      </w:pPr>
    </w:p>
    <w:p w14:paraId="6B72B262" w14:textId="77777777" w:rsidR="008A3B76" w:rsidRDefault="008A3B76">
      <w:pPr>
        <w:rPr>
          <w:rFonts w:ascii="微软雅黑" w:eastAsia="微软雅黑" w:hAnsi="微软雅黑"/>
        </w:rPr>
      </w:pPr>
    </w:p>
    <w:p w14:paraId="2A3244D3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36"/>
        </w:rPr>
      </w:pPr>
    </w:p>
    <w:p w14:paraId="658729CB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36"/>
        </w:rPr>
      </w:pPr>
    </w:p>
    <w:p w14:paraId="0D5B341B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36"/>
        </w:rPr>
      </w:pPr>
    </w:p>
    <w:p w14:paraId="7EEA9DBC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36"/>
        </w:rPr>
      </w:pPr>
    </w:p>
    <w:p w14:paraId="09B242C4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36"/>
        </w:rPr>
      </w:pPr>
    </w:p>
    <w:p w14:paraId="16B80A49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36"/>
        </w:rPr>
      </w:pPr>
    </w:p>
    <w:p w14:paraId="2D6F4506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36"/>
        </w:rPr>
      </w:pPr>
    </w:p>
    <w:p w14:paraId="20B7BAFE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36"/>
        </w:rPr>
      </w:pPr>
    </w:p>
    <w:p w14:paraId="438D6483" w14:textId="77777777" w:rsidR="008A3B76" w:rsidRDefault="008A3B76">
      <w:pPr>
        <w:jc w:val="center"/>
        <w:rPr>
          <w:rFonts w:ascii="微软雅黑" w:eastAsia="微软雅黑" w:hAnsi="微软雅黑"/>
          <w:b/>
          <w:bCs/>
          <w:sz w:val="36"/>
        </w:rPr>
      </w:pPr>
    </w:p>
    <w:p w14:paraId="2255BEF2" w14:textId="77777777" w:rsidR="008A3B76" w:rsidRDefault="0009144D">
      <w:pPr>
        <w:jc w:val="center"/>
        <w:rPr>
          <w:rFonts w:ascii="微软雅黑" w:eastAsia="微软雅黑" w:hAnsi="微软雅黑"/>
          <w:b/>
          <w:bCs/>
          <w:sz w:val="36"/>
        </w:rPr>
        <w:sectPr w:rsidR="008A3B7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微软雅黑" w:eastAsia="微软雅黑" w:hAnsi="微软雅黑"/>
          <w:b/>
          <w:bCs/>
          <w:sz w:val="36"/>
        </w:rPr>
        <w:lastRenderedPageBreak/>
        <w:t>目录</w:t>
      </w:r>
    </w:p>
    <w:p w14:paraId="5C1114C5" w14:textId="48F92C07" w:rsidR="00D829EC" w:rsidRDefault="0009144D">
      <w:pPr>
        <w:pStyle w:val="12"/>
        <w:tabs>
          <w:tab w:val="left" w:pos="475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ascii="微软雅黑" w:eastAsia="微软雅黑" w:hAnsi="微软雅黑"/>
          <w:szCs w:val="24"/>
        </w:rPr>
        <w:lastRenderedPageBreak/>
        <w:fldChar w:fldCharType="begin"/>
      </w:r>
      <w:r>
        <w:rPr>
          <w:rFonts w:ascii="微软雅黑" w:eastAsia="微软雅黑" w:hAnsi="微软雅黑"/>
          <w:szCs w:val="24"/>
        </w:rPr>
        <w:instrText xml:space="preserve"> TOC \o "1-3" \h \z </w:instrText>
      </w:r>
      <w:r>
        <w:rPr>
          <w:rFonts w:ascii="微软雅黑" w:eastAsia="微软雅黑" w:hAnsi="微软雅黑"/>
          <w:szCs w:val="24"/>
        </w:rPr>
        <w:fldChar w:fldCharType="separate"/>
      </w:r>
      <w:hyperlink w:anchor="_Toc180589346" w:history="1">
        <w:r w:rsidR="00D829EC" w:rsidRPr="00002CC9">
          <w:rPr>
            <w:rStyle w:val="ac"/>
            <w:rFonts w:ascii="微软雅黑" w:eastAsia="微软雅黑" w:hAnsi="微软雅黑"/>
            <w:noProof/>
            <w:kern w:val="32"/>
          </w:rPr>
          <w:t>1.</w:t>
        </w:r>
        <w:r w:rsidR="00D829EC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829EC" w:rsidRPr="00002CC9">
          <w:rPr>
            <w:rStyle w:val="ac"/>
            <w:rFonts w:ascii="微软雅黑" w:eastAsia="微软雅黑" w:hAnsi="微软雅黑"/>
            <w:noProof/>
            <w:kern w:val="32"/>
          </w:rPr>
          <w:t>用户需求说明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_Toc180589346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4</w:t>
        </w:r>
        <w:r w:rsidR="00D829EC">
          <w:rPr>
            <w:noProof/>
            <w:webHidden/>
          </w:rPr>
          <w:fldChar w:fldCharType="end"/>
        </w:r>
      </w:hyperlink>
    </w:p>
    <w:p w14:paraId="1656B6E4" w14:textId="2ED4F47C" w:rsidR="00D829EC" w:rsidRDefault="00B54D4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80589347" w:history="1">
        <w:r w:rsidR="00D829EC" w:rsidRPr="00002CC9">
          <w:rPr>
            <w:rStyle w:val="ac"/>
            <w:rFonts w:ascii="微软雅黑" w:eastAsia="微软雅黑" w:hAnsi="微软雅黑"/>
            <w:noProof/>
          </w:rPr>
          <w:t>1-1.</w:t>
        </w:r>
        <w:r w:rsidR="00D829E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D829EC" w:rsidRPr="00002CC9">
          <w:rPr>
            <w:rStyle w:val="ac"/>
            <w:rFonts w:ascii="微软雅黑" w:eastAsia="微软雅黑" w:hAnsi="微软雅黑"/>
            <w:noProof/>
          </w:rPr>
          <w:t>使用者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_Toc180589347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4</w:t>
        </w:r>
        <w:r w:rsidR="00D829EC">
          <w:rPr>
            <w:noProof/>
            <w:webHidden/>
          </w:rPr>
          <w:fldChar w:fldCharType="end"/>
        </w:r>
      </w:hyperlink>
    </w:p>
    <w:p w14:paraId="17B2FCD5" w14:textId="11AB7B39" w:rsidR="00D829EC" w:rsidRDefault="00B54D4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80589348" w:history="1">
        <w:r w:rsidR="00D829EC" w:rsidRPr="00002CC9">
          <w:rPr>
            <w:rStyle w:val="ac"/>
            <w:rFonts w:ascii="微软雅黑" w:eastAsia="微软雅黑" w:hAnsi="微软雅黑"/>
            <w:noProof/>
          </w:rPr>
          <w:t>1-2. 使用时机和频率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_Toc180589348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4</w:t>
        </w:r>
        <w:r w:rsidR="00D829EC">
          <w:rPr>
            <w:noProof/>
            <w:webHidden/>
          </w:rPr>
          <w:fldChar w:fldCharType="end"/>
        </w:r>
      </w:hyperlink>
    </w:p>
    <w:p w14:paraId="489A2D1A" w14:textId="6F8A0D50" w:rsidR="00D829EC" w:rsidRDefault="00B54D4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80589349" w:history="1">
        <w:r w:rsidR="00D829EC" w:rsidRPr="00002CC9">
          <w:rPr>
            <w:rStyle w:val="ac"/>
            <w:rFonts w:ascii="微软雅黑" w:eastAsia="微软雅黑" w:hAnsi="微软雅黑"/>
            <w:noProof/>
          </w:rPr>
          <w:t>1-3. 使用目的和背景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_Toc180589349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4</w:t>
        </w:r>
        <w:r w:rsidR="00D829EC">
          <w:rPr>
            <w:noProof/>
            <w:webHidden/>
          </w:rPr>
          <w:fldChar w:fldCharType="end"/>
        </w:r>
      </w:hyperlink>
    </w:p>
    <w:p w14:paraId="5DC12159" w14:textId="41815EB4" w:rsidR="00D829EC" w:rsidRDefault="00B54D40">
      <w:pPr>
        <w:pStyle w:val="12"/>
        <w:tabs>
          <w:tab w:val="left" w:pos="475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80589350" w:history="1">
        <w:r w:rsidR="00D829EC" w:rsidRPr="00002CC9">
          <w:rPr>
            <w:rStyle w:val="ac"/>
            <w:rFonts w:ascii="微软雅黑" w:eastAsia="微软雅黑" w:hAnsi="微软雅黑"/>
            <w:noProof/>
            <w:kern w:val="32"/>
          </w:rPr>
          <w:t>2.</w:t>
        </w:r>
        <w:r w:rsidR="00D829EC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829EC" w:rsidRPr="00002CC9">
          <w:rPr>
            <w:rStyle w:val="ac"/>
            <w:rFonts w:ascii="微软雅黑" w:eastAsia="微软雅黑" w:hAnsi="微软雅黑"/>
            <w:noProof/>
            <w:kern w:val="32"/>
          </w:rPr>
          <w:t>权限管控说明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_Toc180589350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4</w:t>
        </w:r>
        <w:r w:rsidR="00D829EC">
          <w:rPr>
            <w:noProof/>
            <w:webHidden/>
          </w:rPr>
          <w:fldChar w:fldCharType="end"/>
        </w:r>
      </w:hyperlink>
    </w:p>
    <w:p w14:paraId="55294A8B" w14:textId="73B7EF5A" w:rsidR="00D829EC" w:rsidRDefault="00B54D4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80589351" w:history="1">
        <w:r w:rsidR="00D829EC" w:rsidRPr="00002CC9">
          <w:rPr>
            <w:rStyle w:val="ac"/>
            <w:rFonts w:ascii="微软雅黑" w:eastAsia="微软雅黑" w:hAnsi="微软雅黑"/>
            <w:noProof/>
            <w:kern w:val="32"/>
          </w:rPr>
          <w:t>3. 程序执行方式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_Toc180589351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4</w:t>
        </w:r>
        <w:r w:rsidR="00D829EC">
          <w:rPr>
            <w:noProof/>
            <w:webHidden/>
          </w:rPr>
          <w:fldChar w:fldCharType="end"/>
        </w:r>
      </w:hyperlink>
    </w:p>
    <w:p w14:paraId="2C1D8FF6" w14:textId="0BD20EE0" w:rsidR="00D829EC" w:rsidRDefault="00B54D4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80589352" w:history="1">
        <w:r w:rsidR="00D829EC" w:rsidRPr="00002CC9">
          <w:rPr>
            <w:rStyle w:val="ac"/>
            <w:rFonts w:ascii="微软雅黑" w:eastAsia="微软雅黑" w:hAnsi="微软雅黑"/>
            <w:noProof/>
            <w:kern w:val="32"/>
          </w:rPr>
          <w:t>4. 程序功能实现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_Toc180589352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4</w:t>
        </w:r>
        <w:r w:rsidR="00D829EC">
          <w:rPr>
            <w:noProof/>
            <w:webHidden/>
          </w:rPr>
          <w:fldChar w:fldCharType="end"/>
        </w:r>
      </w:hyperlink>
    </w:p>
    <w:p w14:paraId="0528A591" w14:textId="1BDB95E2" w:rsidR="00D829EC" w:rsidRDefault="00B54D4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80589353" w:history="1">
        <w:r w:rsidR="00D829EC" w:rsidRPr="00002CC9">
          <w:rPr>
            <w:rStyle w:val="ac"/>
            <w:rFonts w:ascii="微软雅黑" w:eastAsia="微软雅黑" w:hAnsi="微软雅黑"/>
            <w:noProof/>
          </w:rPr>
          <w:t>4.1  业务流程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_Toc180589353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4</w:t>
        </w:r>
        <w:r w:rsidR="00D829EC">
          <w:rPr>
            <w:noProof/>
            <w:webHidden/>
          </w:rPr>
          <w:fldChar w:fldCharType="end"/>
        </w:r>
      </w:hyperlink>
    </w:p>
    <w:p w14:paraId="03644CF3" w14:textId="059EA703" w:rsidR="00D829EC" w:rsidRDefault="00B54D4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eastAsia="zh-CN"/>
        </w:rPr>
      </w:pPr>
      <w:hyperlink w:anchor="_Toc180589354" w:history="1">
        <w:r w:rsidR="00D829EC" w:rsidRPr="00002CC9">
          <w:rPr>
            <w:rStyle w:val="ac"/>
            <w:rFonts w:ascii="微软雅黑" w:eastAsia="微软雅黑" w:hAnsi="微软雅黑"/>
            <w:noProof/>
          </w:rPr>
          <w:t>4.1.1 流程概述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_Toc180589354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4</w:t>
        </w:r>
        <w:r w:rsidR="00D829EC">
          <w:rPr>
            <w:noProof/>
            <w:webHidden/>
          </w:rPr>
          <w:fldChar w:fldCharType="end"/>
        </w:r>
      </w:hyperlink>
    </w:p>
    <w:p w14:paraId="39E8AC44" w14:textId="44B252A6" w:rsidR="00D829EC" w:rsidRDefault="00B54D4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eastAsia="zh-CN"/>
        </w:rPr>
      </w:pPr>
      <w:hyperlink w:anchor="_Toc180589355" w:history="1">
        <w:r w:rsidR="00D829EC" w:rsidRPr="00002CC9">
          <w:rPr>
            <w:rStyle w:val="ac"/>
            <w:rFonts w:ascii="微软雅黑" w:eastAsia="微软雅黑" w:hAnsi="微软雅黑"/>
            <w:noProof/>
          </w:rPr>
          <w:t>4.1.2 流程图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_Toc180589355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5</w:t>
        </w:r>
        <w:r w:rsidR="00D829EC">
          <w:rPr>
            <w:noProof/>
            <w:webHidden/>
          </w:rPr>
          <w:fldChar w:fldCharType="end"/>
        </w:r>
      </w:hyperlink>
    </w:p>
    <w:p w14:paraId="2E258A11" w14:textId="047EAE6A" w:rsidR="00D829EC" w:rsidRDefault="00B54D4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80589356" w:history="1">
        <w:r w:rsidR="00D829EC" w:rsidRPr="00002CC9">
          <w:rPr>
            <w:rStyle w:val="ac"/>
            <w:rFonts w:ascii="微软雅黑" w:eastAsia="微软雅黑" w:hAnsi="微软雅黑"/>
            <w:noProof/>
          </w:rPr>
          <w:t xml:space="preserve">4.2 </w:t>
        </w:r>
        <w:r w:rsidR="00CC4D43">
          <w:rPr>
            <w:rStyle w:val="ac"/>
            <w:rFonts w:ascii="微软雅黑" w:eastAsia="微软雅黑" w:hAnsi="微软雅黑"/>
            <w:noProof/>
          </w:rPr>
          <w:t>核算标准价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_Toc180589356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5</w:t>
        </w:r>
        <w:r w:rsidR="00D829EC">
          <w:rPr>
            <w:noProof/>
            <w:webHidden/>
          </w:rPr>
          <w:fldChar w:fldCharType="end"/>
        </w:r>
      </w:hyperlink>
    </w:p>
    <w:p w14:paraId="712E6E16" w14:textId="2882C61D" w:rsidR="00D829EC" w:rsidRDefault="00B54D4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eastAsia="zh-CN"/>
        </w:rPr>
      </w:pPr>
      <w:hyperlink w:anchor="_Toc180589357" w:history="1">
        <w:r w:rsidR="00D829EC" w:rsidRPr="00002CC9">
          <w:rPr>
            <w:rStyle w:val="ac"/>
            <w:rFonts w:ascii="微软雅黑" w:eastAsia="微软雅黑" w:hAnsi="微软雅黑"/>
            <w:noProof/>
          </w:rPr>
          <w:t>4.2.1  初始屏幕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_Toc180589357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5</w:t>
        </w:r>
        <w:r w:rsidR="00D829EC">
          <w:rPr>
            <w:noProof/>
            <w:webHidden/>
          </w:rPr>
          <w:fldChar w:fldCharType="end"/>
        </w:r>
      </w:hyperlink>
    </w:p>
    <w:p w14:paraId="1D423FE0" w14:textId="2905DDF5" w:rsidR="00D829EC" w:rsidRDefault="00B54D4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eastAsia="zh-CN"/>
        </w:rPr>
      </w:pPr>
      <w:hyperlink w:anchor="_Toc180589358" w:history="1">
        <w:r w:rsidR="00D829EC" w:rsidRPr="00002CC9">
          <w:rPr>
            <w:rStyle w:val="ac"/>
            <w:rFonts w:ascii="微软雅黑" w:eastAsia="微软雅黑" w:hAnsi="微软雅黑"/>
            <w:noProof/>
          </w:rPr>
          <w:t>4.2.2  单据头基本信息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_Toc180589358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5</w:t>
        </w:r>
        <w:r w:rsidR="00D829EC">
          <w:rPr>
            <w:noProof/>
            <w:webHidden/>
          </w:rPr>
          <w:fldChar w:fldCharType="end"/>
        </w:r>
      </w:hyperlink>
    </w:p>
    <w:p w14:paraId="11992DD9" w14:textId="3FD2CAFE" w:rsidR="00D829EC" w:rsidRDefault="00B54D4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eastAsia="zh-CN"/>
        </w:rPr>
      </w:pPr>
      <w:hyperlink w:anchor="_Toc180589359" w:history="1">
        <w:r w:rsidR="00D829EC" w:rsidRPr="00002CC9">
          <w:rPr>
            <w:rStyle w:val="ac"/>
            <w:rFonts w:ascii="微软雅黑" w:eastAsia="微软雅黑" w:hAnsi="微软雅黑"/>
            <w:noProof/>
          </w:rPr>
          <w:t>4.2.3 单据体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_Toc180589359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6</w:t>
        </w:r>
        <w:r w:rsidR="00D829EC">
          <w:rPr>
            <w:noProof/>
            <w:webHidden/>
          </w:rPr>
          <w:fldChar w:fldCharType="end"/>
        </w:r>
      </w:hyperlink>
    </w:p>
    <w:p w14:paraId="3C809D86" w14:textId="11A756F3" w:rsidR="00D829EC" w:rsidRDefault="00B54D4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eastAsia="zh-CN"/>
        </w:rPr>
      </w:pPr>
      <w:hyperlink w:anchor="_Toc180589360" w:history="1">
        <w:r w:rsidR="00D829EC" w:rsidRPr="00002CC9">
          <w:rPr>
            <w:rStyle w:val="ac"/>
            <w:rFonts w:ascii="微软雅黑" w:eastAsia="微软雅黑" w:hAnsi="微软雅黑"/>
            <w:noProof/>
          </w:rPr>
          <w:t>5.1  相关数据表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_Toc180589360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6</w:t>
        </w:r>
        <w:r w:rsidR="00D829EC">
          <w:rPr>
            <w:noProof/>
            <w:webHidden/>
          </w:rPr>
          <w:fldChar w:fldCharType="end"/>
        </w:r>
      </w:hyperlink>
    </w:p>
    <w:p w14:paraId="2D27E04B" w14:textId="016E7E09" w:rsidR="00D829EC" w:rsidRDefault="00B54D4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eastAsia="zh-CN"/>
        </w:rPr>
      </w:pPr>
      <w:hyperlink w:anchor="_Toc180589361" w:history="1">
        <w:r w:rsidR="00D829EC" w:rsidRPr="00002CC9">
          <w:rPr>
            <w:rStyle w:val="ac"/>
            <w:rFonts w:ascii="微软雅黑" w:eastAsia="微软雅黑" w:hAnsi="微软雅黑"/>
            <w:noProof/>
          </w:rPr>
          <w:t>5.1  单据打印（参考）</w:t>
        </w:r>
        <w:r w:rsidR="00D829EC">
          <w:rPr>
            <w:noProof/>
            <w:webHidden/>
          </w:rPr>
          <w:tab/>
        </w:r>
        <w:r w:rsidR="00D829EC">
          <w:rPr>
            <w:noProof/>
            <w:webHidden/>
          </w:rPr>
          <w:fldChar w:fldCharType="begin"/>
        </w:r>
        <w:r w:rsidR="00D829EC">
          <w:rPr>
            <w:noProof/>
            <w:webHidden/>
          </w:rPr>
          <w:instrText xml:space="preserve"> PAGEREF _Toc180589361 \h </w:instrText>
        </w:r>
        <w:r w:rsidR="00D829EC">
          <w:rPr>
            <w:noProof/>
            <w:webHidden/>
          </w:rPr>
        </w:r>
        <w:r w:rsidR="00D829EC">
          <w:rPr>
            <w:noProof/>
            <w:webHidden/>
          </w:rPr>
          <w:fldChar w:fldCharType="separate"/>
        </w:r>
        <w:r w:rsidR="00D829EC">
          <w:rPr>
            <w:noProof/>
            <w:webHidden/>
          </w:rPr>
          <w:t>7</w:t>
        </w:r>
        <w:r w:rsidR="00D829EC">
          <w:rPr>
            <w:noProof/>
            <w:webHidden/>
          </w:rPr>
          <w:fldChar w:fldCharType="end"/>
        </w:r>
      </w:hyperlink>
    </w:p>
    <w:p w14:paraId="52E759C1" w14:textId="048E243E" w:rsidR="008A3B76" w:rsidRDefault="0009144D">
      <w:pPr>
        <w:pStyle w:val="12"/>
        <w:tabs>
          <w:tab w:val="right" w:leader="dot" w:pos="8306"/>
        </w:tabs>
        <w:rPr>
          <w:rFonts w:ascii="Times New Roman" w:hAnsi="Times New Roman"/>
          <w:kern w:val="1"/>
          <w:szCs w:val="24"/>
        </w:rPr>
        <w:sectPr w:rsidR="008A3B76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微软雅黑" w:eastAsia="微软雅黑" w:hAnsi="微软雅黑"/>
          <w:szCs w:val="24"/>
        </w:rPr>
        <w:fldChar w:fldCharType="end"/>
      </w:r>
    </w:p>
    <w:p w14:paraId="106B1C74" w14:textId="77777777" w:rsidR="008A3B76" w:rsidRDefault="008A3B76">
      <w:pPr>
        <w:pStyle w:val="1"/>
        <w:tabs>
          <w:tab w:val="right" w:leader="dot" w:pos="8299"/>
        </w:tabs>
        <w:rPr>
          <w:rFonts w:ascii="Times New Roman" w:hAnsi="Times New Roman" w:cs="Times New Roman"/>
          <w:sz w:val="22"/>
          <w:szCs w:val="24"/>
        </w:rPr>
        <w:sectPr w:rsidR="008A3B76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782F51B9" w14:textId="77777777" w:rsidR="008A3B76" w:rsidRDefault="008A3B76">
      <w:pPr>
        <w:rPr>
          <w:rFonts w:ascii="微软雅黑" w:eastAsia="微软雅黑" w:hAnsi="微软雅黑"/>
        </w:rPr>
      </w:pPr>
    </w:p>
    <w:p w14:paraId="4A5F2044" w14:textId="7E12C954" w:rsidR="008A3B76" w:rsidRPr="001D47BD" w:rsidRDefault="0009144D" w:rsidP="00B123EF">
      <w:pPr>
        <w:pStyle w:val="1"/>
        <w:numPr>
          <w:ilvl w:val="0"/>
          <w:numId w:val="2"/>
        </w:numPr>
        <w:rPr>
          <w:rFonts w:ascii="微软雅黑" w:eastAsia="微软雅黑" w:hAnsi="微软雅黑"/>
          <w:kern w:val="32"/>
          <w:sz w:val="36"/>
          <w:szCs w:val="36"/>
        </w:rPr>
      </w:pPr>
      <w:bookmarkStart w:id="0" w:name="_Toc150344325"/>
      <w:bookmarkStart w:id="1" w:name="_Toc4129"/>
      <w:bookmarkStart w:id="2" w:name="_Toc180589346"/>
      <w:r w:rsidRPr="001D47BD">
        <w:rPr>
          <w:rFonts w:ascii="微软雅黑" w:eastAsia="微软雅黑" w:hAnsi="微软雅黑" w:hint="eastAsia"/>
          <w:kern w:val="32"/>
          <w:sz w:val="36"/>
          <w:szCs w:val="36"/>
        </w:rPr>
        <w:t>用户需求说明</w:t>
      </w:r>
      <w:bookmarkEnd w:id="0"/>
      <w:bookmarkEnd w:id="1"/>
      <w:bookmarkEnd w:id="2"/>
    </w:p>
    <w:p w14:paraId="3E65A67F" w14:textId="2BB4B7EB" w:rsidR="008A3B76" w:rsidRDefault="0009144D" w:rsidP="00457CE4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bookmarkStart w:id="3" w:name="_Toc41984473"/>
      <w:bookmarkStart w:id="4" w:name="_Toc418"/>
      <w:bookmarkStart w:id="5" w:name="_Toc150344326"/>
      <w:bookmarkStart w:id="6" w:name="_Toc180589347"/>
      <w:r>
        <w:rPr>
          <w:rFonts w:ascii="微软雅黑" w:eastAsia="微软雅黑" w:hAnsi="微软雅黑" w:hint="eastAsia"/>
        </w:rPr>
        <w:t>使用者</w:t>
      </w:r>
      <w:bookmarkEnd w:id="3"/>
      <w:bookmarkEnd w:id="4"/>
      <w:bookmarkEnd w:id="5"/>
      <w:bookmarkEnd w:id="6"/>
    </w:p>
    <w:p w14:paraId="2F3FA736" w14:textId="74E520FE" w:rsidR="00457CE4" w:rsidRPr="00457CE4" w:rsidRDefault="00457CE4" w:rsidP="00457CE4">
      <w:r>
        <w:rPr>
          <w:rFonts w:hint="eastAsia"/>
        </w:rPr>
        <w:t xml:space="preserve"> </w:t>
      </w:r>
      <w:r>
        <w:t xml:space="preserve">   </w:t>
      </w:r>
    </w:p>
    <w:p w14:paraId="5CB12F26" w14:textId="77777777" w:rsidR="008A3B76" w:rsidRDefault="0009144D">
      <w:pPr>
        <w:pStyle w:val="2"/>
        <w:ind w:left="720" w:hanging="720"/>
        <w:rPr>
          <w:rFonts w:ascii="微软雅黑" w:eastAsia="微软雅黑" w:hAnsi="微软雅黑"/>
        </w:rPr>
      </w:pPr>
      <w:bookmarkStart w:id="7" w:name="_Toc41984474"/>
      <w:bookmarkStart w:id="8" w:name="_Toc10416"/>
      <w:bookmarkStart w:id="9" w:name="_Toc150344327"/>
      <w:bookmarkStart w:id="10" w:name="_Toc180589348"/>
      <w:r>
        <w:rPr>
          <w:rFonts w:ascii="微软雅黑" w:eastAsia="微软雅黑" w:hAnsi="微软雅黑" w:hint="eastAsia"/>
        </w:rPr>
        <w:t>1-2. 使用时机和频率</w:t>
      </w:r>
      <w:bookmarkEnd w:id="7"/>
      <w:bookmarkEnd w:id="8"/>
      <w:bookmarkEnd w:id="9"/>
      <w:bookmarkEnd w:id="10"/>
    </w:p>
    <w:p w14:paraId="146ABCEB" w14:textId="2B40C6A2" w:rsidR="008A3B76" w:rsidRDefault="0009144D">
      <w:pPr>
        <w:pStyle w:val="2"/>
        <w:ind w:left="720" w:hanging="720"/>
        <w:rPr>
          <w:rFonts w:ascii="微软雅黑" w:eastAsia="微软雅黑" w:hAnsi="微软雅黑"/>
        </w:rPr>
      </w:pPr>
      <w:bookmarkStart w:id="11" w:name="_Toc41984475"/>
      <w:bookmarkStart w:id="12" w:name="_Toc6273"/>
      <w:bookmarkStart w:id="13" w:name="_Toc150344328"/>
      <w:bookmarkStart w:id="14" w:name="_Toc180589349"/>
      <w:r>
        <w:rPr>
          <w:rFonts w:ascii="微软雅黑" w:eastAsia="微软雅黑" w:hAnsi="微软雅黑" w:hint="eastAsia"/>
        </w:rPr>
        <w:t>1-3. 使用目的和背景</w:t>
      </w:r>
      <w:bookmarkEnd w:id="11"/>
      <w:bookmarkEnd w:id="12"/>
      <w:bookmarkEnd w:id="13"/>
      <w:bookmarkEnd w:id="14"/>
    </w:p>
    <w:p w14:paraId="5DDE3D5D" w14:textId="486A26B0" w:rsidR="008A3B76" w:rsidRDefault="0009144D" w:rsidP="00884B30">
      <w:pPr>
        <w:pStyle w:val="1"/>
        <w:numPr>
          <w:ilvl w:val="0"/>
          <w:numId w:val="2"/>
        </w:numPr>
        <w:rPr>
          <w:rFonts w:ascii="微软雅黑" w:eastAsia="微软雅黑" w:hAnsi="微软雅黑"/>
          <w:kern w:val="32"/>
          <w:sz w:val="36"/>
          <w:szCs w:val="36"/>
        </w:rPr>
      </w:pPr>
      <w:bookmarkStart w:id="15" w:name="_Toc21266"/>
      <w:bookmarkStart w:id="16" w:name="_Toc41984476"/>
      <w:bookmarkStart w:id="17" w:name="_Toc150344329"/>
      <w:bookmarkStart w:id="18" w:name="_Toc180589350"/>
      <w:r w:rsidRPr="001D47BD">
        <w:rPr>
          <w:rFonts w:ascii="微软雅黑" w:eastAsia="微软雅黑" w:hAnsi="微软雅黑" w:hint="eastAsia"/>
          <w:kern w:val="32"/>
          <w:sz w:val="36"/>
          <w:szCs w:val="36"/>
        </w:rPr>
        <w:t>权限管控说明</w:t>
      </w:r>
      <w:bookmarkEnd w:id="15"/>
      <w:bookmarkEnd w:id="16"/>
      <w:bookmarkEnd w:id="17"/>
      <w:bookmarkEnd w:id="18"/>
    </w:p>
    <w:p w14:paraId="31E50941" w14:textId="77777777" w:rsidR="008A3B76" w:rsidRPr="001D47BD" w:rsidRDefault="0009144D">
      <w:pPr>
        <w:pStyle w:val="1"/>
        <w:rPr>
          <w:rFonts w:ascii="微软雅黑" w:eastAsia="微软雅黑" w:hAnsi="微软雅黑"/>
          <w:kern w:val="32"/>
          <w:sz w:val="36"/>
          <w:szCs w:val="36"/>
        </w:rPr>
      </w:pPr>
      <w:bookmarkStart w:id="19" w:name="_Toc6787"/>
      <w:bookmarkStart w:id="20" w:name="_Toc41984477"/>
      <w:bookmarkStart w:id="21" w:name="_Toc150344330"/>
      <w:bookmarkStart w:id="22" w:name="_Toc180589351"/>
      <w:r w:rsidRPr="001D47BD">
        <w:rPr>
          <w:rFonts w:ascii="微软雅黑" w:eastAsia="微软雅黑" w:hAnsi="微软雅黑" w:hint="eastAsia"/>
          <w:kern w:val="32"/>
          <w:sz w:val="36"/>
          <w:szCs w:val="36"/>
        </w:rPr>
        <w:t>3. 程序执行方式</w:t>
      </w:r>
      <w:bookmarkEnd w:id="19"/>
      <w:bookmarkEnd w:id="20"/>
      <w:bookmarkEnd w:id="21"/>
      <w:bookmarkEnd w:id="22"/>
    </w:p>
    <w:p w14:paraId="3AA0CEBE" w14:textId="2BF28AC3" w:rsidR="008A3B76" w:rsidRDefault="0009144D">
      <w:pPr>
        <w:pStyle w:val="1"/>
        <w:rPr>
          <w:rFonts w:ascii="微软雅黑" w:eastAsia="微软雅黑" w:hAnsi="微软雅黑"/>
          <w:kern w:val="32"/>
          <w:sz w:val="36"/>
          <w:szCs w:val="36"/>
        </w:rPr>
      </w:pPr>
      <w:bookmarkStart w:id="23" w:name="_Toc41984478"/>
      <w:bookmarkStart w:id="24" w:name="_Toc24368"/>
      <w:bookmarkStart w:id="25" w:name="_Toc150344331"/>
      <w:bookmarkStart w:id="26" w:name="_Toc180589352"/>
      <w:r w:rsidRPr="001D47BD">
        <w:rPr>
          <w:rFonts w:ascii="微软雅黑" w:eastAsia="微软雅黑" w:hAnsi="微软雅黑" w:hint="eastAsia"/>
          <w:kern w:val="32"/>
          <w:sz w:val="36"/>
          <w:szCs w:val="36"/>
        </w:rPr>
        <w:t>4. 程序功能</w:t>
      </w:r>
      <w:bookmarkEnd w:id="23"/>
      <w:bookmarkEnd w:id="24"/>
      <w:r w:rsidRPr="001D47BD">
        <w:rPr>
          <w:rFonts w:ascii="微软雅黑" w:eastAsia="微软雅黑" w:hAnsi="微软雅黑" w:hint="eastAsia"/>
          <w:kern w:val="32"/>
          <w:sz w:val="36"/>
          <w:szCs w:val="36"/>
        </w:rPr>
        <w:t>实现</w:t>
      </w:r>
      <w:bookmarkEnd w:id="25"/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34"/>
        <w:gridCol w:w="222"/>
      </w:tblGrid>
      <w:tr w:rsidR="00ED281E" w14:paraId="643945A2" w14:textId="77777777" w:rsidTr="00ED281E">
        <w:tc>
          <w:tcPr>
            <w:tcW w:w="7508" w:type="dxa"/>
          </w:tcPr>
          <w:p w14:paraId="43844E77" w14:textId="4E25F1A8" w:rsidR="00ED281E" w:rsidRPr="00615AD3" w:rsidRDefault="00ED281E" w:rsidP="00ED281E">
            <w:pPr>
              <w:rPr>
                <w:b/>
              </w:rPr>
            </w:pPr>
            <w:r w:rsidRPr="00615AD3">
              <w:rPr>
                <w:rFonts w:hint="eastAsia"/>
                <w:b/>
              </w:rPr>
              <w:t>1、创建标准价核算单</w:t>
            </w:r>
          </w:p>
        </w:tc>
        <w:tc>
          <w:tcPr>
            <w:tcW w:w="2948" w:type="dxa"/>
          </w:tcPr>
          <w:p w14:paraId="45C2FB8E" w14:textId="77777777" w:rsidR="00ED281E" w:rsidRDefault="00ED281E" w:rsidP="00ED281E"/>
        </w:tc>
      </w:tr>
      <w:tr w:rsidR="00ED281E" w14:paraId="1D0AD888" w14:textId="77777777" w:rsidTr="00ED281E">
        <w:tc>
          <w:tcPr>
            <w:tcW w:w="7508" w:type="dxa"/>
          </w:tcPr>
          <w:p w14:paraId="191C70E5" w14:textId="7F0B488E" w:rsidR="00ED281E" w:rsidRDefault="00ED281E" w:rsidP="00ED281E"/>
          <w:p w14:paraId="42E3D315" w14:textId="61FBEF8B" w:rsidR="00ED281E" w:rsidRDefault="00ED281E" w:rsidP="00ED281E">
            <w:pPr>
              <w:pStyle w:val="ad"/>
              <w:numPr>
                <w:ilvl w:val="0"/>
                <w:numId w:val="8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生成条件：</w:t>
            </w:r>
          </w:p>
          <w:p w14:paraId="5122168C" w14:textId="5D857616" w:rsidR="00ED281E" w:rsidRPr="00615AD3" w:rsidRDefault="00ED281E" w:rsidP="00ED281E">
            <w:pPr>
              <w:rPr>
                <w:b/>
                <w:highlight w:val="yellow"/>
              </w:rPr>
            </w:pPr>
            <w:r w:rsidRPr="00ED281E">
              <w:rPr>
                <w:rFonts w:hint="eastAsia"/>
                <w:b/>
              </w:rPr>
              <w:t xml:space="preserve"> </w:t>
            </w:r>
            <w:r w:rsidRPr="00ED281E">
              <w:rPr>
                <w:b/>
              </w:rPr>
              <w:t xml:space="preserve">  </w:t>
            </w:r>
            <w:r w:rsidRPr="00615AD3">
              <w:rPr>
                <w:rFonts w:hint="eastAsia"/>
                <w:b/>
                <w:highlight w:val="yellow"/>
              </w:rPr>
              <w:t>产品编码：</w:t>
            </w:r>
          </w:p>
          <w:p w14:paraId="64100CD2" w14:textId="32C0C556" w:rsidR="00ED281E" w:rsidRPr="00615AD3" w:rsidRDefault="00ED281E" w:rsidP="00ED281E">
            <w:pPr>
              <w:rPr>
                <w:b/>
                <w:highlight w:val="yellow"/>
              </w:rPr>
            </w:pPr>
            <w:r w:rsidRPr="00615AD3">
              <w:rPr>
                <w:rFonts w:hint="eastAsia"/>
                <w:b/>
                <w:highlight w:val="yellow"/>
              </w:rPr>
              <w:t xml:space="preserve"> </w:t>
            </w:r>
            <w:r w:rsidRPr="00615AD3">
              <w:rPr>
                <w:b/>
                <w:highlight w:val="yellow"/>
              </w:rPr>
              <w:t xml:space="preserve">  </w:t>
            </w:r>
            <w:r w:rsidRPr="00615AD3">
              <w:rPr>
                <w:rFonts w:hint="eastAsia"/>
                <w:b/>
                <w:highlight w:val="yellow"/>
              </w:rPr>
              <w:t>数量： （默认值为1</w:t>
            </w:r>
            <w:r w:rsidRPr="00615AD3">
              <w:rPr>
                <w:b/>
                <w:highlight w:val="yellow"/>
              </w:rPr>
              <w:t xml:space="preserve"> </w:t>
            </w:r>
            <w:r w:rsidRPr="00615AD3">
              <w:rPr>
                <w:rFonts w:hint="eastAsia"/>
                <w:b/>
                <w:highlight w:val="yellow"/>
              </w:rPr>
              <w:t>）</w:t>
            </w:r>
          </w:p>
          <w:p w14:paraId="285F3402" w14:textId="7B178258" w:rsidR="00ED281E" w:rsidRPr="00615AD3" w:rsidRDefault="00ED281E" w:rsidP="00ED281E">
            <w:pPr>
              <w:rPr>
                <w:b/>
                <w:highlight w:val="yellow"/>
              </w:rPr>
            </w:pPr>
            <w:r w:rsidRPr="00615AD3">
              <w:rPr>
                <w:rFonts w:hint="eastAsia"/>
                <w:b/>
                <w:highlight w:val="yellow"/>
              </w:rPr>
              <w:t xml:space="preserve"> </w:t>
            </w:r>
            <w:r w:rsidRPr="00615AD3">
              <w:rPr>
                <w:b/>
                <w:highlight w:val="yellow"/>
              </w:rPr>
              <w:t xml:space="preserve">  BOM</w:t>
            </w:r>
            <w:r w:rsidRPr="00615AD3">
              <w:rPr>
                <w:rFonts w:hint="eastAsia"/>
                <w:b/>
                <w:highlight w:val="yellow"/>
              </w:rPr>
              <w:t>版：</w:t>
            </w:r>
          </w:p>
          <w:p w14:paraId="4FF05185" w14:textId="79C74D43" w:rsidR="00ED281E" w:rsidRPr="00615AD3" w:rsidRDefault="00ED281E" w:rsidP="00ED281E">
            <w:pPr>
              <w:rPr>
                <w:b/>
                <w:highlight w:val="yellow"/>
              </w:rPr>
            </w:pPr>
            <w:r w:rsidRPr="00615AD3">
              <w:rPr>
                <w:rFonts w:hint="eastAsia"/>
                <w:b/>
                <w:highlight w:val="yellow"/>
              </w:rPr>
              <w:t xml:space="preserve"> </w:t>
            </w:r>
            <w:r w:rsidRPr="00615AD3">
              <w:rPr>
                <w:b/>
                <w:highlight w:val="yellow"/>
              </w:rPr>
              <w:t xml:space="preserve">  </w:t>
            </w:r>
            <w:r w:rsidRPr="00615AD3">
              <w:rPr>
                <w:rFonts w:hint="eastAsia"/>
                <w:b/>
                <w:highlight w:val="yellow"/>
              </w:rPr>
              <w:t>工厂编码：</w:t>
            </w:r>
          </w:p>
          <w:p w14:paraId="6DEBF501" w14:textId="5976EA2A" w:rsidR="00ED281E" w:rsidRPr="00ED281E" w:rsidRDefault="00ED281E" w:rsidP="00ED281E">
            <w:pPr>
              <w:rPr>
                <w:b/>
              </w:rPr>
            </w:pPr>
            <w:r w:rsidRPr="00615AD3">
              <w:rPr>
                <w:rFonts w:hint="eastAsia"/>
                <w:b/>
                <w:highlight w:val="yellow"/>
              </w:rPr>
              <w:t xml:space="preserve"> </w:t>
            </w:r>
            <w:r w:rsidRPr="00615AD3">
              <w:rPr>
                <w:b/>
                <w:highlight w:val="yellow"/>
              </w:rPr>
              <w:t xml:space="preserve">  </w:t>
            </w:r>
            <w:r w:rsidRPr="00615AD3">
              <w:rPr>
                <w:rFonts w:hint="eastAsia"/>
                <w:b/>
                <w:highlight w:val="yellow"/>
              </w:rPr>
              <w:t>是否生产工艺路线：</w:t>
            </w:r>
            <w:r w:rsidR="00015814">
              <w:rPr>
                <w:rFonts w:hint="eastAsia"/>
                <w:b/>
              </w:rPr>
              <w:t xml:space="preserve"> </w:t>
            </w:r>
            <w:r w:rsidR="00015814">
              <w:rPr>
                <w:rFonts w:hint="eastAsia"/>
                <w:b/>
                <w:highlight w:val="yellow"/>
              </w:rPr>
              <w:t>（无工艺路线时仅计算原料成本）</w:t>
            </w:r>
          </w:p>
          <w:p w14:paraId="7E43B2FB" w14:textId="77777777" w:rsidR="00ED281E" w:rsidRDefault="00ED281E" w:rsidP="00ED281E"/>
          <w:p w14:paraId="38456CBB" w14:textId="5A69219E" w:rsidR="00ED281E" w:rsidRDefault="00615AD3" w:rsidP="00615AD3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生成结束后，返回生成结查和相关核算单号</w:t>
            </w:r>
          </w:p>
          <w:p w14:paraId="043149E5" w14:textId="03FA66C6" w:rsidR="00615AD3" w:rsidRDefault="00615AD3" w:rsidP="00615AD3">
            <w:pPr>
              <w:pStyle w:val="ad"/>
              <w:ind w:left="360" w:firstLineChars="0" w:firstLine="0"/>
            </w:pPr>
          </w:p>
        </w:tc>
        <w:tc>
          <w:tcPr>
            <w:tcW w:w="2948" w:type="dxa"/>
          </w:tcPr>
          <w:p w14:paraId="71EC9B33" w14:textId="77777777" w:rsidR="00ED281E" w:rsidRDefault="00ED281E" w:rsidP="00ED281E"/>
        </w:tc>
      </w:tr>
      <w:tr w:rsidR="00ED281E" w14:paraId="6FB95CA5" w14:textId="77777777" w:rsidTr="00ED281E">
        <w:tc>
          <w:tcPr>
            <w:tcW w:w="7508" w:type="dxa"/>
          </w:tcPr>
          <w:p w14:paraId="4421AD8D" w14:textId="1202CC65" w:rsidR="00ED281E" w:rsidRPr="00887DED" w:rsidRDefault="00ED281E" w:rsidP="00ED281E">
            <w:pPr>
              <w:rPr>
                <w:b/>
              </w:rPr>
            </w:pPr>
            <w:r w:rsidRPr="00887DED">
              <w:rPr>
                <w:rFonts w:hint="eastAsia"/>
                <w:b/>
                <w:highlight w:val="yellow"/>
              </w:rPr>
              <w:t>2、修改标准价核算单</w:t>
            </w:r>
          </w:p>
        </w:tc>
        <w:tc>
          <w:tcPr>
            <w:tcW w:w="2948" w:type="dxa"/>
          </w:tcPr>
          <w:p w14:paraId="5B0BD363" w14:textId="77777777" w:rsidR="00ED281E" w:rsidRDefault="00ED281E" w:rsidP="00ED281E"/>
        </w:tc>
      </w:tr>
      <w:tr w:rsidR="00ED281E" w14:paraId="05A74D71" w14:textId="77777777" w:rsidTr="00ED281E">
        <w:tc>
          <w:tcPr>
            <w:tcW w:w="7508" w:type="dxa"/>
          </w:tcPr>
          <w:p w14:paraId="3AE577A9" w14:textId="0D278B35" w:rsidR="00ED281E" w:rsidRDefault="00615AD3" w:rsidP="00ED281E">
            <w:r>
              <w:rPr>
                <w:rFonts w:hint="eastAsia"/>
              </w:rPr>
              <w:t>（1）、输入核价单或弹窗选择核算单-数据接口核价单头表。</w:t>
            </w:r>
          </w:p>
          <w:p w14:paraId="41141BA3" w14:textId="0966064A" w:rsidR="00615AD3" w:rsidRDefault="00615AD3" w:rsidP="00ED281E">
            <w:r>
              <w:rPr>
                <w:rFonts w:hint="eastAsia"/>
              </w:rPr>
              <w:t>（2）、物料类型：半成品</w:t>
            </w:r>
            <w:r>
              <w:t>-SF</w:t>
            </w:r>
            <w:r>
              <w:rPr>
                <w:rFonts w:hint="eastAsia"/>
              </w:rPr>
              <w:t>、原料-R</w:t>
            </w:r>
            <w:r>
              <w:t>W</w:t>
            </w:r>
          </w:p>
          <w:p w14:paraId="434AF8E4" w14:textId="2E644E27" w:rsidR="00615AD3" w:rsidRDefault="00615AD3" w:rsidP="00ED281E">
            <w:r>
              <w:rPr>
                <w:rFonts w:hint="eastAsia"/>
              </w:rPr>
              <w:t>（3）、工别:</w:t>
            </w:r>
            <w:r w:rsidR="00E301BA">
              <w:rPr>
                <w:rFonts w:hint="eastAsia"/>
              </w:rPr>
              <w:t xml:space="preserve"> </w:t>
            </w:r>
            <w:r w:rsidR="00526372">
              <w:rPr>
                <w:rFonts w:hint="eastAsia"/>
              </w:rPr>
              <w:t>割、扳、车、冲、焊、剪、锯、冷、刨、钳、镗、铣、油漆</w:t>
            </w:r>
          </w:p>
          <w:p w14:paraId="1EB54961" w14:textId="75D8CBCC" w:rsidR="00615AD3" w:rsidRDefault="00615AD3" w:rsidP="00ED281E">
            <w:r>
              <w:t xml:space="preserve"> (4)</w:t>
            </w:r>
            <w:r>
              <w:rPr>
                <w:rFonts w:hint="eastAsia"/>
              </w:rPr>
              <w:t>、导出：导出当前T</w:t>
            </w:r>
            <w:r>
              <w:t>AB</w:t>
            </w:r>
            <w:r>
              <w:rPr>
                <w:rFonts w:hint="eastAsia"/>
              </w:rPr>
              <w:t>页数据</w:t>
            </w:r>
          </w:p>
          <w:p w14:paraId="52DB467D" w14:textId="321865EB" w:rsidR="00615AD3" w:rsidRDefault="00615AD3" w:rsidP="00ED281E">
            <w:r>
              <w:rPr>
                <w:rFonts w:hint="eastAsia"/>
              </w:rPr>
              <w:t>（5）</w:t>
            </w:r>
            <w:r w:rsidR="00295300">
              <w:rPr>
                <w:rFonts w:hint="eastAsia"/>
              </w:rPr>
              <w:t>增加：A</w:t>
            </w:r>
            <w:r w:rsidR="00295300">
              <w:t>-</w:t>
            </w:r>
            <w:r w:rsidR="00295300">
              <w:rPr>
                <w:rFonts w:hint="eastAsia"/>
              </w:rPr>
              <w:t>弹窗输入 工厂（默认当前页面工厂）、物料、数量.</w:t>
            </w:r>
          </w:p>
          <w:p w14:paraId="6D0AC056" w14:textId="127563CC" w:rsidR="00295300" w:rsidRDefault="00295300" w:rsidP="00ED281E">
            <w:r>
              <w:lastRenderedPageBreak/>
              <w:t xml:space="preserve">  B-</w:t>
            </w:r>
            <w:r>
              <w:rPr>
                <w:rFonts w:hint="eastAsia"/>
              </w:rPr>
              <w:t>点确认后、后端计算 原料成本、人工成本分别写入相关数据表。</w:t>
            </w:r>
          </w:p>
          <w:p w14:paraId="160CA455" w14:textId="706DD2DF" w:rsidR="00295300" w:rsidRDefault="00295300" w:rsidP="00ED281E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C-</w:t>
            </w:r>
            <w:r>
              <w:rPr>
                <w:rFonts w:ascii="Segoe UI" w:hAnsi="Segoe UI" w:cs="Segoe UI" w:hint="eastAsia"/>
                <w:shd w:val="clear" w:color="auto" w:fill="FFFFFF"/>
              </w:rPr>
              <w:t>关闭弹窗，触发查询刷新页面。</w:t>
            </w:r>
          </w:p>
          <w:p w14:paraId="403F9EE3" w14:textId="3843D041" w:rsidR="00295300" w:rsidRDefault="00295300" w:rsidP="00ED281E">
            <w:r>
              <w:rPr>
                <w:rFonts w:hint="eastAsia"/>
              </w:rPr>
              <w:t>（5）删除：A、点删除后、删除物料及下层数据、同步删除人工成本。</w:t>
            </w:r>
          </w:p>
          <w:p w14:paraId="1E64339F" w14:textId="01D40D44" w:rsidR="00295300" w:rsidRPr="00295300" w:rsidRDefault="00295300" w:rsidP="00ED281E">
            <w:r>
              <w:rPr>
                <w:rFonts w:hint="eastAsia"/>
              </w:rPr>
              <w:t xml:space="preserve"> </w:t>
            </w:r>
            <w:r>
              <w:t xml:space="preserve">          B</w:t>
            </w:r>
            <w:r>
              <w:rPr>
                <w:rFonts w:hint="eastAsia"/>
              </w:rPr>
              <w:t>、删除完成、刷新页面。</w:t>
            </w:r>
          </w:p>
          <w:p w14:paraId="3524246C" w14:textId="19067BDA" w:rsidR="00ED281E" w:rsidRDefault="00FE6C2E" w:rsidP="00ED281E">
            <w:r>
              <w:rPr>
                <w:noProof/>
              </w:rPr>
              <w:drawing>
                <wp:inline distT="0" distB="0" distL="0" distR="0" wp14:anchorId="28CA2906" wp14:editId="6E9481F3">
                  <wp:extent cx="6645910" cy="426593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</w:tcPr>
          <w:p w14:paraId="46960E16" w14:textId="77777777" w:rsidR="00ED281E" w:rsidRDefault="00ED281E" w:rsidP="00ED281E"/>
        </w:tc>
      </w:tr>
    </w:tbl>
    <w:p w14:paraId="12C22AA4" w14:textId="3DEA9A37" w:rsidR="00ED281E" w:rsidRDefault="00ED281E" w:rsidP="00ED281E"/>
    <w:p w14:paraId="6C2AF224" w14:textId="77777777" w:rsidR="00ED281E" w:rsidRPr="00ED281E" w:rsidRDefault="00ED281E" w:rsidP="00ED281E"/>
    <w:p w14:paraId="4628177B" w14:textId="489F315B" w:rsidR="008A3B76" w:rsidRDefault="0009144D">
      <w:pPr>
        <w:pStyle w:val="2"/>
        <w:ind w:left="720" w:hanging="720"/>
        <w:rPr>
          <w:rFonts w:ascii="微软雅黑" w:eastAsia="微软雅黑" w:hAnsi="微软雅黑"/>
        </w:rPr>
      </w:pPr>
      <w:bookmarkStart w:id="27" w:name="_Toc357496763"/>
      <w:bookmarkStart w:id="28" w:name="_Toc150344332"/>
      <w:bookmarkStart w:id="29" w:name="_Toc180589353"/>
      <w:r>
        <w:rPr>
          <w:rFonts w:ascii="微软雅黑" w:eastAsia="微软雅黑" w:hAnsi="微软雅黑"/>
        </w:rPr>
        <w:lastRenderedPageBreak/>
        <w:t>4.1  业务流程</w:t>
      </w:r>
      <w:bookmarkEnd w:id="27"/>
      <w:bookmarkEnd w:id="28"/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18BB" w14:paraId="5A5CDDF6" w14:textId="77777777" w:rsidTr="006B18BB">
        <w:tc>
          <w:tcPr>
            <w:tcW w:w="9918" w:type="dxa"/>
          </w:tcPr>
          <w:p w14:paraId="561E101C" w14:textId="2138108C" w:rsidR="006B18BB" w:rsidRDefault="00671646" w:rsidP="006B18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F8526" wp14:editId="60040F25">
                  <wp:extent cx="6645910" cy="446976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46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55BF5" w14:textId="77777777" w:rsidR="006B18BB" w:rsidRPr="006B18BB" w:rsidRDefault="006B18BB" w:rsidP="006B18BB"/>
    <w:p w14:paraId="6D44111C" w14:textId="61900587" w:rsidR="00A1286B" w:rsidRDefault="00A1286B" w:rsidP="00A1286B">
      <w:pPr>
        <w:pStyle w:val="2"/>
        <w:ind w:left="720" w:hanging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4.2 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展开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84"/>
        <w:gridCol w:w="1672"/>
      </w:tblGrid>
      <w:tr w:rsidR="00A1286B" w14:paraId="12EC54E4" w14:textId="77777777" w:rsidTr="00E720BA">
        <w:tc>
          <w:tcPr>
            <w:tcW w:w="8784" w:type="dxa"/>
          </w:tcPr>
          <w:p w14:paraId="67514453" w14:textId="7B143481" w:rsidR="00A1286B" w:rsidRPr="00A025B7" w:rsidRDefault="00E720BA" w:rsidP="00A025B7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  <w:t>B</w:t>
            </w: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OM</w:t>
            </w:r>
            <w:r>
              <w:rPr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  <w:t>展开通用接口</w:t>
            </w:r>
          </w:p>
        </w:tc>
        <w:tc>
          <w:tcPr>
            <w:tcW w:w="1672" w:type="dxa"/>
          </w:tcPr>
          <w:p w14:paraId="33B71D50" w14:textId="77777777" w:rsidR="00A1286B" w:rsidRDefault="00A1286B" w:rsidP="0043161F"/>
        </w:tc>
      </w:tr>
      <w:tr w:rsidR="00A025B7" w14:paraId="77E8E01E" w14:textId="77777777" w:rsidTr="00E720BA">
        <w:tc>
          <w:tcPr>
            <w:tcW w:w="8784" w:type="dxa"/>
          </w:tcPr>
          <w:p w14:paraId="72239651" w14:textId="6D1D2764" w:rsidR="00A025B7" w:rsidRDefault="00A025B7" w:rsidP="00A025B7"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@GetMapping("/explode/tree")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  <w:t>@ApiOperationSupport(order = 1)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  <w:t>@Operation(summary = "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展开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-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树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", description = "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传入对象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")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  <w:t xml:space="preserve">public R&lt;List&lt;BomTreeDTO&gt;&gt; </w:t>
            </w:r>
            <w:r w:rsidRPr="00A025B7">
              <w:rPr>
                <w:rFonts w:ascii="Courier New" w:eastAsia="宋体" w:hAnsi="Courier New" w:cs="Courier New"/>
                <w:color w:val="DAA600"/>
                <w:kern w:val="0"/>
                <w:sz w:val="19"/>
                <w:szCs w:val="19"/>
              </w:rPr>
              <w:t xml:space="preserve">explode(BomReq req) 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{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  <w:t>if (StringUtil.isAnyBlank(req.getMatnr(), req.getWerks(), req.getStlal(), req.getStlan())) {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  <w:t>throw new ServiceException("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搜索条件，物料、工厂、用途、备选物料清单必填！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");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  <w:t>}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  <w:t>return R.data(bomService</w:t>
            </w: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.explodeTree(req));</w:t>
            </w: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br/>
              <w:t>}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  <w:t>@GetMapping("/explode/list")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  <w:t>@ApiOperationSupport(order = 1)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lastRenderedPageBreak/>
              <w:t>@Operation(summary = "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展开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-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列表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", description = "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传入对象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")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  <w:t xml:space="preserve">public R&lt;List&lt;BomListDTO&gt;&gt; </w:t>
            </w:r>
            <w:r w:rsidRPr="00A025B7">
              <w:rPr>
                <w:rFonts w:ascii="Courier New" w:eastAsia="宋体" w:hAnsi="Courier New" w:cs="Courier New"/>
                <w:color w:val="DAA600"/>
                <w:kern w:val="0"/>
                <w:sz w:val="19"/>
                <w:szCs w:val="19"/>
              </w:rPr>
              <w:t>explodeList(BomReq req)</w:t>
            </w:r>
            <w:r w:rsidRPr="00A025B7">
              <w:rPr>
                <w:rStyle w:val="af"/>
                <w:rFonts w:ascii="Segoe UI" w:hAnsi="Segoe UI" w:cs="Segoe UI"/>
                <w:color w:val="D6A300"/>
                <w:sz w:val="24"/>
                <w:szCs w:val="24"/>
              </w:rPr>
              <w:t xml:space="preserve"> 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{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  <w:t>if (StringUtil.isAnyBlank(req.getMatnr(), req.getWerks(), req.getStlal(), req.getStlan())) {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  <w:t>throw new ServiceException("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搜索条件，物料、工厂、用途、备选物料清单必填！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>");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  <w:t>}</w:t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br/>
            </w:r>
            <w:r w:rsidRPr="00A025B7">
              <w:rPr>
                <w:rFonts w:ascii="Courier New" w:hAnsi="Courier New" w:cs="Courier New"/>
                <w:color w:val="262626" w:themeColor="text1" w:themeTint="D9"/>
                <w:kern w:val="0"/>
                <w:sz w:val="19"/>
                <w:szCs w:val="19"/>
              </w:rPr>
              <w:tab/>
              <w:t>return R.data(bomService</w:t>
            </w: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.explodeList(req));</w:t>
            </w: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br/>
              <w:t>}</w:t>
            </w:r>
          </w:p>
        </w:tc>
        <w:tc>
          <w:tcPr>
            <w:tcW w:w="1672" w:type="dxa"/>
          </w:tcPr>
          <w:p w14:paraId="5A4A854E" w14:textId="77777777" w:rsidR="00A025B7" w:rsidRDefault="00A025B7" w:rsidP="00A025B7"/>
        </w:tc>
      </w:tr>
    </w:tbl>
    <w:p w14:paraId="3BEAD67C" w14:textId="77777777" w:rsidR="00A1286B" w:rsidRPr="00746282" w:rsidRDefault="00A1286B" w:rsidP="00A1286B"/>
    <w:p w14:paraId="5E9C15F6" w14:textId="76C39771" w:rsidR="001029C9" w:rsidRPr="001029C9" w:rsidRDefault="001029C9" w:rsidP="001029C9"/>
    <w:p w14:paraId="21E100E0" w14:textId="50E298FE" w:rsidR="008A3B76" w:rsidRDefault="0009144D">
      <w:pPr>
        <w:pStyle w:val="2"/>
        <w:ind w:left="720" w:hanging="720"/>
        <w:rPr>
          <w:rFonts w:ascii="微软雅黑" w:eastAsia="微软雅黑" w:hAnsi="微软雅黑"/>
        </w:rPr>
      </w:pPr>
      <w:bookmarkStart w:id="30" w:name="_Toc150344334"/>
      <w:bookmarkStart w:id="31" w:name="_Toc180589356"/>
      <w:r>
        <w:rPr>
          <w:rFonts w:ascii="微软雅黑" w:eastAsia="微软雅黑" w:hAnsi="微软雅黑"/>
        </w:rPr>
        <w:t>4.</w:t>
      </w:r>
      <w:r w:rsidR="00A1286B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 xml:space="preserve"> </w:t>
      </w:r>
      <w:bookmarkEnd w:id="30"/>
      <w:bookmarkEnd w:id="31"/>
      <w:r w:rsidR="001061AC">
        <w:rPr>
          <w:rFonts w:ascii="微软雅黑" w:eastAsia="微软雅黑" w:hAnsi="微软雅黑" w:hint="eastAsia"/>
        </w:rPr>
        <w:t>材</w:t>
      </w:r>
      <w:r w:rsidR="00D8018E">
        <w:rPr>
          <w:rFonts w:ascii="微软雅黑" w:eastAsia="微软雅黑" w:hAnsi="微软雅黑" w:hint="eastAsia"/>
        </w:rPr>
        <w:t>料成本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642"/>
        <w:gridCol w:w="1814"/>
      </w:tblGrid>
      <w:tr w:rsidR="00746282" w14:paraId="19A435FB" w14:textId="77777777" w:rsidTr="009225A2">
        <w:tc>
          <w:tcPr>
            <w:tcW w:w="8642" w:type="dxa"/>
          </w:tcPr>
          <w:p w14:paraId="5102DFE5" w14:textId="7E7A1BAC" w:rsidR="001061AC" w:rsidRPr="003643A2" w:rsidRDefault="008A13BC" w:rsidP="003643A2">
            <w:pPr>
              <w:pStyle w:val="HTML0"/>
              <w:wordWrap w:val="0"/>
              <w:rPr>
                <w:rFonts w:ascii="Segoe UI" w:hAnsi="Segoe UI" w:cs="Segoe UI"/>
                <w:color w:val="DEA900"/>
              </w:rPr>
            </w:pPr>
            <w:r w:rsidRPr="003643A2">
              <w:rPr>
                <w:rFonts w:ascii="Courier New" w:hAnsi="Courier New" w:cs="Courier New"/>
                <w:b/>
                <w:bCs/>
                <w:color w:val="DEA900"/>
                <w:sz w:val="19"/>
                <w:szCs w:val="19"/>
              </w:rPr>
              <w:t>分阶段处理</w:t>
            </w:r>
            <w:r w:rsidRPr="003643A2">
              <w:rPr>
                <w:rFonts w:ascii="Courier New" w:hAnsi="Courier New" w:cs="Courier New"/>
                <w:color w:val="DEA900"/>
                <w:sz w:val="19"/>
                <w:szCs w:val="19"/>
              </w:rPr>
              <w:t>：先获取</w:t>
            </w:r>
            <w:r w:rsidRPr="003643A2">
              <w:rPr>
                <w:rFonts w:ascii="Courier New" w:hAnsi="Courier New" w:cs="Courier New"/>
                <w:color w:val="DEA900"/>
                <w:sz w:val="19"/>
                <w:szCs w:val="19"/>
              </w:rPr>
              <w:t>BOM</w:t>
            </w:r>
            <w:r w:rsidRPr="003643A2">
              <w:rPr>
                <w:rFonts w:ascii="Courier New" w:hAnsi="Courier New" w:cs="Courier New"/>
                <w:color w:val="DEA900"/>
                <w:sz w:val="19"/>
                <w:szCs w:val="19"/>
              </w:rPr>
              <w:t>物料，再筛选采购物料，最后获取价格信息</w:t>
            </w:r>
            <w:r w:rsidR="00A025B7" w:rsidRPr="003643A2">
              <w:rPr>
                <w:rFonts w:ascii="Courier New" w:hAnsi="Courier New" w:cs="Courier New" w:hint="eastAsia"/>
                <w:color w:val="DEA900"/>
                <w:sz w:val="19"/>
                <w:szCs w:val="19"/>
              </w:rPr>
              <w:t xml:space="preserve"> </w:t>
            </w:r>
          </w:p>
        </w:tc>
        <w:tc>
          <w:tcPr>
            <w:tcW w:w="1814" w:type="dxa"/>
          </w:tcPr>
          <w:p w14:paraId="7654433B" w14:textId="77777777" w:rsidR="00746282" w:rsidRDefault="00746282" w:rsidP="0043161F"/>
        </w:tc>
      </w:tr>
      <w:tr w:rsidR="00746282" w14:paraId="60A79A8B" w14:textId="77777777" w:rsidTr="009225A2">
        <w:tc>
          <w:tcPr>
            <w:tcW w:w="8642" w:type="dxa"/>
          </w:tcPr>
          <w:p w14:paraId="4A28A493" w14:textId="77777777" w:rsidR="00291D36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494949"/>
                <w:sz w:val="19"/>
                <w:szCs w:val="19"/>
              </w:rPr>
            </w:pPr>
            <w:r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WITH</w:t>
            </w:r>
            <w:r>
              <w:rPr>
                <w:rFonts w:ascii="Courier New" w:hAnsi="Courier New" w:cs="Courier New"/>
                <w:color w:val="494949"/>
                <w:sz w:val="19"/>
                <w:szCs w:val="19"/>
              </w:rPr>
              <w:t xml:space="preserve"> </w:t>
            </w:r>
          </w:p>
          <w:p w14:paraId="143E7CBD" w14:textId="3BFDDED5" w:rsidR="00291D36" w:rsidRPr="00C0529B" w:rsidRDefault="00291D36" w:rsidP="00291D36">
            <w:pPr>
              <w:pStyle w:val="HTML0"/>
              <w:wordWrap w:val="0"/>
              <w:rPr>
                <w:rStyle w:val="token"/>
                <w:color w:val="A626A4"/>
              </w:rPr>
            </w:pP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3643A2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(1)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从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BOM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展开获取物料列表</w:t>
            </w:r>
          </w:p>
          <w:p w14:paraId="3C441043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BOM_Materials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1A30BD9F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DISTINCT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MATNR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material_num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WERKS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plant</w:t>
            </w:r>
          </w:p>
          <w:p w14:paraId="456408BD" w14:textId="6B84E519" w:rsidR="00583897" w:rsidRPr="00C0529B" w:rsidRDefault="00291D36" w:rsidP="00583897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="00633DA2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explodeLIST</w:t>
            </w:r>
            <w:r w:rsidR="00583897">
              <w:rPr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  <w:t xml:space="preserve"> </w:t>
            </w:r>
            <w:r w:rsidR="00583897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</w:t>
            </w:r>
            <w:r w:rsidR="00583897"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583897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使用</w:t>
            </w:r>
            <w:r w:rsidR="00583897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4</w:t>
            </w:r>
            <w:r w:rsidR="00583897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.2</w:t>
            </w:r>
            <w:r w:rsidR="00583897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已读取信息</w:t>
            </w:r>
          </w:p>
          <w:p w14:paraId="2F5E2A0C" w14:textId="510943FA" w:rsidR="00291D36" w:rsidRPr="00C0529B" w:rsidRDefault="00291D36" w:rsidP="00583897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4A7FEAE5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2863398C" w14:textId="67E34833" w:rsidR="00291D36" w:rsidRPr="00C0529B" w:rsidRDefault="00291D36" w:rsidP="00291D36">
            <w:pPr>
              <w:pStyle w:val="HTML0"/>
              <w:wordWrap w:val="0"/>
              <w:rPr>
                <w:rStyle w:val="token"/>
                <w:color w:val="A626A4"/>
              </w:rPr>
            </w:pP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3643A2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(2)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获取采购物料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(F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类型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)</w:t>
            </w:r>
          </w:p>
          <w:p w14:paraId="01A367FC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Purchased_Materials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74D8E3E5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MATNR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WERKS</w:t>
            </w:r>
          </w:p>
          <w:p w14:paraId="3FABAE9F" w14:textId="77777777" w:rsidR="00291D36" w:rsidRPr="00A025B7" w:rsidRDefault="00291D36" w:rsidP="00291D36">
            <w:pPr>
              <w:pStyle w:val="HTML0"/>
              <w:wordWrap w:val="0"/>
              <w:rPr>
                <w:rFonts w:ascii="Courier New" w:hAnsi="Courier New" w:cs="Courier New"/>
                <w:b/>
                <w:color w:val="DAA600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A025B7">
              <w:rPr>
                <w:rFonts w:ascii="Courier New" w:hAnsi="Courier New" w:cs="Courier New"/>
                <w:color w:val="DAA600"/>
                <w:sz w:val="19"/>
                <w:szCs w:val="19"/>
              </w:rPr>
              <w:t>MARC M</w:t>
            </w:r>
          </w:p>
          <w:p w14:paraId="3856D477" w14:textId="28384CAD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BOM_Materials B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MATNR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="00633DA2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="00633DA2"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MATNR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WERKS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plant</w:t>
            </w:r>
          </w:p>
          <w:p w14:paraId="7621B6BD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WHERE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A025B7">
              <w:rPr>
                <w:rFonts w:ascii="Courier New" w:hAnsi="Courier New" w:cs="Courier New"/>
                <w:bCs/>
                <w:color w:val="DAA600"/>
                <w:sz w:val="19"/>
                <w:szCs w:val="19"/>
              </w:rPr>
              <w:t>M.BESKZ = 'F'</w:t>
            </w:r>
          </w:p>
          <w:p w14:paraId="066C64E1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5696153C" w14:textId="43144308" w:rsidR="00E720BA" w:rsidRPr="00E720BA" w:rsidRDefault="00E720BA" w:rsidP="00E720BA">
            <w:pPr>
              <w:pStyle w:val="HTML0"/>
              <w:wordWrap w:val="0"/>
              <w:rPr>
                <w:rStyle w:val="token"/>
                <w:color w:val="A626A4"/>
              </w:rPr>
            </w:pPr>
            <w:r w:rsidRPr="00E720BA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3643A2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(3)</w:t>
            </w:r>
            <w:r w:rsidRPr="00E720BA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获取物料信息记录</w:t>
            </w:r>
          </w:p>
          <w:p w14:paraId="56B98AC4" w14:textId="77777777" w:rsidR="00E720BA" w:rsidRPr="005D25D0" w:rsidRDefault="00E720BA" w:rsidP="00E720BA">
            <w:pPr>
              <w:pStyle w:val="HTML0"/>
              <w:wordWrap w:val="0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Material_Info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(</w:t>
            </w:r>
          </w:p>
          <w:p w14:paraId="270D7797" w14:textId="77777777" w:rsidR="00E720BA" w:rsidRPr="005D25D0" w:rsidRDefault="00E720BA" w:rsidP="00E720BA">
            <w:pPr>
              <w:pStyle w:val="HTML0"/>
              <w:wordWrap w:val="0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E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MATNR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,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E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INFNR</w:t>
            </w:r>
          </w:p>
          <w:p w14:paraId="4AB1B565" w14:textId="77777777" w:rsidR="00E720BA" w:rsidRPr="005D25D0" w:rsidRDefault="00E720BA" w:rsidP="00E720BA">
            <w:pPr>
              <w:pStyle w:val="HTML0"/>
              <w:wordWrap w:val="0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</w:t>
            </w:r>
            <w:r w:rsidRPr="005D25D0">
              <w:rPr>
                <w:rFonts w:ascii="Courier New" w:hAnsi="Courier New" w:cs="Courier New"/>
                <w:color w:val="DAA600"/>
                <w:sz w:val="19"/>
                <w:szCs w:val="19"/>
              </w:rPr>
              <w:t xml:space="preserve">EINA 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E</w:t>
            </w:r>
          </w:p>
          <w:p w14:paraId="1E88BFDB" w14:textId="77777777" w:rsidR="00E720BA" w:rsidRPr="005D25D0" w:rsidRDefault="00E720BA" w:rsidP="00E720BA">
            <w:pPr>
              <w:pStyle w:val="HTML0"/>
              <w:wordWrap w:val="0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Purchased_Materials P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E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MATNR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P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MATNR</w:t>
            </w:r>
          </w:p>
          <w:p w14:paraId="7F34F811" w14:textId="77777777" w:rsidR="00E720BA" w:rsidRPr="005D25D0" w:rsidRDefault="00E720BA" w:rsidP="00E720BA">
            <w:pPr>
              <w:pStyle w:val="HTML0"/>
              <w:wordWrap w:val="0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WHERE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E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LOEVM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' '</w:t>
            </w:r>
            <w:r w:rsidRPr="005D25D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000000" w:themeColor="text1"/>
                <w:sz w:val="19"/>
                <w:szCs w:val="19"/>
              </w:rPr>
              <w:t xml:space="preserve">--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000000" w:themeColor="text1"/>
                <w:sz w:val="19"/>
                <w:szCs w:val="19"/>
              </w:rPr>
              <w:t>排除标记为删除的记录</w:t>
            </w:r>
          </w:p>
          <w:p w14:paraId="2E1D9744" w14:textId="77777777" w:rsidR="00E720BA" w:rsidRPr="005D25D0" w:rsidRDefault="00E720BA" w:rsidP="00E720BA">
            <w:pPr>
              <w:pStyle w:val="HTML0"/>
              <w:wordWrap w:val="0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000000" w:themeColor="text1"/>
                <w:sz w:val="19"/>
                <w:szCs w:val="19"/>
              </w:rPr>
              <w:t>),</w:t>
            </w:r>
          </w:p>
          <w:p w14:paraId="1750D953" w14:textId="05DCD750" w:rsidR="00291D36" w:rsidRPr="00E720BA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13AE0046" w14:textId="6236EA4C" w:rsidR="00291D36" w:rsidRPr="00583897" w:rsidRDefault="00291D36" w:rsidP="00291D36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3643A2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(4)</w:t>
            </w:r>
            <w:r w:rsidRPr="00583897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获取采购信息记录并按日期排序</w:t>
            </w:r>
            <w:r w:rsidR="00633DA2" w:rsidRPr="00583897">
              <w:rPr>
                <w:rStyle w:val="token"/>
                <w:rFonts w:ascii="Courier New" w:hAnsi="Courier New" w:cs="Courier New" w:hint="eastAsia"/>
                <w:color w:val="A626A4"/>
                <w:sz w:val="19"/>
                <w:szCs w:val="19"/>
              </w:rPr>
              <w:t>,</w:t>
            </w:r>
            <w:r w:rsidR="00633DA2" w:rsidRPr="00583897">
              <w:rPr>
                <w:rStyle w:val="token"/>
                <w:rFonts w:ascii="Courier New" w:hAnsi="Courier New" w:cs="Courier New" w:hint="eastAsia"/>
                <w:color w:val="A626A4"/>
                <w:sz w:val="19"/>
                <w:szCs w:val="19"/>
              </w:rPr>
              <w:t>会有多条记录，取最新价格</w:t>
            </w:r>
          </w:p>
          <w:p w14:paraId="154D3CF9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Ranked_Prices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4F28D122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6BEBD36D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MI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MATNR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511AE0C7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MI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INFNR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0F2E0697" w14:textId="1C189178" w:rsidR="00291D36" w:rsidRPr="004060D9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</w:t>
            </w:r>
            <w:r w:rsidRPr="004060D9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E</w:t>
            </w:r>
            <w:r w:rsidRPr="004060D9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.</w:t>
            </w:r>
            <w:r w:rsidRPr="004060D9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NETPR</w:t>
            </w:r>
            <w:r w:rsidRPr="004060D9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,</w:t>
            </w:r>
            <w:r w:rsidR="004060D9" w:rsidRPr="004060D9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    </w:t>
            </w:r>
            <w:r w:rsidR="004060D9" w:rsidRPr="004060D9">
              <w:rPr>
                <w:rStyle w:val="token"/>
                <w:rFonts w:ascii="Courier New" w:hAnsi="Courier New" w:cs="Courier New" w:hint="eastAsia"/>
                <w:color w:val="262626" w:themeColor="text1" w:themeTint="D9"/>
                <w:sz w:val="19"/>
                <w:szCs w:val="19"/>
                <w:highlight w:val="yellow"/>
              </w:rPr>
              <w:t>/</w:t>
            </w:r>
            <w:r w:rsidR="004060D9" w:rsidRPr="004060D9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/</w:t>
            </w:r>
            <w:r w:rsidR="004060D9" w:rsidRPr="004060D9">
              <w:rPr>
                <w:rStyle w:val="token"/>
                <w:rFonts w:ascii="Courier New" w:hAnsi="Courier New" w:cs="Courier New" w:hint="eastAsia"/>
                <w:color w:val="262626" w:themeColor="text1" w:themeTint="D9"/>
                <w:sz w:val="19"/>
                <w:szCs w:val="19"/>
                <w:highlight w:val="yellow"/>
              </w:rPr>
              <w:t>采购信息记录中的净价</w:t>
            </w:r>
          </w:p>
          <w:p w14:paraId="73BF8F97" w14:textId="4B417F04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4060D9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        E</w:t>
            </w:r>
            <w:r w:rsidRPr="004060D9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.</w:t>
            </w:r>
            <w:r w:rsidRPr="004060D9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PEINH</w:t>
            </w:r>
            <w:r w:rsidRPr="004060D9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,</w:t>
            </w:r>
            <w:r w:rsidR="004060D9" w:rsidRPr="004060D9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    //</w:t>
            </w:r>
            <w:r w:rsidR="004060D9" w:rsidRPr="004060D9">
              <w:rPr>
                <w:rStyle w:val="token"/>
                <w:rFonts w:ascii="Courier New" w:hAnsi="Courier New" w:cs="Courier New" w:hint="eastAsia"/>
                <w:color w:val="262626" w:themeColor="text1" w:themeTint="D9"/>
                <w:sz w:val="19"/>
                <w:szCs w:val="19"/>
                <w:highlight w:val="yellow"/>
              </w:rPr>
              <w:t>价格单位</w:t>
            </w:r>
          </w:p>
          <w:p w14:paraId="16F491AA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E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ERDAT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3F84D956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lastRenderedPageBreak/>
              <w:t xml:space="preserve">        E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WERKS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66249C56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Fonts w:ascii="Courier New" w:hAnsi="Courier New" w:cs="Courier New"/>
                <w:color w:val="DAA600"/>
                <w:sz w:val="19"/>
                <w:szCs w:val="19"/>
              </w:rPr>
              <w:t xml:space="preserve">EINE 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</w:t>
            </w:r>
          </w:p>
          <w:p w14:paraId="258E8542" w14:textId="4A207343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="00E720BA">
              <w:rPr>
                <w:rFonts w:ascii="Courier New" w:hAnsi="Courier New" w:cs="Courier New"/>
                <w:color w:val="494949"/>
                <w:sz w:val="19"/>
                <w:szCs w:val="19"/>
              </w:rPr>
              <w:t>Material_Info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E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INFNR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MI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INFNR</w:t>
            </w:r>
          </w:p>
          <w:p w14:paraId="679AEBAC" w14:textId="5652CA25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WHERE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E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WERKS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="00E720BA"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 '</w:t>
            </w:r>
            <w:r w:rsidR="00E720BA"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使用输入参数过滤工厂</w:t>
            </w:r>
          </w:p>
          <w:p w14:paraId="3D501640" w14:textId="77777777" w:rsidR="00291D36" w:rsidRPr="00C0529B" w:rsidRDefault="00291D36" w:rsidP="00291D36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E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LOEVM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 '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排除标记为删除的记录</w:t>
            </w:r>
          </w:p>
          <w:p w14:paraId="44727D40" w14:textId="1C4685C6" w:rsidR="00291D36" w:rsidRDefault="00291D36" w:rsidP="00291D36">
            <w:pPr>
              <w:pStyle w:val="HTML0"/>
              <w:wordWrap w:val="0"/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E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NETPR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&gt;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0.01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首先尝试获取大于</w:t>
            </w:r>
            <w:r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0.01</w:t>
            </w:r>
            <w:r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的价格</w:t>
            </w:r>
          </w:p>
          <w:p w14:paraId="5886D126" w14:textId="27405009" w:rsidR="004060D9" w:rsidRPr="004060D9" w:rsidRDefault="004060D9" w:rsidP="00291D36">
            <w:pPr>
              <w:pStyle w:val="HTML0"/>
              <w:wordWrap w:val="0"/>
              <w:rPr>
                <w:rStyle w:val="token"/>
                <w:i/>
                <w:iCs/>
              </w:rPr>
            </w:pPr>
            <w:r>
              <w:rPr>
                <w:rStyle w:val="token"/>
                <w:rFonts w:hint="eastAsia"/>
                <w:i/>
                <w:iCs/>
              </w:rPr>
              <w:t xml:space="preserve"> </w:t>
            </w:r>
            <w:r>
              <w:rPr>
                <w:rStyle w:val="token"/>
                <w:i/>
                <w:iCs/>
              </w:rPr>
              <w:t xml:space="preserve"> </w:t>
            </w:r>
            <w:r w:rsidRPr="004060D9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</w:t>
            </w: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4060D9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Order by 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ERDAT</w:t>
            </w: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desc   </w:t>
            </w:r>
            <w:r w:rsidRPr="004060D9">
              <w:rPr>
                <w:rStyle w:val="token"/>
                <w:i/>
                <w:iCs/>
              </w:rPr>
              <w:t xml:space="preserve"> </w:t>
            </w:r>
            <w:r w:rsidRPr="004060D9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4060D9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按日期降序排名</w:t>
            </w:r>
          </w:p>
          <w:p w14:paraId="7962707B" w14:textId="76EF26F9" w:rsidR="00291D36" w:rsidRPr="000E1980" w:rsidRDefault="00291D36" w:rsidP="00291D36">
            <w:pPr>
              <w:pStyle w:val="HTML0"/>
              <w:wordWrap w:val="0"/>
              <w:rPr>
                <w:i/>
                <w:iCs/>
              </w:rPr>
            </w:pPr>
            <w:r w:rsidRPr="004060D9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),</w:t>
            </w:r>
          </w:p>
          <w:p w14:paraId="3D48A05A" w14:textId="77777777" w:rsidR="00D8018E" w:rsidRDefault="000033F4" w:rsidP="000E1980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291D36"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优先使用大于</w:t>
            </w:r>
            <w:r w:rsidR="00291D36"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0.01</w:t>
            </w:r>
            <w:r w:rsidR="00291D36"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的最新价格，如果没有则使用最新价格</w:t>
            </w:r>
            <w:r w:rsidR="00291D36"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</w:t>
            </w:r>
            <w:r w:rsidR="00291D36"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可能是</w:t>
            </w:r>
            <w:r w:rsidR="00291D36"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0.01)</w:t>
            </w:r>
          </w:p>
          <w:p w14:paraId="4BB7A84A" w14:textId="4FB7125F" w:rsidR="000E1980" w:rsidRPr="000E1980" w:rsidRDefault="000E1980" w:rsidP="000E1980">
            <w:pPr>
              <w:pStyle w:val="HTML0"/>
              <w:wordWrap w:val="0"/>
              <w:rPr>
                <w:color w:val="A626A4"/>
              </w:rPr>
            </w:pPr>
          </w:p>
        </w:tc>
        <w:tc>
          <w:tcPr>
            <w:tcW w:w="1814" w:type="dxa"/>
          </w:tcPr>
          <w:p w14:paraId="5FBFEB02" w14:textId="77777777" w:rsidR="00746282" w:rsidRDefault="00746282" w:rsidP="0043161F"/>
        </w:tc>
      </w:tr>
    </w:tbl>
    <w:p w14:paraId="3C34CF56" w14:textId="77777777" w:rsidR="00746282" w:rsidRPr="00746282" w:rsidRDefault="00746282" w:rsidP="00746282"/>
    <w:p w14:paraId="002B4A1D" w14:textId="70D7297D" w:rsidR="00746282" w:rsidRDefault="00746282" w:rsidP="00746282">
      <w:pPr>
        <w:pStyle w:val="2"/>
        <w:ind w:left="720" w:hanging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</w:t>
      </w:r>
      <w:r w:rsidR="00A1286B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/>
        </w:rPr>
        <w:t xml:space="preserve"> </w:t>
      </w:r>
      <w:r w:rsidR="00D8018E">
        <w:rPr>
          <w:rFonts w:ascii="微软雅黑" w:eastAsia="微软雅黑" w:hAnsi="微软雅黑" w:hint="eastAsia"/>
        </w:rPr>
        <w:t>人工成本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06"/>
        <w:gridCol w:w="1150"/>
      </w:tblGrid>
      <w:tr w:rsidR="009C223E" w14:paraId="2971C537" w14:textId="77777777" w:rsidTr="0043161F">
        <w:tc>
          <w:tcPr>
            <w:tcW w:w="8075" w:type="dxa"/>
          </w:tcPr>
          <w:p w14:paraId="684E6813" w14:textId="6AC010F1" w:rsidR="009C223E" w:rsidRPr="00931685" w:rsidRDefault="0009751C" w:rsidP="0009751C">
            <w:pPr>
              <w:pStyle w:val="HTML0"/>
              <w:wordWrap w:val="0"/>
              <w:rPr>
                <w:rFonts w:ascii="Helvetica" w:hAnsi="Helvetica" w:cs="Helvetica"/>
                <w:color w:val="333333"/>
              </w:rPr>
            </w:pPr>
            <w:r w:rsidRPr="003643A2">
              <w:rPr>
                <w:rFonts w:ascii="Courier New" w:hAnsi="Courier New" w:cs="Courier New"/>
                <w:b/>
                <w:bCs/>
                <w:color w:val="DEA900"/>
                <w:sz w:val="19"/>
                <w:szCs w:val="19"/>
              </w:rPr>
              <w:t>分阶段处理</w:t>
            </w:r>
            <w:r w:rsidRPr="0009751C">
              <w:rPr>
                <w:rFonts w:ascii="Courier New" w:hAnsi="Courier New" w:cs="Courier New"/>
                <w:b/>
                <w:bCs/>
                <w:color w:val="DEA900"/>
                <w:sz w:val="19"/>
                <w:szCs w:val="19"/>
              </w:rPr>
              <w:t>：先获取</w:t>
            </w:r>
            <w:r w:rsidRPr="0009751C">
              <w:rPr>
                <w:rFonts w:ascii="Courier New" w:hAnsi="Courier New" w:cs="Courier New"/>
                <w:b/>
                <w:bCs/>
                <w:color w:val="DEA900"/>
                <w:sz w:val="19"/>
                <w:szCs w:val="19"/>
              </w:rPr>
              <w:t>BOM</w:t>
            </w:r>
            <w:r w:rsidRPr="0009751C">
              <w:rPr>
                <w:rFonts w:ascii="Courier New" w:hAnsi="Courier New" w:cs="Courier New"/>
                <w:b/>
                <w:bCs/>
                <w:color w:val="DEA900"/>
                <w:sz w:val="19"/>
                <w:szCs w:val="19"/>
              </w:rPr>
              <w:t>物料，再筛选采购物料，最后获取价格信息</w:t>
            </w:r>
          </w:p>
        </w:tc>
        <w:tc>
          <w:tcPr>
            <w:tcW w:w="2381" w:type="dxa"/>
          </w:tcPr>
          <w:p w14:paraId="22FB9AE3" w14:textId="77777777" w:rsidR="009C223E" w:rsidRDefault="009C223E" w:rsidP="0043161F"/>
        </w:tc>
      </w:tr>
      <w:tr w:rsidR="009C223E" w14:paraId="6CD23DC4" w14:textId="77777777" w:rsidTr="0043161F">
        <w:tc>
          <w:tcPr>
            <w:tcW w:w="8075" w:type="dxa"/>
          </w:tcPr>
          <w:p w14:paraId="120EC787" w14:textId="77777777" w:rsidR="0009751C" w:rsidRDefault="0009751C" w:rsidP="0009751C">
            <w:pPr>
              <w:pStyle w:val="HTML0"/>
              <w:wordWrap w:val="0"/>
              <w:rPr>
                <w:rFonts w:ascii="Courier New" w:hAnsi="Courier New" w:cs="Courier New"/>
                <w:color w:val="494949"/>
                <w:sz w:val="19"/>
                <w:szCs w:val="19"/>
              </w:rPr>
            </w:pPr>
            <w:r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WITH</w:t>
            </w:r>
            <w:r>
              <w:rPr>
                <w:rFonts w:ascii="Courier New" w:hAnsi="Courier New" w:cs="Courier New"/>
                <w:color w:val="494949"/>
                <w:sz w:val="19"/>
                <w:szCs w:val="19"/>
              </w:rPr>
              <w:t xml:space="preserve"> </w:t>
            </w:r>
          </w:p>
          <w:p w14:paraId="5C0949ED" w14:textId="77777777" w:rsidR="0009751C" w:rsidRPr="00C0529B" w:rsidRDefault="0009751C" w:rsidP="0009751C">
            <w:pPr>
              <w:pStyle w:val="HTML0"/>
              <w:wordWrap w:val="0"/>
              <w:rPr>
                <w:rStyle w:val="token"/>
                <w:color w:val="A626A4"/>
              </w:rPr>
            </w:pP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(1)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从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BOM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展开获取物料列表</w:t>
            </w:r>
          </w:p>
          <w:p w14:paraId="6B65F8AA" w14:textId="77777777" w:rsidR="0009751C" w:rsidRPr="00C0529B" w:rsidRDefault="0009751C" w:rsidP="0009751C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BOM_Materials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42017D5B" w14:textId="77777777" w:rsidR="0009751C" w:rsidRPr="00C0529B" w:rsidRDefault="0009751C" w:rsidP="0009751C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DISTINCT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MATNR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material_num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WERKS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plant</w:t>
            </w:r>
          </w:p>
          <w:p w14:paraId="4E32DF9A" w14:textId="77777777" w:rsidR="0009751C" w:rsidRPr="00C0529B" w:rsidRDefault="0009751C" w:rsidP="0009751C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C0529B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explodeLIST</w:t>
            </w:r>
            <w:r>
              <w:rPr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</w:t>
            </w:r>
            <w:r w:rsidRPr="00C0529B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使用</w:t>
            </w:r>
            <w:r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4</w:t>
            </w:r>
            <w:r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.2</w:t>
            </w:r>
            <w:r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已读取信息</w:t>
            </w:r>
          </w:p>
          <w:p w14:paraId="10B90518" w14:textId="77777777" w:rsidR="0009751C" w:rsidRPr="00C0529B" w:rsidRDefault="0009751C" w:rsidP="0009751C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C0529B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25051DA5" w14:textId="77777777" w:rsidR="0009751C" w:rsidRPr="00C0529B" w:rsidRDefault="0009751C" w:rsidP="0009751C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504F180F" w14:textId="44321ED3" w:rsidR="0009751C" w:rsidRPr="00C0529B" w:rsidRDefault="0009751C" w:rsidP="0009751C">
            <w:pPr>
              <w:pStyle w:val="HTML0"/>
              <w:wordWrap w:val="0"/>
              <w:rPr>
                <w:rStyle w:val="token"/>
                <w:color w:val="A626A4"/>
              </w:rPr>
            </w:pP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(2)</w:t>
            </w:r>
            <w:r w:rsidR="004B6EED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</w:t>
            </w:r>
            <w:r w:rsidR="004B6EED">
              <w:rPr>
                <w:rStyle w:val="token"/>
                <w:rFonts w:ascii="Courier New" w:hAnsi="Courier New" w:cs="Courier New" w:hint="eastAsia"/>
                <w:color w:val="A626A4"/>
                <w:sz w:val="19"/>
                <w:szCs w:val="19"/>
              </w:rPr>
              <w:t>自制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物料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</w:t>
            </w:r>
            <w:r w:rsidR="004B6EED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E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类型</w:t>
            </w:r>
            <w:r w:rsidRPr="00C0529B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)</w:t>
            </w:r>
          </w:p>
          <w:p w14:paraId="40931B4B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Manufactured_Materials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668AEF4D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MATNR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WERKS</w:t>
            </w:r>
          </w:p>
          <w:p w14:paraId="7B0B3BC1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4E1536">
              <w:rPr>
                <w:rFonts w:ascii="Courier New" w:hAnsi="Courier New" w:cs="Courier New"/>
                <w:color w:val="D6A300"/>
                <w:sz w:val="19"/>
                <w:szCs w:val="19"/>
              </w:rPr>
              <w:t xml:space="preserve">MARC 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M</w:t>
            </w:r>
          </w:p>
          <w:p w14:paraId="790052B2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BOM_Materials B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material_num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WERKS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plant</w:t>
            </w:r>
          </w:p>
          <w:p w14:paraId="1C7172F9" w14:textId="64186C46" w:rsidR="00541BA8" w:rsidRPr="005D25D0" w:rsidRDefault="00541BA8" w:rsidP="00541BA8">
            <w:pPr>
              <w:pStyle w:val="HTML0"/>
              <w:wordWrap w:val="0"/>
              <w:rPr>
                <w:color w:val="262626" w:themeColor="text1" w:themeTint="D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WHERE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5D25D0">
              <w:rPr>
                <w:color w:val="262626" w:themeColor="text1" w:themeTint="D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BESKZ </w:t>
            </w:r>
            <w:r w:rsidRPr="005D25D0">
              <w:rPr>
                <w:color w:val="262626" w:themeColor="text1" w:themeTint="D9"/>
              </w:rPr>
              <w:t xml:space="preserve">= </w:t>
            </w:r>
            <w:r w:rsidR="001F7C45" w:rsidRPr="005D25D0">
              <w:rPr>
                <w:rFonts w:ascii="Courier New" w:hAnsi="Courier New" w:cs="Courier New"/>
                <w:bCs/>
                <w:color w:val="262626" w:themeColor="text1" w:themeTint="D9"/>
                <w:sz w:val="19"/>
                <w:szCs w:val="19"/>
              </w:rPr>
              <w:t>'E'</w:t>
            </w:r>
          </w:p>
          <w:p w14:paraId="47547B1F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0F0424BD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2D021D49" w14:textId="5136BE06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(3)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获取物料工艺路线</w:t>
            </w:r>
          </w:p>
          <w:p w14:paraId="452A3CF4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Material_Plans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007148C4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15013ECE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MATNR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6BD30FC5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WERKS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1B10E0FB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PLNNR</w:t>
            </w:r>
          </w:p>
          <w:p w14:paraId="7193C855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9362A2">
              <w:rPr>
                <w:rFonts w:ascii="Courier New" w:hAnsi="Courier New" w:cs="Courier New"/>
                <w:b/>
                <w:color w:val="D6A300"/>
                <w:sz w:val="19"/>
                <w:szCs w:val="19"/>
              </w:rPr>
              <w:t>MAPL</w:t>
            </w:r>
            <w:r w:rsidRPr="004E1536">
              <w:rPr>
                <w:rFonts w:ascii="Courier New" w:hAnsi="Courier New" w:cs="Courier New"/>
                <w:color w:val="D6A300"/>
                <w:sz w:val="19"/>
                <w:szCs w:val="19"/>
              </w:rPr>
              <w:t xml:space="preserve"> 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</w:t>
            </w:r>
          </w:p>
          <w:p w14:paraId="4D796C33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Manufactured_Materials M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WERKS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WERKS</w:t>
            </w:r>
          </w:p>
          <w:p w14:paraId="4638BC2A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WHERE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WERKS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:input_plant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筛选界面工厂</w:t>
            </w:r>
          </w:p>
          <w:p w14:paraId="099776B8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12B2340F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5983D44D" w14:textId="72805A06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(4)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获取有效工艺路线头</w:t>
            </w:r>
          </w:p>
          <w:p w14:paraId="3174784C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Valid_Plan_Headers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5C37CBC8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63919F21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lastRenderedPageBreak/>
              <w:t xml:space="preserve">       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PLNNR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6492AF45" w14:textId="38EB3F06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VERWE</w:t>
            </w:r>
            <w:r w:rsidR="004E1536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</w:t>
            </w:r>
            <w:r w:rsidR="004E1536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4E1536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任务清单使用</w:t>
            </w:r>
            <w:r w:rsidR="004E1536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 xml:space="preserve"> </w:t>
            </w:r>
            <w:r w:rsidR="004E1536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1-</w:t>
            </w:r>
            <w:r w:rsidR="004E1536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生产，</w:t>
            </w:r>
            <w:r w:rsidR="004E1536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L</w:t>
            </w:r>
            <w:r w:rsidR="004E1536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-</w:t>
            </w:r>
            <w:r w:rsidR="004E1536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生产（临时）</w:t>
            </w:r>
          </w:p>
          <w:p w14:paraId="6A5AD4B0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9362A2">
              <w:rPr>
                <w:rFonts w:ascii="Courier New" w:hAnsi="Courier New" w:cs="Courier New"/>
                <w:b/>
                <w:color w:val="D6A300"/>
                <w:sz w:val="19"/>
                <w:szCs w:val="19"/>
              </w:rPr>
              <w:t>PLKO</w:t>
            </w:r>
            <w:r w:rsidRPr="004E1536">
              <w:rPr>
                <w:rFonts w:ascii="Courier New" w:hAnsi="Courier New" w:cs="Courier New"/>
                <w:color w:val="D6A300"/>
                <w:sz w:val="19"/>
                <w:szCs w:val="19"/>
              </w:rPr>
              <w:t xml:space="preserve"> 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</w:t>
            </w:r>
          </w:p>
          <w:p w14:paraId="399E4FFC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Material_Plans M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PLNNR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PLNNR</w:t>
            </w:r>
          </w:p>
          <w:p w14:paraId="096F4D8B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WHERE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LOEKZ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''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未删除</w:t>
            </w:r>
          </w:p>
          <w:p w14:paraId="0DFE7C8E" w14:textId="5B12B351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VERWE </w:t>
            </w:r>
            <w:r w:rsidR="004E1536">
              <w:rPr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  <w:t>I</w:t>
            </w:r>
            <w:r w:rsidR="004E1536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N (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'1'</w:t>
            </w:r>
            <w:r w:rsidR="004E1536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'L'</w:t>
            </w:r>
            <w:r w:rsidR="004E1536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根据筛选条件</w:t>
            </w:r>
          </w:p>
          <w:p w14:paraId="76FD09C2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646C3DD4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278CCCA7" w14:textId="7691EE0E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(5)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获取工艺路线工序</w:t>
            </w:r>
          </w:p>
          <w:p w14:paraId="5F93E5F4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Plan_Operations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47E99FD3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68A547DA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S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PLNNR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27C26D1C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S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PLNKN</w:t>
            </w:r>
          </w:p>
          <w:p w14:paraId="68E088C3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9362A2">
              <w:rPr>
                <w:rFonts w:ascii="Courier New" w:hAnsi="Courier New" w:cs="Courier New"/>
                <w:b/>
                <w:color w:val="D6A300"/>
                <w:sz w:val="19"/>
                <w:szCs w:val="19"/>
              </w:rPr>
              <w:t>PLAS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S</w:t>
            </w:r>
          </w:p>
          <w:p w14:paraId="08EB8685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Valid_Plan_Headers V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S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PLNNR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V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PLNNR</w:t>
            </w:r>
          </w:p>
          <w:p w14:paraId="4E946273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WHERE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S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LOEKZ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''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未删除</w:t>
            </w:r>
          </w:p>
          <w:p w14:paraId="2D91B038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49221109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3AF4650E" w14:textId="5436CEB0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(6)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获取工序详情</w:t>
            </w:r>
          </w:p>
          <w:p w14:paraId="4CD59B4F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Operation_Details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39B3FBA5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48C9A988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PLNNR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7B798FE8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PLNKN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0192BEC1" w14:textId="08CA0FCF" w:rsidR="00541BA8" w:rsidRPr="00363695" w:rsidRDefault="00541BA8" w:rsidP="00541BA8">
            <w:pPr>
              <w:pStyle w:val="HTML0"/>
              <w:wordWrap w:val="0"/>
              <w:rPr>
                <w:rFonts w:ascii="Courier New" w:hAnsi="Courier New" w:cs="Courier New"/>
                <w:b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</w:t>
            </w:r>
            <w:r w:rsidRPr="00363695">
              <w:rPr>
                <w:rFonts w:ascii="Courier New" w:hAnsi="Courier New" w:cs="Courier New"/>
                <w:b/>
                <w:color w:val="D6A300"/>
                <w:sz w:val="19"/>
                <w:szCs w:val="19"/>
              </w:rPr>
              <w:t>O</w:t>
            </w:r>
            <w:r w:rsidRPr="00363695">
              <w:rPr>
                <w:rStyle w:val="token"/>
                <w:rFonts w:ascii="Courier New" w:hAnsi="Courier New" w:cs="Courier New"/>
                <w:b/>
                <w:color w:val="D6A300"/>
                <w:sz w:val="19"/>
                <w:szCs w:val="19"/>
              </w:rPr>
              <w:t>.</w:t>
            </w:r>
            <w:r w:rsidRPr="00363695">
              <w:rPr>
                <w:rFonts w:ascii="Courier New" w:hAnsi="Courier New" w:cs="Courier New"/>
                <w:b/>
                <w:color w:val="D6A300"/>
                <w:sz w:val="19"/>
                <w:szCs w:val="19"/>
              </w:rPr>
              <w:t xml:space="preserve">USR00 </w:t>
            </w:r>
            <w:r w:rsidRPr="00363695">
              <w:rPr>
                <w:rStyle w:val="token"/>
                <w:rFonts w:ascii="Courier New" w:hAnsi="Courier New" w:cs="Courier New"/>
                <w:b/>
                <w:color w:val="D6A300"/>
                <w:sz w:val="19"/>
                <w:szCs w:val="19"/>
              </w:rPr>
              <w:t>AS</w:t>
            </w:r>
            <w:r w:rsidRPr="00363695">
              <w:rPr>
                <w:rFonts w:ascii="Courier New" w:hAnsi="Courier New" w:cs="Courier New"/>
                <w:b/>
                <w:color w:val="D6A300"/>
                <w:sz w:val="19"/>
                <w:szCs w:val="19"/>
              </w:rPr>
              <w:t xml:space="preserve"> PLMNO</w:t>
            </w:r>
            <w:r w:rsidR="00363695">
              <w:rPr>
                <w:rFonts w:ascii="Courier New" w:hAnsi="Courier New" w:cs="Courier New"/>
                <w:b/>
                <w:color w:val="D6A300"/>
                <w:sz w:val="19"/>
                <w:szCs w:val="19"/>
              </w:rPr>
              <w:t xml:space="preserve">      </w:t>
            </w:r>
            <w:r w:rsidR="00363695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895051" w:rsidRPr="00895051">
              <w:rPr>
                <w:rStyle w:val="token"/>
                <w:rFonts w:ascii="Courier New" w:hAnsi="Courier New" w:cs="Courier New" w:hint="eastAsia"/>
                <w:i/>
                <w:iCs/>
                <w:color w:val="D6A300"/>
                <w:sz w:val="19"/>
                <w:szCs w:val="19"/>
              </w:rPr>
              <w:t>邵阳客制化设置</w:t>
            </w:r>
            <w:r w:rsidR="00895051" w:rsidRPr="00895051">
              <w:rPr>
                <w:rStyle w:val="token"/>
                <w:rFonts w:ascii="Courier New" w:hAnsi="Courier New" w:cs="Courier New" w:hint="eastAsia"/>
                <w:i/>
                <w:iCs/>
                <w:color w:val="D6A300"/>
                <w:sz w:val="19"/>
                <w:szCs w:val="19"/>
              </w:rPr>
              <w:t xml:space="preserve"> </w:t>
            </w:r>
            <w:r w:rsidR="00895051" w:rsidRPr="00895051">
              <w:rPr>
                <w:rStyle w:val="token"/>
                <w:rFonts w:ascii="Courier New" w:hAnsi="Courier New" w:cs="Courier New" w:hint="eastAsia"/>
                <w:i/>
                <w:iCs/>
                <w:color w:val="D6A300"/>
                <w:sz w:val="19"/>
                <w:szCs w:val="19"/>
              </w:rPr>
              <w:t>关联</w:t>
            </w:r>
            <w:r w:rsidR="00895051" w:rsidRPr="00895051">
              <w:rPr>
                <w:rStyle w:val="token"/>
                <w:rFonts w:ascii="Courier New" w:hAnsi="Courier New" w:cs="Courier New" w:hint="eastAsia"/>
                <w:i/>
                <w:iCs/>
                <w:color w:val="D6A300"/>
                <w:sz w:val="19"/>
                <w:szCs w:val="19"/>
              </w:rPr>
              <w:t>P</w:t>
            </w:r>
            <w:r w:rsidR="00895051" w:rsidRPr="00895051">
              <w:rPr>
                <w:rStyle w:val="token"/>
                <w:rFonts w:ascii="Courier New" w:hAnsi="Courier New" w:cs="Courier New"/>
                <w:i/>
                <w:iCs/>
                <w:color w:val="D6A300"/>
                <w:sz w:val="19"/>
                <w:szCs w:val="19"/>
              </w:rPr>
              <w:t>LMNO</w:t>
            </w:r>
          </w:p>
          <w:p w14:paraId="75ACB52C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9362A2">
              <w:rPr>
                <w:rFonts w:ascii="Courier New" w:hAnsi="Courier New" w:cs="Courier New"/>
                <w:b/>
                <w:color w:val="D6A300"/>
                <w:sz w:val="19"/>
                <w:szCs w:val="19"/>
              </w:rPr>
              <w:t>PLPO</w:t>
            </w:r>
            <w:r w:rsidRPr="009362A2">
              <w:rPr>
                <w:rFonts w:ascii="Courier New" w:hAnsi="Courier New" w:cs="Courier New"/>
                <w:color w:val="D6A300"/>
                <w:sz w:val="19"/>
                <w:szCs w:val="19"/>
              </w:rPr>
              <w:t xml:space="preserve"> 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</w:t>
            </w:r>
          </w:p>
          <w:p w14:paraId="3AB86D0A" w14:textId="36726D7D" w:rsidR="00895051" w:rsidRDefault="00541BA8" w:rsidP="00895051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Plan_Operations P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PLNNR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PLNNR </w:t>
            </w:r>
            <w:r w:rsidR="00895051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</w:t>
            </w:r>
            <w:r w:rsidR="00895051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895051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任务清单组键值</w:t>
            </w:r>
          </w:p>
          <w:p w14:paraId="7DAF48A0" w14:textId="74AD70A6" w:rsidR="00541BA8" w:rsidRPr="005D25D0" w:rsidRDefault="00541BA8" w:rsidP="00895051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PLNKN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PLNKN</w:t>
            </w:r>
            <w:r w:rsidR="00895051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</w:t>
            </w:r>
            <w:r w:rsidR="00895051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895051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任务清单节点数</w:t>
            </w:r>
          </w:p>
          <w:p w14:paraId="4882203B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WHERE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LOEKZ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''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未删除</w:t>
            </w:r>
          </w:p>
          <w:p w14:paraId="431B45E2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0854CFC3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38B32B74" w14:textId="73130050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(7)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获取工序主数据</w:t>
            </w:r>
          </w:p>
          <w:p w14:paraId="4C96E325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Operation_Master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5394F2C2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1431E109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PLNNR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5892C09A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PLNKN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10F3C5D7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Z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PLMNO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5E942251" w14:textId="40A0EF78" w:rsidR="00530E65" w:rsidRPr="005D25D0" w:rsidRDefault="00541BA8" w:rsidP="00530E65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Z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BMSCH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="00530E6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</w:t>
            </w:r>
            <w:r w:rsidR="00530E65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530E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基本数量</w:t>
            </w:r>
          </w:p>
          <w:p w14:paraId="68B72B97" w14:textId="5D1E357C" w:rsidR="00541BA8" w:rsidRPr="005D25D0" w:rsidRDefault="00B521FE" w:rsidP="00530E65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Z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ZZVGW01 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processing_factor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="00530E6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</w:t>
            </w:r>
            <w:r w:rsidR="00530E65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530E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标准工时</w:t>
            </w:r>
          </w:p>
          <w:p w14:paraId="6CD50B74" w14:textId="3B368197" w:rsidR="00530E65" w:rsidRPr="005D25D0" w:rsidRDefault="00B521FE" w:rsidP="00530E65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Z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ZPDM_EQ 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equipment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="00530E6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</w:t>
            </w:r>
            <w:r w:rsidR="00530E65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530E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P</w:t>
            </w:r>
            <w:r w:rsidR="00530E65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DM</w:t>
            </w:r>
            <w:r w:rsidR="00530E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机床号</w:t>
            </w:r>
          </w:p>
          <w:p w14:paraId="654E6A2B" w14:textId="202D126F" w:rsidR="00530E65" w:rsidRPr="005D25D0" w:rsidRDefault="00B521FE" w:rsidP="00530E65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Z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ZPDM_WC 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work_center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="00530E6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="00530E65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530E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P</w:t>
            </w:r>
            <w:r w:rsidR="00530E65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DM</w:t>
            </w:r>
            <w:r w:rsidR="00530E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工别</w:t>
            </w:r>
            <w:r w:rsidR="00530E65" w:rsidRPr="00530E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（外协”则工时为</w:t>
            </w:r>
            <w:r w:rsidR="00530E65" w:rsidRPr="00530E65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0</w:t>
            </w:r>
            <w:r w:rsidR="00530E65" w:rsidRPr="00530E65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）</w:t>
            </w:r>
          </w:p>
          <w:p w14:paraId="4EF82CD6" w14:textId="3B17D616" w:rsidR="00541BA8" w:rsidRPr="005D25D0" w:rsidRDefault="00B521FE" w:rsidP="00530E65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Z</w:t>
            </w:r>
            <w:r w:rsidR="00541BA8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="00541BA8"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ARBPL</w:t>
            </w:r>
            <w:r w:rsidR="009C38A4">
              <w:rPr>
                <w:rStyle w:val="token"/>
              </w:rPr>
              <w:t xml:space="preserve">               </w:t>
            </w:r>
            <w:r w:rsidR="00530E6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</w:t>
            </w:r>
            <w:r w:rsidR="00530E65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530E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工作中心</w:t>
            </w:r>
          </w:p>
          <w:p w14:paraId="21DCE2DD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Operation_Details O</w:t>
            </w:r>
          </w:p>
          <w:p w14:paraId="31F7F8F3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363695">
              <w:rPr>
                <w:rFonts w:ascii="Courier New" w:hAnsi="Courier New" w:cs="Courier New"/>
                <w:color w:val="D6A300"/>
                <w:sz w:val="19"/>
                <w:szCs w:val="19"/>
              </w:rPr>
              <w:t xml:space="preserve">ZTPP0075 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Z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PLMNO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Z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PLMNO</w:t>
            </w:r>
          </w:p>
          <w:p w14:paraId="111652C1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20716CBD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3A655219" w14:textId="6EF19AF5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lastRenderedPageBreak/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(8)</w:t>
            </w:r>
            <w:r w:rsidR="00611765">
              <w:rPr>
                <w:rStyle w:val="token"/>
                <w:rFonts w:ascii="Courier New" w:hAnsi="Courier New" w:cs="Courier New" w:hint="eastAsia"/>
                <w:color w:val="A626A4"/>
                <w:sz w:val="19"/>
                <w:szCs w:val="19"/>
              </w:rPr>
              <w:t>通过</w:t>
            </w:r>
            <w:r w:rsidR="00611765"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工作中心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获取成本中心</w:t>
            </w:r>
          </w:p>
          <w:p w14:paraId="5C0B4ED7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Work_Center_Cost_Center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38DC6C11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7B2A9978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.*,</w:t>
            </w:r>
          </w:p>
          <w:p w14:paraId="2C4E93DF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OBJID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5D8B8E7A" w14:textId="4098F70D" w:rsidR="00541BA8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CR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KOSTL</w:t>
            </w:r>
            <w:r w:rsidR="009C38A4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474A7521" w14:textId="1ADE9109" w:rsidR="00E64153" w:rsidRPr="00E64153" w:rsidRDefault="00E64153" w:rsidP="00541BA8">
            <w:pPr>
              <w:pStyle w:val="HTML0"/>
              <w:wordWrap w:val="0"/>
              <w:rPr>
                <w:rStyle w:val="token"/>
                <w:i/>
                <w:iCs/>
                <w:color w:val="262626" w:themeColor="text1" w:themeTint="D9"/>
              </w:rPr>
            </w:pPr>
            <w:r>
              <w:rPr>
                <w:rStyle w:val="token"/>
              </w:rPr>
              <w:t xml:space="preserve">      </w:t>
            </w:r>
            <w:r w:rsidRPr="00E64153">
              <w:rPr>
                <w:rFonts w:ascii="Courier New" w:hAnsi="Courier New" w:cs="Courier New"/>
                <w:color w:val="D6A300"/>
                <w:sz w:val="19"/>
                <w:szCs w:val="19"/>
              </w:rPr>
              <w:t>CR</w:t>
            </w:r>
            <w:r w:rsidRPr="00E64153">
              <w:rPr>
                <w:rStyle w:val="token"/>
                <w:rFonts w:ascii="Courier New" w:hAnsi="Courier New" w:cs="Courier New"/>
                <w:color w:val="D6A300"/>
                <w:sz w:val="19"/>
                <w:szCs w:val="19"/>
              </w:rPr>
              <w:t>.</w:t>
            </w:r>
            <w:r w:rsidRPr="00E64153">
              <w:rPr>
                <w:rFonts w:ascii="Courier New" w:hAnsi="Courier New" w:cs="Courier New"/>
                <w:color w:val="D6A300"/>
                <w:sz w:val="19"/>
                <w:szCs w:val="19"/>
              </w:rPr>
              <w:t>LSTAR</w:t>
            </w:r>
            <w:r w:rsidRPr="00E64153">
              <w:rPr>
                <w:color w:val="D6A300"/>
              </w:rPr>
              <w:t>,</w:t>
            </w:r>
            <w:r>
              <w:rPr>
                <w:color w:val="D6A300"/>
              </w:rPr>
              <w:t xml:space="preserve">    </w:t>
            </w:r>
            <w:r w:rsidRPr="00E64153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--</w:t>
            </w:r>
            <w:r w:rsidRPr="00E64153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作业类型集</w:t>
            </w:r>
          </w:p>
          <w:p w14:paraId="4DE5CE90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Operation_Master O</w:t>
            </w:r>
          </w:p>
          <w:p w14:paraId="043247E7" w14:textId="37CD1141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611765">
              <w:rPr>
                <w:rFonts w:ascii="Courier New" w:hAnsi="Courier New" w:cs="Courier New"/>
                <w:color w:val="D6A300"/>
                <w:sz w:val="19"/>
                <w:szCs w:val="19"/>
              </w:rPr>
              <w:t xml:space="preserve">CRHD 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C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ARBPL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ARBPL</w:t>
            </w:r>
            <w:r w:rsidR="0061176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</w:t>
            </w:r>
            <w:r w:rsidR="00611765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611765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CRHD</w:t>
            </w:r>
            <w:r w:rsidR="006117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工作中心头表</w:t>
            </w:r>
          </w:p>
          <w:p w14:paraId="17FD1760" w14:textId="1954D4A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611765">
              <w:rPr>
                <w:rFonts w:ascii="Courier New" w:hAnsi="Courier New" w:cs="Courier New"/>
                <w:color w:val="D6A300"/>
                <w:sz w:val="19"/>
                <w:szCs w:val="19"/>
              </w:rPr>
              <w:t xml:space="preserve">CRCO 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CR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OBJID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OBJID</w:t>
            </w:r>
            <w:r w:rsidR="0061176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</w:t>
            </w:r>
            <w:r w:rsidR="00611765"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="00611765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CRCO</w:t>
            </w:r>
            <w:r w:rsidR="00611765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工作中心分配成本中心表</w:t>
            </w:r>
          </w:p>
          <w:p w14:paraId="63768907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5573B280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5293B3FD" w14:textId="2B21FDCE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(9)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获取作业类型</w:t>
            </w:r>
          </w:p>
          <w:p w14:paraId="076CC270" w14:textId="77777777" w:rsidR="00541BA8" w:rsidRPr="00E64153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</w:pP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Activity_Types 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AS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(</w:t>
            </w:r>
          </w:p>
          <w:p w14:paraId="726BE7C6" w14:textId="77777777" w:rsidR="00541BA8" w:rsidRPr="00E64153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</w:pP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   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SELECT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</w:t>
            </w:r>
          </w:p>
          <w:p w14:paraId="30A793C3" w14:textId="77777777" w:rsidR="00541BA8" w:rsidRPr="00E64153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</w:pP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       W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.*,</w:t>
            </w:r>
          </w:p>
          <w:p w14:paraId="27DC6AFF" w14:textId="352F8BA1" w:rsidR="00541BA8" w:rsidRPr="00E64153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</w:pP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       CS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.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LSTAR 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AS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activity_type</w:t>
            </w:r>
            <w:r w:rsidR="00C84A8D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           --</w:t>
            </w:r>
            <w:r w:rsidR="00C84A8D" w:rsidRPr="00C84A8D">
              <w:rPr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  <w:t>活动类型</w:t>
            </w:r>
          </w:p>
          <w:p w14:paraId="4E01733B" w14:textId="77777777" w:rsidR="00541BA8" w:rsidRPr="00E64153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</w:pP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   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FROM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Work_Center_Cost_Center W</w:t>
            </w:r>
          </w:p>
          <w:p w14:paraId="28AE79EC" w14:textId="6A8AF791" w:rsidR="00541BA8" w:rsidRPr="00E64153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</w:pP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   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JOIN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</w:t>
            </w:r>
            <w:r w:rsidRPr="00E64153">
              <w:rPr>
                <w:rFonts w:ascii="Courier New" w:hAnsi="Courier New" w:cs="Courier New"/>
                <w:color w:val="D6A300"/>
                <w:sz w:val="19"/>
                <w:szCs w:val="19"/>
                <w:highlight w:val="cyan"/>
              </w:rPr>
              <w:t xml:space="preserve">CSLA 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CS 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ON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CS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.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KTEXT 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=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W</w:t>
            </w: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.</w:t>
            </w:r>
            <w:r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ZPDM_WC</w:t>
            </w:r>
            <w:r w:rsidR="00E64153"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 xml:space="preserve">   </w:t>
            </w:r>
            <w:r w:rsidR="00E64153" w:rsidRPr="00E64153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  <w:highlight w:val="cyan"/>
              </w:rPr>
              <w:t xml:space="preserve">-- </w:t>
            </w:r>
            <w:r w:rsidR="00E64153"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KTEXT</w:t>
            </w:r>
            <w:r w:rsidR="00E64153" w:rsidRPr="00E64153">
              <w:rPr>
                <w:rFonts w:ascii="Courier New" w:hAnsi="Courier New" w:cs="Courier New" w:hint="eastAsia"/>
                <w:color w:val="262626" w:themeColor="text1" w:themeTint="D9"/>
                <w:sz w:val="19"/>
                <w:szCs w:val="19"/>
                <w:highlight w:val="cyan"/>
              </w:rPr>
              <w:t>作业类别文本，</w:t>
            </w:r>
            <w:r w:rsidR="00E64153" w:rsidRPr="00E64153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  <w:highlight w:val="cyan"/>
              </w:rPr>
              <w:t xml:space="preserve"> </w:t>
            </w:r>
            <w:r w:rsidR="00E64153" w:rsidRPr="00E64153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ZPDM_WC</w:t>
            </w:r>
            <w:r w:rsidR="00E64153" w:rsidRPr="00E64153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  <w:highlight w:val="cyan"/>
              </w:rPr>
              <w:t>P</w:t>
            </w:r>
            <w:r w:rsidR="00E64153" w:rsidRPr="00E64153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  <w:highlight w:val="cyan"/>
              </w:rPr>
              <w:t>DM</w:t>
            </w:r>
            <w:r w:rsidR="00E64153" w:rsidRPr="00E64153"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  <w:highlight w:val="cyan"/>
              </w:rPr>
              <w:t>工别</w:t>
            </w:r>
          </w:p>
          <w:p w14:paraId="48882442" w14:textId="7C0C7880" w:rsidR="00541BA8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E64153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cyan"/>
              </w:rPr>
              <w:t>),</w:t>
            </w:r>
          </w:p>
          <w:p w14:paraId="0577BE9D" w14:textId="5DD8471A" w:rsidR="00C84A8D" w:rsidRDefault="00C84A8D" w:rsidP="00541BA8">
            <w:pPr>
              <w:pStyle w:val="HTML0"/>
              <w:wordWrap w:val="0"/>
              <w:rPr>
                <w:rStyle w:val="token"/>
              </w:rPr>
            </w:pPr>
          </w:p>
          <w:p w14:paraId="4D2CA7E1" w14:textId="3F3D3389" w:rsidR="00C84A8D" w:rsidRPr="00C84A8D" w:rsidRDefault="00C84A8D" w:rsidP="00541BA8">
            <w:pPr>
              <w:pStyle w:val="HTML0"/>
              <w:wordWrap w:val="0"/>
            </w:pPr>
            <w:r w:rsidRPr="00C84A8D">
              <w:rPr>
                <w:rStyle w:val="token"/>
                <w:highlight w:val="yellow"/>
              </w:rPr>
              <w:t xml:space="preserve">--CSLA </w:t>
            </w:r>
            <w:r w:rsidRPr="00C84A8D">
              <w:rPr>
                <w:rFonts w:hint="eastAsia"/>
                <w:highlight w:val="yellow"/>
              </w:rPr>
              <w:t xml:space="preserve">作业主档 </w:t>
            </w:r>
            <w:r w:rsidRPr="00C84A8D">
              <w:rPr>
                <w:highlight w:val="yellow"/>
              </w:rPr>
              <w:t xml:space="preserve">    --CSLT</w:t>
            </w:r>
            <w:r>
              <w:rPr>
                <w:rFonts w:hint="eastAsia"/>
                <w:highlight w:val="yellow"/>
              </w:rPr>
              <w:t>.</w:t>
            </w:r>
            <w:r>
              <w:rPr>
                <w:highlight w:val="yellow"/>
              </w:rPr>
              <w:t>KTEXT</w:t>
            </w:r>
            <w:r w:rsidRPr="00C84A8D">
              <w:rPr>
                <w:highlight w:val="yellow"/>
              </w:rPr>
              <w:t xml:space="preserve"> </w:t>
            </w:r>
            <w:r w:rsidRPr="00C84A8D">
              <w:rPr>
                <w:rFonts w:hint="eastAsia"/>
                <w:highlight w:val="yellow"/>
              </w:rPr>
              <w:t>作业类型文本</w:t>
            </w:r>
          </w:p>
          <w:p w14:paraId="29E3C36E" w14:textId="125AA223" w:rsidR="00541BA8" w:rsidRDefault="00C84A8D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A0AC154" wp14:editId="50D2BD32">
                  <wp:extent cx="5765800" cy="1838930"/>
                  <wp:effectExtent l="0" t="0" r="635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0" cy="183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F1644" w14:textId="77777777" w:rsidR="00C84A8D" w:rsidRDefault="00C84A8D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64B278C7" w14:textId="77777777" w:rsidR="00C84A8D" w:rsidRPr="005D25D0" w:rsidRDefault="00C84A8D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21CD296E" w14:textId="2B92DA27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(10)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获取成本数据</w:t>
            </w:r>
          </w:p>
          <w:p w14:paraId="56BB2BF7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370685">
              <w:rPr>
                <w:rFonts w:ascii="Courier New" w:hAnsi="Courier New" w:cs="Courier New"/>
                <w:b/>
                <w:color w:val="262626" w:themeColor="text1" w:themeTint="D9"/>
                <w:sz w:val="19"/>
                <w:szCs w:val="19"/>
              </w:rPr>
              <w:t>Cost_Data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659275C0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3EBC2A7B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A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.*,</w:t>
            </w:r>
          </w:p>
          <w:p w14:paraId="53B68175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CASE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1B913801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:pricing_month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'01'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THEN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TKG001</w:t>
            </w:r>
          </w:p>
          <w:p w14:paraId="2D1E3151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:pricing_month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'02'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THEN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TKG002</w:t>
            </w:r>
          </w:p>
          <w:p w14:paraId="7A56B7AE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   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...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其他月份</w:t>
            </w:r>
          </w:p>
          <w:p w14:paraId="6BD18472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:pricing_month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'12'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THEN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TKG012</w:t>
            </w:r>
          </w:p>
          <w:p w14:paraId="5FD2FB87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ELSE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0</w:t>
            </w:r>
          </w:p>
          <w:p w14:paraId="3C085C76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END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4C1847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cost_rate</w:t>
            </w:r>
          </w:p>
          <w:p w14:paraId="27CFDC5B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lastRenderedPageBreak/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Activity_Types A</w:t>
            </w:r>
          </w:p>
          <w:p w14:paraId="6C455F74" w14:textId="2F17BF23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9E5105">
              <w:rPr>
                <w:rFonts w:ascii="Courier New" w:hAnsi="Courier New" w:cs="Courier New"/>
                <w:color w:val="D6A300"/>
                <w:sz w:val="19"/>
                <w:szCs w:val="19"/>
              </w:rPr>
              <w:t xml:space="preserve">COST 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C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9E510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C</w:t>
            </w:r>
            <w:r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.</w:t>
            </w:r>
            <w:r w:rsidRPr="009E510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OBJNR </w:t>
            </w:r>
            <w:r w:rsidR="009E5105" w:rsidRPr="009E5105">
              <w:rPr>
                <w:rFonts w:ascii="Courier New" w:hAnsi="Courier New" w:cs="Courier New" w:hint="eastAsia"/>
                <w:color w:val="262626" w:themeColor="text1" w:themeTint="D9"/>
                <w:sz w:val="19"/>
                <w:szCs w:val="19"/>
                <w:highlight w:val="yellow"/>
              </w:rPr>
              <w:t>like</w:t>
            </w:r>
            <w:r w:rsidR="009E5105" w:rsidRPr="009E510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 </w:t>
            </w:r>
            <w:r w:rsidRPr="009E510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CONCAT</w:t>
            </w:r>
            <w:r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(</w:t>
            </w:r>
            <w:r w:rsidR="009E5105"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'%',</w:t>
            </w:r>
            <w:r w:rsidRPr="009E510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A</w:t>
            </w:r>
            <w:r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.</w:t>
            </w:r>
            <w:r w:rsidRPr="009E510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cost_center</w:t>
            </w:r>
            <w:r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,</w:t>
            </w:r>
            <w:r w:rsidRPr="009E510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 A</w:t>
            </w:r>
            <w:r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.</w:t>
            </w:r>
            <w:r w:rsidRPr="009E510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activity_type</w:t>
            </w:r>
            <w:r w:rsidR="009E5105" w:rsidRPr="009E510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,</w:t>
            </w:r>
            <w:r w:rsidR="009E5105"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 '%'</w:t>
            </w:r>
            <w:r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)</w:t>
            </w:r>
          </w:p>
          <w:p w14:paraId="3C6BE186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    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GJAHR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:pricing_year</w:t>
            </w:r>
          </w:p>
          <w:p w14:paraId="11B7993D" w14:textId="0F5C131F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    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WRTTP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'1'</w:t>
            </w:r>
            <w:r w:rsid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-- </w:t>
            </w:r>
            <w:r w:rsidR="009E5105" w:rsidRPr="009E5105">
              <w:rPr>
                <w:rStyle w:val="token"/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  <w:t>值类型</w:t>
            </w:r>
            <w:r w:rsidR="009E5105"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(1</w:t>
            </w:r>
            <w:r w:rsidR="009E5105" w:rsidRPr="009E510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计划）</w:t>
            </w:r>
          </w:p>
          <w:p w14:paraId="4B7E7E8B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),</w:t>
            </w:r>
          </w:p>
          <w:p w14:paraId="4EC97BFA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22A60BBA" w14:textId="74D95E54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(11)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计算工序加工费</w:t>
            </w:r>
          </w:p>
          <w:p w14:paraId="571C933E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Operation_Costs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(</w:t>
            </w:r>
          </w:p>
          <w:p w14:paraId="7E49A5F5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6A70B28B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MATNR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007E7928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WERKS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0EFAB446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PLNNR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42E29282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PLNKN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1FAD09E3" w14:textId="55FD4C06" w:rsidR="00370685" w:rsidRPr="007274AC" w:rsidRDefault="00541BA8" w:rsidP="007274AC">
            <w:pPr>
              <w:pStyle w:val="HTML0"/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  </w:t>
            </w:r>
            <w:r w:rsidRPr="004C1847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C</w:t>
            </w:r>
            <w:r w:rsidRPr="004C1847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.</w:t>
            </w:r>
            <w:r w:rsidRPr="004C1847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BMSCH </w:t>
            </w:r>
            <w:r w:rsidRPr="004C1847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*</w:t>
            </w:r>
            <w:r w:rsidRPr="004C1847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 C</w:t>
            </w:r>
            <w:r w:rsidRPr="004C1847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.</w:t>
            </w:r>
            <w:r w:rsidRPr="004C1847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ZZVGW01 </w:t>
            </w:r>
            <w:r w:rsidRPr="004C1847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*</w:t>
            </w:r>
            <w:r w:rsidRPr="004C1847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 C</w:t>
            </w:r>
            <w:r w:rsidRPr="004C1847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.</w:t>
            </w:r>
            <w:r w:rsidRPr="004C1847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cost_rate </w:t>
            </w:r>
            <w:r w:rsidRPr="004C1847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>AS</w:t>
            </w:r>
            <w:r w:rsidRPr="004C1847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  <w:highlight w:val="yellow"/>
              </w:rPr>
              <w:t xml:space="preserve"> operation_cost</w:t>
            </w:r>
            <w:r w:rsidR="00370685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="00370685"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="00370685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="00370685" w:rsidRPr="007274AC">
              <w:rPr>
                <w:rStyle w:val="token"/>
                <w:rFonts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="00370685" w:rsidRPr="007274AC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-- </w:t>
            </w:r>
            <w:r w:rsidR="00370685" w:rsidRPr="007274AC">
              <w:rPr>
                <w:rStyle w:val="token"/>
                <w:rFonts w:ascii="Courier New" w:hAnsi="Courier New"/>
              </w:rPr>
              <w:t xml:space="preserve">BMSCH </w:t>
            </w:r>
            <w:r w:rsidR="00370685" w:rsidRPr="007274AC">
              <w:rPr>
                <w:rStyle w:val="token"/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  <w:t>基本数量</w:t>
            </w:r>
          </w:p>
          <w:p w14:paraId="699973C3" w14:textId="77A29A52" w:rsidR="00370685" w:rsidRPr="007274AC" w:rsidRDefault="00370685" w:rsidP="007274AC">
            <w:pPr>
              <w:pStyle w:val="HTML0"/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Chars="3600" w:firstLine="6840"/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7274AC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-</w:t>
            </w:r>
            <w:bookmarkStart w:id="32" w:name="_GoBack"/>
            <w:bookmarkEnd w:id="32"/>
            <w:r w:rsidRPr="007274AC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- </w:t>
            </w:r>
            <w:r w:rsidRPr="007274AC">
              <w:rPr>
                <w:rStyle w:val="token"/>
                <w:rFonts w:ascii="Courier New" w:hAnsi="Courier New"/>
              </w:rPr>
              <w:t>ZZVGW01</w:t>
            </w:r>
            <w:r w:rsidRPr="007274AC">
              <w:rPr>
                <w:rStyle w:val="token"/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  <w:t>标准工时</w:t>
            </w:r>
          </w:p>
          <w:p w14:paraId="15DA2256" w14:textId="582AB25C" w:rsidR="00370685" w:rsidRPr="007274AC" w:rsidRDefault="00370685" w:rsidP="007274AC">
            <w:pPr>
              <w:pStyle w:val="HTML0"/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Chars="3700" w:firstLine="7030"/>
              <w:rPr>
                <w:rStyle w:val="token"/>
                <w:rFonts w:ascii="Courier New" w:hAnsi="Courier New"/>
              </w:rPr>
            </w:pPr>
            <w:r w:rsidRPr="007274AC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--</w:t>
            </w:r>
            <w:r w:rsidRPr="007274AC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7274AC">
              <w:rPr>
                <w:rStyle w:val="token"/>
                <w:rFonts w:ascii="Courier New" w:hAnsi="Courier New"/>
              </w:rPr>
              <w:t>cost</w:t>
            </w:r>
            <w:r w:rsidRPr="007274AC">
              <w:rPr>
                <w:rStyle w:val="token"/>
                <w:rFonts w:ascii="Courier New" w:hAnsi="Courier New" w:hint="eastAsia"/>
              </w:rPr>
              <w:t xml:space="preserve"> </w:t>
            </w:r>
            <w:r w:rsidRPr="007274AC">
              <w:rPr>
                <w:rStyle w:val="token"/>
                <w:rFonts w:ascii="Courier New" w:hAnsi="Courier New"/>
              </w:rPr>
              <w:t>费率</w:t>
            </w:r>
          </w:p>
          <w:p w14:paraId="39B07722" w14:textId="41D731E9" w:rsidR="00370685" w:rsidRPr="00370685" w:rsidRDefault="00370685" w:rsidP="00370685">
            <w:pPr>
              <w:pStyle w:val="HTML0"/>
              <w:wordWrap w:val="0"/>
              <w:ind w:firstLineChars="3700" w:firstLine="8880"/>
              <w:rPr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</w:pPr>
            <w:r>
              <w:rPr>
                <w:rStyle w:val="token"/>
                <w:rFonts w:hint="eastAsia"/>
              </w:rPr>
              <w:t xml:space="preserve"> </w:t>
            </w:r>
          </w:p>
          <w:p w14:paraId="7BAEBEA3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Cost_Data C</w:t>
            </w:r>
          </w:p>
          <w:p w14:paraId="79D46BEC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Material_Plans M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PLNNR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PLNNR</w:t>
            </w:r>
          </w:p>
          <w:p w14:paraId="653D2E8C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</w:t>
            </w:r>
          </w:p>
          <w:p w14:paraId="772FADC3" w14:textId="6EDB018D" w:rsidR="00541BA8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0253BDDB" w14:textId="77777777" w:rsidR="00370685" w:rsidRPr="005D25D0" w:rsidRDefault="00370685" w:rsidP="00370685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Z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BMSCH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 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>
              <w:rPr>
                <w:rStyle w:val="token"/>
                <w:rFonts w:ascii="Courier New" w:hAnsi="Courier New" w:cs="Courier New" w:hint="eastAsia"/>
                <w:i/>
                <w:iCs/>
                <w:color w:val="262626" w:themeColor="text1" w:themeTint="D9"/>
                <w:sz w:val="19"/>
                <w:szCs w:val="19"/>
              </w:rPr>
              <w:t>基本数量</w:t>
            </w:r>
          </w:p>
          <w:p w14:paraId="61A727AA" w14:textId="79DB3552" w:rsidR="00370685" w:rsidRPr="005D25D0" w:rsidRDefault="00370685" w:rsidP="00370685">
            <w:pPr>
              <w:pStyle w:val="HTML0"/>
              <w:wordWrap w:val="0"/>
              <w:ind w:firstLine="384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Z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ZZVGW01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processing_factor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62D76D6A" w14:textId="7D8D6A9F" w:rsidR="00370685" w:rsidRDefault="00370685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</w:p>
          <w:p w14:paraId="35406447" w14:textId="77777777" w:rsidR="00370685" w:rsidRPr="005D25D0" w:rsidRDefault="00370685" w:rsidP="00541BA8">
            <w:pPr>
              <w:pStyle w:val="HTML0"/>
              <w:wordWrap w:val="0"/>
              <w:rPr>
                <w:rFonts w:ascii="Courier New" w:hAnsi="Courier New" w:cs="Courier New" w:hint="eastAsia"/>
                <w:color w:val="262626" w:themeColor="text1" w:themeTint="D9"/>
                <w:sz w:val="19"/>
                <w:szCs w:val="19"/>
              </w:rPr>
            </w:pPr>
          </w:p>
          <w:p w14:paraId="7B2A0A2C" w14:textId="45A75DF8" w:rsidR="00541BA8" w:rsidRPr="005D25D0" w:rsidRDefault="00541BA8" w:rsidP="00541BA8">
            <w:pPr>
              <w:pStyle w:val="HTML0"/>
              <w:wordWrap w:val="0"/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 xml:space="preserve">-- </w:t>
            </w:r>
            <w:r w:rsid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(12)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汇总物料加工费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(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包含子件</w:t>
            </w:r>
            <w:r w:rsidRPr="005D25D0">
              <w:rPr>
                <w:rStyle w:val="token"/>
                <w:rFonts w:ascii="Courier New" w:hAnsi="Courier New" w:cs="Courier New"/>
                <w:color w:val="A626A4"/>
                <w:sz w:val="19"/>
                <w:szCs w:val="19"/>
              </w:rPr>
              <w:t>)</w:t>
            </w:r>
          </w:p>
          <w:p w14:paraId="16D52F66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SELECT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B8827D0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material_num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parent_material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016BFC2E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plant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26B62B3B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SUM(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operation_cost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)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total_processing_cost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35A54AF4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本身加工费</w:t>
            </w:r>
          </w:p>
          <w:p w14:paraId="213953CA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SUM(CASE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material_num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THEN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operation_cost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ELSE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0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END)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self_processing_cost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</w:p>
          <w:p w14:paraId="2F501FC9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 xml:space="preserve">-- </w:t>
            </w:r>
            <w:r w:rsidRPr="005D25D0">
              <w:rPr>
                <w:rStyle w:val="token"/>
                <w:rFonts w:ascii="Courier New" w:hAnsi="Courier New" w:cs="Courier New"/>
                <w:i/>
                <w:iCs/>
                <w:color w:val="262626" w:themeColor="text1" w:themeTint="D9"/>
                <w:sz w:val="19"/>
                <w:szCs w:val="19"/>
              </w:rPr>
              <w:t>子件加工费</w:t>
            </w:r>
          </w:p>
          <w:p w14:paraId="2FE02CB9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  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SUM(CASE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WHEN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&lt;&gt;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material_num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THEN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operation_cost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ELSE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0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END)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AS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component_processing_cost</w:t>
            </w:r>
          </w:p>
          <w:p w14:paraId="462092B8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FROM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BOM_Materials B</w:t>
            </w:r>
          </w:p>
          <w:p w14:paraId="6AA96AB1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JOIN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Operation_Costs O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ON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MATNR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material_num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AND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O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WERKS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=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plant</w:t>
            </w:r>
          </w:p>
          <w:p w14:paraId="006EFDF1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GROUP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BY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material_num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,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plant</w:t>
            </w:r>
          </w:p>
          <w:p w14:paraId="3D10C0C5" w14:textId="77777777" w:rsidR="00541BA8" w:rsidRPr="005D25D0" w:rsidRDefault="00541BA8" w:rsidP="00541BA8">
            <w:pPr>
              <w:pStyle w:val="HTML0"/>
              <w:wordWrap w:val="0"/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</w:pP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ORDER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BY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 xml:space="preserve"> B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.</w:t>
            </w:r>
            <w:r w:rsidRPr="005D25D0">
              <w:rPr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material_num</w:t>
            </w:r>
            <w:r w:rsidRPr="005D25D0">
              <w:rPr>
                <w:rStyle w:val="token"/>
                <w:rFonts w:ascii="Courier New" w:hAnsi="Courier New" w:cs="Courier New"/>
                <w:color w:val="262626" w:themeColor="text1" w:themeTint="D9"/>
                <w:sz w:val="19"/>
                <w:szCs w:val="19"/>
              </w:rPr>
              <w:t>;</w:t>
            </w:r>
          </w:p>
          <w:p w14:paraId="1677784D" w14:textId="77777777" w:rsidR="009C223E" w:rsidRDefault="009C223E" w:rsidP="009225A2"/>
        </w:tc>
        <w:tc>
          <w:tcPr>
            <w:tcW w:w="2381" w:type="dxa"/>
          </w:tcPr>
          <w:p w14:paraId="004EDF1E" w14:textId="77777777" w:rsidR="009C223E" w:rsidRDefault="009C223E" w:rsidP="0043161F"/>
        </w:tc>
      </w:tr>
    </w:tbl>
    <w:p w14:paraId="1A327E09" w14:textId="71A959CE" w:rsidR="00F1389C" w:rsidRDefault="00F1389C" w:rsidP="00D61DDB"/>
    <w:p w14:paraId="08E720C9" w14:textId="25E176B1" w:rsidR="00D8018E" w:rsidRDefault="00D8018E" w:rsidP="00D61DDB"/>
    <w:p w14:paraId="62E8028B" w14:textId="0E5E0A35" w:rsidR="00D8018E" w:rsidRPr="00A025B7" w:rsidRDefault="00D8018E" w:rsidP="00D8018E">
      <w:pPr>
        <w:pStyle w:val="2"/>
        <w:ind w:left="720" w:hanging="720"/>
        <w:rPr>
          <w:rFonts w:ascii="微软雅黑" w:eastAsia="微软雅黑" w:hAnsi="微软雅黑"/>
          <w:color w:val="A6A6A6" w:themeColor="background1" w:themeShade="A6"/>
        </w:rPr>
      </w:pPr>
      <w:r w:rsidRPr="00A025B7">
        <w:rPr>
          <w:rFonts w:ascii="微软雅黑" w:eastAsia="微软雅黑" w:hAnsi="微软雅黑"/>
          <w:color w:val="A6A6A6" w:themeColor="background1" w:themeShade="A6"/>
        </w:rPr>
        <w:lastRenderedPageBreak/>
        <w:t>4.</w:t>
      </w:r>
      <w:r w:rsidR="00A1286B" w:rsidRPr="00A025B7">
        <w:rPr>
          <w:rFonts w:ascii="微软雅黑" w:eastAsia="微软雅黑" w:hAnsi="微软雅黑"/>
          <w:color w:val="A6A6A6" w:themeColor="background1" w:themeShade="A6"/>
        </w:rPr>
        <w:t>5</w:t>
      </w:r>
      <w:r w:rsidRPr="00A025B7">
        <w:rPr>
          <w:rFonts w:ascii="微软雅黑" w:eastAsia="微软雅黑" w:hAnsi="微软雅黑"/>
          <w:color w:val="A6A6A6" w:themeColor="background1" w:themeShade="A6"/>
        </w:rPr>
        <w:t xml:space="preserve"> </w:t>
      </w:r>
      <w:r w:rsidRPr="00A025B7">
        <w:rPr>
          <w:rFonts w:ascii="微软雅黑" w:eastAsia="微软雅黑" w:hAnsi="微软雅黑" w:hint="eastAsia"/>
          <w:color w:val="A6A6A6" w:themeColor="background1" w:themeShade="A6"/>
        </w:rPr>
        <w:t>间接费用</w:t>
      </w:r>
      <w:r w:rsidR="00A025B7">
        <w:rPr>
          <w:rFonts w:ascii="微软雅黑" w:eastAsia="微软雅黑" w:hAnsi="微软雅黑" w:hint="eastAsia"/>
          <w:color w:val="A6A6A6" w:themeColor="background1" w:themeShade="A6"/>
        </w:rPr>
        <w:t>-本次暂不开发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075"/>
        <w:gridCol w:w="2381"/>
      </w:tblGrid>
      <w:tr w:rsidR="009C223E" w14:paraId="21A6445B" w14:textId="77777777" w:rsidTr="0043161F">
        <w:tc>
          <w:tcPr>
            <w:tcW w:w="8075" w:type="dxa"/>
          </w:tcPr>
          <w:p w14:paraId="58986710" w14:textId="678D25EA" w:rsidR="009C223E" w:rsidRPr="00931685" w:rsidRDefault="009C223E" w:rsidP="0043161F">
            <w:pPr>
              <w:pStyle w:val="md-end-block"/>
              <w:numPr>
                <w:ilvl w:val="0"/>
                <w:numId w:val="5"/>
              </w:numPr>
              <w:shd w:val="clear" w:color="auto" w:fill="FFFFFF"/>
              <w:ind w:left="0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381" w:type="dxa"/>
          </w:tcPr>
          <w:p w14:paraId="69B6B763" w14:textId="77777777" w:rsidR="009C223E" w:rsidRDefault="009C223E" w:rsidP="0043161F"/>
        </w:tc>
      </w:tr>
      <w:tr w:rsidR="009C223E" w14:paraId="59351AB5" w14:textId="77777777" w:rsidTr="0043161F">
        <w:tc>
          <w:tcPr>
            <w:tcW w:w="8075" w:type="dxa"/>
          </w:tcPr>
          <w:p w14:paraId="02992669" w14:textId="77777777" w:rsidR="009C223E" w:rsidRDefault="009C223E" w:rsidP="0043161F"/>
          <w:p w14:paraId="48634B55" w14:textId="77777777" w:rsidR="009C223E" w:rsidRDefault="009C223E" w:rsidP="0043161F"/>
        </w:tc>
        <w:tc>
          <w:tcPr>
            <w:tcW w:w="2381" w:type="dxa"/>
          </w:tcPr>
          <w:p w14:paraId="244DD6C5" w14:textId="77777777" w:rsidR="009C223E" w:rsidRDefault="009C223E" w:rsidP="0043161F"/>
        </w:tc>
      </w:tr>
    </w:tbl>
    <w:p w14:paraId="55933C91" w14:textId="2D02FE0C" w:rsidR="00D8018E" w:rsidRDefault="00D8018E" w:rsidP="00D61DDB"/>
    <w:p w14:paraId="79B66A48" w14:textId="7B9432EA" w:rsidR="00D8018E" w:rsidRDefault="00D8018E" w:rsidP="00D8018E">
      <w:pPr>
        <w:pStyle w:val="2"/>
        <w:ind w:left="720" w:hanging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</w:t>
      </w:r>
      <w:r w:rsidR="00A1286B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系统集成</w:t>
      </w:r>
    </w:p>
    <w:tbl>
      <w:tblPr>
        <w:tblStyle w:val="4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552"/>
        <w:gridCol w:w="1823"/>
        <w:gridCol w:w="2571"/>
        <w:gridCol w:w="2806"/>
      </w:tblGrid>
      <w:tr w:rsidR="009C223E" w:rsidRPr="006653EC" w14:paraId="5F7EC285" w14:textId="77777777" w:rsidTr="009C2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7CBD3B50" w14:textId="77777777" w:rsidR="009C223E" w:rsidRPr="009C223E" w:rsidRDefault="009C223E" w:rsidP="0043161F">
            <w:pPr>
              <w:jc w:val="center"/>
              <w:rPr>
                <w:rFonts w:ascii="微软雅黑" w:eastAsia="微软雅黑" w:hAnsi="微软雅黑"/>
              </w:rPr>
            </w:pPr>
            <w:r w:rsidRPr="006653E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02996EAB" w14:textId="711D3766" w:rsidR="009C223E" w:rsidRPr="006653EC" w:rsidRDefault="009C223E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接口名称</w:t>
            </w:r>
          </w:p>
        </w:tc>
        <w:tc>
          <w:tcPr>
            <w:tcW w:w="18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53373A50" w14:textId="2433583E" w:rsidR="009C223E" w:rsidRPr="006653EC" w:rsidRDefault="009C223E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25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08C4DEA4" w14:textId="3BE19C25" w:rsidR="009C223E" w:rsidRPr="009C223E" w:rsidRDefault="009C223E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C223E">
              <w:rPr>
                <w:rFonts w:ascii="微软雅黑" w:eastAsia="微软雅黑" w:hAnsi="微软雅黑" w:hint="eastAsia"/>
              </w:rPr>
              <w:t>接口描述</w:t>
            </w:r>
          </w:p>
        </w:tc>
        <w:tc>
          <w:tcPr>
            <w:tcW w:w="2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039E0050" w14:textId="77777777" w:rsidR="009C223E" w:rsidRPr="009C223E" w:rsidRDefault="009C223E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53E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C223E" w:rsidRPr="006653EC" w14:paraId="01C88ACC" w14:textId="77777777" w:rsidTr="00D61269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C000"/>
          </w:tcPr>
          <w:p w14:paraId="1CF950C5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FFC000"/>
            <w:vAlign w:val="center"/>
          </w:tcPr>
          <w:p w14:paraId="239C50FD" w14:textId="5D60E984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823" w:type="dxa"/>
            <w:shd w:val="clear" w:color="auto" w:fill="FFC000"/>
            <w:vAlign w:val="center"/>
          </w:tcPr>
          <w:p w14:paraId="3EDBAEF6" w14:textId="69EB54E0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2571" w:type="dxa"/>
            <w:shd w:val="clear" w:color="auto" w:fill="FFC000"/>
            <w:vAlign w:val="center"/>
          </w:tcPr>
          <w:p w14:paraId="0CD3DDED" w14:textId="0424131C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物料主数据</w:t>
            </w:r>
          </w:p>
        </w:tc>
        <w:tc>
          <w:tcPr>
            <w:tcW w:w="2806" w:type="dxa"/>
            <w:shd w:val="clear" w:color="auto" w:fill="FFC000"/>
          </w:tcPr>
          <w:p w14:paraId="36F5764F" w14:textId="7DD769FA" w:rsidR="009C223E" w:rsidRPr="006653EC" w:rsidRDefault="000314E9" w:rsidP="00D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</w:t>
            </w:r>
            <w:r w:rsidR="00D61269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D61269" w:rsidRPr="00D61269">
              <w:rPr>
                <w:rFonts w:ascii="微软雅黑" w:eastAsia="微软雅黑" w:hAnsi="微软雅黑"/>
                <w:sz w:val="18"/>
                <w:szCs w:val="18"/>
              </w:rPr>
              <w:t>BESKZ</w:t>
            </w:r>
            <w:r w:rsidR="00D61269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D61269" w:rsidRPr="00D61269">
              <w:rPr>
                <w:rFonts w:ascii="微软雅黑" w:eastAsia="微软雅黑" w:hAnsi="微软雅黑"/>
                <w:sz w:val="18"/>
                <w:szCs w:val="18"/>
              </w:rPr>
              <w:t>F-采购物料  E-自制物料</w:t>
            </w:r>
            <w:r w:rsidR="00D6126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9C223E" w:rsidRPr="006653EC" w14:paraId="429DC884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815C46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4EBDAAB2" w14:textId="76FDC4B4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823" w:type="dxa"/>
            <w:vAlign w:val="center"/>
          </w:tcPr>
          <w:p w14:paraId="5D4A4126" w14:textId="00701BB0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2571" w:type="dxa"/>
            <w:vAlign w:val="center"/>
          </w:tcPr>
          <w:p w14:paraId="04B23F33" w14:textId="67E2F0CC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库存物料</w:t>
            </w:r>
          </w:p>
        </w:tc>
        <w:tc>
          <w:tcPr>
            <w:tcW w:w="2806" w:type="dxa"/>
          </w:tcPr>
          <w:p w14:paraId="452F4CB0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75F8BD56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223BDB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4E5F1A79" w14:textId="083CB55B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ZIF_MM_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MOM_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23" w:type="dxa"/>
            <w:vAlign w:val="center"/>
          </w:tcPr>
          <w:p w14:paraId="31876C99" w14:textId="1C060A93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2571" w:type="dxa"/>
            <w:vAlign w:val="center"/>
          </w:tcPr>
          <w:p w14:paraId="335DFEDA" w14:textId="2ED06AD1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生产入库数据</w:t>
            </w:r>
          </w:p>
        </w:tc>
        <w:tc>
          <w:tcPr>
            <w:tcW w:w="2806" w:type="dxa"/>
          </w:tcPr>
          <w:p w14:paraId="3806BFCC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0C1B00EC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849057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12A23C70" w14:textId="0C9E9D5C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823" w:type="dxa"/>
            <w:vAlign w:val="center"/>
          </w:tcPr>
          <w:p w14:paraId="74F55E90" w14:textId="3C078633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2571" w:type="dxa"/>
            <w:vAlign w:val="center"/>
          </w:tcPr>
          <w:p w14:paraId="0439BE44" w14:textId="07B419B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采购订单</w:t>
            </w:r>
          </w:p>
        </w:tc>
        <w:tc>
          <w:tcPr>
            <w:tcW w:w="2806" w:type="dxa"/>
          </w:tcPr>
          <w:p w14:paraId="3644E53C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6B41FCB0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FF1436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0EB7111F" w14:textId="234B2406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823" w:type="dxa"/>
            <w:vAlign w:val="center"/>
          </w:tcPr>
          <w:p w14:paraId="201879E7" w14:textId="14B1C9E8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2571" w:type="dxa"/>
            <w:vAlign w:val="center"/>
          </w:tcPr>
          <w:p w14:paraId="660960C4" w14:textId="039B86F4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采购质检状态</w:t>
            </w:r>
          </w:p>
        </w:tc>
        <w:tc>
          <w:tcPr>
            <w:tcW w:w="2806" w:type="dxa"/>
          </w:tcPr>
          <w:p w14:paraId="10D234D8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1461ADC7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453579" w14:textId="09B4EDF0" w:rsidR="009C223E" w:rsidRPr="000C0479" w:rsidRDefault="00A1286B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6D2113E2" w14:textId="02545AF4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ZIF_MM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_MOM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23" w:type="dxa"/>
            <w:vAlign w:val="center"/>
          </w:tcPr>
          <w:p w14:paraId="2904B665" w14:textId="7931E3D5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2571" w:type="dxa"/>
            <w:vAlign w:val="center"/>
          </w:tcPr>
          <w:p w14:paraId="34D60CBF" w14:textId="09FE4E22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采购订单/生产订单收货</w:t>
            </w:r>
          </w:p>
        </w:tc>
        <w:tc>
          <w:tcPr>
            <w:tcW w:w="2806" w:type="dxa"/>
          </w:tcPr>
          <w:p w14:paraId="12B3BCE1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7782D008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144DD1" w14:textId="7D18C2D6" w:rsidR="009C223E" w:rsidRPr="000C0479" w:rsidRDefault="00A1286B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552" w:type="dxa"/>
            <w:vAlign w:val="center"/>
          </w:tcPr>
          <w:p w14:paraId="5CFA0631" w14:textId="7073B685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MM_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23" w:type="dxa"/>
            <w:vAlign w:val="center"/>
          </w:tcPr>
          <w:p w14:paraId="7ECC79A3" w14:textId="222DF0A6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2571" w:type="dxa"/>
            <w:vAlign w:val="center"/>
          </w:tcPr>
          <w:p w14:paraId="05635B61" w14:textId="5775CC2C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出库单数据</w:t>
            </w:r>
          </w:p>
        </w:tc>
        <w:tc>
          <w:tcPr>
            <w:tcW w:w="2806" w:type="dxa"/>
          </w:tcPr>
          <w:p w14:paraId="4FB540C6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0797909C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61B83A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0E55BF1" w14:textId="5C935490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PP_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M_00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23" w:type="dxa"/>
            <w:vAlign w:val="center"/>
          </w:tcPr>
          <w:p w14:paraId="1A050259" w14:textId="1B1FF261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2571" w:type="dxa"/>
            <w:vAlign w:val="center"/>
          </w:tcPr>
          <w:p w14:paraId="4D37C2FC" w14:textId="33A23374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生产订单状态</w:t>
            </w:r>
          </w:p>
        </w:tc>
        <w:tc>
          <w:tcPr>
            <w:tcW w:w="2806" w:type="dxa"/>
          </w:tcPr>
          <w:p w14:paraId="6F400F4B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751BF688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446A94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9B97FB7" w14:textId="4CCDADDA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823" w:type="dxa"/>
            <w:vAlign w:val="center"/>
          </w:tcPr>
          <w:p w14:paraId="4C65620D" w14:textId="09935426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686F6D01" w14:textId="740FE202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工单质检状态</w:t>
            </w:r>
          </w:p>
        </w:tc>
        <w:tc>
          <w:tcPr>
            <w:tcW w:w="2806" w:type="dxa"/>
          </w:tcPr>
          <w:p w14:paraId="15B5A8DD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55D46E38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1A3888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9F7AFB8" w14:textId="519544AB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823" w:type="dxa"/>
            <w:vAlign w:val="center"/>
          </w:tcPr>
          <w:p w14:paraId="6E1CF86A" w14:textId="6678244B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2571" w:type="dxa"/>
            <w:vAlign w:val="center"/>
          </w:tcPr>
          <w:p w14:paraId="6872DACA" w14:textId="2A1538B9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报工数据</w:t>
            </w:r>
          </w:p>
        </w:tc>
        <w:tc>
          <w:tcPr>
            <w:tcW w:w="2806" w:type="dxa"/>
          </w:tcPr>
          <w:p w14:paraId="194060F6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28FBF932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A18D49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AB6109F" w14:textId="6593C37C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23" w:type="dxa"/>
            <w:vAlign w:val="center"/>
          </w:tcPr>
          <w:p w14:paraId="45A87B34" w14:textId="70BF6175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6B8B52C1" w14:textId="790AB78B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订单表头数据AFKO</w:t>
            </w:r>
          </w:p>
        </w:tc>
        <w:tc>
          <w:tcPr>
            <w:tcW w:w="2806" w:type="dxa"/>
          </w:tcPr>
          <w:p w14:paraId="5AF2A049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2819B4E8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379A90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B31634D" w14:textId="7D3E0111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23" w:type="dxa"/>
            <w:vAlign w:val="center"/>
          </w:tcPr>
          <w:p w14:paraId="70BB4468" w14:textId="4EBBF2BE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5B3C35E7" w14:textId="1B5C4FBF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订单主数据 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UFK</w:t>
            </w:r>
          </w:p>
        </w:tc>
        <w:tc>
          <w:tcPr>
            <w:tcW w:w="2806" w:type="dxa"/>
          </w:tcPr>
          <w:p w14:paraId="2FECBCF4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524B423E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86B0C1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6379728" w14:textId="2C392D5A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23" w:type="dxa"/>
            <w:vAlign w:val="center"/>
          </w:tcPr>
          <w:p w14:paraId="5DAEB877" w14:textId="288D8D98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12E78C64" w14:textId="597DC706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订单项A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FPO</w:t>
            </w:r>
          </w:p>
        </w:tc>
        <w:tc>
          <w:tcPr>
            <w:tcW w:w="2806" w:type="dxa"/>
          </w:tcPr>
          <w:p w14:paraId="5801A607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4B17BFD3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7DDC7A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C801F2A" w14:textId="6926D0ED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823" w:type="dxa"/>
            <w:vAlign w:val="center"/>
          </w:tcPr>
          <w:p w14:paraId="5A388F35" w14:textId="1129F4AF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46DAD552" w14:textId="119C9639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订单的工序A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FVC</w:t>
            </w:r>
          </w:p>
        </w:tc>
        <w:tc>
          <w:tcPr>
            <w:tcW w:w="2806" w:type="dxa"/>
          </w:tcPr>
          <w:p w14:paraId="5436884C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317FD357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96F710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691025E" w14:textId="0FDB8FEB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_010</w:t>
            </w:r>
          </w:p>
        </w:tc>
        <w:tc>
          <w:tcPr>
            <w:tcW w:w="1823" w:type="dxa"/>
            <w:vAlign w:val="center"/>
          </w:tcPr>
          <w:p w14:paraId="3414BD2C" w14:textId="752CDFA4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1AA9FF8D" w14:textId="558C9C66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生产订单组件R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ESB</w:t>
            </w:r>
          </w:p>
        </w:tc>
        <w:tc>
          <w:tcPr>
            <w:tcW w:w="2806" w:type="dxa"/>
          </w:tcPr>
          <w:p w14:paraId="06BD9167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37A0304C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4B8BA0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F382987" w14:textId="1769A06A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_011</w:t>
            </w:r>
          </w:p>
        </w:tc>
        <w:tc>
          <w:tcPr>
            <w:tcW w:w="1823" w:type="dxa"/>
            <w:vAlign w:val="center"/>
          </w:tcPr>
          <w:p w14:paraId="089E06EC" w14:textId="4A3BBCF4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317C4E46" w14:textId="70CCAA30" w:rsid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订单投料</w:t>
            </w:r>
          </w:p>
        </w:tc>
        <w:tc>
          <w:tcPr>
            <w:tcW w:w="2806" w:type="dxa"/>
          </w:tcPr>
          <w:p w14:paraId="08D3924C" w14:textId="77777777" w:rsidR="009C223E" w:rsidRPr="006653EC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23E" w:rsidRPr="006653EC" w14:paraId="4DDADF57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8519C1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C3A0091" w14:textId="60B6E34C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9C223E">
              <w:rPr>
                <w:rFonts w:ascii="微软雅黑" w:eastAsia="微软雅黑" w:hAnsi="微软雅黑" w:cs="Arial" w:hint="eastAsia"/>
                <w:color w:val="BFBFBF" w:themeColor="background1" w:themeShade="BF"/>
                <w:sz w:val="18"/>
                <w:szCs w:val="18"/>
              </w:rPr>
              <w:t>ZIF_</w:t>
            </w:r>
            <w:r w:rsidRPr="009C223E">
              <w:rPr>
                <w:rFonts w:ascii="微软雅黑" w:eastAsia="微软雅黑" w:hAnsi="微软雅黑" w:cs="Arial"/>
                <w:color w:val="BFBFBF" w:themeColor="background1" w:themeShade="BF"/>
                <w:sz w:val="18"/>
                <w:szCs w:val="18"/>
              </w:rPr>
              <w:t>COM</w:t>
            </w:r>
            <w:r w:rsidRPr="009C223E">
              <w:rPr>
                <w:rFonts w:ascii="微软雅黑" w:eastAsia="微软雅黑" w:hAnsi="微软雅黑" w:cs="Arial" w:hint="eastAsia"/>
                <w:color w:val="BFBFBF" w:themeColor="background1" w:themeShade="BF"/>
                <w:sz w:val="18"/>
                <w:szCs w:val="18"/>
              </w:rPr>
              <w:t>_MOM_00</w:t>
            </w:r>
            <w:r w:rsidRPr="009C223E">
              <w:rPr>
                <w:rFonts w:ascii="微软雅黑" w:eastAsia="微软雅黑" w:hAnsi="微软雅黑" w:cs="Arial"/>
                <w:color w:val="BFBFBF" w:themeColor="background1" w:themeShade="BF"/>
                <w:sz w:val="18"/>
                <w:szCs w:val="18"/>
              </w:rPr>
              <w:t>1</w:t>
            </w:r>
          </w:p>
        </w:tc>
        <w:tc>
          <w:tcPr>
            <w:tcW w:w="1823" w:type="dxa"/>
            <w:vAlign w:val="center"/>
          </w:tcPr>
          <w:p w14:paraId="18349378" w14:textId="633ABA84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9C223E">
              <w:rPr>
                <w:rFonts w:ascii="微软雅黑" w:eastAsia="微软雅黑" w:hAnsi="微软雅黑" w:cs="宋体" w:hint="eastAsia"/>
                <w:color w:val="BFBFBF" w:themeColor="background1" w:themeShade="BF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340A1F70" w14:textId="5F1246F9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9C223E">
              <w:rPr>
                <w:rFonts w:ascii="微软雅黑" w:eastAsia="微软雅黑" w:hAnsi="微软雅黑" w:cs="宋体" w:hint="eastAsia"/>
                <w:color w:val="BFBFBF" w:themeColor="background1" w:themeShade="BF"/>
                <w:kern w:val="0"/>
                <w:sz w:val="18"/>
                <w:szCs w:val="18"/>
              </w:rPr>
              <w:t>工作中心</w:t>
            </w:r>
          </w:p>
        </w:tc>
        <w:tc>
          <w:tcPr>
            <w:tcW w:w="2806" w:type="dxa"/>
          </w:tcPr>
          <w:p w14:paraId="0364D20D" w14:textId="277AB53D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测试备用</w:t>
            </w:r>
          </w:p>
        </w:tc>
      </w:tr>
      <w:tr w:rsidR="009C223E" w:rsidRPr="006653EC" w14:paraId="366F01EA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E62E9B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C96FE60" w14:textId="5BA92BF9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BFBFBF" w:themeColor="background1" w:themeShade="BF"/>
                <w:sz w:val="18"/>
                <w:szCs w:val="18"/>
              </w:rPr>
            </w:pPr>
            <w:r w:rsidRPr="009C223E">
              <w:rPr>
                <w:rFonts w:ascii="微软雅黑" w:eastAsia="微软雅黑" w:hAnsi="微软雅黑" w:cs="Arial" w:hint="eastAsia"/>
                <w:color w:val="BFBFBF" w:themeColor="background1" w:themeShade="BF"/>
                <w:sz w:val="18"/>
                <w:szCs w:val="18"/>
              </w:rPr>
              <w:t>ZIF_</w:t>
            </w:r>
            <w:r w:rsidRPr="009C223E">
              <w:rPr>
                <w:rFonts w:ascii="微软雅黑" w:eastAsia="微软雅黑" w:hAnsi="微软雅黑" w:cs="Arial"/>
                <w:color w:val="BFBFBF" w:themeColor="background1" w:themeShade="BF"/>
                <w:sz w:val="18"/>
                <w:szCs w:val="18"/>
              </w:rPr>
              <w:t>COM</w:t>
            </w:r>
            <w:r w:rsidRPr="009C223E">
              <w:rPr>
                <w:rFonts w:ascii="微软雅黑" w:eastAsia="微软雅黑" w:hAnsi="微软雅黑" w:cs="Arial" w:hint="eastAsia"/>
                <w:color w:val="BFBFBF" w:themeColor="background1" w:themeShade="BF"/>
                <w:sz w:val="18"/>
                <w:szCs w:val="18"/>
              </w:rPr>
              <w:t>_MOM_00</w:t>
            </w:r>
            <w:r w:rsidRPr="009C223E">
              <w:rPr>
                <w:rFonts w:ascii="微软雅黑" w:eastAsia="微软雅黑" w:hAnsi="微软雅黑" w:cs="Arial"/>
                <w:color w:val="BFBFBF" w:themeColor="background1" w:themeShade="BF"/>
                <w:sz w:val="18"/>
                <w:szCs w:val="18"/>
              </w:rPr>
              <w:t>2</w:t>
            </w:r>
          </w:p>
        </w:tc>
        <w:tc>
          <w:tcPr>
            <w:tcW w:w="1823" w:type="dxa"/>
            <w:vAlign w:val="center"/>
          </w:tcPr>
          <w:p w14:paraId="07A96B57" w14:textId="0408D19E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9C223E">
              <w:rPr>
                <w:rFonts w:ascii="微软雅黑" w:eastAsia="微软雅黑" w:hAnsi="微软雅黑" w:cs="宋体" w:hint="eastAsia"/>
                <w:color w:val="BFBFBF" w:themeColor="background1" w:themeShade="BF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0987A081" w14:textId="615E4BED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9C223E">
              <w:rPr>
                <w:rFonts w:ascii="微软雅黑" w:eastAsia="微软雅黑" w:hAnsi="微软雅黑" w:cs="宋体" w:hint="eastAsia"/>
                <w:color w:val="BFBFBF" w:themeColor="background1" w:themeShade="BF"/>
                <w:kern w:val="0"/>
                <w:sz w:val="18"/>
                <w:szCs w:val="18"/>
              </w:rPr>
              <w:t>单独对象状态</w:t>
            </w:r>
          </w:p>
        </w:tc>
        <w:tc>
          <w:tcPr>
            <w:tcW w:w="2806" w:type="dxa"/>
          </w:tcPr>
          <w:p w14:paraId="33253BAC" w14:textId="3D782EDF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测试备用</w:t>
            </w:r>
          </w:p>
        </w:tc>
      </w:tr>
      <w:tr w:rsidR="009C223E" w:rsidRPr="006653EC" w14:paraId="3CA1D846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DF6F4F" w14:textId="77777777" w:rsidR="009C223E" w:rsidRPr="000C0479" w:rsidRDefault="009C223E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7BDF827" w14:textId="27F2DA0F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BFBFBF" w:themeColor="background1" w:themeShade="BF"/>
                <w:sz w:val="18"/>
                <w:szCs w:val="18"/>
              </w:rPr>
            </w:pPr>
            <w:r w:rsidRPr="009C223E">
              <w:rPr>
                <w:rFonts w:ascii="微软雅黑" w:eastAsia="微软雅黑" w:hAnsi="微软雅黑" w:cs="Arial" w:hint="eastAsia"/>
                <w:color w:val="BFBFBF" w:themeColor="background1" w:themeShade="BF"/>
                <w:sz w:val="18"/>
                <w:szCs w:val="18"/>
              </w:rPr>
              <w:t>ZIF_</w:t>
            </w:r>
            <w:r w:rsidRPr="009C223E">
              <w:rPr>
                <w:rFonts w:ascii="微软雅黑" w:eastAsia="微软雅黑" w:hAnsi="微软雅黑" w:cs="Arial"/>
                <w:color w:val="BFBFBF" w:themeColor="background1" w:themeShade="BF"/>
                <w:sz w:val="18"/>
                <w:szCs w:val="18"/>
              </w:rPr>
              <w:t>COM</w:t>
            </w:r>
            <w:r w:rsidRPr="009C223E">
              <w:rPr>
                <w:rFonts w:ascii="微软雅黑" w:eastAsia="微软雅黑" w:hAnsi="微软雅黑" w:cs="Arial" w:hint="eastAsia"/>
                <w:color w:val="BFBFBF" w:themeColor="background1" w:themeShade="BF"/>
                <w:sz w:val="18"/>
                <w:szCs w:val="18"/>
              </w:rPr>
              <w:t>_MOM_00</w:t>
            </w:r>
            <w:r w:rsidRPr="009C223E">
              <w:rPr>
                <w:rFonts w:ascii="微软雅黑" w:eastAsia="微软雅黑" w:hAnsi="微软雅黑" w:cs="Arial"/>
                <w:color w:val="BFBFBF" w:themeColor="background1" w:themeShade="BF"/>
                <w:sz w:val="18"/>
                <w:szCs w:val="18"/>
              </w:rPr>
              <w:t>3</w:t>
            </w:r>
          </w:p>
        </w:tc>
        <w:tc>
          <w:tcPr>
            <w:tcW w:w="1823" w:type="dxa"/>
            <w:vAlign w:val="center"/>
          </w:tcPr>
          <w:p w14:paraId="3DE5AA76" w14:textId="2AA4491E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9C223E">
              <w:rPr>
                <w:rFonts w:ascii="微软雅黑" w:eastAsia="微软雅黑" w:hAnsi="微软雅黑" w:cs="宋体" w:hint="eastAsia"/>
                <w:color w:val="BFBFBF" w:themeColor="background1" w:themeShade="BF"/>
                <w:kern w:val="0"/>
                <w:sz w:val="18"/>
                <w:szCs w:val="18"/>
              </w:rPr>
              <w:t>PP</w:t>
            </w:r>
          </w:p>
        </w:tc>
        <w:tc>
          <w:tcPr>
            <w:tcW w:w="2571" w:type="dxa"/>
            <w:vAlign w:val="center"/>
          </w:tcPr>
          <w:p w14:paraId="2EC956D9" w14:textId="7B95CB4D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9C223E">
              <w:rPr>
                <w:rFonts w:ascii="微软雅黑" w:eastAsia="微软雅黑" w:hAnsi="微软雅黑" w:cs="宋体" w:hint="eastAsia"/>
                <w:color w:val="BFBFBF" w:themeColor="background1" w:themeShade="BF"/>
                <w:kern w:val="0"/>
                <w:sz w:val="18"/>
                <w:szCs w:val="18"/>
              </w:rPr>
              <w:t>库存地点</w:t>
            </w:r>
          </w:p>
        </w:tc>
        <w:tc>
          <w:tcPr>
            <w:tcW w:w="2806" w:type="dxa"/>
          </w:tcPr>
          <w:p w14:paraId="7D157E79" w14:textId="3A324A19" w:rsidR="009C223E" w:rsidRPr="009C223E" w:rsidRDefault="009C223E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测试备用</w:t>
            </w:r>
          </w:p>
        </w:tc>
      </w:tr>
      <w:tr w:rsidR="00A1286B" w:rsidRPr="006653EC" w14:paraId="5F3F7DAB" w14:textId="77777777" w:rsidTr="009C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F7385F" w14:textId="77777777" w:rsidR="00A1286B" w:rsidRPr="000C0479" w:rsidRDefault="00A1286B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23A65AA" w14:textId="77777777" w:rsidR="00A1286B" w:rsidRPr="009C223E" w:rsidRDefault="00A1286B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823" w:type="dxa"/>
            <w:vAlign w:val="center"/>
          </w:tcPr>
          <w:p w14:paraId="155AD35F" w14:textId="77777777" w:rsidR="00A1286B" w:rsidRPr="009C223E" w:rsidRDefault="00A1286B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71" w:type="dxa"/>
            <w:vAlign w:val="center"/>
          </w:tcPr>
          <w:p w14:paraId="586BA839" w14:textId="77777777" w:rsidR="00A1286B" w:rsidRPr="009C223E" w:rsidRDefault="00A1286B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806" w:type="dxa"/>
          </w:tcPr>
          <w:p w14:paraId="352172D7" w14:textId="77777777" w:rsidR="00A1286B" w:rsidRDefault="00A1286B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</w:p>
        </w:tc>
      </w:tr>
      <w:tr w:rsidR="00A1286B" w:rsidRPr="006653EC" w14:paraId="744A817E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B0F0"/>
          </w:tcPr>
          <w:p w14:paraId="5952066E" w14:textId="77777777" w:rsidR="00A1286B" w:rsidRPr="00E40502" w:rsidRDefault="00A1286B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00B0F0"/>
            <w:vAlign w:val="center"/>
          </w:tcPr>
          <w:p w14:paraId="3ACD8F7D" w14:textId="7AA923B4" w:rsidR="00A1286B" w:rsidRPr="00E40502" w:rsidRDefault="00E40502" w:rsidP="009B4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ZIF_CO_ERP_00</w:t>
            </w:r>
            <w:r w:rsidR="009B455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23" w:type="dxa"/>
            <w:shd w:val="clear" w:color="auto" w:fill="00B0F0"/>
            <w:vAlign w:val="center"/>
          </w:tcPr>
          <w:p w14:paraId="7B068CF7" w14:textId="77777777" w:rsidR="00A1286B" w:rsidRPr="00E40502" w:rsidRDefault="00A1286B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1" w:type="dxa"/>
            <w:shd w:val="clear" w:color="auto" w:fill="00B0F0"/>
            <w:vAlign w:val="center"/>
          </w:tcPr>
          <w:p w14:paraId="455AE8C6" w14:textId="3044A16A" w:rsidR="00A1286B" w:rsidRPr="00E40502" w:rsidRDefault="00E40502" w:rsidP="00E4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BOM主数据</w:t>
            </w:r>
          </w:p>
        </w:tc>
        <w:tc>
          <w:tcPr>
            <w:tcW w:w="2806" w:type="dxa"/>
            <w:shd w:val="clear" w:color="auto" w:fill="00B0F0"/>
          </w:tcPr>
          <w:p w14:paraId="4BA0D64F" w14:textId="5F8C0352" w:rsidR="00A1286B" w:rsidRPr="009B4557" w:rsidRDefault="009B4557" w:rsidP="009B45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B455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BOM主数据(MAST\STKO\STPO) </w:t>
            </w:r>
          </w:p>
        </w:tc>
      </w:tr>
      <w:tr w:rsidR="00A1286B" w:rsidRPr="006653EC" w14:paraId="76F1AC68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B0F0"/>
          </w:tcPr>
          <w:p w14:paraId="10BCB22C" w14:textId="77777777" w:rsidR="00A1286B" w:rsidRPr="00E40502" w:rsidRDefault="00A1286B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00B0F0"/>
            <w:vAlign w:val="center"/>
          </w:tcPr>
          <w:p w14:paraId="320BFD41" w14:textId="25E085ED" w:rsidR="00A1286B" w:rsidRPr="00E40502" w:rsidRDefault="00E40502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ZIF_CO_ERP_002</w:t>
            </w:r>
          </w:p>
        </w:tc>
        <w:tc>
          <w:tcPr>
            <w:tcW w:w="1823" w:type="dxa"/>
            <w:shd w:val="clear" w:color="auto" w:fill="00B0F0"/>
            <w:vAlign w:val="center"/>
          </w:tcPr>
          <w:p w14:paraId="10FF7418" w14:textId="77777777" w:rsidR="00A1286B" w:rsidRPr="00E40502" w:rsidRDefault="00A1286B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1" w:type="dxa"/>
            <w:shd w:val="clear" w:color="auto" w:fill="00B0F0"/>
            <w:vAlign w:val="center"/>
          </w:tcPr>
          <w:p w14:paraId="33156927" w14:textId="53F11E39" w:rsidR="00A1286B" w:rsidRPr="00E40502" w:rsidRDefault="00E40502" w:rsidP="00E4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采集信息记录</w:t>
            </w:r>
          </w:p>
        </w:tc>
        <w:tc>
          <w:tcPr>
            <w:tcW w:w="2806" w:type="dxa"/>
            <w:shd w:val="clear" w:color="auto" w:fill="00B0F0"/>
          </w:tcPr>
          <w:p w14:paraId="576FCBFE" w14:textId="311AEECF" w:rsidR="00A1286B" w:rsidRPr="009B4557" w:rsidRDefault="009B4557" w:rsidP="009B45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B455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采集信息记录（EINA\EINE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A1286B" w:rsidRPr="006653EC" w14:paraId="675A2E73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B0F0"/>
          </w:tcPr>
          <w:p w14:paraId="4FB7D19C" w14:textId="77777777" w:rsidR="00A1286B" w:rsidRPr="00E40502" w:rsidRDefault="00A1286B" w:rsidP="009C223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00B0F0"/>
            <w:vAlign w:val="center"/>
          </w:tcPr>
          <w:p w14:paraId="59F13E37" w14:textId="1ED794F0" w:rsidR="00A1286B" w:rsidRPr="00E40502" w:rsidRDefault="00E40502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ZIF_CO_ERP_003</w:t>
            </w:r>
          </w:p>
        </w:tc>
        <w:tc>
          <w:tcPr>
            <w:tcW w:w="1823" w:type="dxa"/>
            <w:shd w:val="clear" w:color="auto" w:fill="00B0F0"/>
            <w:vAlign w:val="center"/>
          </w:tcPr>
          <w:p w14:paraId="16EC9714" w14:textId="77777777" w:rsidR="00A1286B" w:rsidRPr="00E40502" w:rsidRDefault="00A1286B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1" w:type="dxa"/>
            <w:shd w:val="clear" w:color="auto" w:fill="00B0F0"/>
            <w:vAlign w:val="center"/>
          </w:tcPr>
          <w:p w14:paraId="0D6C9E9B" w14:textId="7D5A7305" w:rsidR="00A1286B" w:rsidRPr="00E40502" w:rsidRDefault="00E40502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任务清单同步MOM</w:t>
            </w:r>
          </w:p>
        </w:tc>
        <w:tc>
          <w:tcPr>
            <w:tcW w:w="2806" w:type="dxa"/>
            <w:shd w:val="clear" w:color="auto" w:fill="00B0F0"/>
          </w:tcPr>
          <w:p w14:paraId="1B0D4699" w14:textId="23594155" w:rsidR="00A1286B" w:rsidRPr="009B4557" w:rsidRDefault="009B4557" w:rsidP="009B45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B455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任务清单（MAPL\PLKO\PLAS\PLPO）</w:t>
            </w:r>
          </w:p>
        </w:tc>
      </w:tr>
      <w:tr w:rsidR="00E40502" w:rsidRPr="006653EC" w14:paraId="623D8A67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C000"/>
          </w:tcPr>
          <w:p w14:paraId="3A19CC8B" w14:textId="77777777" w:rsidR="00E40502" w:rsidRPr="00887DED" w:rsidRDefault="00E40502" w:rsidP="009C223E">
            <w:pPr>
              <w:rPr>
                <w:rFonts w:ascii="微软雅黑" w:eastAsia="微软雅黑" w:hAnsi="微软雅黑"/>
                <w:strike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shd w:val="clear" w:color="auto" w:fill="FFC000"/>
            <w:vAlign w:val="center"/>
          </w:tcPr>
          <w:p w14:paraId="0AC8C385" w14:textId="4BBC119D" w:rsidR="00E40502" w:rsidRPr="00887DED" w:rsidRDefault="0043161F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trike/>
                <w:color w:val="000000"/>
                <w:kern w:val="0"/>
                <w:sz w:val="18"/>
                <w:szCs w:val="18"/>
              </w:rPr>
            </w:pPr>
            <w:r w:rsidRPr="00887DED">
              <w:rPr>
                <w:rFonts w:ascii="微软雅黑" w:eastAsia="微软雅黑" w:hAnsi="微软雅黑" w:cs="宋体"/>
                <w:strike/>
                <w:color w:val="000000"/>
                <w:kern w:val="0"/>
                <w:sz w:val="18"/>
                <w:szCs w:val="18"/>
              </w:rPr>
              <w:t>ZIF_PP_MOM_013</w:t>
            </w:r>
          </w:p>
        </w:tc>
        <w:tc>
          <w:tcPr>
            <w:tcW w:w="1823" w:type="dxa"/>
            <w:shd w:val="clear" w:color="auto" w:fill="FFC000"/>
            <w:vAlign w:val="center"/>
          </w:tcPr>
          <w:p w14:paraId="530182AF" w14:textId="77777777" w:rsidR="00E40502" w:rsidRPr="00887DED" w:rsidRDefault="00E40502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trike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1" w:type="dxa"/>
            <w:shd w:val="clear" w:color="auto" w:fill="FFC000"/>
            <w:vAlign w:val="center"/>
          </w:tcPr>
          <w:p w14:paraId="7BFF4458" w14:textId="004C4AA0" w:rsidR="00E40502" w:rsidRPr="00887DED" w:rsidRDefault="0043161F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trike/>
                <w:color w:val="000000"/>
                <w:kern w:val="0"/>
                <w:sz w:val="18"/>
                <w:szCs w:val="18"/>
              </w:rPr>
            </w:pPr>
            <w:r w:rsidRPr="00887DED">
              <w:rPr>
                <w:rFonts w:ascii="微软雅黑" w:eastAsia="微软雅黑" w:hAnsi="微软雅黑" w:cs="宋体"/>
                <w:strike/>
                <w:color w:val="000000"/>
                <w:kern w:val="0"/>
                <w:sz w:val="18"/>
                <w:szCs w:val="18"/>
              </w:rPr>
              <w:t>物料图号信息接收</w:t>
            </w:r>
          </w:p>
        </w:tc>
        <w:tc>
          <w:tcPr>
            <w:tcW w:w="2806" w:type="dxa"/>
            <w:shd w:val="clear" w:color="auto" w:fill="FFC000"/>
          </w:tcPr>
          <w:p w14:paraId="0AEDDCD5" w14:textId="7F03F150" w:rsidR="00E40502" w:rsidRPr="00887DED" w:rsidRDefault="00BC1621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trike/>
                <w:color w:val="000000"/>
                <w:kern w:val="0"/>
                <w:sz w:val="18"/>
                <w:szCs w:val="18"/>
              </w:rPr>
            </w:pPr>
            <w:r w:rsidRPr="00887DED">
              <w:rPr>
                <w:rFonts w:ascii="微软雅黑" w:eastAsia="微软雅黑" w:hAnsi="微软雅黑" w:cs="宋体" w:hint="eastAsia"/>
                <w:strike/>
                <w:color w:val="000000"/>
                <w:kern w:val="0"/>
                <w:sz w:val="18"/>
                <w:szCs w:val="18"/>
              </w:rPr>
              <w:t>邵阳自建表</w:t>
            </w:r>
            <w:r w:rsidR="0043161F" w:rsidRPr="00887DED">
              <w:rPr>
                <w:rFonts w:ascii="微软雅黑" w:eastAsia="微软雅黑" w:hAnsi="微软雅黑" w:cs="宋体"/>
                <w:strike/>
                <w:color w:val="000000"/>
                <w:kern w:val="0"/>
                <w:sz w:val="18"/>
                <w:szCs w:val="18"/>
              </w:rPr>
              <w:t xml:space="preserve">ZTPP0075 </w:t>
            </w:r>
          </w:p>
        </w:tc>
      </w:tr>
      <w:tr w:rsidR="00E40502" w:rsidRPr="0043161F" w14:paraId="1A9B7435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C000"/>
          </w:tcPr>
          <w:p w14:paraId="0D4416A7" w14:textId="77777777" w:rsidR="00E40502" w:rsidRPr="0043161F" w:rsidRDefault="00E40502" w:rsidP="009C223E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FFC000"/>
            <w:vAlign w:val="center"/>
          </w:tcPr>
          <w:p w14:paraId="0825C3FC" w14:textId="17875FFB" w:rsidR="00E40502" w:rsidRPr="0043161F" w:rsidRDefault="0043161F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ZIF_CO_ERP_00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23" w:type="dxa"/>
            <w:shd w:val="clear" w:color="auto" w:fill="FFC000"/>
            <w:vAlign w:val="center"/>
          </w:tcPr>
          <w:p w14:paraId="2BDC60AE" w14:textId="77777777" w:rsidR="00E40502" w:rsidRPr="0043161F" w:rsidRDefault="00E40502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1" w:type="dxa"/>
            <w:shd w:val="clear" w:color="auto" w:fill="FFC000"/>
            <w:vAlign w:val="center"/>
          </w:tcPr>
          <w:p w14:paraId="4075CDA6" w14:textId="22B7B09B" w:rsidR="00E40502" w:rsidRPr="0043161F" w:rsidRDefault="00E26F04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工作中心</w:t>
            </w:r>
            <w:r w:rsidR="00D32A6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成本分配</w:t>
            </w:r>
          </w:p>
        </w:tc>
        <w:tc>
          <w:tcPr>
            <w:tcW w:w="2806" w:type="dxa"/>
            <w:shd w:val="clear" w:color="auto" w:fill="FFC000"/>
          </w:tcPr>
          <w:p w14:paraId="025F3C5D" w14:textId="261C4F5F" w:rsidR="00E40502" w:rsidRPr="005F171B" w:rsidRDefault="0043161F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171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CRHD</w:t>
            </w:r>
            <w:r w:rsidRPr="005F171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、C</w:t>
            </w:r>
            <w:r w:rsidRPr="005F171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RCO</w:t>
            </w:r>
          </w:p>
        </w:tc>
      </w:tr>
      <w:tr w:rsidR="00E40502" w:rsidRPr="0043161F" w14:paraId="2DD7AE21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C000"/>
          </w:tcPr>
          <w:p w14:paraId="6F722643" w14:textId="77777777" w:rsidR="00E40502" w:rsidRPr="0043161F" w:rsidRDefault="00E40502" w:rsidP="009C223E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FFC000"/>
            <w:vAlign w:val="center"/>
          </w:tcPr>
          <w:p w14:paraId="0932CC1C" w14:textId="4886D3D9" w:rsidR="00E40502" w:rsidRPr="0043161F" w:rsidRDefault="0043161F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ZIF_CO_ERP_00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23" w:type="dxa"/>
            <w:shd w:val="clear" w:color="auto" w:fill="FFC000"/>
            <w:vAlign w:val="center"/>
          </w:tcPr>
          <w:p w14:paraId="7CCCF3B5" w14:textId="77777777" w:rsidR="00E40502" w:rsidRPr="0043161F" w:rsidRDefault="00E40502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1" w:type="dxa"/>
            <w:shd w:val="clear" w:color="auto" w:fill="FFC000"/>
            <w:vAlign w:val="center"/>
          </w:tcPr>
          <w:p w14:paraId="5DAE6708" w14:textId="0C0A646F" w:rsidR="00E40502" w:rsidRPr="0043161F" w:rsidRDefault="0043161F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成本控制对象</w:t>
            </w:r>
          </w:p>
        </w:tc>
        <w:tc>
          <w:tcPr>
            <w:tcW w:w="2806" w:type="dxa"/>
            <w:shd w:val="clear" w:color="auto" w:fill="FFC000"/>
          </w:tcPr>
          <w:p w14:paraId="06B3768D" w14:textId="2D853ABA" w:rsidR="00E40502" w:rsidRPr="0043161F" w:rsidRDefault="0043161F" w:rsidP="009C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COBK  COST</w:t>
            </w:r>
          </w:p>
        </w:tc>
      </w:tr>
      <w:tr w:rsidR="0043161F" w:rsidRPr="0043161F" w14:paraId="186A1FDF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C000"/>
          </w:tcPr>
          <w:p w14:paraId="0E22224F" w14:textId="77777777" w:rsidR="0043161F" w:rsidRPr="0043161F" w:rsidRDefault="0043161F" w:rsidP="0043161F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FFC000"/>
            <w:vAlign w:val="center"/>
          </w:tcPr>
          <w:p w14:paraId="4E8ADEC8" w14:textId="4BDDE280" w:rsidR="0043161F" w:rsidRPr="0043161F" w:rsidRDefault="0043161F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ZIF_CO_ERP_00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23" w:type="dxa"/>
            <w:shd w:val="clear" w:color="auto" w:fill="FFC000"/>
            <w:vAlign w:val="center"/>
          </w:tcPr>
          <w:p w14:paraId="40916D55" w14:textId="77777777" w:rsidR="0043161F" w:rsidRPr="0043161F" w:rsidRDefault="0043161F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1" w:type="dxa"/>
            <w:shd w:val="clear" w:color="auto" w:fill="FFC000"/>
            <w:vAlign w:val="center"/>
          </w:tcPr>
          <w:p w14:paraId="261C2514" w14:textId="58AB62D9" w:rsidR="0043161F" w:rsidRPr="0043161F" w:rsidRDefault="0043161F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作业主档</w:t>
            </w:r>
          </w:p>
        </w:tc>
        <w:tc>
          <w:tcPr>
            <w:tcW w:w="2806" w:type="dxa"/>
            <w:shd w:val="clear" w:color="auto" w:fill="FFC000"/>
          </w:tcPr>
          <w:p w14:paraId="20C749E2" w14:textId="071EA15B" w:rsidR="0043161F" w:rsidRPr="0043161F" w:rsidRDefault="0043161F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3161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CSLA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43161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CSLT</w:t>
            </w:r>
          </w:p>
        </w:tc>
      </w:tr>
      <w:tr w:rsidR="00887DED" w:rsidRPr="0043161F" w14:paraId="6A6125C9" w14:textId="77777777" w:rsidTr="00887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C000"/>
          </w:tcPr>
          <w:p w14:paraId="09789001" w14:textId="77777777" w:rsidR="00887DED" w:rsidRPr="0043161F" w:rsidRDefault="00887DED" w:rsidP="00887DED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FFC000"/>
            <w:vAlign w:val="center"/>
          </w:tcPr>
          <w:p w14:paraId="713935C0" w14:textId="02FA55CA" w:rsidR="00887DED" w:rsidRPr="0043161F" w:rsidRDefault="00887DED" w:rsidP="0088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050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ZIF_CO_ERP_00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23" w:type="dxa"/>
            <w:shd w:val="clear" w:color="auto" w:fill="FFC000"/>
            <w:vAlign w:val="center"/>
          </w:tcPr>
          <w:p w14:paraId="3ACFFA37" w14:textId="77777777" w:rsidR="00887DED" w:rsidRPr="0043161F" w:rsidRDefault="00887DED" w:rsidP="0088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1" w:type="dxa"/>
            <w:shd w:val="clear" w:color="auto" w:fill="FFC000"/>
            <w:vAlign w:val="center"/>
          </w:tcPr>
          <w:p w14:paraId="57BEE65F" w14:textId="30EC83F2" w:rsidR="00887DED" w:rsidRPr="0043161F" w:rsidRDefault="00887DED" w:rsidP="0088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171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物料图号信息接收</w:t>
            </w:r>
          </w:p>
        </w:tc>
        <w:tc>
          <w:tcPr>
            <w:tcW w:w="2806" w:type="dxa"/>
            <w:shd w:val="clear" w:color="auto" w:fill="FFC000"/>
          </w:tcPr>
          <w:p w14:paraId="5198B4E9" w14:textId="7C8EA1CB" w:rsidR="00887DED" w:rsidRPr="0043161F" w:rsidRDefault="00887DED" w:rsidP="0088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邵阳自建表</w:t>
            </w:r>
            <w:r w:rsidRPr="005F171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ZTPP0075 </w:t>
            </w:r>
          </w:p>
        </w:tc>
      </w:tr>
    </w:tbl>
    <w:p w14:paraId="66D8DB56" w14:textId="7CE832F8" w:rsidR="00D8018E" w:rsidRPr="0043161F" w:rsidRDefault="00D8018E" w:rsidP="00D61DD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72F85F4F" w14:textId="77777777" w:rsidR="00D8018E" w:rsidRDefault="00D8018E" w:rsidP="00D61DDB"/>
    <w:p w14:paraId="7582F821" w14:textId="2955948F" w:rsidR="003A5027" w:rsidRDefault="003A5027" w:rsidP="00D8018E">
      <w:pPr>
        <w:pStyle w:val="1"/>
        <w:tabs>
          <w:tab w:val="left" w:pos="3320"/>
        </w:tabs>
        <w:rPr>
          <w:rFonts w:ascii="微软雅黑" w:eastAsia="微软雅黑" w:hAnsi="微软雅黑"/>
          <w:kern w:val="32"/>
          <w:sz w:val="36"/>
          <w:szCs w:val="36"/>
        </w:rPr>
      </w:pPr>
      <w:bookmarkStart w:id="33" w:name="_Toc180589360"/>
      <w:r w:rsidRPr="00D61DDB">
        <w:rPr>
          <w:rFonts w:ascii="微软雅黑" w:eastAsia="微软雅黑" w:hAnsi="微软雅黑"/>
          <w:kern w:val="32"/>
          <w:sz w:val="36"/>
          <w:szCs w:val="36"/>
        </w:rPr>
        <w:t xml:space="preserve">5.1  </w:t>
      </w:r>
      <w:r w:rsidRPr="00D61DDB">
        <w:rPr>
          <w:rFonts w:ascii="微软雅黑" w:eastAsia="微软雅黑" w:hAnsi="微软雅黑" w:hint="eastAsia"/>
          <w:kern w:val="32"/>
          <w:sz w:val="36"/>
          <w:szCs w:val="36"/>
        </w:rPr>
        <w:t>相关数据表</w:t>
      </w:r>
      <w:bookmarkEnd w:id="33"/>
      <w:r w:rsidR="00D8018E">
        <w:rPr>
          <w:rFonts w:ascii="微软雅黑" w:eastAsia="微软雅黑" w:hAnsi="微软雅黑"/>
          <w:kern w:val="32"/>
          <w:sz w:val="36"/>
          <w:szCs w:val="36"/>
        </w:rPr>
        <w:tab/>
      </w:r>
    </w:p>
    <w:p w14:paraId="7F8984B8" w14:textId="40865006" w:rsidR="000C0479" w:rsidRPr="00A1286B" w:rsidRDefault="00D8018E" w:rsidP="000C0479">
      <w:pPr>
        <w:rPr>
          <w:b/>
        </w:rPr>
      </w:pPr>
      <w:r w:rsidRPr="00A1286B">
        <w:rPr>
          <w:rFonts w:hint="eastAsia"/>
          <w:b/>
        </w:rPr>
        <w:t>成本计算</w:t>
      </w:r>
      <w:r w:rsidR="000C0479" w:rsidRPr="00A1286B">
        <w:rPr>
          <w:rFonts w:hint="eastAsia"/>
          <w:b/>
        </w:rPr>
        <w:t>头表</w:t>
      </w:r>
    </w:p>
    <w:tbl>
      <w:tblPr>
        <w:tblStyle w:val="4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1701"/>
        <w:gridCol w:w="2268"/>
        <w:gridCol w:w="1984"/>
        <w:gridCol w:w="3405"/>
      </w:tblGrid>
      <w:tr w:rsidR="000C0479" w:rsidRPr="006653EC" w14:paraId="5986A047" w14:textId="77777777" w:rsidTr="0043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59B575E3" w14:textId="77777777" w:rsidR="000C0479" w:rsidRPr="006653EC" w:rsidRDefault="000C0479" w:rsidP="0043161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6653E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217866CD" w14:textId="77777777" w:rsidR="000C0479" w:rsidRPr="006653EC" w:rsidRDefault="000C0479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53E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230C7814" w14:textId="77777777" w:rsidR="000C0479" w:rsidRPr="006653EC" w:rsidRDefault="000C0479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53EC">
              <w:rPr>
                <w:rFonts w:ascii="微软雅黑" w:eastAsia="微软雅黑" w:hAnsi="微软雅黑" w:hint="eastAsia"/>
              </w:rPr>
              <w:t>字段标签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3067542F" w14:textId="77777777" w:rsidR="000C0479" w:rsidRPr="006653EC" w:rsidRDefault="000C0479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07155C67" w14:textId="77777777" w:rsidR="000C0479" w:rsidRPr="006653EC" w:rsidRDefault="000C0479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653E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C0479" w:rsidRPr="006653EC" w14:paraId="01D83072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CBF9ADD" w14:textId="709E4910" w:rsidR="000C0479" w:rsidRPr="000C0479" w:rsidRDefault="000C0479" w:rsidP="000C047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7DA4C64E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5589D1E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3904844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71310D4D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C0479" w:rsidRPr="006653EC" w14:paraId="5D8DF22E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DC7476D" w14:textId="0365EC84" w:rsidR="000C0479" w:rsidRPr="000C0479" w:rsidRDefault="000C0479" w:rsidP="000C047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410BFB6A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3B8E1AF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6B6B7AF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0AB1AEDC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C0479" w:rsidRPr="006653EC" w14:paraId="29F9EDAD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2990BAC2" w14:textId="782F479C" w:rsidR="000C0479" w:rsidRPr="000C0479" w:rsidRDefault="000C0479" w:rsidP="000C047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30597B78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3E28002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355CFA0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1E0B138E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C0479" w:rsidRPr="006653EC" w14:paraId="04CD337F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741FDD70" w14:textId="48DB2CB3" w:rsidR="000C0479" w:rsidRPr="000C0479" w:rsidRDefault="000C0479" w:rsidP="000C047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057EF87E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30FB557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CACB3F5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48808077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C0479" w:rsidRPr="006653EC" w14:paraId="7283F401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F3D2F94" w14:textId="1B4EA0C7" w:rsidR="000C0479" w:rsidRPr="000C0479" w:rsidRDefault="000C0479" w:rsidP="000C047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7957338D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161B2EB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C199D3D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3DB20C05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16EE144" w14:textId="7BB8C800" w:rsidR="000C0479" w:rsidRDefault="000C0479" w:rsidP="00D8018E"/>
    <w:p w14:paraId="0A9220E0" w14:textId="4D56188C" w:rsidR="000C0479" w:rsidRPr="00A1286B" w:rsidRDefault="000C0479" w:rsidP="00D8018E">
      <w:pPr>
        <w:rPr>
          <w:b/>
        </w:rPr>
      </w:pPr>
      <w:r w:rsidRPr="00A1286B">
        <w:rPr>
          <w:rFonts w:hint="eastAsia"/>
          <w:b/>
        </w:rPr>
        <w:t>成本计算项目表-原料成本</w:t>
      </w:r>
    </w:p>
    <w:tbl>
      <w:tblPr>
        <w:tblStyle w:val="4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1701"/>
        <w:gridCol w:w="2268"/>
        <w:gridCol w:w="1984"/>
        <w:gridCol w:w="3405"/>
      </w:tblGrid>
      <w:tr w:rsidR="000C0479" w:rsidRPr="006653EC" w14:paraId="1C468127" w14:textId="77777777" w:rsidTr="0043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73EAC750" w14:textId="77777777" w:rsidR="000C0479" w:rsidRPr="006653EC" w:rsidRDefault="000C0479" w:rsidP="0043161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6653E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10ED3191" w14:textId="77777777" w:rsidR="000C0479" w:rsidRPr="006653EC" w:rsidRDefault="000C0479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53E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7693318F" w14:textId="77777777" w:rsidR="000C0479" w:rsidRPr="006653EC" w:rsidRDefault="000C0479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53EC">
              <w:rPr>
                <w:rFonts w:ascii="微软雅黑" w:eastAsia="微软雅黑" w:hAnsi="微软雅黑" w:hint="eastAsia"/>
              </w:rPr>
              <w:t>字段标签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07E12966" w14:textId="77777777" w:rsidR="000C0479" w:rsidRPr="006653EC" w:rsidRDefault="000C0479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14:paraId="63FDD7A3" w14:textId="77777777" w:rsidR="000C0479" w:rsidRPr="006653EC" w:rsidRDefault="000C0479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653E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C0479" w:rsidRPr="006653EC" w14:paraId="3E477BB6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7D56F16" w14:textId="77777777" w:rsidR="000C0479" w:rsidRPr="000C0479" w:rsidRDefault="000C0479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3213887E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2681A06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EBB2042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4BD17A23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C0479" w:rsidRPr="006653EC" w14:paraId="64B5B37B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761DDA4" w14:textId="77777777" w:rsidR="000C0479" w:rsidRPr="000C0479" w:rsidRDefault="000C0479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6080C554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71EFECF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221622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35B7BC0B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C0479" w:rsidRPr="006653EC" w14:paraId="6407DDF2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29B36C72" w14:textId="77777777" w:rsidR="000C0479" w:rsidRPr="000C0479" w:rsidRDefault="000C0479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6354276E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E7994E2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951677D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12FBE188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C0479" w:rsidRPr="006653EC" w14:paraId="590778A1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CDA67F4" w14:textId="77777777" w:rsidR="000C0479" w:rsidRPr="000C0479" w:rsidRDefault="000C0479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01D2C9B8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E9155AA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890089D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48A7662C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C0479" w:rsidRPr="006653EC" w14:paraId="5A43C4E4" w14:textId="77777777" w:rsidTr="00431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0EAB9FBE" w14:textId="77777777" w:rsidR="000C0479" w:rsidRPr="000C0479" w:rsidRDefault="000C0479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691BFB09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17A7F41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70CB8A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05" w:type="dxa"/>
          </w:tcPr>
          <w:p w14:paraId="193D2867" w14:textId="77777777" w:rsidR="000C0479" w:rsidRPr="006653EC" w:rsidRDefault="000C0479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2E57C2C" w14:textId="78D96EC2" w:rsidR="000C0479" w:rsidRDefault="000C0479" w:rsidP="00D8018E"/>
    <w:p w14:paraId="03F5EF07" w14:textId="1C03AEC6" w:rsidR="000C0479" w:rsidRPr="00A1286B" w:rsidRDefault="000C0479" w:rsidP="000C0479">
      <w:pPr>
        <w:rPr>
          <w:b/>
        </w:rPr>
      </w:pPr>
      <w:r w:rsidRPr="00A1286B">
        <w:rPr>
          <w:rFonts w:hint="eastAsia"/>
          <w:b/>
        </w:rPr>
        <w:t>成本计算项目表-作业成本</w:t>
      </w:r>
    </w:p>
    <w:tbl>
      <w:tblPr>
        <w:tblStyle w:val="4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1447"/>
        <w:gridCol w:w="1861"/>
        <w:gridCol w:w="1901"/>
        <w:gridCol w:w="1674"/>
        <w:gridCol w:w="2812"/>
      </w:tblGrid>
      <w:tr w:rsidR="00A1286B" w:rsidRPr="006653EC" w14:paraId="656A6202" w14:textId="77777777" w:rsidTr="00A1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808080" w:themeFill="background1" w:themeFillShade="80"/>
          </w:tcPr>
          <w:p w14:paraId="0CDF9F89" w14:textId="77777777" w:rsidR="00A1286B" w:rsidRPr="006653EC" w:rsidRDefault="00A1286B" w:rsidP="0043161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6653E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447" w:type="dxa"/>
            <w:shd w:val="clear" w:color="auto" w:fill="808080" w:themeFill="background1" w:themeFillShade="80"/>
          </w:tcPr>
          <w:p w14:paraId="79F802E3" w14:textId="77777777" w:rsidR="00A1286B" w:rsidRPr="006653EC" w:rsidRDefault="00A1286B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53E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1" w:type="dxa"/>
            <w:shd w:val="clear" w:color="auto" w:fill="808080" w:themeFill="background1" w:themeFillShade="80"/>
          </w:tcPr>
          <w:p w14:paraId="26FFA1B3" w14:textId="77777777" w:rsidR="00A1286B" w:rsidRPr="006653EC" w:rsidRDefault="00A1286B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901" w:type="dxa"/>
            <w:shd w:val="clear" w:color="auto" w:fill="808080" w:themeFill="background1" w:themeFillShade="80"/>
          </w:tcPr>
          <w:p w14:paraId="3A93C08A" w14:textId="49ED1306" w:rsidR="00A1286B" w:rsidRPr="006653EC" w:rsidRDefault="00A1286B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53EC">
              <w:rPr>
                <w:rFonts w:ascii="微软雅黑" w:eastAsia="微软雅黑" w:hAnsi="微软雅黑" w:hint="eastAsia"/>
              </w:rPr>
              <w:t>字段标签</w:t>
            </w:r>
          </w:p>
        </w:tc>
        <w:tc>
          <w:tcPr>
            <w:tcW w:w="1674" w:type="dxa"/>
            <w:shd w:val="clear" w:color="auto" w:fill="808080" w:themeFill="background1" w:themeFillShade="80"/>
          </w:tcPr>
          <w:p w14:paraId="514E548F" w14:textId="77777777" w:rsidR="00A1286B" w:rsidRPr="006653EC" w:rsidRDefault="00A1286B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812" w:type="dxa"/>
            <w:shd w:val="clear" w:color="auto" w:fill="808080" w:themeFill="background1" w:themeFillShade="80"/>
          </w:tcPr>
          <w:p w14:paraId="450ED767" w14:textId="77777777" w:rsidR="00A1286B" w:rsidRPr="006653EC" w:rsidRDefault="00A1286B" w:rsidP="00431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653E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1286B" w:rsidRPr="006653EC" w14:paraId="4687EE0F" w14:textId="77777777" w:rsidTr="00A1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D3ECD87" w14:textId="77777777" w:rsidR="00A1286B" w:rsidRPr="000C0479" w:rsidRDefault="00A1286B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7" w:type="dxa"/>
          </w:tcPr>
          <w:p w14:paraId="2D5F95FA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1" w:type="dxa"/>
          </w:tcPr>
          <w:p w14:paraId="53110290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1" w:type="dxa"/>
          </w:tcPr>
          <w:p w14:paraId="47095ACE" w14:textId="37EB25AC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14:paraId="4CED7983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12" w:type="dxa"/>
          </w:tcPr>
          <w:p w14:paraId="4D5B66EA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1286B" w:rsidRPr="006653EC" w14:paraId="025B8F33" w14:textId="77777777" w:rsidTr="00A1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7C48120" w14:textId="77777777" w:rsidR="00A1286B" w:rsidRPr="000C0479" w:rsidRDefault="00A1286B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47" w:type="dxa"/>
          </w:tcPr>
          <w:p w14:paraId="789A93FE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1" w:type="dxa"/>
          </w:tcPr>
          <w:p w14:paraId="57C2F194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1" w:type="dxa"/>
          </w:tcPr>
          <w:p w14:paraId="5D2C82A3" w14:textId="4E9C284D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14:paraId="0F9CA1BA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12" w:type="dxa"/>
          </w:tcPr>
          <w:p w14:paraId="06F50F60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1286B" w:rsidRPr="006653EC" w14:paraId="4EF54C55" w14:textId="77777777" w:rsidTr="00A1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D914948" w14:textId="77777777" w:rsidR="00A1286B" w:rsidRPr="000C0479" w:rsidRDefault="00A1286B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47" w:type="dxa"/>
          </w:tcPr>
          <w:p w14:paraId="19B51A04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1" w:type="dxa"/>
          </w:tcPr>
          <w:p w14:paraId="51561CC4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1" w:type="dxa"/>
          </w:tcPr>
          <w:p w14:paraId="53B3C12D" w14:textId="6CBAB246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14:paraId="3206BE41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12" w:type="dxa"/>
          </w:tcPr>
          <w:p w14:paraId="47BD9476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1286B" w:rsidRPr="006653EC" w14:paraId="5EBBD526" w14:textId="77777777" w:rsidTr="00A1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37E2E13" w14:textId="77777777" w:rsidR="00A1286B" w:rsidRPr="000C0479" w:rsidRDefault="00A1286B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47" w:type="dxa"/>
          </w:tcPr>
          <w:p w14:paraId="0ABA568A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1" w:type="dxa"/>
          </w:tcPr>
          <w:p w14:paraId="13BE0AAB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1" w:type="dxa"/>
          </w:tcPr>
          <w:p w14:paraId="29969220" w14:textId="6F9A766C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14:paraId="10708CA0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12" w:type="dxa"/>
          </w:tcPr>
          <w:p w14:paraId="48CF960A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1286B" w:rsidRPr="006653EC" w14:paraId="01971E47" w14:textId="77777777" w:rsidTr="00A1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6ECF2A3" w14:textId="77777777" w:rsidR="00A1286B" w:rsidRPr="000C0479" w:rsidRDefault="00A1286B" w:rsidP="0043161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C047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47" w:type="dxa"/>
          </w:tcPr>
          <w:p w14:paraId="2B253D45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1" w:type="dxa"/>
          </w:tcPr>
          <w:p w14:paraId="6C613B99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1" w:type="dxa"/>
          </w:tcPr>
          <w:p w14:paraId="4EAC42AD" w14:textId="7CABF84A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4" w:type="dxa"/>
          </w:tcPr>
          <w:p w14:paraId="4186D30B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12" w:type="dxa"/>
          </w:tcPr>
          <w:p w14:paraId="6C5B31EC" w14:textId="77777777" w:rsidR="00A1286B" w:rsidRPr="006653EC" w:rsidRDefault="00A1286B" w:rsidP="0043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D7140DE" w14:textId="77777777" w:rsidR="000C0479" w:rsidRDefault="000C0479" w:rsidP="000C0479"/>
    <w:p w14:paraId="4B34C28C" w14:textId="77777777" w:rsidR="000C0479" w:rsidRDefault="000C0479" w:rsidP="000C0479"/>
    <w:p w14:paraId="42185C30" w14:textId="77777777" w:rsidR="000C0479" w:rsidRPr="00D8018E" w:rsidRDefault="000C0479" w:rsidP="000C0479"/>
    <w:p w14:paraId="487B1352" w14:textId="34A0FA98" w:rsidR="000C0479" w:rsidRDefault="000C0479" w:rsidP="00D8018E"/>
    <w:p w14:paraId="1EBA6FD7" w14:textId="77777777" w:rsidR="000C0479" w:rsidRDefault="000C0479" w:rsidP="00D8018E"/>
    <w:sectPr w:rsidR="000C04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54D4B" w14:textId="77777777" w:rsidR="00B54D40" w:rsidRDefault="00B54D40">
      <w:r>
        <w:separator/>
      </w:r>
    </w:p>
  </w:endnote>
  <w:endnote w:type="continuationSeparator" w:id="0">
    <w:p w14:paraId="46C9B286" w14:textId="77777777" w:rsidR="00B54D40" w:rsidRDefault="00B5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Arial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6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E59B8" w14:textId="77777777" w:rsidR="00D32A6A" w:rsidRDefault="00D32A6A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AE25" w14:textId="77777777" w:rsidR="00D32A6A" w:rsidRDefault="00D32A6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D4E44" w14:textId="77777777" w:rsidR="00D32A6A" w:rsidRDefault="00D32A6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FFA4C" w14:textId="77777777" w:rsidR="00D32A6A" w:rsidRDefault="00D32A6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42D3C" w14:textId="77777777" w:rsidR="00B54D40" w:rsidRDefault="00B54D40">
      <w:r>
        <w:separator/>
      </w:r>
    </w:p>
  </w:footnote>
  <w:footnote w:type="continuationSeparator" w:id="0">
    <w:p w14:paraId="5E7DC088" w14:textId="77777777" w:rsidR="00B54D40" w:rsidRDefault="00B54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AC4CF" w14:textId="77777777" w:rsidR="00D32A6A" w:rsidRDefault="00D32A6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093A7" w14:textId="77777777" w:rsidR="00D32A6A" w:rsidRDefault="00D32A6A">
    <w:pPr>
      <w:pStyle w:val="a6"/>
      <w:tabs>
        <w:tab w:val="clear" w:pos="4320"/>
        <w:tab w:val="clear" w:pos="8640"/>
        <w:tab w:val="center" w:pos="4153"/>
        <w:tab w:val="right" w:pos="8306"/>
      </w:tabs>
      <w:rPr>
        <w:rFonts w:eastAsia="PMingLiU"/>
      </w:rPr>
    </w:pPr>
    <w:r>
      <w:rPr>
        <w:noProof/>
        <w:lang w:eastAsia="zh-CN"/>
      </w:rPr>
      <w:drawing>
        <wp:inline distT="0" distB="0" distL="0" distR="0" wp14:anchorId="62163840" wp14:editId="0978CC64">
          <wp:extent cx="915035" cy="271145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3675" cy="288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45C355" wp14:editId="61639E1F">
              <wp:simplePos x="0" y="0"/>
              <wp:positionH relativeFrom="column">
                <wp:posOffset>-1124585</wp:posOffset>
              </wp:positionH>
              <wp:positionV relativeFrom="paragraph">
                <wp:posOffset>452120</wp:posOffset>
              </wp:positionV>
              <wp:extent cx="7560310" cy="0"/>
              <wp:effectExtent l="8890" t="13970" r="12700" b="5080"/>
              <wp:wrapNone/>
              <wp:docPr id="2" name="直接连接符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310" cy="0"/>
                      </a:xfrm>
                      <a:prstGeom prst="line">
                        <a:avLst/>
                      </a:prstGeom>
                      <a:noFill/>
                      <a:ln w="6350" algn="ctr">
                        <a:solidFill>
                          <a:srgbClr val="A5A5A5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直接连接符 15" o:spid="_x0000_s1026" o:spt="20" style="position:absolute;left:0pt;margin-left:-88.55pt;margin-top:35.6pt;height:0pt;width:595.3pt;z-index:251659264;mso-width-relative:page;mso-height-relative:page;" filled="f" stroked="t" coordsize="21600,21600" o:gfxdata="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KgA59gAAAALAQAADwAAAAAAAAABACAAAAAiAAAAZHJzL2Rvd25yZXYueG1sUEsB&#10;AhQAFAAAAAgAh07iQP3BgDv1AQAAwwMAAA4AAAAAAAAAAQAgAAAAJwEAAGRycy9lMm9Eb2MueG1s&#10;UEsFBgAAAAAGAAYAWQEAAI4FAAAAAA==&#10;">
              <v:fill on="f" focussize="0,0"/>
              <v:stroke weight="0.5pt" color="#A5A5A5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等线" w:eastAsia="等线" w:hAnsi="等线" w:hint="eastAsia"/>
        <w:lang w:eastAsia="zh-CN"/>
      </w:rPr>
      <w:tab/>
    </w:r>
    <w:r>
      <w:rPr>
        <w:rFonts w:ascii="等线" w:eastAsia="等线" w:hAnsi="等线"/>
        <w:lang w:eastAsia="zh-CN"/>
      </w:rPr>
      <w:t xml:space="preserve">  </w:t>
    </w:r>
    <w:r>
      <w:rPr>
        <w:rFonts w:ascii="等线" w:eastAsia="等线" w:hAnsi="等线"/>
        <w:b/>
        <w:lang w:eastAsia="zh-CN"/>
      </w:rPr>
      <w:t xml:space="preserve"> </w:t>
    </w:r>
    <w:r>
      <w:rPr>
        <w:rFonts w:ascii="微软雅黑" w:eastAsia="微软雅黑" w:hAnsi="微软雅黑" w:hint="eastAsia"/>
        <w:b/>
        <w:sz w:val="21"/>
        <w:szCs w:val="21"/>
        <w:lang w:eastAsia="zh-CN"/>
      </w:rPr>
      <w:t>SINOCST森储云系统功能说明书</w:t>
    </w:r>
    <w:r>
      <w:rPr>
        <w:rFonts w:ascii="微软雅黑" w:eastAsia="微软雅黑" w:hAnsi="微软雅黑" w:hint="cs"/>
        <w:b/>
        <w:sz w:val="21"/>
        <w:szCs w:val="21"/>
      </w:rPr>
      <w:t xml:space="preserve"> </w:t>
    </w:r>
    <w:r>
      <w:rPr>
        <w:rFonts w:ascii="微软雅黑" w:eastAsia="微软雅黑" w:hAnsi="微软雅黑"/>
        <w:b/>
        <w:sz w:val="21"/>
        <w:szCs w:val="21"/>
      </w:rPr>
      <w:t xml:space="preserve">     </w:t>
    </w:r>
    <w:r>
      <w:rPr>
        <w:lang w:eastAsia="zh-CN"/>
      </w:rPr>
      <w:tab/>
    </w:r>
    <w:r>
      <w:object w:dxaOrig="15" w:dyaOrig="15" w14:anchorId="45B5EA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6pt;height:.6pt">
          <v:imagedata r:id="rId2" o:title=""/>
        </v:shape>
        <o:OLEObject Type="Embed" ProgID="Photoshop.Image.14" ShapeID="_x0000_i1025" DrawAspect="Content" ObjectID="_1810968674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AC73" w14:textId="77777777" w:rsidR="00D32A6A" w:rsidRDefault="00D32A6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D2807"/>
    <w:multiLevelType w:val="multilevel"/>
    <w:tmpl w:val="7A2A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85364"/>
    <w:multiLevelType w:val="multilevel"/>
    <w:tmpl w:val="B584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B223A"/>
    <w:multiLevelType w:val="hybridMultilevel"/>
    <w:tmpl w:val="35B60F2A"/>
    <w:lvl w:ilvl="0" w:tplc="353E1CCA">
      <w:start w:val="1"/>
      <w:numFmt w:val="decimal"/>
      <w:lvlText w:val="%1."/>
      <w:lvlJc w:val="left"/>
      <w:pPr>
        <w:ind w:left="420" w:hanging="420"/>
      </w:pPr>
      <w:rPr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21019"/>
    <w:multiLevelType w:val="hybridMultilevel"/>
    <w:tmpl w:val="84067D00"/>
    <w:lvl w:ilvl="0" w:tplc="2BA01CF6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FF5F35"/>
    <w:multiLevelType w:val="multilevel"/>
    <w:tmpl w:val="5D70F7F6"/>
    <w:lvl w:ilvl="0">
      <w:start w:val="1"/>
      <w:numFmt w:val="decimal"/>
      <w:lvlText w:val="%1-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5BC62D5"/>
    <w:multiLevelType w:val="multilevel"/>
    <w:tmpl w:val="55BC62D5"/>
    <w:lvl w:ilvl="0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132541"/>
    <w:multiLevelType w:val="multilevel"/>
    <w:tmpl w:val="CBD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A7BA1"/>
    <w:multiLevelType w:val="hybridMultilevel"/>
    <w:tmpl w:val="590EDC38"/>
    <w:lvl w:ilvl="0" w:tplc="27F8E0F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0ODZjOGFkMTk2YjkyMjk0ZDgwNzdhZjM1Mjk2N2MifQ=="/>
  </w:docVars>
  <w:rsids>
    <w:rsidRoot w:val="00BD0030"/>
    <w:rsid w:val="00001A7A"/>
    <w:rsid w:val="000033F4"/>
    <w:rsid w:val="000034AD"/>
    <w:rsid w:val="00007AE3"/>
    <w:rsid w:val="00015814"/>
    <w:rsid w:val="0001610D"/>
    <w:rsid w:val="000314E9"/>
    <w:rsid w:val="0004427C"/>
    <w:rsid w:val="00046CA0"/>
    <w:rsid w:val="00057858"/>
    <w:rsid w:val="00076EC0"/>
    <w:rsid w:val="0009144D"/>
    <w:rsid w:val="000914DF"/>
    <w:rsid w:val="0009751C"/>
    <w:rsid w:val="000A1EB1"/>
    <w:rsid w:val="000B006C"/>
    <w:rsid w:val="000B3D3D"/>
    <w:rsid w:val="000B5EA6"/>
    <w:rsid w:val="000B626E"/>
    <w:rsid w:val="000B6F94"/>
    <w:rsid w:val="000C0479"/>
    <w:rsid w:val="000C12D1"/>
    <w:rsid w:val="000C4293"/>
    <w:rsid w:val="000D611C"/>
    <w:rsid w:val="000E1980"/>
    <w:rsid w:val="000E464E"/>
    <w:rsid w:val="000E5E53"/>
    <w:rsid w:val="000F0145"/>
    <w:rsid w:val="000F3C86"/>
    <w:rsid w:val="001029C9"/>
    <w:rsid w:val="00104F72"/>
    <w:rsid w:val="001061AC"/>
    <w:rsid w:val="00112166"/>
    <w:rsid w:val="001268FA"/>
    <w:rsid w:val="00145DD9"/>
    <w:rsid w:val="00156445"/>
    <w:rsid w:val="00184DDF"/>
    <w:rsid w:val="00186FC2"/>
    <w:rsid w:val="00190A4D"/>
    <w:rsid w:val="00194204"/>
    <w:rsid w:val="001A5513"/>
    <w:rsid w:val="001B0B59"/>
    <w:rsid w:val="001B69EB"/>
    <w:rsid w:val="001B7550"/>
    <w:rsid w:val="001C3EF2"/>
    <w:rsid w:val="001C47E4"/>
    <w:rsid w:val="001D47BD"/>
    <w:rsid w:val="001D7214"/>
    <w:rsid w:val="001D7697"/>
    <w:rsid w:val="001D7A05"/>
    <w:rsid w:val="001E6AAD"/>
    <w:rsid w:val="001E6F0B"/>
    <w:rsid w:val="001F733F"/>
    <w:rsid w:val="001F7C45"/>
    <w:rsid w:val="001F7F71"/>
    <w:rsid w:val="00201579"/>
    <w:rsid w:val="002117A8"/>
    <w:rsid w:val="002222E8"/>
    <w:rsid w:val="0023599F"/>
    <w:rsid w:val="00244049"/>
    <w:rsid w:val="002643F6"/>
    <w:rsid w:val="00272FD1"/>
    <w:rsid w:val="00283F9E"/>
    <w:rsid w:val="00291D36"/>
    <w:rsid w:val="002925F4"/>
    <w:rsid w:val="00295300"/>
    <w:rsid w:val="002A743F"/>
    <w:rsid w:val="002A7CA5"/>
    <w:rsid w:val="002C3DDE"/>
    <w:rsid w:val="002C5784"/>
    <w:rsid w:val="002C5CC7"/>
    <w:rsid w:val="002C64D5"/>
    <w:rsid w:val="002C6FAE"/>
    <w:rsid w:val="002D53DF"/>
    <w:rsid w:val="002D7DA5"/>
    <w:rsid w:val="002E38C1"/>
    <w:rsid w:val="002F2D8B"/>
    <w:rsid w:val="0031342B"/>
    <w:rsid w:val="00324ECC"/>
    <w:rsid w:val="00326631"/>
    <w:rsid w:val="0033630F"/>
    <w:rsid w:val="003367C9"/>
    <w:rsid w:val="00344C76"/>
    <w:rsid w:val="00345CBF"/>
    <w:rsid w:val="0034742D"/>
    <w:rsid w:val="0035581A"/>
    <w:rsid w:val="00363695"/>
    <w:rsid w:val="003637AA"/>
    <w:rsid w:val="003643A2"/>
    <w:rsid w:val="00370685"/>
    <w:rsid w:val="00370CC4"/>
    <w:rsid w:val="00376905"/>
    <w:rsid w:val="00381EFE"/>
    <w:rsid w:val="00392470"/>
    <w:rsid w:val="003925A3"/>
    <w:rsid w:val="00394909"/>
    <w:rsid w:val="003A3474"/>
    <w:rsid w:val="003A5027"/>
    <w:rsid w:val="003B21ED"/>
    <w:rsid w:val="003B6CC5"/>
    <w:rsid w:val="003C23BF"/>
    <w:rsid w:val="003C69FA"/>
    <w:rsid w:val="003E07B8"/>
    <w:rsid w:val="003E7DA2"/>
    <w:rsid w:val="003F13BB"/>
    <w:rsid w:val="003F1454"/>
    <w:rsid w:val="003F196F"/>
    <w:rsid w:val="003F2644"/>
    <w:rsid w:val="003F5A61"/>
    <w:rsid w:val="00400014"/>
    <w:rsid w:val="004060D9"/>
    <w:rsid w:val="0041771B"/>
    <w:rsid w:val="0042095A"/>
    <w:rsid w:val="0043161F"/>
    <w:rsid w:val="00454636"/>
    <w:rsid w:val="00457CE4"/>
    <w:rsid w:val="0046009D"/>
    <w:rsid w:val="00461C99"/>
    <w:rsid w:val="004647AB"/>
    <w:rsid w:val="00474848"/>
    <w:rsid w:val="00475E85"/>
    <w:rsid w:val="00480098"/>
    <w:rsid w:val="004826BA"/>
    <w:rsid w:val="004867F4"/>
    <w:rsid w:val="0049541C"/>
    <w:rsid w:val="004A5BFA"/>
    <w:rsid w:val="004A6F6B"/>
    <w:rsid w:val="004B6EED"/>
    <w:rsid w:val="004C1847"/>
    <w:rsid w:val="004D3665"/>
    <w:rsid w:val="004D5169"/>
    <w:rsid w:val="004D7697"/>
    <w:rsid w:val="004E0152"/>
    <w:rsid w:val="004E113D"/>
    <w:rsid w:val="004E1536"/>
    <w:rsid w:val="004F348C"/>
    <w:rsid w:val="004F6581"/>
    <w:rsid w:val="004F68C1"/>
    <w:rsid w:val="00500417"/>
    <w:rsid w:val="00510D26"/>
    <w:rsid w:val="00511FAD"/>
    <w:rsid w:val="00526372"/>
    <w:rsid w:val="00530E65"/>
    <w:rsid w:val="005416BE"/>
    <w:rsid w:val="00541BA8"/>
    <w:rsid w:val="0054431A"/>
    <w:rsid w:val="00556882"/>
    <w:rsid w:val="005621D3"/>
    <w:rsid w:val="0057083F"/>
    <w:rsid w:val="00577F45"/>
    <w:rsid w:val="00581A76"/>
    <w:rsid w:val="00583897"/>
    <w:rsid w:val="00585DDB"/>
    <w:rsid w:val="005A3597"/>
    <w:rsid w:val="005B4D99"/>
    <w:rsid w:val="005C6536"/>
    <w:rsid w:val="005C6773"/>
    <w:rsid w:val="005D25D0"/>
    <w:rsid w:val="005D72A6"/>
    <w:rsid w:val="005E100C"/>
    <w:rsid w:val="005E45E8"/>
    <w:rsid w:val="005F171B"/>
    <w:rsid w:val="00611765"/>
    <w:rsid w:val="00615804"/>
    <w:rsid w:val="00615AD3"/>
    <w:rsid w:val="00623AE6"/>
    <w:rsid w:val="00624680"/>
    <w:rsid w:val="006319F8"/>
    <w:rsid w:val="00633DA2"/>
    <w:rsid w:val="0066132A"/>
    <w:rsid w:val="006653EC"/>
    <w:rsid w:val="00665F05"/>
    <w:rsid w:val="00667846"/>
    <w:rsid w:val="00671646"/>
    <w:rsid w:val="00673B8C"/>
    <w:rsid w:val="006742C1"/>
    <w:rsid w:val="006916DC"/>
    <w:rsid w:val="00693173"/>
    <w:rsid w:val="006A3DC3"/>
    <w:rsid w:val="006A4924"/>
    <w:rsid w:val="006A581C"/>
    <w:rsid w:val="006A6C61"/>
    <w:rsid w:val="006A730F"/>
    <w:rsid w:val="006B18BB"/>
    <w:rsid w:val="006B448E"/>
    <w:rsid w:val="006D690B"/>
    <w:rsid w:val="006F5AD2"/>
    <w:rsid w:val="007014DA"/>
    <w:rsid w:val="0071130E"/>
    <w:rsid w:val="00723308"/>
    <w:rsid w:val="00725F02"/>
    <w:rsid w:val="007274AC"/>
    <w:rsid w:val="00730422"/>
    <w:rsid w:val="007343A7"/>
    <w:rsid w:val="00746282"/>
    <w:rsid w:val="00750DF9"/>
    <w:rsid w:val="00757B49"/>
    <w:rsid w:val="007677BD"/>
    <w:rsid w:val="00770261"/>
    <w:rsid w:val="00780B39"/>
    <w:rsid w:val="00793CC5"/>
    <w:rsid w:val="00797219"/>
    <w:rsid w:val="007A029E"/>
    <w:rsid w:val="007A3D92"/>
    <w:rsid w:val="007A55A3"/>
    <w:rsid w:val="007B3070"/>
    <w:rsid w:val="007C27F1"/>
    <w:rsid w:val="007D756A"/>
    <w:rsid w:val="007E20E7"/>
    <w:rsid w:val="007E32AD"/>
    <w:rsid w:val="007F25A1"/>
    <w:rsid w:val="007F3EFC"/>
    <w:rsid w:val="007F6075"/>
    <w:rsid w:val="0080042D"/>
    <w:rsid w:val="008159AA"/>
    <w:rsid w:val="0081775E"/>
    <w:rsid w:val="00821AA1"/>
    <w:rsid w:val="0082653E"/>
    <w:rsid w:val="008270CD"/>
    <w:rsid w:val="008356CE"/>
    <w:rsid w:val="008376B7"/>
    <w:rsid w:val="00843E1A"/>
    <w:rsid w:val="0085489F"/>
    <w:rsid w:val="00854A10"/>
    <w:rsid w:val="00862CC8"/>
    <w:rsid w:val="00864118"/>
    <w:rsid w:val="008662AD"/>
    <w:rsid w:val="00874597"/>
    <w:rsid w:val="00880BED"/>
    <w:rsid w:val="00881675"/>
    <w:rsid w:val="00884B30"/>
    <w:rsid w:val="00887DED"/>
    <w:rsid w:val="00895051"/>
    <w:rsid w:val="00897E91"/>
    <w:rsid w:val="008A13BC"/>
    <w:rsid w:val="008A3B76"/>
    <w:rsid w:val="008E4B27"/>
    <w:rsid w:val="008E527D"/>
    <w:rsid w:val="008F0635"/>
    <w:rsid w:val="008F6595"/>
    <w:rsid w:val="009045A7"/>
    <w:rsid w:val="009049C9"/>
    <w:rsid w:val="00911E6B"/>
    <w:rsid w:val="00912901"/>
    <w:rsid w:val="009225A2"/>
    <w:rsid w:val="00931685"/>
    <w:rsid w:val="009362A2"/>
    <w:rsid w:val="00942E1C"/>
    <w:rsid w:val="009478AE"/>
    <w:rsid w:val="0094796F"/>
    <w:rsid w:val="00971B2B"/>
    <w:rsid w:val="00977950"/>
    <w:rsid w:val="00981986"/>
    <w:rsid w:val="009843EC"/>
    <w:rsid w:val="00984726"/>
    <w:rsid w:val="00985DDC"/>
    <w:rsid w:val="009929B8"/>
    <w:rsid w:val="0099372B"/>
    <w:rsid w:val="009B073F"/>
    <w:rsid w:val="009B4557"/>
    <w:rsid w:val="009C0219"/>
    <w:rsid w:val="009C223E"/>
    <w:rsid w:val="009C38A4"/>
    <w:rsid w:val="009D1B46"/>
    <w:rsid w:val="009E2BE6"/>
    <w:rsid w:val="009E49F9"/>
    <w:rsid w:val="009E5105"/>
    <w:rsid w:val="009F2EC8"/>
    <w:rsid w:val="00A025B7"/>
    <w:rsid w:val="00A04E71"/>
    <w:rsid w:val="00A1286B"/>
    <w:rsid w:val="00A210ED"/>
    <w:rsid w:val="00A24285"/>
    <w:rsid w:val="00A305F1"/>
    <w:rsid w:val="00A332A8"/>
    <w:rsid w:val="00A35A0B"/>
    <w:rsid w:val="00A400CC"/>
    <w:rsid w:val="00A418D6"/>
    <w:rsid w:val="00A444F3"/>
    <w:rsid w:val="00A5432D"/>
    <w:rsid w:val="00A744DA"/>
    <w:rsid w:val="00A87D0F"/>
    <w:rsid w:val="00A906CE"/>
    <w:rsid w:val="00AA44E7"/>
    <w:rsid w:val="00AA71F2"/>
    <w:rsid w:val="00AB045E"/>
    <w:rsid w:val="00AB1AD5"/>
    <w:rsid w:val="00AB3BE8"/>
    <w:rsid w:val="00AC0FBC"/>
    <w:rsid w:val="00AC1AD3"/>
    <w:rsid w:val="00AC1C6D"/>
    <w:rsid w:val="00AC7D6B"/>
    <w:rsid w:val="00AD08FC"/>
    <w:rsid w:val="00AD2E19"/>
    <w:rsid w:val="00AD365F"/>
    <w:rsid w:val="00AD691A"/>
    <w:rsid w:val="00AD7910"/>
    <w:rsid w:val="00AE4FEC"/>
    <w:rsid w:val="00AF4372"/>
    <w:rsid w:val="00AF4EBF"/>
    <w:rsid w:val="00AF6110"/>
    <w:rsid w:val="00AF7DE6"/>
    <w:rsid w:val="00B123EF"/>
    <w:rsid w:val="00B1263E"/>
    <w:rsid w:val="00B22096"/>
    <w:rsid w:val="00B23399"/>
    <w:rsid w:val="00B321E9"/>
    <w:rsid w:val="00B449E9"/>
    <w:rsid w:val="00B51847"/>
    <w:rsid w:val="00B521FE"/>
    <w:rsid w:val="00B54D40"/>
    <w:rsid w:val="00B560C2"/>
    <w:rsid w:val="00B670E9"/>
    <w:rsid w:val="00B72820"/>
    <w:rsid w:val="00B72C8D"/>
    <w:rsid w:val="00B76C6E"/>
    <w:rsid w:val="00B80E1B"/>
    <w:rsid w:val="00B90BBE"/>
    <w:rsid w:val="00B94915"/>
    <w:rsid w:val="00BA07FC"/>
    <w:rsid w:val="00BA5C16"/>
    <w:rsid w:val="00BA6A18"/>
    <w:rsid w:val="00BA6D5B"/>
    <w:rsid w:val="00BB008B"/>
    <w:rsid w:val="00BC1621"/>
    <w:rsid w:val="00BC776C"/>
    <w:rsid w:val="00BD0030"/>
    <w:rsid w:val="00BD40EB"/>
    <w:rsid w:val="00BD5278"/>
    <w:rsid w:val="00BD6DBC"/>
    <w:rsid w:val="00BE3651"/>
    <w:rsid w:val="00BF00FC"/>
    <w:rsid w:val="00C0241D"/>
    <w:rsid w:val="00C0529B"/>
    <w:rsid w:val="00C15CEA"/>
    <w:rsid w:val="00C17AB3"/>
    <w:rsid w:val="00C20133"/>
    <w:rsid w:val="00C24D65"/>
    <w:rsid w:val="00C24EF8"/>
    <w:rsid w:val="00C3339D"/>
    <w:rsid w:val="00C336AA"/>
    <w:rsid w:val="00C4478D"/>
    <w:rsid w:val="00C46787"/>
    <w:rsid w:val="00C5325E"/>
    <w:rsid w:val="00C6404F"/>
    <w:rsid w:val="00C84A8D"/>
    <w:rsid w:val="00C91B02"/>
    <w:rsid w:val="00C91C32"/>
    <w:rsid w:val="00C92C27"/>
    <w:rsid w:val="00C93DAE"/>
    <w:rsid w:val="00C9525A"/>
    <w:rsid w:val="00C97498"/>
    <w:rsid w:val="00CB6940"/>
    <w:rsid w:val="00CC06AC"/>
    <w:rsid w:val="00CC4D43"/>
    <w:rsid w:val="00CE5F38"/>
    <w:rsid w:val="00CF0E3A"/>
    <w:rsid w:val="00CF5789"/>
    <w:rsid w:val="00CF5961"/>
    <w:rsid w:val="00D010D8"/>
    <w:rsid w:val="00D0258B"/>
    <w:rsid w:val="00D125AF"/>
    <w:rsid w:val="00D13E44"/>
    <w:rsid w:val="00D1412B"/>
    <w:rsid w:val="00D24E0D"/>
    <w:rsid w:val="00D273CF"/>
    <w:rsid w:val="00D32A6A"/>
    <w:rsid w:val="00D40670"/>
    <w:rsid w:val="00D41710"/>
    <w:rsid w:val="00D52407"/>
    <w:rsid w:val="00D536B6"/>
    <w:rsid w:val="00D61269"/>
    <w:rsid w:val="00D61DDB"/>
    <w:rsid w:val="00D624A4"/>
    <w:rsid w:val="00D64010"/>
    <w:rsid w:val="00D718FE"/>
    <w:rsid w:val="00D8018E"/>
    <w:rsid w:val="00D829EC"/>
    <w:rsid w:val="00D95C2F"/>
    <w:rsid w:val="00DB09F7"/>
    <w:rsid w:val="00DB7FC5"/>
    <w:rsid w:val="00DC27EB"/>
    <w:rsid w:val="00DE2922"/>
    <w:rsid w:val="00DE562F"/>
    <w:rsid w:val="00E01049"/>
    <w:rsid w:val="00E055E7"/>
    <w:rsid w:val="00E0630A"/>
    <w:rsid w:val="00E115FD"/>
    <w:rsid w:val="00E21557"/>
    <w:rsid w:val="00E22717"/>
    <w:rsid w:val="00E26F04"/>
    <w:rsid w:val="00E301BA"/>
    <w:rsid w:val="00E30547"/>
    <w:rsid w:val="00E34FB5"/>
    <w:rsid w:val="00E37AE1"/>
    <w:rsid w:val="00E40502"/>
    <w:rsid w:val="00E41C3B"/>
    <w:rsid w:val="00E50C54"/>
    <w:rsid w:val="00E53AAD"/>
    <w:rsid w:val="00E54C14"/>
    <w:rsid w:val="00E617EE"/>
    <w:rsid w:val="00E6192F"/>
    <w:rsid w:val="00E62FB9"/>
    <w:rsid w:val="00E64153"/>
    <w:rsid w:val="00E720BA"/>
    <w:rsid w:val="00EB4B7C"/>
    <w:rsid w:val="00ED0757"/>
    <w:rsid w:val="00ED281E"/>
    <w:rsid w:val="00EE0451"/>
    <w:rsid w:val="00EE109F"/>
    <w:rsid w:val="00EF4883"/>
    <w:rsid w:val="00F0233B"/>
    <w:rsid w:val="00F04073"/>
    <w:rsid w:val="00F1389C"/>
    <w:rsid w:val="00F1607E"/>
    <w:rsid w:val="00F17D88"/>
    <w:rsid w:val="00F20A10"/>
    <w:rsid w:val="00F24014"/>
    <w:rsid w:val="00F31F4B"/>
    <w:rsid w:val="00F46B63"/>
    <w:rsid w:val="00F61D9A"/>
    <w:rsid w:val="00FA62A8"/>
    <w:rsid w:val="00FA6A2D"/>
    <w:rsid w:val="00FA7288"/>
    <w:rsid w:val="00FC161B"/>
    <w:rsid w:val="00FC38BA"/>
    <w:rsid w:val="00FD7C9B"/>
    <w:rsid w:val="00FE2CF4"/>
    <w:rsid w:val="00FE6099"/>
    <w:rsid w:val="00FE6C2E"/>
    <w:rsid w:val="00FE7945"/>
    <w:rsid w:val="00FE7AA6"/>
    <w:rsid w:val="00FF10FA"/>
    <w:rsid w:val="00FF12E4"/>
    <w:rsid w:val="00FF4229"/>
    <w:rsid w:val="04620439"/>
    <w:rsid w:val="0C8573BB"/>
    <w:rsid w:val="0EE02CCA"/>
    <w:rsid w:val="138E2216"/>
    <w:rsid w:val="15F661BA"/>
    <w:rsid w:val="20C822CD"/>
    <w:rsid w:val="27583BC7"/>
    <w:rsid w:val="34727975"/>
    <w:rsid w:val="36E032BC"/>
    <w:rsid w:val="3BD17677"/>
    <w:rsid w:val="42A75073"/>
    <w:rsid w:val="492928A1"/>
    <w:rsid w:val="5E6F213A"/>
    <w:rsid w:val="653667D3"/>
    <w:rsid w:val="6B171BB2"/>
    <w:rsid w:val="7431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6ED13"/>
  <w15:docId w15:val="{A016B338-857F-4991-BBF2-223D4458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49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Pr>
      <w:rFonts w:ascii="Times New Roman" w:eastAsia="宋体" w:hAnsi="Times New Roman" w:cs="Times New Roman"/>
      <w:sz w:val="18"/>
      <w:szCs w:val="20"/>
      <w:lang w:val="zh-CN"/>
    </w:rPr>
  </w:style>
  <w:style w:type="paragraph" w:styleId="31">
    <w:name w:val="toc 3"/>
    <w:basedOn w:val="a"/>
    <w:next w:val="a"/>
    <w:uiPriority w:val="39"/>
    <w:pPr>
      <w:widowControl/>
      <w:suppressAutoHyphens/>
      <w:ind w:left="475"/>
      <w:jc w:val="left"/>
    </w:pPr>
    <w:rPr>
      <w:rFonts w:ascii="宋体" w:eastAsia="宋体" w:hAnsi="宋体" w:cs="Times New Roman"/>
      <w:iCs/>
      <w:kern w:val="0"/>
      <w:sz w:val="22"/>
      <w:szCs w:val="20"/>
      <w:lang w:eastAsia="ar-SA"/>
    </w:rPr>
  </w:style>
  <w:style w:type="paragraph" w:styleId="a4">
    <w:name w:val="footer"/>
    <w:basedOn w:val="a"/>
    <w:link w:val="a5"/>
    <w:qFormat/>
    <w:pPr>
      <w:widowControl/>
      <w:tabs>
        <w:tab w:val="center" w:pos="4320"/>
        <w:tab w:val="right" w:pos="8640"/>
      </w:tabs>
      <w:suppressAutoHyphens/>
      <w:jc w:val="left"/>
    </w:pPr>
    <w:rPr>
      <w:rFonts w:ascii="宋体" w:eastAsia="宋体" w:hAnsi="宋体" w:cs="Times New Roman"/>
      <w:kern w:val="0"/>
      <w:sz w:val="24"/>
      <w:szCs w:val="24"/>
      <w:lang w:eastAsia="ar-SA"/>
    </w:rPr>
  </w:style>
  <w:style w:type="paragraph" w:styleId="a6">
    <w:name w:val="header"/>
    <w:basedOn w:val="a"/>
    <w:link w:val="a7"/>
    <w:uiPriority w:val="99"/>
    <w:qFormat/>
    <w:pPr>
      <w:widowControl/>
      <w:tabs>
        <w:tab w:val="center" w:pos="4320"/>
        <w:tab w:val="right" w:pos="8640"/>
      </w:tabs>
      <w:suppressAutoHyphens/>
      <w:jc w:val="left"/>
    </w:pPr>
    <w:rPr>
      <w:rFonts w:ascii="宋体" w:eastAsia="宋体" w:hAnsi="宋体" w:cs="Times New Roman"/>
      <w:kern w:val="0"/>
      <w:sz w:val="24"/>
      <w:szCs w:val="24"/>
      <w:lang w:eastAsia="ar-SA"/>
    </w:rPr>
  </w:style>
  <w:style w:type="paragraph" w:styleId="12">
    <w:name w:val="toc 1"/>
    <w:basedOn w:val="a"/>
    <w:next w:val="a"/>
    <w:uiPriority w:val="39"/>
    <w:qFormat/>
    <w:pPr>
      <w:widowControl/>
      <w:suppressAutoHyphens/>
      <w:spacing w:before="60" w:after="60"/>
      <w:jc w:val="left"/>
    </w:pPr>
    <w:rPr>
      <w:rFonts w:ascii="宋体" w:eastAsia="宋体" w:hAnsi="宋体" w:cs="Times New Roman"/>
      <w:bCs/>
      <w:caps/>
      <w:kern w:val="0"/>
      <w:sz w:val="22"/>
      <w:szCs w:val="20"/>
      <w:lang w:eastAsia="ar-SA"/>
    </w:rPr>
  </w:style>
  <w:style w:type="paragraph" w:styleId="a8">
    <w:name w:val="footnote text"/>
    <w:basedOn w:val="a"/>
    <w:link w:val="a9"/>
    <w:qFormat/>
    <w:pPr>
      <w:widowControl/>
      <w:tabs>
        <w:tab w:val="left" w:pos="2160"/>
      </w:tabs>
      <w:suppressAutoHyphens/>
      <w:spacing w:line="288" w:lineRule="auto"/>
      <w:ind w:firstLine="245"/>
      <w:jc w:val="left"/>
    </w:pPr>
    <w:rPr>
      <w:rFonts w:ascii="宋体" w:eastAsia="宋体" w:hAnsi="宋体" w:cs="Times New Roman"/>
      <w:bCs/>
      <w:kern w:val="0"/>
      <w:sz w:val="24"/>
      <w:szCs w:val="20"/>
      <w:lang w:eastAsia="ar-SA"/>
    </w:rPr>
  </w:style>
  <w:style w:type="paragraph" w:styleId="21">
    <w:name w:val="toc 2"/>
    <w:basedOn w:val="a"/>
    <w:next w:val="a"/>
    <w:uiPriority w:val="39"/>
    <w:qFormat/>
    <w:pPr>
      <w:widowControl/>
      <w:suppressAutoHyphens/>
      <w:ind w:left="245"/>
      <w:jc w:val="left"/>
    </w:pPr>
    <w:rPr>
      <w:rFonts w:ascii="宋体" w:eastAsia="宋体" w:hAnsi="宋体" w:cs="Times New Roman"/>
      <w:smallCaps/>
      <w:kern w:val="0"/>
      <w:sz w:val="22"/>
      <w:szCs w:val="20"/>
      <w:lang w:eastAsia="ar-SA"/>
    </w:rPr>
  </w:style>
  <w:style w:type="paragraph" w:styleId="aa">
    <w:name w:val="Normal (Web)"/>
    <w:basedOn w:val="a"/>
    <w:uiPriority w:val="99"/>
    <w:unhideWhenUsed/>
    <w:qFormat/>
    <w:pPr>
      <w:autoSpaceDE w:val="0"/>
      <w:autoSpaceDN w:val="0"/>
      <w:adjustRightInd w:val="0"/>
      <w:spacing w:before="100" w:beforeAutospacing="1" w:after="100" w:afterAutospacing="1" w:line="288" w:lineRule="auto"/>
      <w:jc w:val="left"/>
    </w:pPr>
    <w:rPr>
      <w:rFonts w:ascii="微软雅黑" w:eastAsia="微软雅黑" w:hAnsi="微软雅黑" w:cs="宋体"/>
      <w:color w:val="000000"/>
      <w:kern w:val="0"/>
      <w:sz w:val="24"/>
      <w:szCs w:val="24"/>
      <w:shd w:val="clear" w:color="auto" w:fill="FFFFFF"/>
      <w:lang w:val="zh-CN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41"/>
    <w:basedOn w:val="a1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10">
    <w:name w:val="网格表 5 深色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21">
    <w:name w:val="网格表 5 深色 - 着色 2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41">
    <w:name w:val="网格表 4 - 着色 41"/>
    <w:basedOn w:val="a1"/>
    <w:uiPriority w:val="49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7">
    <w:name w:val="页眉 字符"/>
    <w:basedOn w:val="a0"/>
    <w:link w:val="a6"/>
    <w:uiPriority w:val="99"/>
    <w:qFormat/>
    <w:rPr>
      <w:rFonts w:ascii="宋体" w:eastAsia="宋体" w:hAnsi="宋体" w:cs="Times New Roman"/>
      <w:kern w:val="0"/>
      <w:sz w:val="24"/>
      <w:szCs w:val="24"/>
      <w:lang w:eastAsia="ar-SA"/>
    </w:rPr>
  </w:style>
  <w:style w:type="character" w:customStyle="1" w:styleId="a5">
    <w:name w:val="页脚 字符"/>
    <w:basedOn w:val="a0"/>
    <w:link w:val="a4"/>
    <w:qFormat/>
    <w:rPr>
      <w:rFonts w:ascii="宋体" w:eastAsia="宋体" w:hAnsi="宋体" w:cs="Times New Roman"/>
      <w:kern w:val="0"/>
      <w:sz w:val="24"/>
      <w:szCs w:val="24"/>
      <w:lang w:eastAsia="ar-SA"/>
    </w:rPr>
  </w:style>
  <w:style w:type="paragraph" w:customStyle="1" w:styleId="TableText">
    <w:name w:val="Table Text"/>
    <w:basedOn w:val="a"/>
    <w:qFormat/>
    <w:pPr>
      <w:widowControl/>
      <w:suppressAutoHyphens/>
      <w:spacing w:before="40" w:line="264" w:lineRule="auto"/>
      <w:ind w:right="101"/>
      <w:jc w:val="left"/>
    </w:pPr>
    <w:rPr>
      <w:rFonts w:ascii="宋体" w:eastAsia="宋体" w:hAnsi="宋体" w:cs="Times New Roman"/>
      <w:bCs/>
      <w:kern w:val="0"/>
      <w:sz w:val="24"/>
      <w:szCs w:val="20"/>
      <w:lang w:eastAsia="ar-SA"/>
    </w:rPr>
  </w:style>
  <w:style w:type="character" w:customStyle="1" w:styleId="a9">
    <w:name w:val="脚注文本 字符"/>
    <w:basedOn w:val="a0"/>
    <w:link w:val="a8"/>
    <w:qFormat/>
    <w:rPr>
      <w:rFonts w:ascii="宋体" w:eastAsia="宋体" w:hAnsi="宋体" w:cs="Times New Roman"/>
      <w:bCs/>
      <w:kern w:val="0"/>
      <w:sz w:val="24"/>
      <w:szCs w:val="20"/>
      <w:lang w:eastAsia="ar-SA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e">
    <w:name w:val="正文文本 字符"/>
    <w:basedOn w:val="a0"/>
    <w:uiPriority w:val="99"/>
    <w:semiHidden/>
  </w:style>
  <w:style w:type="character" w:customStyle="1" w:styleId="11">
    <w:name w:val="正文文本 字符1"/>
    <w:link w:val="a3"/>
    <w:rPr>
      <w:rFonts w:ascii="Times New Roman" w:eastAsia="宋体" w:hAnsi="Times New Roman" w:cs="Times New Roman"/>
      <w:sz w:val="18"/>
      <w:szCs w:val="20"/>
      <w:lang w:val="zh-CN" w:eastAsia="zh-CN"/>
    </w:rPr>
  </w:style>
  <w:style w:type="character" w:styleId="HTML">
    <w:name w:val="HTML Code"/>
    <w:basedOn w:val="a0"/>
    <w:uiPriority w:val="99"/>
    <w:semiHidden/>
    <w:unhideWhenUsed/>
    <w:rsid w:val="00D273CF"/>
    <w:rPr>
      <w:rFonts w:ascii="宋体" w:eastAsia="宋体" w:hAnsi="宋体" w:cs="宋体"/>
      <w:sz w:val="24"/>
      <w:szCs w:val="24"/>
    </w:rPr>
  </w:style>
  <w:style w:type="character" w:styleId="af">
    <w:name w:val="Strong"/>
    <w:basedOn w:val="a0"/>
    <w:uiPriority w:val="22"/>
    <w:qFormat/>
    <w:rsid w:val="00057858"/>
    <w:rPr>
      <w:b/>
      <w:bCs/>
    </w:rPr>
  </w:style>
  <w:style w:type="paragraph" w:customStyle="1" w:styleId="md-end-block">
    <w:name w:val="md-end-block"/>
    <w:basedOn w:val="a"/>
    <w:rsid w:val="00076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76EC0"/>
  </w:style>
  <w:style w:type="character" w:customStyle="1" w:styleId="40">
    <w:name w:val="标题 4 字符"/>
    <w:basedOn w:val="a0"/>
    <w:link w:val="4"/>
    <w:uiPriority w:val="9"/>
    <w:rsid w:val="006A492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E3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E37AE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77950"/>
  </w:style>
  <w:style w:type="character" w:customStyle="1" w:styleId="d813de27">
    <w:name w:val="d813de27"/>
    <w:basedOn w:val="a0"/>
    <w:rsid w:val="004F6581"/>
  </w:style>
  <w:style w:type="character" w:customStyle="1" w:styleId="code-info-button-text">
    <w:name w:val="code-info-button-text"/>
    <w:basedOn w:val="a0"/>
    <w:rsid w:val="004F6581"/>
  </w:style>
  <w:style w:type="character" w:customStyle="1" w:styleId="l0s551">
    <w:name w:val="l0s551"/>
    <w:rsid w:val="009C22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rsid w:val="009C22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customStyle="1" w:styleId="ds-markdown-paragraph">
    <w:name w:val="ds-markdown-paragraph"/>
    <w:basedOn w:val="a"/>
    <w:rsid w:val="008A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31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E0D387-D963-4321-9F01-B687FC19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13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129</cp:revision>
  <dcterms:created xsi:type="dcterms:W3CDTF">2025-05-27T11:23:00Z</dcterms:created>
  <dcterms:modified xsi:type="dcterms:W3CDTF">2025-06-09T02:05:00Z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871DF6B1C3FD47459C70020AD3D95C08_12</vt:lpwstr>
  </property>
</Properties>
</file>