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pP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Title"/>
        <w:rPr/>
      </w:pPr>
      <w:bookmarkStart w:colFirst="0" w:colLast="0" w:name="_e3hdjlcvdrf3" w:id="0"/>
      <w:bookmarkEnd w:id="0"/>
      <w:r w:rsidDel="00000000" w:rsidR="00000000" w:rsidRPr="00000000">
        <w:rPr>
          <w:rtl w:val="0"/>
        </w:rPr>
        <w:t xml:space="preserve">Pla d’Iteració - Inception</w:t>
      </w:r>
    </w:p>
    <w:p w:rsidR="00000000" w:rsidDel="00000000" w:rsidP="00000000" w:rsidRDefault="00000000" w:rsidRPr="00000000" w14:paraId="00000006">
      <w:pPr>
        <w:pStyle w:val="Subtitle"/>
        <w:spacing w:after="960" w:before="0" w:line="271.2" w:lineRule="auto"/>
        <w:jc w:val="center"/>
        <w:rPr>
          <w:rFonts w:ascii="Playfair Display" w:cs="Playfair Display" w:eastAsia="Playfair Display" w:hAnsi="Playfair Display"/>
          <w:i w:val="0"/>
          <w:color w:val="434343"/>
          <w:sz w:val="30"/>
          <w:szCs w:val="30"/>
        </w:rPr>
      </w:pPr>
      <w:bookmarkStart w:colFirst="0" w:colLast="0" w:name="_17igz8cm4r3o" w:id="1"/>
      <w:bookmarkEnd w:id="1"/>
      <w:r w:rsidDel="00000000" w:rsidR="00000000" w:rsidRPr="00000000">
        <w:rPr>
          <w:rFonts w:ascii="Playfair Display" w:cs="Playfair Display" w:eastAsia="Playfair Display" w:hAnsi="Playfair Display"/>
          <w:i w:val="0"/>
          <w:color w:val="434343"/>
          <w:sz w:val="30"/>
          <w:szCs w:val="30"/>
          <w:rtl w:val="0"/>
        </w:rPr>
        <w:t xml:space="preserve">TFG4Society</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Subtitle"/>
        <w:spacing w:after="200" w:before="0" w:lineRule="auto"/>
        <w:jc w:val="center"/>
        <w:rPr>
          <w:rFonts w:ascii="PT Serif" w:cs="PT Serif" w:eastAsia="PT Serif" w:hAnsi="PT Serif"/>
          <w:i w:val="0"/>
          <w:color w:val="000000"/>
          <w:sz w:val="30"/>
          <w:szCs w:val="30"/>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1957388" cy="194955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57388" cy="19495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Rule="auto"/>
        <w:jc w:val="center"/>
        <w:rPr/>
      </w:pPr>
      <w:r w:rsidDel="00000000" w:rsidR="00000000" w:rsidRPr="00000000">
        <w:rPr>
          <w:rtl w:val="0"/>
        </w:rPr>
      </w:r>
    </w:p>
    <w:p w:rsidR="00000000" w:rsidDel="00000000" w:rsidP="00000000" w:rsidRDefault="00000000" w:rsidRPr="00000000" w14:paraId="0000000C">
      <w:pPr>
        <w:spacing w:after="0" w:lineRule="auto"/>
        <w:jc w:val="center"/>
        <w:rPr/>
      </w:pPr>
      <w:r w:rsidDel="00000000" w:rsidR="00000000" w:rsidRPr="00000000">
        <w:rPr>
          <w:rtl w:val="0"/>
        </w:rPr>
      </w:r>
    </w:p>
    <w:p w:rsidR="00000000" w:rsidDel="00000000" w:rsidP="00000000" w:rsidRDefault="00000000" w:rsidRPr="00000000" w14:paraId="0000000D">
      <w:pPr>
        <w:spacing w:after="0" w:lineRule="auto"/>
        <w:jc w:val="center"/>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r>
    </w:p>
    <w:p w:rsidR="00000000" w:rsidDel="00000000" w:rsidP="00000000" w:rsidRDefault="00000000" w:rsidRPr="00000000" w14:paraId="0000000F">
      <w:pPr>
        <w:spacing w:after="0" w:lineRule="auto"/>
        <w:jc w:val="center"/>
        <w:rPr/>
      </w:pPr>
      <w:r w:rsidDel="00000000" w:rsidR="00000000" w:rsidRPr="00000000">
        <w:rPr>
          <w:rtl w:val="0"/>
        </w:rPr>
      </w:r>
    </w:p>
    <w:p w:rsidR="00000000" w:rsidDel="00000000" w:rsidP="00000000" w:rsidRDefault="00000000" w:rsidRPr="00000000" w14:paraId="00000010">
      <w:pPr>
        <w:spacing w:after="0" w:lineRule="auto"/>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r>
    </w:p>
    <w:p w:rsidR="00000000" w:rsidDel="00000000" w:rsidP="00000000" w:rsidRDefault="00000000" w:rsidRPr="00000000" w14:paraId="00000012">
      <w:pPr>
        <w:spacing w:after="0" w:lineRule="auto"/>
        <w:jc w:val="center"/>
        <w:rPr/>
      </w:pPr>
      <w:r w:rsidDel="00000000" w:rsidR="00000000" w:rsidRPr="00000000">
        <w:rPr>
          <w:rtl w:val="0"/>
        </w:rPr>
      </w:r>
    </w:p>
    <w:p w:rsidR="00000000" w:rsidDel="00000000" w:rsidP="00000000" w:rsidRDefault="00000000" w:rsidRPr="00000000" w14:paraId="00000013">
      <w:pPr>
        <w:spacing w:after="0" w:lineRule="auto"/>
        <w:jc w:val="center"/>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t xml:space="preserve">Maurici Abad Gutierrez</w:t>
      </w:r>
    </w:p>
    <w:p w:rsidR="00000000" w:rsidDel="00000000" w:rsidP="00000000" w:rsidRDefault="00000000" w:rsidRPr="00000000" w14:paraId="00000015">
      <w:pPr>
        <w:jc w:val="right"/>
        <w:rPr/>
      </w:pPr>
      <w:r w:rsidDel="00000000" w:rsidR="00000000" w:rsidRPr="00000000">
        <w:rPr>
          <w:rtl w:val="0"/>
        </w:rPr>
        <w:t xml:space="preserve">George Constantin Bochileanu</w:t>
      </w:r>
    </w:p>
    <w:p w:rsidR="00000000" w:rsidDel="00000000" w:rsidP="00000000" w:rsidRDefault="00000000" w:rsidRPr="00000000" w14:paraId="00000016">
      <w:pPr>
        <w:jc w:val="right"/>
        <w:rPr/>
      </w:pPr>
      <w:r w:rsidDel="00000000" w:rsidR="00000000" w:rsidRPr="00000000">
        <w:rPr>
          <w:rtl w:val="0"/>
        </w:rPr>
        <w:t xml:space="preserve">Meir Carlos Mouyal Amselem</w:t>
      </w:r>
    </w:p>
    <w:p w:rsidR="00000000" w:rsidDel="00000000" w:rsidP="00000000" w:rsidRDefault="00000000" w:rsidRPr="00000000" w14:paraId="00000017">
      <w:pPr>
        <w:jc w:val="right"/>
        <w:rPr>
          <w:rFonts w:ascii="PT Serif" w:cs="PT Serif" w:eastAsia="PT Serif" w:hAnsi="PT Serif"/>
          <w:color w:val="333333"/>
        </w:rPr>
      </w:pPr>
      <w:r w:rsidDel="00000000" w:rsidR="00000000" w:rsidRPr="00000000">
        <w:rPr>
          <w:rtl w:val="0"/>
        </w:rPr>
        <w:t xml:space="preserve">Alejandra Volkova Volkova</w:t>
      </w:r>
      <w:r w:rsidDel="00000000" w:rsidR="00000000" w:rsidRPr="00000000">
        <w:rPr>
          <w:rtl w:val="0"/>
        </w:rPr>
      </w:r>
    </w:p>
    <w:p w:rsidR="00000000" w:rsidDel="00000000" w:rsidP="00000000" w:rsidRDefault="00000000" w:rsidRPr="00000000" w14:paraId="00000018">
      <w:pPr>
        <w:pStyle w:val="Heading1"/>
        <w:spacing w:after="0" w:line="360" w:lineRule="auto"/>
        <w:rPr/>
      </w:pPr>
      <w:bookmarkStart w:colFirst="0" w:colLast="0" w:name="_dkmdgtv0miht" w:id="3"/>
      <w:bookmarkEnd w:id="3"/>
      <w:r w:rsidDel="00000000" w:rsidR="00000000" w:rsidRPr="00000000">
        <w:rPr>
          <w:rFonts w:ascii="PT Serif" w:cs="PT Serif" w:eastAsia="PT Serif" w:hAnsi="PT Serif"/>
          <w:color w:val="333333"/>
          <w:rtl w:val="0"/>
        </w:rPr>
        <w:t xml:space="preserve">1. Presentació De La Iteració</w:t>
      </w: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Aquesta és la primera iteració en el desenvolupament de la plataforma, alhora és la primera i única iteració de la fase d'Inception. Els objectius principals són els següents:</w:t>
      </w:r>
      <w:r w:rsidDel="00000000" w:rsidR="00000000" w:rsidRPr="00000000">
        <w:rPr>
          <w:rtl w:val="0"/>
        </w:rPr>
      </w:r>
    </w:p>
    <w:p w:rsidR="00000000" w:rsidDel="00000000" w:rsidP="00000000" w:rsidRDefault="00000000" w:rsidRPr="00000000" w14:paraId="0000001A">
      <w:pPr>
        <w:numPr>
          <w:ilvl w:val="0"/>
          <w:numId w:val="7"/>
        </w:numPr>
        <w:spacing w:after="0" w:afterAutospacing="0" w:line="276" w:lineRule="auto"/>
        <w:ind w:left="720" w:hanging="360"/>
        <w:rPr>
          <w:u w:val="none"/>
        </w:rPr>
      </w:pPr>
      <w:r w:rsidDel="00000000" w:rsidR="00000000" w:rsidRPr="00000000">
        <w:rPr>
          <w:rtl w:val="0"/>
        </w:rPr>
        <w:t xml:space="preserve">Definir visió.</w:t>
      </w:r>
    </w:p>
    <w:p w:rsidR="00000000" w:rsidDel="00000000" w:rsidP="00000000" w:rsidRDefault="00000000" w:rsidRPr="00000000" w14:paraId="0000001B">
      <w:pPr>
        <w:numPr>
          <w:ilvl w:val="0"/>
          <w:numId w:val="7"/>
        </w:numPr>
        <w:spacing w:after="0" w:afterAutospacing="0" w:line="276" w:lineRule="auto"/>
        <w:ind w:left="720" w:hanging="360"/>
        <w:rPr>
          <w:u w:val="none"/>
        </w:rPr>
      </w:pPr>
      <w:r w:rsidDel="00000000" w:rsidR="00000000" w:rsidRPr="00000000">
        <w:rPr>
          <w:rtl w:val="0"/>
        </w:rPr>
        <w:t xml:space="preserve">Determinar abast del projecte.</w:t>
      </w:r>
    </w:p>
    <w:p w:rsidR="00000000" w:rsidDel="00000000" w:rsidP="00000000" w:rsidRDefault="00000000" w:rsidRPr="00000000" w14:paraId="0000001C">
      <w:pPr>
        <w:numPr>
          <w:ilvl w:val="0"/>
          <w:numId w:val="7"/>
        </w:numPr>
        <w:spacing w:after="0" w:afterAutospacing="0" w:line="276" w:lineRule="auto"/>
        <w:ind w:left="720" w:hanging="360"/>
        <w:rPr>
          <w:u w:val="none"/>
        </w:rPr>
      </w:pPr>
      <w:r w:rsidDel="00000000" w:rsidR="00000000" w:rsidRPr="00000000">
        <w:rPr>
          <w:rtl w:val="0"/>
        </w:rPr>
        <w:t xml:space="preserve">Definir l’arquitectura candidata.</w:t>
      </w:r>
    </w:p>
    <w:p w:rsidR="00000000" w:rsidDel="00000000" w:rsidP="00000000" w:rsidRDefault="00000000" w:rsidRPr="00000000" w14:paraId="0000001D">
      <w:pPr>
        <w:numPr>
          <w:ilvl w:val="0"/>
          <w:numId w:val="7"/>
        </w:numPr>
        <w:spacing w:after="0" w:afterAutospacing="0" w:line="276" w:lineRule="auto"/>
        <w:ind w:left="720" w:hanging="360"/>
        <w:rPr>
          <w:u w:val="none"/>
        </w:rPr>
      </w:pPr>
      <w:r w:rsidDel="00000000" w:rsidR="00000000" w:rsidRPr="00000000">
        <w:rPr>
          <w:rtl w:val="0"/>
        </w:rPr>
        <w:t xml:space="preserve">Identificar possibles riscos.</w:t>
      </w:r>
    </w:p>
    <w:p w:rsidR="00000000" w:rsidDel="00000000" w:rsidP="00000000" w:rsidRDefault="00000000" w:rsidRPr="00000000" w14:paraId="0000001E">
      <w:pPr>
        <w:numPr>
          <w:ilvl w:val="0"/>
          <w:numId w:val="7"/>
        </w:numPr>
        <w:spacing w:after="0" w:afterAutospacing="0" w:line="276" w:lineRule="auto"/>
        <w:ind w:left="720" w:hanging="360"/>
        <w:rPr>
          <w:u w:val="none"/>
        </w:rPr>
      </w:pPr>
      <w:r w:rsidDel="00000000" w:rsidR="00000000" w:rsidRPr="00000000">
        <w:rPr>
          <w:rtl w:val="0"/>
        </w:rPr>
        <w:t xml:space="preserve">Crear el cas de negoci.</w:t>
      </w:r>
    </w:p>
    <w:p w:rsidR="00000000" w:rsidDel="00000000" w:rsidP="00000000" w:rsidRDefault="00000000" w:rsidRPr="00000000" w14:paraId="0000001F">
      <w:pPr>
        <w:numPr>
          <w:ilvl w:val="0"/>
          <w:numId w:val="7"/>
        </w:numPr>
        <w:spacing w:line="276" w:lineRule="auto"/>
        <w:ind w:left="720" w:hanging="360"/>
        <w:rPr>
          <w:u w:val="none"/>
        </w:rPr>
      </w:pPr>
      <w:r w:rsidDel="00000000" w:rsidR="00000000" w:rsidRPr="00000000">
        <w:rPr>
          <w:rtl w:val="0"/>
        </w:rPr>
        <w:t xml:space="preserve">Crear el pla de desenvolupament de software.</w:t>
      </w:r>
    </w:p>
    <w:p w:rsidR="00000000" w:rsidDel="00000000" w:rsidP="00000000" w:rsidRDefault="00000000" w:rsidRPr="00000000" w14:paraId="00000020">
      <w:pPr>
        <w:spacing w:line="360" w:lineRule="auto"/>
        <w:rPr>
          <w:rFonts w:ascii="PT Serif" w:cs="PT Serif" w:eastAsia="PT Serif" w:hAnsi="PT Serif"/>
          <w:color w:val="ff0000"/>
        </w:rPr>
      </w:pPr>
      <w:r w:rsidDel="00000000" w:rsidR="00000000" w:rsidRPr="00000000">
        <w:rPr>
          <w:rtl w:val="0"/>
        </w:rPr>
        <w:t xml:space="preserve">Durarà les 3 primeres setmanes.</w:t>
      </w:r>
      <w:r w:rsidDel="00000000" w:rsidR="00000000" w:rsidRPr="00000000">
        <w:rPr>
          <w:rtl w:val="0"/>
        </w:rPr>
      </w:r>
    </w:p>
    <w:p w:rsidR="00000000" w:rsidDel="00000000" w:rsidP="00000000" w:rsidRDefault="00000000" w:rsidRPr="00000000" w14:paraId="00000021">
      <w:pPr>
        <w:spacing w:after="0" w:line="360" w:lineRule="auto"/>
        <w:jc w:val="both"/>
        <w:rPr>
          <w:rFonts w:ascii="PT Serif" w:cs="PT Serif" w:eastAsia="PT Serif" w:hAnsi="PT Serif"/>
          <w:color w:val="333333"/>
        </w:rPr>
      </w:pPr>
      <w:r w:rsidDel="00000000" w:rsidR="00000000" w:rsidRPr="00000000">
        <w:rPr>
          <w:rtl w:val="0"/>
        </w:rPr>
      </w:r>
    </w:p>
    <w:p w:rsidR="00000000" w:rsidDel="00000000" w:rsidP="00000000" w:rsidRDefault="00000000" w:rsidRPr="00000000" w14:paraId="00000022">
      <w:pPr>
        <w:pStyle w:val="Heading1"/>
        <w:spacing w:after="0" w:line="276" w:lineRule="auto"/>
        <w:rPr/>
      </w:pPr>
      <w:bookmarkStart w:colFirst="0" w:colLast="0" w:name="_er1h7xp8o2pm" w:id="4"/>
      <w:bookmarkEnd w:id="4"/>
      <w:r w:rsidDel="00000000" w:rsidR="00000000" w:rsidRPr="00000000">
        <w:rPr>
          <w:rFonts w:ascii="PT Serif" w:cs="PT Serif" w:eastAsia="PT Serif" w:hAnsi="PT Serif"/>
          <w:color w:val="333333"/>
          <w:rtl w:val="0"/>
        </w:rPr>
        <w:t xml:space="preserve">2. Cobertura De Casos D'ús</w:t>
      </w:r>
      <w:r w:rsidDel="00000000" w:rsidR="00000000" w:rsidRPr="00000000">
        <w:rPr>
          <w:rtl w:val="0"/>
        </w:rPr>
      </w:r>
    </w:p>
    <w:p w:rsidR="00000000" w:rsidDel="00000000" w:rsidP="00000000" w:rsidRDefault="00000000" w:rsidRPr="00000000" w14:paraId="00000023">
      <w:pPr>
        <w:spacing w:after="0" w:before="0" w:line="276" w:lineRule="auto"/>
        <w:rPr/>
        <w:sectPr>
          <w:pgSz w:h="16838" w:w="11906"/>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24">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UC001 → Identificat</w:t>
      </w:r>
    </w:p>
    <w:p w:rsidR="00000000" w:rsidDel="00000000" w:rsidP="00000000" w:rsidRDefault="00000000" w:rsidRPr="00000000" w14:paraId="00000025">
      <w:pPr>
        <w:spacing w:after="0" w:line="240" w:lineRule="auto"/>
        <w:jc w:val="center"/>
        <w:rPr>
          <w:rFonts w:ascii="PT Serif" w:cs="PT Serif" w:eastAsia="PT Serif" w:hAnsi="PT Serif"/>
          <w:color w:val="333333"/>
          <w:shd w:fill="d9ead3" w:val="clear"/>
        </w:rPr>
      </w:pPr>
      <w:r w:rsidDel="00000000" w:rsidR="00000000" w:rsidRPr="00000000">
        <w:rPr>
          <w:rFonts w:ascii="Cardo" w:cs="Cardo" w:eastAsia="Cardo" w:hAnsi="Cardo"/>
          <w:color w:val="333333"/>
          <w:shd w:fill="d9ead3" w:val="clear"/>
          <w:rtl w:val="0"/>
        </w:rPr>
        <w:t xml:space="preserve">UC002 → Esbossat</w:t>
      </w:r>
    </w:p>
    <w:p w:rsidR="00000000" w:rsidDel="00000000" w:rsidP="00000000" w:rsidRDefault="00000000" w:rsidRPr="00000000" w14:paraId="00000026">
      <w:pPr>
        <w:spacing w:after="0" w:line="240" w:lineRule="auto"/>
        <w:jc w:val="center"/>
        <w:rPr>
          <w:rFonts w:ascii="PT Serif" w:cs="PT Serif" w:eastAsia="PT Serif" w:hAnsi="PT Serif"/>
          <w:color w:val="333333"/>
          <w:shd w:fill="d9ead3" w:val="clear"/>
        </w:rPr>
      </w:pPr>
      <w:r w:rsidDel="00000000" w:rsidR="00000000" w:rsidRPr="00000000">
        <w:rPr>
          <w:rFonts w:ascii="Cardo" w:cs="Cardo" w:eastAsia="Cardo" w:hAnsi="Cardo"/>
          <w:color w:val="333333"/>
          <w:shd w:fill="d9ead3" w:val="clear"/>
          <w:rtl w:val="0"/>
        </w:rPr>
        <w:t xml:space="preserve">UC003 → Esbossat</w:t>
      </w:r>
    </w:p>
    <w:p w:rsidR="00000000" w:rsidDel="00000000" w:rsidP="00000000" w:rsidRDefault="00000000" w:rsidRPr="00000000" w14:paraId="00000027">
      <w:pPr>
        <w:spacing w:after="0" w:line="240" w:lineRule="auto"/>
        <w:jc w:val="center"/>
        <w:rPr>
          <w:rFonts w:ascii="PT Serif" w:cs="PT Serif" w:eastAsia="PT Serif" w:hAnsi="PT Serif"/>
          <w:color w:val="333333"/>
          <w:shd w:fill="d9ead3" w:val="clear"/>
        </w:rPr>
      </w:pPr>
      <w:r w:rsidDel="00000000" w:rsidR="00000000" w:rsidRPr="00000000">
        <w:rPr>
          <w:rFonts w:ascii="Cardo" w:cs="Cardo" w:eastAsia="Cardo" w:hAnsi="Cardo"/>
          <w:color w:val="333333"/>
          <w:shd w:fill="d9ead3" w:val="clear"/>
          <w:rtl w:val="0"/>
        </w:rPr>
        <w:t xml:space="preserve">UC004 → Esbossat</w:t>
      </w:r>
    </w:p>
    <w:p w:rsidR="00000000" w:rsidDel="00000000" w:rsidP="00000000" w:rsidRDefault="00000000" w:rsidRPr="00000000" w14:paraId="00000028">
      <w:pPr>
        <w:spacing w:after="0" w:line="240" w:lineRule="auto"/>
        <w:jc w:val="center"/>
        <w:rPr>
          <w:rFonts w:ascii="PT Serif" w:cs="PT Serif" w:eastAsia="PT Serif" w:hAnsi="PT Serif"/>
          <w:color w:val="333333"/>
          <w:shd w:fill="d9ead3" w:val="clear"/>
        </w:rPr>
      </w:pPr>
      <w:r w:rsidDel="00000000" w:rsidR="00000000" w:rsidRPr="00000000">
        <w:rPr>
          <w:rFonts w:ascii="Cardo" w:cs="Cardo" w:eastAsia="Cardo" w:hAnsi="Cardo"/>
          <w:color w:val="333333"/>
          <w:shd w:fill="d9ead3" w:val="clear"/>
          <w:rtl w:val="0"/>
        </w:rPr>
        <w:t xml:space="preserve">UC005 → Esbossat</w:t>
      </w:r>
    </w:p>
    <w:p w:rsidR="00000000" w:rsidDel="00000000" w:rsidP="00000000" w:rsidRDefault="00000000" w:rsidRPr="00000000" w14:paraId="00000029">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UC006 → Identificat</w:t>
      </w:r>
    </w:p>
    <w:p w:rsidR="00000000" w:rsidDel="00000000" w:rsidP="00000000" w:rsidRDefault="00000000" w:rsidRPr="00000000" w14:paraId="0000002A">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UC007 → Identificat</w:t>
      </w:r>
    </w:p>
    <w:p w:rsidR="00000000" w:rsidDel="00000000" w:rsidP="00000000" w:rsidRDefault="00000000" w:rsidRPr="00000000" w14:paraId="0000002B">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UC008 → Identificat</w:t>
      </w:r>
    </w:p>
    <w:p w:rsidR="00000000" w:rsidDel="00000000" w:rsidP="00000000" w:rsidRDefault="00000000" w:rsidRPr="00000000" w14:paraId="0000002C">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UC009 → Identificat</w:t>
      </w:r>
    </w:p>
    <w:p w:rsidR="00000000" w:rsidDel="00000000" w:rsidP="00000000" w:rsidRDefault="00000000" w:rsidRPr="00000000" w14:paraId="0000002D">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UC010 → Identificat</w:t>
      </w:r>
    </w:p>
    <w:p w:rsidR="00000000" w:rsidDel="00000000" w:rsidP="00000000" w:rsidRDefault="00000000" w:rsidRPr="00000000" w14:paraId="0000002E">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UC011 → Identificat</w:t>
      </w:r>
    </w:p>
    <w:p w:rsidR="00000000" w:rsidDel="00000000" w:rsidP="00000000" w:rsidRDefault="00000000" w:rsidRPr="00000000" w14:paraId="0000002F">
      <w:pPr>
        <w:spacing w:after="0" w:line="240" w:lineRule="auto"/>
        <w:jc w:val="center"/>
        <w:rPr>
          <w:rFonts w:ascii="PT Serif" w:cs="PT Serif" w:eastAsia="PT Serif" w:hAnsi="PT Serif"/>
          <w:color w:val="333333"/>
          <w:shd w:fill="f4cccc" w:val="clear"/>
        </w:rPr>
      </w:pPr>
      <w:r w:rsidDel="00000000" w:rsidR="00000000" w:rsidRPr="00000000">
        <w:rPr>
          <w:rFonts w:ascii="Cardo" w:cs="Cardo" w:eastAsia="Cardo" w:hAnsi="Cardo"/>
          <w:color w:val="333333"/>
          <w:shd w:fill="f4cccc" w:val="clear"/>
          <w:rtl w:val="0"/>
        </w:rPr>
        <w:t xml:space="preserve">UC012 → Identificat</w:t>
      </w:r>
    </w:p>
    <w:p w:rsidR="00000000" w:rsidDel="00000000" w:rsidP="00000000" w:rsidRDefault="00000000" w:rsidRPr="00000000" w14:paraId="00000030">
      <w:pPr>
        <w:spacing w:after="0" w:line="240" w:lineRule="auto"/>
        <w:jc w:val="center"/>
        <w:rPr>
          <w:rFonts w:ascii="PT Serif" w:cs="PT Serif" w:eastAsia="PT Serif" w:hAnsi="PT Serif"/>
          <w:color w:val="333333"/>
          <w:shd w:fill="d9ead3" w:val="clear"/>
        </w:rPr>
        <w:sectPr>
          <w:type w:val="continuous"/>
          <w:pgSz w:h="16838" w:w="11906"/>
          <w:pgMar w:bottom="1417" w:top="1417" w:left="1701" w:right="1701" w:header="708" w:footer="708"/>
          <w:cols w:equalWidth="0" w:num="3">
            <w:col w:space="720" w:w="2354.5"/>
            <w:col w:space="720" w:w="2354.5"/>
            <w:col w:space="0" w:w="2354.5"/>
          </w:cols>
        </w:sectPr>
      </w:pPr>
      <w:r w:rsidDel="00000000" w:rsidR="00000000" w:rsidRPr="00000000">
        <w:rPr>
          <w:rFonts w:ascii="Cardo" w:cs="Cardo" w:eastAsia="Cardo" w:hAnsi="Cardo"/>
          <w:color w:val="333333"/>
          <w:shd w:fill="d9ead3" w:val="clear"/>
          <w:rtl w:val="0"/>
        </w:rPr>
        <w:t xml:space="preserve">UC013 → Esbossat</w:t>
      </w:r>
    </w:p>
    <w:p w:rsidR="00000000" w:rsidDel="00000000" w:rsidP="00000000" w:rsidRDefault="00000000" w:rsidRPr="00000000" w14:paraId="00000031">
      <w:pPr>
        <w:spacing w:after="0" w:line="360" w:lineRule="auto"/>
        <w:jc w:val="both"/>
        <w:rPr>
          <w:rFonts w:ascii="PT Serif" w:cs="PT Serif" w:eastAsia="PT Serif" w:hAnsi="PT Serif"/>
          <w:color w:val="333333"/>
        </w:rPr>
      </w:pPr>
      <w:r w:rsidDel="00000000" w:rsidR="00000000" w:rsidRPr="00000000">
        <w:rPr>
          <w:rtl w:val="0"/>
        </w:rPr>
      </w:r>
    </w:p>
    <w:p w:rsidR="00000000" w:rsidDel="00000000" w:rsidP="00000000" w:rsidRDefault="00000000" w:rsidRPr="00000000" w14:paraId="00000032">
      <w:pPr>
        <w:pStyle w:val="Heading1"/>
        <w:spacing w:after="0" w:line="360" w:lineRule="auto"/>
        <w:rPr>
          <w:rFonts w:ascii="PT Serif" w:cs="PT Serif" w:eastAsia="PT Serif" w:hAnsi="PT Serif"/>
          <w:color w:val="707070"/>
        </w:rPr>
      </w:pPr>
      <w:bookmarkStart w:colFirst="0" w:colLast="0" w:name="_uca6e95pfnit" w:id="5"/>
      <w:bookmarkEnd w:id="5"/>
      <w:r w:rsidDel="00000000" w:rsidR="00000000" w:rsidRPr="00000000">
        <w:rPr>
          <w:rFonts w:ascii="PT Serif" w:cs="PT Serif" w:eastAsia="PT Serif" w:hAnsi="PT Serif"/>
          <w:color w:val="333333"/>
          <w:rtl w:val="0"/>
        </w:rPr>
        <w:t xml:space="preserve">3. Activitats</w:t>
      </w:r>
      <w:r w:rsidDel="00000000" w:rsidR="00000000" w:rsidRPr="00000000">
        <w:rPr>
          <w:rtl w:val="0"/>
        </w:rPr>
      </w:r>
    </w:p>
    <w:p w:rsidR="00000000" w:rsidDel="00000000" w:rsidP="00000000" w:rsidRDefault="00000000" w:rsidRPr="00000000" w14:paraId="00000033">
      <w:pPr>
        <w:pStyle w:val="Heading2"/>
        <w:spacing w:after="0" w:before="0" w:line="360" w:lineRule="auto"/>
        <w:rPr/>
      </w:pPr>
      <w:bookmarkStart w:colFirst="0" w:colLast="0" w:name="_o8db4qlmyoqp" w:id="6"/>
      <w:bookmarkEnd w:id="6"/>
      <w:r w:rsidDel="00000000" w:rsidR="00000000" w:rsidRPr="00000000">
        <w:rPr>
          <w:rtl w:val="0"/>
        </w:rPr>
        <w:t xml:space="preserve">Gestió de projectes (Project Management) </w:t>
      </w:r>
    </w:p>
    <w:p w:rsidR="00000000" w:rsidDel="00000000" w:rsidP="00000000" w:rsidRDefault="00000000" w:rsidRPr="00000000" w14:paraId="00000034">
      <w:pPr>
        <w:keepNext w:val="0"/>
        <w:keepLines w:val="0"/>
        <w:numPr>
          <w:ilvl w:val="0"/>
          <w:numId w:val="4"/>
        </w:numPr>
        <w:spacing w:after="0" w:before="0" w:line="276" w:lineRule="auto"/>
        <w:ind w:left="720" w:hanging="360"/>
        <w:rPr/>
      </w:pPr>
      <w:r w:rsidDel="00000000" w:rsidR="00000000" w:rsidRPr="00000000">
        <w:rPr>
          <w:b w:val="1"/>
          <w:rtl w:val="0"/>
        </w:rPr>
        <w:t xml:space="preserve">A1:</w:t>
      </w:r>
      <w:r w:rsidDel="00000000" w:rsidR="00000000" w:rsidRPr="00000000">
        <w:rPr>
          <w:rtl w:val="0"/>
        </w:rPr>
        <w:t xml:space="preserve"> Concebre nou projecte (1-3 dies)</w:t>
      </w:r>
    </w:p>
    <w:p w:rsidR="00000000" w:rsidDel="00000000" w:rsidP="00000000" w:rsidRDefault="00000000" w:rsidRPr="00000000" w14:paraId="00000035">
      <w:pPr>
        <w:numPr>
          <w:ilvl w:val="0"/>
          <w:numId w:val="4"/>
        </w:numPr>
        <w:spacing w:after="0" w:before="0" w:line="276" w:lineRule="auto"/>
        <w:ind w:left="720" w:hanging="360"/>
        <w:jc w:val="both"/>
        <w:rPr>
          <w:rFonts w:ascii="PT Serif" w:cs="PT Serif" w:eastAsia="PT Serif" w:hAnsi="PT Serif"/>
        </w:rPr>
      </w:pPr>
      <w:r w:rsidDel="00000000" w:rsidR="00000000" w:rsidRPr="00000000">
        <w:rPr>
          <w:b w:val="1"/>
          <w:rtl w:val="0"/>
        </w:rPr>
        <w:t xml:space="preserve">A2:</w:t>
      </w:r>
      <w:r w:rsidDel="00000000" w:rsidR="00000000" w:rsidRPr="00000000">
        <w:rPr>
          <w:rtl w:val="0"/>
        </w:rPr>
        <w:t xml:space="preserve"> </w:t>
      </w:r>
      <w:r w:rsidDel="00000000" w:rsidR="00000000" w:rsidRPr="00000000">
        <w:rPr>
          <w:rFonts w:ascii="PT Serif" w:cs="PT Serif" w:eastAsia="PT Serif" w:hAnsi="PT Serif"/>
          <w:rtl w:val="0"/>
        </w:rPr>
        <w:t xml:space="preserve">Avaluar l'abast i el risc del projecte </w:t>
      </w:r>
      <w:r w:rsidDel="00000000" w:rsidR="00000000" w:rsidRPr="00000000">
        <w:rPr>
          <w:rtl w:val="0"/>
        </w:rPr>
        <w:t xml:space="preserve">(2-3 dies)</w:t>
      </w:r>
      <w:r w:rsidDel="00000000" w:rsidR="00000000" w:rsidRPr="00000000">
        <w:rPr>
          <w:rtl w:val="0"/>
        </w:rPr>
      </w:r>
    </w:p>
    <w:p w:rsidR="00000000" w:rsidDel="00000000" w:rsidP="00000000" w:rsidRDefault="00000000" w:rsidRPr="00000000" w14:paraId="00000036">
      <w:pPr>
        <w:numPr>
          <w:ilvl w:val="0"/>
          <w:numId w:val="4"/>
        </w:numPr>
        <w:spacing w:after="0" w:before="0" w:line="276" w:lineRule="auto"/>
        <w:ind w:left="720" w:hanging="360"/>
        <w:jc w:val="both"/>
        <w:rPr>
          <w:rFonts w:ascii="PT Serif" w:cs="PT Serif" w:eastAsia="PT Serif" w:hAnsi="PT Serif"/>
        </w:rPr>
      </w:pPr>
      <w:r w:rsidDel="00000000" w:rsidR="00000000" w:rsidRPr="00000000">
        <w:rPr>
          <w:b w:val="1"/>
          <w:rtl w:val="0"/>
        </w:rPr>
        <w:t xml:space="preserve">A3:</w:t>
      </w:r>
      <w:r w:rsidDel="00000000" w:rsidR="00000000" w:rsidRPr="00000000">
        <w:rPr>
          <w:rtl w:val="0"/>
        </w:rPr>
        <w:t xml:space="preserve"> </w:t>
      </w:r>
      <w:r w:rsidDel="00000000" w:rsidR="00000000" w:rsidRPr="00000000">
        <w:rPr>
          <w:rFonts w:ascii="PT Serif" w:cs="PT Serif" w:eastAsia="PT Serif" w:hAnsi="PT Serif"/>
          <w:rtl w:val="0"/>
        </w:rPr>
        <w:t xml:space="preserve">Gestionar la iteració (</w:t>
      </w:r>
      <w:r w:rsidDel="00000000" w:rsidR="00000000" w:rsidRPr="00000000">
        <w:rPr>
          <w:rtl w:val="0"/>
        </w:rPr>
        <w:t xml:space="preserve">3-15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7">
      <w:pPr>
        <w:numPr>
          <w:ilvl w:val="0"/>
          <w:numId w:val="4"/>
        </w:numPr>
        <w:spacing w:after="0" w:before="0" w:line="276" w:lineRule="auto"/>
        <w:ind w:left="720" w:hanging="360"/>
        <w:jc w:val="both"/>
        <w:rPr>
          <w:rFonts w:ascii="PT Serif" w:cs="PT Serif" w:eastAsia="PT Serif" w:hAnsi="PT Serif"/>
        </w:rPr>
      </w:pPr>
      <w:r w:rsidDel="00000000" w:rsidR="00000000" w:rsidRPr="00000000">
        <w:rPr>
          <w:b w:val="1"/>
          <w:rtl w:val="0"/>
        </w:rPr>
        <w:t xml:space="preserve">A4:</w:t>
      </w:r>
      <w:r w:rsidDel="00000000" w:rsidR="00000000" w:rsidRPr="00000000">
        <w:rPr>
          <w:rtl w:val="0"/>
        </w:rPr>
        <w:t xml:space="preserve"> </w:t>
      </w:r>
      <w:r w:rsidDel="00000000" w:rsidR="00000000" w:rsidRPr="00000000">
        <w:rPr>
          <w:rFonts w:ascii="PT Serif" w:cs="PT Serif" w:eastAsia="PT Serif" w:hAnsi="PT Serif"/>
          <w:rtl w:val="0"/>
        </w:rPr>
        <w:t xml:space="preserve">Fer tasques de monitoratge i control del projecte (</w:t>
      </w:r>
      <w:r w:rsidDel="00000000" w:rsidR="00000000" w:rsidRPr="00000000">
        <w:rPr>
          <w:rtl w:val="0"/>
        </w:rPr>
        <w:t xml:space="preserve">5-19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8">
      <w:pPr>
        <w:numPr>
          <w:ilvl w:val="0"/>
          <w:numId w:val="4"/>
        </w:numPr>
        <w:spacing w:after="0" w:before="0" w:line="276" w:lineRule="auto"/>
        <w:ind w:left="720" w:hanging="360"/>
        <w:jc w:val="both"/>
        <w:rPr>
          <w:rFonts w:ascii="PT Serif" w:cs="PT Serif" w:eastAsia="PT Serif" w:hAnsi="PT Serif"/>
        </w:rPr>
      </w:pPr>
      <w:r w:rsidDel="00000000" w:rsidR="00000000" w:rsidRPr="00000000">
        <w:rPr>
          <w:b w:val="1"/>
          <w:rtl w:val="0"/>
        </w:rPr>
        <w:t xml:space="preserve">A5:</w:t>
      </w:r>
      <w:r w:rsidDel="00000000" w:rsidR="00000000" w:rsidRPr="00000000">
        <w:rPr>
          <w:rtl w:val="0"/>
        </w:rPr>
        <w:t xml:space="preserve"> </w:t>
      </w:r>
      <w:r w:rsidDel="00000000" w:rsidR="00000000" w:rsidRPr="00000000">
        <w:rPr>
          <w:rFonts w:ascii="PT Serif" w:cs="PT Serif" w:eastAsia="PT Serif" w:hAnsi="PT Serif"/>
          <w:rtl w:val="0"/>
        </w:rPr>
        <w:t xml:space="preserve">Reavaluar l'abast i el risc del projecte (</w:t>
      </w:r>
      <w:r w:rsidDel="00000000" w:rsidR="00000000" w:rsidRPr="00000000">
        <w:rPr>
          <w:rtl w:val="0"/>
        </w:rPr>
        <w:t xml:space="preserve">16-17 dies</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39">
      <w:pPr>
        <w:numPr>
          <w:ilvl w:val="0"/>
          <w:numId w:val="4"/>
        </w:numPr>
        <w:spacing w:after="0" w:line="276" w:lineRule="auto"/>
        <w:ind w:left="720" w:hanging="360"/>
        <w:jc w:val="both"/>
        <w:rPr>
          <w:rFonts w:ascii="PT Serif" w:cs="PT Serif" w:eastAsia="PT Serif" w:hAnsi="PT Serif"/>
        </w:rPr>
      </w:pPr>
      <w:r w:rsidDel="00000000" w:rsidR="00000000" w:rsidRPr="00000000">
        <w:rPr>
          <w:b w:val="1"/>
          <w:rtl w:val="0"/>
        </w:rPr>
        <w:t xml:space="preserve">A6:</w:t>
      </w:r>
      <w:r w:rsidDel="00000000" w:rsidR="00000000" w:rsidRPr="00000000">
        <w:rPr>
          <w:rtl w:val="0"/>
        </w:rPr>
        <w:t xml:space="preserve"> </w:t>
      </w:r>
      <w:r w:rsidDel="00000000" w:rsidR="00000000" w:rsidRPr="00000000">
        <w:rPr>
          <w:rFonts w:ascii="PT Serif" w:cs="PT Serif" w:eastAsia="PT Serif" w:hAnsi="PT Serif"/>
          <w:rtl w:val="0"/>
        </w:rPr>
        <w:t xml:space="preserve">Refinar el pla de desenvolupament de Software (15-16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A">
      <w:pPr>
        <w:numPr>
          <w:ilvl w:val="0"/>
          <w:numId w:val="4"/>
        </w:numPr>
        <w:spacing w:after="0" w:line="276" w:lineRule="auto"/>
        <w:ind w:left="720" w:hanging="360"/>
        <w:rPr/>
      </w:pPr>
      <w:r w:rsidDel="00000000" w:rsidR="00000000" w:rsidRPr="00000000">
        <w:rPr>
          <w:b w:val="1"/>
          <w:rtl w:val="0"/>
        </w:rPr>
        <w:t xml:space="preserve">A7:</w:t>
      </w:r>
      <w:r w:rsidDel="00000000" w:rsidR="00000000" w:rsidRPr="00000000">
        <w:rPr>
          <w:rtl w:val="0"/>
        </w:rPr>
        <w:t xml:space="preserve"> Preparar el pla per a la següent iteració (17-20 dies)</w:t>
      </w:r>
    </w:p>
    <w:p w:rsidR="00000000" w:rsidDel="00000000" w:rsidP="00000000" w:rsidRDefault="00000000" w:rsidRPr="00000000" w14:paraId="0000003B">
      <w:pPr>
        <w:pStyle w:val="Heading2"/>
        <w:spacing w:after="0" w:line="276" w:lineRule="auto"/>
        <w:rPr/>
      </w:pPr>
      <w:bookmarkStart w:colFirst="0" w:colLast="0" w:name="_klji01vm1nl6" w:id="7"/>
      <w:bookmarkEnd w:id="7"/>
      <w:r w:rsidDel="00000000" w:rsidR="00000000" w:rsidRPr="00000000">
        <w:rPr>
          <w:rtl w:val="0"/>
        </w:rPr>
        <w:t xml:space="preserve">Modelització de negocis (Business Modeling) </w:t>
      </w:r>
    </w:p>
    <w:p w:rsidR="00000000" w:rsidDel="00000000" w:rsidP="00000000" w:rsidRDefault="00000000" w:rsidRPr="00000000" w14:paraId="0000003C">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B1:</w:t>
      </w:r>
      <w:r w:rsidDel="00000000" w:rsidR="00000000" w:rsidRPr="00000000">
        <w:rPr>
          <w:rtl w:val="0"/>
        </w:rPr>
        <w:t xml:space="preserve"> </w:t>
      </w:r>
      <w:r w:rsidDel="00000000" w:rsidR="00000000" w:rsidRPr="00000000">
        <w:rPr>
          <w:rFonts w:ascii="PT Serif" w:cs="PT Serif" w:eastAsia="PT Serif" w:hAnsi="PT Serif"/>
          <w:rtl w:val="0"/>
        </w:rPr>
        <w:t xml:space="preserve">Avaluar l'estat de l'empresa (</w:t>
      </w:r>
      <w:r w:rsidDel="00000000" w:rsidR="00000000" w:rsidRPr="00000000">
        <w:rPr>
          <w:rtl w:val="0"/>
        </w:rPr>
        <w:t xml:space="preserve">1-2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D">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B2:</w:t>
      </w:r>
      <w:r w:rsidDel="00000000" w:rsidR="00000000" w:rsidRPr="00000000">
        <w:rPr>
          <w:rtl w:val="0"/>
        </w:rPr>
        <w:t xml:space="preserve"> </w:t>
      </w:r>
      <w:r w:rsidDel="00000000" w:rsidR="00000000" w:rsidRPr="00000000">
        <w:rPr>
          <w:rFonts w:ascii="PT Serif" w:cs="PT Serif" w:eastAsia="PT Serif" w:hAnsi="PT Serif"/>
          <w:rtl w:val="0"/>
        </w:rPr>
        <w:t xml:space="preserve">Identificar processos empresarials (</w:t>
      </w:r>
      <w:r w:rsidDel="00000000" w:rsidR="00000000" w:rsidRPr="00000000">
        <w:rPr>
          <w:rtl w:val="0"/>
        </w:rPr>
        <w:t xml:space="preserve">2-3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E">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B3:</w:t>
      </w:r>
      <w:r w:rsidDel="00000000" w:rsidR="00000000" w:rsidRPr="00000000">
        <w:rPr>
          <w:rtl w:val="0"/>
        </w:rPr>
        <w:t xml:space="preserve"> </w:t>
      </w:r>
      <w:r w:rsidDel="00000000" w:rsidR="00000000" w:rsidRPr="00000000">
        <w:rPr>
          <w:rFonts w:ascii="PT Serif" w:cs="PT Serif" w:eastAsia="PT Serif" w:hAnsi="PT Serif"/>
          <w:rtl w:val="0"/>
        </w:rPr>
        <w:t xml:space="preserve">Refinar definicions de processos de negoci (</w:t>
      </w:r>
      <w:r w:rsidDel="00000000" w:rsidR="00000000" w:rsidRPr="00000000">
        <w:rPr>
          <w:rtl w:val="0"/>
        </w:rPr>
        <w:t xml:space="preserve">2-5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F">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B4:</w:t>
      </w:r>
      <w:r w:rsidDel="00000000" w:rsidR="00000000" w:rsidRPr="00000000">
        <w:rPr>
          <w:rtl w:val="0"/>
        </w:rPr>
        <w:t xml:space="preserve"> </w:t>
      </w:r>
      <w:r w:rsidDel="00000000" w:rsidR="00000000" w:rsidRPr="00000000">
        <w:rPr>
          <w:rFonts w:ascii="PT Serif" w:cs="PT Serif" w:eastAsia="PT Serif" w:hAnsi="PT Serif"/>
          <w:rtl w:val="0"/>
        </w:rPr>
        <w:t xml:space="preserve">Disseny de realitzacions de processos empresarials (</w:t>
      </w:r>
      <w:r w:rsidDel="00000000" w:rsidR="00000000" w:rsidRPr="00000000">
        <w:rPr>
          <w:rtl w:val="0"/>
        </w:rPr>
        <w:t xml:space="preserve">3 - 10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0">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B5:</w:t>
      </w:r>
      <w:r w:rsidDel="00000000" w:rsidR="00000000" w:rsidRPr="00000000">
        <w:rPr>
          <w:rtl w:val="0"/>
        </w:rPr>
        <w:t xml:space="preserve"> </w:t>
      </w:r>
      <w:r w:rsidDel="00000000" w:rsidR="00000000" w:rsidRPr="00000000">
        <w:rPr>
          <w:rFonts w:ascii="PT Serif" w:cs="PT Serif" w:eastAsia="PT Serif" w:hAnsi="PT Serif"/>
          <w:rtl w:val="0"/>
        </w:rPr>
        <w:t xml:space="preserve">Refinar els rols i les responsabilitats (</w:t>
      </w:r>
      <w:r w:rsidDel="00000000" w:rsidR="00000000" w:rsidRPr="00000000">
        <w:rPr>
          <w:rtl w:val="0"/>
        </w:rPr>
        <w:t xml:space="preserve">9-10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1">
      <w:pPr>
        <w:numPr>
          <w:ilvl w:val="0"/>
          <w:numId w:val="9"/>
        </w:numPr>
        <w:spacing w:after="0" w:line="276" w:lineRule="auto"/>
        <w:ind w:left="720" w:hanging="360"/>
        <w:jc w:val="both"/>
        <w:rPr>
          <w:rFonts w:ascii="PT Serif" w:cs="PT Serif" w:eastAsia="PT Serif" w:hAnsi="PT Serif"/>
        </w:rPr>
      </w:pPr>
      <w:r w:rsidDel="00000000" w:rsidR="00000000" w:rsidRPr="00000000">
        <w:rPr>
          <w:b w:val="1"/>
          <w:rtl w:val="0"/>
        </w:rPr>
        <w:t xml:space="preserve">B6:</w:t>
      </w:r>
      <w:r w:rsidDel="00000000" w:rsidR="00000000" w:rsidRPr="00000000">
        <w:rPr>
          <w:rtl w:val="0"/>
        </w:rPr>
        <w:t xml:space="preserve"> </w:t>
      </w:r>
      <w:r w:rsidDel="00000000" w:rsidR="00000000" w:rsidRPr="00000000">
        <w:rPr>
          <w:rFonts w:ascii="PT Serif" w:cs="PT Serif" w:eastAsia="PT Serif" w:hAnsi="PT Serif"/>
          <w:rtl w:val="0"/>
        </w:rPr>
        <w:t xml:space="preserve">Explorar l'automatització de processos (</w:t>
      </w:r>
      <w:r w:rsidDel="00000000" w:rsidR="00000000" w:rsidRPr="00000000">
        <w:rPr>
          <w:rtl w:val="0"/>
        </w:rPr>
        <w:t xml:space="preserve">5-10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2">
      <w:pPr>
        <w:pStyle w:val="Heading2"/>
        <w:spacing w:after="0" w:line="276" w:lineRule="auto"/>
        <w:rPr/>
      </w:pPr>
      <w:bookmarkStart w:colFirst="0" w:colLast="0" w:name="_wn6bq3ga63hl" w:id="8"/>
      <w:bookmarkEnd w:id="8"/>
      <w:r w:rsidDel="00000000" w:rsidR="00000000" w:rsidRPr="00000000">
        <w:rPr>
          <w:rtl w:val="0"/>
        </w:rPr>
        <w:t xml:space="preserve">Requisits (Requirements) </w:t>
      </w:r>
    </w:p>
    <w:p w:rsidR="00000000" w:rsidDel="00000000" w:rsidP="00000000" w:rsidRDefault="00000000" w:rsidRPr="00000000" w14:paraId="00000043">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C1:</w:t>
      </w:r>
      <w:r w:rsidDel="00000000" w:rsidR="00000000" w:rsidRPr="00000000">
        <w:rPr>
          <w:rtl w:val="0"/>
        </w:rPr>
        <w:t xml:space="preserve"> </w:t>
      </w:r>
      <w:r w:rsidDel="00000000" w:rsidR="00000000" w:rsidRPr="00000000">
        <w:rPr>
          <w:rFonts w:ascii="PT Serif" w:cs="PT Serif" w:eastAsia="PT Serif" w:hAnsi="PT Serif"/>
          <w:rtl w:val="0"/>
        </w:rPr>
        <w:t xml:space="preserve">Analitzar el problema (1-7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4">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C2:</w:t>
      </w:r>
      <w:r w:rsidDel="00000000" w:rsidR="00000000" w:rsidRPr="00000000">
        <w:rPr>
          <w:rtl w:val="0"/>
        </w:rPr>
        <w:t xml:space="preserve"> </w:t>
      </w:r>
      <w:r w:rsidDel="00000000" w:rsidR="00000000" w:rsidRPr="00000000">
        <w:rPr>
          <w:rFonts w:ascii="PT Serif" w:cs="PT Serif" w:eastAsia="PT Serif" w:hAnsi="PT Serif"/>
          <w:rtl w:val="0"/>
        </w:rPr>
        <w:t xml:space="preserve">Comprendre les necessitats dels stakeholders (1-7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5">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C3:</w:t>
      </w:r>
      <w:r w:rsidDel="00000000" w:rsidR="00000000" w:rsidRPr="00000000">
        <w:rPr>
          <w:rtl w:val="0"/>
        </w:rPr>
        <w:t xml:space="preserve"> </w:t>
      </w:r>
      <w:r w:rsidDel="00000000" w:rsidR="00000000" w:rsidRPr="00000000">
        <w:rPr>
          <w:rFonts w:ascii="PT Serif" w:cs="PT Serif" w:eastAsia="PT Serif" w:hAnsi="PT Serif"/>
          <w:rtl w:val="0"/>
        </w:rPr>
        <w:t xml:space="preserve">Defineix el sistema (</w:t>
      </w:r>
      <w:r w:rsidDel="00000000" w:rsidR="00000000" w:rsidRPr="00000000">
        <w:rPr>
          <w:rtl w:val="0"/>
        </w:rPr>
        <w:t xml:space="preserve">2</w:t>
      </w:r>
      <w:r w:rsidDel="00000000" w:rsidR="00000000" w:rsidRPr="00000000">
        <w:rPr>
          <w:rFonts w:ascii="PT Serif" w:cs="PT Serif" w:eastAsia="PT Serif" w:hAnsi="PT Serif"/>
          <w:rtl w:val="0"/>
        </w:rPr>
        <w:t xml:space="preserve">-</w:t>
      </w:r>
      <w:r w:rsidDel="00000000" w:rsidR="00000000" w:rsidRPr="00000000">
        <w:rPr>
          <w:rtl w:val="0"/>
        </w:rPr>
        <w:t xml:space="preserve">10</w:t>
      </w:r>
      <w:r w:rsidDel="00000000" w:rsidR="00000000" w:rsidRPr="00000000">
        <w:rPr>
          <w:rFonts w:ascii="PT Serif" w:cs="PT Serif" w:eastAsia="PT Serif" w:hAnsi="PT Serif"/>
          <w:rtl w:val="0"/>
        </w:rPr>
        <w:t xml:space="preserve">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6">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C4:</w:t>
      </w:r>
      <w:r w:rsidDel="00000000" w:rsidR="00000000" w:rsidRPr="00000000">
        <w:rPr>
          <w:rtl w:val="0"/>
        </w:rPr>
        <w:t xml:space="preserve"> </w:t>
      </w:r>
      <w:r w:rsidDel="00000000" w:rsidR="00000000" w:rsidRPr="00000000">
        <w:rPr>
          <w:rFonts w:ascii="PT Serif" w:cs="PT Serif" w:eastAsia="PT Serif" w:hAnsi="PT Serif"/>
          <w:rtl w:val="0"/>
        </w:rPr>
        <w:t xml:space="preserve">Gestionar l'abast del sistema (</w:t>
      </w:r>
      <w:r w:rsidDel="00000000" w:rsidR="00000000" w:rsidRPr="00000000">
        <w:rPr>
          <w:rtl w:val="0"/>
        </w:rPr>
        <w:t xml:space="preserve">5- 10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7">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C5:</w:t>
      </w:r>
      <w:r w:rsidDel="00000000" w:rsidR="00000000" w:rsidRPr="00000000">
        <w:rPr>
          <w:rtl w:val="0"/>
        </w:rPr>
        <w:t xml:space="preserve"> </w:t>
      </w:r>
      <w:r w:rsidDel="00000000" w:rsidR="00000000" w:rsidRPr="00000000">
        <w:rPr>
          <w:rFonts w:ascii="PT Serif" w:cs="PT Serif" w:eastAsia="PT Serif" w:hAnsi="PT Serif"/>
          <w:rtl w:val="0"/>
        </w:rPr>
        <w:t xml:space="preserve">Refinar la definició del sistema (1</w:t>
      </w:r>
      <w:r w:rsidDel="00000000" w:rsidR="00000000" w:rsidRPr="00000000">
        <w:rPr>
          <w:rtl w:val="0"/>
        </w:rPr>
        <w:t xml:space="preserve">2</w:t>
      </w:r>
      <w:r w:rsidDel="00000000" w:rsidR="00000000" w:rsidRPr="00000000">
        <w:rPr>
          <w:rFonts w:ascii="PT Serif" w:cs="PT Serif" w:eastAsia="PT Serif" w:hAnsi="PT Serif"/>
          <w:rtl w:val="0"/>
        </w:rPr>
        <w:t xml:space="preserve">-17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8">
      <w:pPr>
        <w:numPr>
          <w:ilvl w:val="0"/>
          <w:numId w:val="3"/>
        </w:numPr>
        <w:spacing w:after="0" w:line="276" w:lineRule="auto"/>
        <w:ind w:left="720" w:hanging="360"/>
        <w:jc w:val="both"/>
        <w:rPr>
          <w:rFonts w:ascii="PT Serif" w:cs="PT Serif" w:eastAsia="PT Serif" w:hAnsi="PT Serif"/>
        </w:rPr>
      </w:pPr>
      <w:r w:rsidDel="00000000" w:rsidR="00000000" w:rsidRPr="00000000">
        <w:rPr>
          <w:b w:val="1"/>
          <w:rtl w:val="0"/>
        </w:rPr>
        <w:t xml:space="preserve">C6: </w:t>
      </w:r>
      <w:r w:rsidDel="00000000" w:rsidR="00000000" w:rsidRPr="00000000">
        <w:rPr>
          <w:rFonts w:ascii="PT Serif" w:cs="PT Serif" w:eastAsia="PT Serif" w:hAnsi="PT Serif"/>
          <w:rtl w:val="0"/>
        </w:rPr>
        <w:t xml:space="preserve">Gestionar els requisits canviants (3-</w:t>
      </w:r>
      <w:r w:rsidDel="00000000" w:rsidR="00000000" w:rsidRPr="00000000">
        <w:rPr>
          <w:rtl w:val="0"/>
        </w:rPr>
        <w:t xml:space="preserve">20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9">
      <w:pPr>
        <w:pStyle w:val="Heading2"/>
        <w:spacing w:after="0" w:line="276" w:lineRule="auto"/>
        <w:rPr/>
      </w:pPr>
      <w:bookmarkStart w:colFirst="0" w:colLast="0" w:name="_26y6c1r61p3q" w:id="9"/>
      <w:bookmarkEnd w:id="9"/>
      <w:r w:rsidDel="00000000" w:rsidR="00000000" w:rsidRPr="00000000">
        <w:rPr>
          <w:rtl w:val="0"/>
        </w:rPr>
        <w:t xml:space="preserve">Anàlisi i disseny (Analysis &amp; Design)</w:t>
      </w:r>
    </w:p>
    <w:p w:rsidR="00000000" w:rsidDel="00000000" w:rsidP="00000000" w:rsidRDefault="00000000" w:rsidRPr="00000000" w14:paraId="0000004A">
      <w:pPr>
        <w:numPr>
          <w:ilvl w:val="0"/>
          <w:numId w:val="8"/>
        </w:numPr>
        <w:spacing w:after="0" w:line="276" w:lineRule="auto"/>
        <w:ind w:left="720" w:hanging="360"/>
        <w:jc w:val="both"/>
        <w:rPr>
          <w:rFonts w:ascii="PT Serif" w:cs="PT Serif" w:eastAsia="PT Serif" w:hAnsi="PT Serif"/>
        </w:rPr>
      </w:pPr>
      <w:r w:rsidDel="00000000" w:rsidR="00000000" w:rsidRPr="00000000">
        <w:rPr>
          <w:b w:val="1"/>
          <w:rtl w:val="0"/>
        </w:rPr>
        <w:t xml:space="preserve">D1:</w:t>
      </w:r>
      <w:r w:rsidDel="00000000" w:rsidR="00000000" w:rsidRPr="00000000">
        <w:rPr>
          <w:rtl w:val="0"/>
        </w:rPr>
        <w:t xml:space="preserve"> </w:t>
      </w:r>
      <w:r w:rsidDel="00000000" w:rsidR="00000000" w:rsidRPr="00000000">
        <w:rPr>
          <w:rFonts w:ascii="PT Serif" w:cs="PT Serif" w:eastAsia="PT Serif" w:hAnsi="PT Serif"/>
          <w:rtl w:val="0"/>
        </w:rPr>
        <w:t xml:space="preserve">Realitzar la síntesi arquitectònica (</w:t>
      </w:r>
      <w:r w:rsidDel="00000000" w:rsidR="00000000" w:rsidRPr="00000000">
        <w:rPr>
          <w:rtl w:val="0"/>
        </w:rPr>
        <w:t xml:space="preserve">10-18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B">
      <w:pPr>
        <w:pStyle w:val="Heading2"/>
        <w:spacing w:after="0" w:line="276" w:lineRule="auto"/>
        <w:rPr/>
      </w:pPr>
      <w:bookmarkStart w:colFirst="0" w:colLast="0" w:name="_zeukojqa5663" w:id="10"/>
      <w:bookmarkEnd w:id="10"/>
      <w:r w:rsidDel="00000000" w:rsidR="00000000" w:rsidRPr="00000000">
        <w:rPr>
          <w:rtl w:val="0"/>
        </w:rPr>
        <w:t xml:space="preserve">Prova (Test)</w:t>
      </w:r>
    </w:p>
    <w:p w:rsidR="00000000" w:rsidDel="00000000" w:rsidP="00000000" w:rsidRDefault="00000000" w:rsidRPr="00000000" w14:paraId="0000004C">
      <w:pPr>
        <w:numPr>
          <w:ilvl w:val="0"/>
          <w:numId w:val="1"/>
        </w:numPr>
        <w:spacing w:after="0" w:line="276" w:lineRule="auto"/>
        <w:ind w:left="720" w:hanging="360"/>
        <w:jc w:val="both"/>
        <w:rPr>
          <w:rFonts w:ascii="PT Serif" w:cs="PT Serif" w:eastAsia="PT Serif" w:hAnsi="PT Serif"/>
        </w:rPr>
      </w:pPr>
      <w:r w:rsidDel="00000000" w:rsidR="00000000" w:rsidRPr="00000000">
        <w:rPr>
          <w:b w:val="1"/>
          <w:rtl w:val="0"/>
        </w:rPr>
        <w:t xml:space="preserve">E1: </w:t>
      </w:r>
      <w:r w:rsidDel="00000000" w:rsidR="00000000" w:rsidRPr="00000000">
        <w:rPr>
          <w:rFonts w:ascii="PT Serif" w:cs="PT Serif" w:eastAsia="PT Serif" w:hAnsi="PT Serif"/>
          <w:rtl w:val="0"/>
        </w:rPr>
        <w:t xml:space="preserve">Definir la missió d'avaluació (</w:t>
      </w:r>
      <w:r w:rsidDel="00000000" w:rsidR="00000000" w:rsidRPr="00000000">
        <w:rPr>
          <w:rtl w:val="0"/>
        </w:rPr>
        <w:t xml:space="preserve">3-7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D">
      <w:pPr>
        <w:pStyle w:val="Heading2"/>
        <w:spacing w:after="0" w:line="276" w:lineRule="auto"/>
        <w:rPr/>
      </w:pPr>
      <w:bookmarkStart w:colFirst="0" w:colLast="0" w:name="_h6mvgpb0vssm" w:id="11"/>
      <w:bookmarkEnd w:id="11"/>
      <w:r w:rsidDel="00000000" w:rsidR="00000000" w:rsidRPr="00000000">
        <w:rPr>
          <w:rtl w:val="0"/>
        </w:rPr>
        <w:t xml:space="preserve">Entorn </w:t>
      </w:r>
      <w:r w:rsidDel="00000000" w:rsidR="00000000" w:rsidRPr="00000000">
        <w:rPr>
          <w:rtl w:val="0"/>
        </w:rPr>
        <w:t xml:space="preserve">(Environment) </w:t>
      </w:r>
    </w:p>
    <w:p w:rsidR="00000000" w:rsidDel="00000000" w:rsidP="00000000" w:rsidRDefault="00000000" w:rsidRPr="00000000" w14:paraId="0000004E">
      <w:pPr>
        <w:numPr>
          <w:ilvl w:val="0"/>
          <w:numId w:val="5"/>
        </w:numPr>
        <w:spacing w:after="0" w:line="276" w:lineRule="auto"/>
        <w:ind w:left="720" w:hanging="360"/>
        <w:jc w:val="both"/>
        <w:rPr>
          <w:rFonts w:ascii="PT Serif" w:cs="PT Serif" w:eastAsia="PT Serif" w:hAnsi="PT Serif"/>
        </w:rPr>
      </w:pPr>
      <w:r w:rsidDel="00000000" w:rsidR="00000000" w:rsidRPr="00000000">
        <w:rPr>
          <w:b w:val="1"/>
          <w:rtl w:val="0"/>
        </w:rPr>
        <w:t xml:space="preserve">F1: </w:t>
      </w:r>
      <w:r w:rsidDel="00000000" w:rsidR="00000000" w:rsidRPr="00000000">
        <w:rPr>
          <w:rFonts w:ascii="PT Serif" w:cs="PT Serif" w:eastAsia="PT Serif" w:hAnsi="PT Serif"/>
          <w:rtl w:val="0"/>
        </w:rPr>
        <w:t xml:space="preserve">Preparar l'entorn per al projecte (</w:t>
      </w:r>
      <w:r w:rsidDel="00000000" w:rsidR="00000000" w:rsidRPr="00000000">
        <w:rPr>
          <w:rtl w:val="0"/>
        </w:rPr>
        <w:t xml:space="preserve">2</w:t>
      </w:r>
      <w:r w:rsidDel="00000000" w:rsidR="00000000" w:rsidRPr="00000000">
        <w:rPr>
          <w:rFonts w:ascii="PT Serif" w:cs="PT Serif" w:eastAsia="PT Serif" w:hAnsi="PT Serif"/>
          <w:rtl w:val="0"/>
        </w:rPr>
        <w:t xml:space="preserve">-</w:t>
      </w:r>
      <w:r w:rsidDel="00000000" w:rsidR="00000000" w:rsidRPr="00000000">
        <w:rPr>
          <w:rtl w:val="0"/>
        </w:rPr>
        <w:t xml:space="preserve">4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F">
      <w:pPr>
        <w:numPr>
          <w:ilvl w:val="0"/>
          <w:numId w:val="5"/>
        </w:numPr>
        <w:spacing w:after="0" w:line="276" w:lineRule="auto"/>
        <w:ind w:left="720" w:hanging="360"/>
        <w:jc w:val="both"/>
        <w:rPr>
          <w:rFonts w:ascii="PT Serif" w:cs="PT Serif" w:eastAsia="PT Serif" w:hAnsi="PT Serif"/>
        </w:rPr>
      </w:pPr>
      <w:r w:rsidDel="00000000" w:rsidR="00000000" w:rsidRPr="00000000">
        <w:rPr>
          <w:b w:val="1"/>
          <w:rtl w:val="0"/>
        </w:rPr>
        <w:t xml:space="preserve">F2: </w:t>
      </w:r>
      <w:r w:rsidDel="00000000" w:rsidR="00000000" w:rsidRPr="00000000">
        <w:rPr>
          <w:rFonts w:ascii="PT Serif" w:cs="PT Serif" w:eastAsia="PT Serif" w:hAnsi="PT Serif"/>
          <w:rtl w:val="0"/>
        </w:rPr>
        <w:t xml:space="preserve">Preparar l'entorn per a una iteració (</w:t>
      </w:r>
      <w:r w:rsidDel="00000000" w:rsidR="00000000" w:rsidRPr="00000000">
        <w:rPr>
          <w:rtl w:val="0"/>
        </w:rPr>
        <w:t xml:space="preserve">5</w:t>
      </w:r>
      <w:r w:rsidDel="00000000" w:rsidR="00000000" w:rsidRPr="00000000">
        <w:rPr>
          <w:rFonts w:ascii="PT Serif" w:cs="PT Serif" w:eastAsia="PT Serif" w:hAnsi="PT Serif"/>
          <w:rtl w:val="0"/>
        </w:rPr>
        <w:t xml:space="preserve">-10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0">
      <w:pPr>
        <w:numPr>
          <w:ilvl w:val="0"/>
          <w:numId w:val="5"/>
        </w:numPr>
        <w:spacing w:after="0" w:line="276" w:lineRule="auto"/>
        <w:ind w:left="720" w:hanging="360"/>
        <w:jc w:val="both"/>
        <w:rPr>
          <w:rFonts w:ascii="PT Serif" w:cs="PT Serif" w:eastAsia="PT Serif" w:hAnsi="PT Serif"/>
        </w:rPr>
      </w:pPr>
      <w:r w:rsidDel="00000000" w:rsidR="00000000" w:rsidRPr="00000000">
        <w:rPr>
          <w:b w:val="1"/>
          <w:rtl w:val="0"/>
        </w:rPr>
        <w:t xml:space="preserve">F3: </w:t>
      </w:r>
      <w:r w:rsidDel="00000000" w:rsidR="00000000" w:rsidRPr="00000000">
        <w:rPr>
          <w:rFonts w:ascii="PT Serif" w:cs="PT Serif" w:eastAsia="PT Serif" w:hAnsi="PT Serif"/>
          <w:rtl w:val="0"/>
        </w:rPr>
        <w:t xml:space="preserve">Preparar pautes per a una iteració (5-10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1">
      <w:pPr>
        <w:numPr>
          <w:ilvl w:val="0"/>
          <w:numId w:val="5"/>
        </w:numPr>
        <w:spacing w:after="0" w:line="276" w:lineRule="auto"/>
        <w:ind w:left="720" w:hanging="360"/>
        <w:jc w:val="both"/>
        <w:rPr>
          <w:rFonts w:ascii="PT Serif" w:cs="PT Serif" w:eastAsia="PT Serif" w:hAnsi="PT Serif"/>
        </w:rPr>
      </w:pPr>
      <w:r w:rsidDel="00000000" w:rsidR="00000000" w:rsidRPr="00000000">
        <w:rPr>
          <w:b w:val="1"/>
          <w:rtl w:val="0"/>
        </w:rPr>
        <w:t xml:space="preserve">F4: </w:t>
      </w:r>
      <w:r w:rsidDel="00000000" w:rsidR="00000000" w:rsidRPr="00000000">
        <w:rPr>
          <w:rFonts w:ascii="PT Serif" w:cs="PT Serif" w:eastAsia="PT Serif" w:hAnsi="PT Serif"/>
          <w:rtl w:val="0"/>
        </w:rPr>
        <w:t xml:space="preserve">Entorn de suport durant una iteració (</w:t>
      </w:r>
      <w:r w:rsidDel="00000000" w:rsidR="00000000" w:rsidRPr="00000000">
        <w:rPr>
          <w:rtl w:val="0"/>
        </w:rPr>
        <w:t xml:space="preserve">7-19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2">
      <w:pPr>
        <w:pStyle w:val="Heading2"/>
        <w:spacing w:after="0" w:line="276" w:lineRule="auto"/>
        <w:rPr/>
      </w:pPr>
      <w:bookmarkStart w:colFirst="0" w:colLast="0" w:name="_b2jo0xex4aex" w:id="12"/>
      <w:bookmarkEnd w:id="12"/>
      <w:r w:rsidDel="00000000" w:rsidR="00000000" w:rsidRPr="00000000">
        <w:rPr>
          <w:rtl w:val="0"/>
        </w:rPr>
        <w:t xml:space="preserve">Configuració i gestió de canvis (Configuration &amp; Change Management) </w:t>
      </w:r>
      <w:r w:rsidDel="00000000" w:rsidR="00000000" w:rsidRPr="00000000">
        <w:rPr>
          <w:rtl w:val="0"/>
        </w:rPr>
      </w:r>
    </w:p>
    <w:p w:rsidR="00000000" w:rsidDel="00000000" w:rsidP="00000000" w:rsidRDefault="00000000" w:rsidRPr="00000000" w14:paraId="00000053">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G1:</w:t>
      </w:r>
      <w:r w:rsidDel="00000000" w:rsidR="00000000" w:rsidRPr="00000000">
        <w:rPr>
          <w:rtl w:val="0"/>
        </w:rPr>
        <w:t xml:space="preserve"> </w:t>
      </w:r>
      <w:r w:rsidDel="00000000" w:rsidR="00000000" w:rsidRPr="00000000">
        <w:rPr>
          <w:rFonts w:ascii="PT Serif" w:cs="PT Serif" w:eastAsia="PT Serif" w:hAnsi="PT Serif"/>
          <w:rtl w:val="0"/>
        </w:rPr>
        <w:t xml:space="preserve">Configuració del pla del projecte i control del canvi (1-4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4">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G2:</w:t>
      </w:r>
      <w:r w:rsidDel="00000000" w:rsidR="00000000" w:rsidRPr="00000000">
        <w:rPr>
          <w:rtl w:val="0"/>
        </w:rPr>
        <w:t xml:space="preserve"> </w:t>
      </w:r>
      <w:r w:rsidDel="00000000" w:rsidR="00000000" w:rsidRPr="00000000">
        <w:rPr>
          <w:rFonts w:ascii="PT Serif" w:cs="PT Serif" w:eastAsia="PT Serif" w:hAnsi="PT Serif"/>
          <w:rtl w:val="0"/>
        </w:rPr>
        <w:t xml:space="preserve">Crear entorns de gestió de configuració del projecte (5-10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5">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G3:</w:t>
      </w:r>
      <w:r w:rsidDel="00000000" w:rsidR="00000000" w:rsidRPr="00000000">
        <w:rPr>
          <w:rtl w:val="0"/>
        </w:rPr>
        <w:t xml:space="preserve"> </w:t>
      </w:r>
      <w:r w:rsidDel="00000000" w:rsidR="00000000" w:rsidRPr="00000000">
        <w:rPr>
          <w:rFonts w:ascii="PT Serif" w:cs="PT Serif" w:eastAsia="PT Serif" w:hAnsi="PT Serif"/>
          <w:rtl w:val="0"/>
        </w:rPr>
        <w:t xml:space="preserve">Canviar i lliurar elements de configuració (10-</w:t>
      </w:r>
      <w:r w:rsidDel="00000000" w:rsidR="00000000" w:rsidRPr="00000000">
        <w:rPr>
          <w:rtl w:val="0"/>
        </w:rPr>
        <w:t xml:space="preserve">21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6">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G4:</w:t>
      </w:r>
      <w:r w:rsidDel="00000000" w:rsidR="00000000" w:rsidRPr="00000000">
        <w:rPr>
          <w:rtl w:val="0"/>
        </w:rPr>
        <w:t xml:space="preserve"> </w:t>
      </w:r>
      <w:r w:rsidDel="00000000" w:rsidR="00000000" w:rsidRPr="00000000">
        <w:rPr>
          <w:rFonts w:ascii="PT Serif" w:cs="PT Serif" w:eastAsia="PT Serif" w:hAnsi="PT Serif"/>
          <w:rtl w:val="0"/>
        </w:rPr>
        <w:t xml:space="preserve">Gestionar les línies de base i els llançaments (10-21</w:t>
      </w:r>
      <w:r w:rsidDel="00000000" w:rsidR="00000000" w:rsidRPr="00000000">
        <w:rPr>
          <w:rtl w:val="0"/>
        </w:rPr>
        <w:t xml:space="preserve"> 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7">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G5:</w:t>
      </w:r>
      <w:r w:rsidDel="00000000" w:rsidR="00000000" w:rsidRPr="00000000">
        <w:rPr>
          <w:rtl w:val="0"/>
        </w:rPr>
        <w:t xml:space="preserve"> </w:t>
      </w:r>
      <w:r w:rsidDel="00000000" w:rsidR="00000000" w:rsidRPr="00000000">
        <w:rPr>
          <w:rFonts w:ascii="PT Serif" w:cs="PT Serif" w:eastAsia="PT Serif" w:hAnsi="PT Serif"/>
          <w:rtl w:val="0"/>
        </w:rPr>
        <w:t xml:space="preserve">Gestionar les sol·licituds de canvis (10-21 </w:t>
      </w:r>
      <w:r w:rsidDel="00000000" w:rsidR="00000000" w:rsidRPr="00000000">
        <w:rPr>
          <w:rtl w:val="0"/>
        </w:rPr>
        <w:t xml:space="preserve">dies</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8">
      <w:pPr>
        <w:numPr>
          <w:ilvl w:val="0"/>
          <w:numId w:val="2"/>
        </w:numPr>
        <w:spacing w:after="0" w:line="276" w:lineRule="auto"/>
        <w:ind w:left="720" w:hanging="360"/>
        <w:jc w:val="both"/>
        <w:rPr>
          <w:rFonts w:ascii="PT Serif" w:cs="PT Serif" w:eastAsia="PT Serif" w:hAnsi="PT Serif"/>
        </w:rPr>
      </w:pPr>
      <w:r w:rsidDel="00000000" w:rsidR="00000000" w:rsidRPr="00000000">
        <w:rPr>
          <w:b w:val="1"/>
          <w:rtl w:val="0"/>
        </w:rPr>
        <w:t xml:space="preserve">G6: </w:t>
      </w:r>
      <w:r w:rsidDel="00000000" w:rsidR="00000000" w:rsidRPr="00000000">
        <w:rPr>
          <w:rFonts w:ascii="PT Serif" w:cs="PT Serif" w:eastAsia="PT Serif" w:hAnsi="PT Serif"/>
          <w:rtl w:val="0"/>
        </w:rPr>
        <w:t xml:space="preserve">Monitoritzar i informar l'estat de la configuració (10-21 </w:t>
      </w:r>
      <w:r w:rsidDel="00000000" w:rsidR="00000000" w:rsidRPr="00000000">
        <w:rPr>
          <w:rtl w:val="0"/>
        </w:rPr>
        <w:t xml:space="preserve">dies</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59">
      <w:pPr>
        <w:spacing w:after="0" w:line="360" w:lineRule="auto"/>
        <w:jc w:val="both"/>
        <w:rPr>
          <w:rFonts w:ascii="PT Serif" w:cs="PT Serif" w:eastAsia="PT Serif" w:hAnsi="PT Serif"/>
          <w:color w:val="333333"/>
        </w:rPr>
      </w:pPr>
      <w:r w:rsidDel="00000000" w:rsidR="00000000" w:rsidRPr="00000000">
        <w:rPr>
          <w:rtl w:val="0"/>
        </w:rPr>
      </w:r>
    </w:p>
    <w:p w:rsidR="00000000" w:rsidDel="00000000" w:rsidP="00000000" w:rsidRDefault="00000000" w:rsidRPr="00000000" w14:paraId="0000005A">
      <w:pPr>
        <w:pStyle w:val="Heading1"/>
        <w:spacing w:after="0" w:line="360" w:lineRule="auto"/>
        <w:rPr/>
      </w:pPr>
      <w:bookmarkStart w:colFirst="0" w:colLast="0" w:name="_6kqes1gw2w2b" w:id="13"/>
      <w:bookmarkEnd w:id="13"/>
      <w:r w:rsidDel="00000000" w:rsidR="00000000" w:rsidRPr="00000000">
        <w:rPr>
          <w:rFonts w:ascii="PT Serif" w:cs="PT Serif" w:eastAsia="PT Serif" w:hAnsi="PT Serif"/>
          <w:color w:val="333333"/>
          <w:rtl w:val="0"/>
        </w:rPr>
        <w:t xml:space="preserve">4. Diagrama De Gantt</w:t>
      </w:r>
      <w:r w:rsidDel="00000000" w:rsidR="00000000" w:rsidRPr="00000000">
        <w:rPr>
          <w:rtl w:val="0"/>
        </w:rPr>
      </w:r>
    </w:p>
    <w:p w:rsidR="00000000" w:rsidDel="00000000" w:rsidP="00000000" w:rsidRDefault="00000000" w:rsidRPr="00000000" w14:paraId="0000005B">
      <w:pPr>
        <w:spacing w:after="0" w:line="360" w:lineRule="auto"/>
        <w:rPr>
          <w:color w:val="333333"/>
        </w:rPr>
      </w:pPr>
      <w:r w:rsidDel="00000000" w:rsidR="00000000" w:rsidRPr="00000000">
        <w:rPr>
          <w:color w:val="333333"/>
          <w:rtl w:val="0"/>
        </w:rPr>
        <w:t xml:space="preserve">A l’hora de realitzar els diagrames CPM, hem agafat el disseny que s’utilitza en la pàgina web [2] i hem explicat a continuació les decisions que vam prendre, juntament amb una breu descripció de cada diagrama. Els diagrames CPM els hem segmentat per categories per a simplificar els diagrames i permetre així una explicació més enfocada a cada part. Als costats de cada activitat, hi ha quan comença i acaba cada activitat, i permetria deduir fàcilment les altres dependències.</w:t>
      </w:r>
    </w:p>
    <w:p w:rsidR="00000000" w:rsidDel="00000000" w:rsidP="00000000" w:rsidRDefault="00000000" w:rsidRPr="00000000" w14:paraId="0000005C">
      <w:pPr>
        <w:spacing w:after="0" w:line="360" w:lineRule="auto"/>
        <w:jc w:val="center"/>
        <w:rPr>
          <w:color w:val="333333"/>
        </w:rPr>
      </w:pPr>
      <w:r w:rsidDel="00000000" w:rsidR="00000000" w:rsidRPr="00000000">
        <w:rPr>
          <w:rtl w:val="0"/>
        </w:rPr>
      </w:r>
    </w:p>
    <w:tbl>
      <w:tblPr>
        <w:tblStyle w:val="Table1"/>
        <w:tblW w:w="8504.0" w:type="dxa"/>
        <w:jc w:val="center"/>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line="360" w:lineRule="auto"/>
              <w:jc w:val="center"/>
              <w:rPr>
                <w:color w:val="333333"/>
              </w:rPr>
            </w:pPr>
            <w:r w:rsidDel="00000000" w:rsidR="00000000" w:rsidRPr="00000000">
              <w:rPr>
                <w:color w:val="333333"/>
              </w:rPr>
              <w:drawing>
                <wp:inline distB="114300" distT="114300" distL="114300" distR="114300">
                  <wp:extent cx="3610928" cy="3129471"/>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10928" cy="312947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En aquest gràfic hem marcat les precedències de les activitats, juntament amb la durada mínima i la durada màxima perquè no endarrereixi l'acabament d'una activitat. Nosaltres hem decidit que les tres primeres activitats, que es correspondrien a concebre nou projecte, avaluar l'abast i el risc del projecte i gestionar la iteració s'haurien de fer abans de les altres activitats, i per això aquestes precedeixen les altres activitats, que són fer tasques de monitoratge i control del projecte, reavaluar l'abast i el risc del projecte, refinar el pla de desenvolupament de Software i preparar el pla per a la següent iteració, d'acord amb les precedències que es poden visualitzar al gràfic. Això és perquè és imprescindible primer concebre el projecte, avaluar l'abast i veure quins riscos tindríem en realitzar-lo, com també gestionar la iteració que realitzem, abans de començar-ne una altra de nova.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360" w:lineRule="auto"/>
              <w:jc w:val="center"/>
              <w:rPr>
                <w:color w:val="333333"/>
              </w:rPr>
            </w:pPr>
            <w:r w:rsidDel="00000000" w:rsidR="00000000" w:rsidRPr="00000000">
              <w:rPr>
                <w:color w:val="333333"/>
              </w:rPr>
              <w:drawing>
                <wp:inline distB="114300" distT="114300" distL="114300" distR="114300">
                  <wp:extent cx="3991928" cy="278097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91928" cy="278097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En aquest gràfic es representen les precedències de les activitats que consisteixen a avaluar l'estat de l'empresa, identificar processos empresarials, refinar definicions de processos de negoci, que s'hauran de fer abans que les activitats següents: disseny de realitzacions de processos empresarials, refinar els rols i les responsabilitats i explorar l'automatització de processos, d'acord amb les precedències que es poden visualitzar al gràfic. Això és així perquè abans de dissenyar les realitzacions dels processos empresarials, refinar els rols i veure com automatitzar els processos, primer hauríem de fer una etapa que és més curta abans per a bàsicament analitzar com està l'empresa i els seus processos.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360" w:lineRule="auto"/>
              <w:jc w:val="center"/>
              <w:rPr>
                <w:color w:val="333333"/>
              </w:rPr>
            </w:pPr>
            <w:r w:rsidDel="00000000" w:rsidR="00000000" w:rsidRPr="00000000">
              <w:rPr>
                <w:color w:val="333333"/>
              </w:rPr>
              <w:drawing>
                <wp:inline distB="114300" distT="114300" distL="114300" distR="114300">
                  <wp:extent cx="2239328" cy="344839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39328" cy="344839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color w:val="333333"/>
                <w:rtl w:val="0"/>
              </w:rPr>
              <w:t xml:space="preserve">En aquest gràfic, s'han de fer abans les activitats d'analitzar el problema, comprendre les necessitats dels stakeholders, definir el sistema i gestionar l'abast del sistema de refinar la definició del sistema perquè els resultats d'aquestes activitats són necessaris per a desenvolupar l'activitat de refinar la definició del sistema, és a dir que abans l'haurem de crear i completar amb les altres activitats per a poder refinar-la. En canvi, hem decidit que la tasca de gestió de requisits canviats, tingui cap precedència, ja que serà una tasca que s'haurà de fer gairebé des del primer moment fins a acabar les tasques que s'associen als requisits.</w:t>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360" w:lineRule="auto"/>
              <w:jc w:val="center"/>
              <w:rPr>
                <w:color w:val="333333"/>
              </w:rPr>
            </w:pPr>
            <w:r w:rsidDel="00000000" w:rsidR="00000000" w:rsidRPr="00000000">
              <w:rPr>
                <w:color w:val="333333"/>
              </w:rPr>
              <w:drawing>
                <wp:inline distB="114300" distT="114300" distL="114300" distR="114300">
                  <wp:extent cx="1439228" cy="110709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9228" cy="110709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Respecte a l'anàlisi i el disseny, hem decidit endarrerir aquesta tasca fins que ja tinguem l'anàlisi dels stakeholders, hem analitzat el problema, entre altres activitats que són necessàries per fer abans, ja que si haguéssim començat amb aquesta tasca primer, haguérem tingut moltes probabilitats de tenir molts errors o, fins i tot fer un disseny d'un altre problema. Per tant, aquesta síntesi arquitectònica l'hem decidit fer després de tenir una idea del projecte, a més que seria més fàcil tal com vam dir anteriorment, analitzar el problema i haver comprès també les necessitats dels stakeholders.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360" w:lineRule="auto"/>
              <w:jc w:val="center"/>
              <w:rPr>
                <w:color w:val="333333"/>
              </w:rPr>
            </w:pPr>
            <w:r w:rsidDel="00000000" w:rsidR="00000000" w:rsidRPr="00000000">
              <w:rPr>
                <w:color w:val="333333"/>
              </w:rPr>
              <w:drawing>
                <wp:inline distB="114300" distT="114300" distL="114300" distR="114300">
                  <wp:extent cx="1496548" cy="1162368"/>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96548" cy="116236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En aquesta part del test, en la que hem de definir la missió d’avaluació, hem decidit fer-la al principi del projecte, aproximadament després de saber la idea del nostre projecte. Això ens permetrà saber a priori com podríem organitzar les proves que farem al projecte per tal d’aconseguir un mínim de qualitat en el nostre producte.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360" w:lineRule="auto"/>
              <w:jc w:val="center"/>
              <w:rPr>
                <w:color w:val="333333"/>
              </w:rPr>
            </w:pPr>
            <w:r w:rsidDel="00000000" w:rsidR="00000000" w:rsidRPr="00000000">
              <w:rPr>
                <w:color w:val="333333"/>
              </w:rPr>
              <w:drawing>
                <wp:inline distB="114300" distT="114300" distL="114300" distR="114300">
                  <wp:extent cx="2715958" cy="362934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15958" cy="362934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En les activitats que són de l’entorn, hem decidit fer primer la tasca de preparació de l’entorn per al projecte abans de les altres perquè aquesta ens podria donar també algunes idees a l’hora de fer la preparació de l’entorn d’una iteració, i ens podria, per tant ajudar també per a preparar les pautes per a una iteració i finalment, determinar quin serai l’entorn de suport durant una iteració. Hem decidit també que l’activitat de preparar un entorn de suport durant una iteració es realitzi més tard per a que la idea del nostre projecte estigui ben definida.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360" w:lineRule="auto"/>
              <w:jc w:val="center"/>
              <w:rPr>
                <w:color w:val="333333"/>
              </w:rPr>
            </w:pPr>
            <w:r w:rsidDel="00000000" w:rsidR="00000000" w:rsidRPr="00000000">
              <w:rPr>
                <w:color w:val="333333"/>
              </w:rPr>
              <w:drawing>
                <wp:inline distB="114300" distT="114300" distL="114300" distR="114300">
                  <wp:extent cx="3963353" cy="355793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63353" cy="355793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333333"/>
              </w:rPr>
            </w:pPr>
            <w:r w:rsidDel="00000000" w:rsidR="00000000" w:rsidRPr="00000000">
              <w:rPr>
                <w:color w:val="333333"/>
                <w:rtl w:val="0"/>
              </w:rPr>
              <w:t xml:space="preserve">En aquesta part, relacionada amb la configuració i la gestió dels canvis, hem decidit que la configuració del pla del projecte i el control del canvi es realitzi primer, i a principi del projecte perquè el pla de projecte perquè el pla de negoci contindria la decisió del go or no-go, una identificació dels riscos inicials, d’entre altres que permetrien bàsicament prendre una decisió de si tirar endavant el projecte. La següent activitat seria la de crear entorns de gestió de configuració del projecte, i aquest ens permetria desenvolupar les altres tasques, que són: canviar i lliurar elements de configuració, gestionar les línies de base i els llançaments, gestionar les sol·licituds de canvis i monitoritzar i informar l'estat de la configuració.</w:t>
            </w:r>
          </w:p>
        </w:tc>
      </w:tr>
    </w:tbl>
    <w:p w:rsidR="00000000" w:rsidDel="00000000" w:rsidP="00000000" w:rsidRDefault="00000000" w:rsidRPr="00000000" w14:paraId="0000006C">
      <w:pPr>
        <w:spacing w:after="0" w:line="360" w:lineRule="auto"/>
        <w:jc w:val="center"/>
        <w:rPr>
          <w:color w:val="333333"/>
        </w:rPr>
      </w:pPr>
      <w:r w:rsidDel="00000000" w:rsidR="00000000" w:rsidRPr="00000000">
        <w:rPr>
          <w:rtl w:val="0"/>
        </w:rPr>
      </w:r>
    </w:p>
    <w:p w:rsidR="00000000" w:rsidDel="00000000" w:rsidP="00000000" w:rsidRDefault="00000000" w:rsidRPr="00000000" w14:paraId="0000006D">
      <w:pPr>
        <w:spacing w:after="0" w:line="360" w:lineRule="auto"/>
        <w:jc w:val="both"/>
        <w:rPr>
          <w:color w:val="333333"/>
        </w:rPr>
      </w:pPr>
      <w:r w:rsidDel="00000000" w:rsidR="00000000" w:rsidRPr="00000000">
        <w:rPr>
          <w:color w:val="333333"/>
          <w:rtl w:val="0"/>
        </w:rPr>
        <w:t xml:space="preserve">En el diagrama de Gantt que mostrarem a continuació, hem extret una idea d’una pàgina web [1]. Una decisió que vam prendre va ser la no considerar la següent activitat: </w:t>
      </w:r>
    </w:p>
    <w:p w:rsidR="00000000" w:rsidDel="00000000" w:rsidP="00000000" w:rsidRDefault="00000000" w:rsidRPr="00000000" w14:paraId="0000006E">
      <w:pPr>
        <w:numPr>
          <w:ilvl w:val="0"/>
          <w:numId w:val="6"/>
        </w:numPr>
        <w:spacing w:after="0" w:line="360" w:lineRule="auto"/>
        <w:ind w:left="720" w:hanging="360"/>
        <w:jc w:val="both"/>
        <w:rPr>
          <w:color w:val="333333"/>
          <w:u w:val="none"/>
        </w:rPr>
      </w:pPr>
      <w:r w:rsidDel="00000000" w:rsidR="00000000" w:rsidRPr="00000000">
        <w:rPr>
          <w:color w:val="333333"/>
          <w:rtl w:val="0"/>
        </w:rPr>
        <w:t xml:space="preserve">Desenvolupar el pla de desenvolupament de Software (Develop Software Development Plan)</w:t>
      </w:r>
    </w:p>
    <w:p w:rsidR="00000000" w:rsidDel="00000000" w:rsidP="00000000" w:rsidRDefault="00000000" w:rsidRPr="00000000" w14:paraId="0000006F">
      <w:pPr>
        <w:spacing w:after="0" w:line="360" w:lineRule="auto"/>
        <w:ind w:left="0" w:firstLine="0"/>
        <w:jc w:val="both"/>
        <w:rPr>
          <w:color w:val="333333"/>
        </w:rPr>
      </w:pPr>
      <w:r w:rsidDel="00000000" w:rsidR="00000000" w:rsidRPr="00000000">
        <w:rPr>
          <w:color w:val="333333"/>
          <w:rtl w:val="0"/>
        </w:rPr>
        <w:t xml:space="preserve">Ja que el pla de desenvolupament de Software ja el tenim fet, les altres activitats, les vam considerar tenint en compte els diagrames CPM.</w:t>
      </w:r>
    </w:p>
    <w:p w:rsidR="00000000" w:rsidDel="00000000" w:rsidP="00000000" w:rsidRDefault="00000000" w:rsidRPr="00000000" w14:paraId="00000070">
      <w:pPr>
        <w:spacing w:after="0" w:line="360" w:lineRule="auto"/>
        <w:ind w:left="0" w:firstLine="0"/>
        <w:jc w:val="both"/>
        <w:rPr>
          <w:color w:val="333333"/>
        </w:rPr>
      </w:pPr>
      <w:commentRangeStart w:id="0"/>
      <w:r w:rsidDel="00000000" w:rsidR="00000000" w:rsidRPr="00000000">
        <w:rPr>
          <w:color w:val="333333"/>
          <w:rtl w:val="0"/>
        </w:rPr>
        <w:t xml:space="preserve">[NOTA]</w:t>
      </w:r>
      <w:commentRangeEnd w:id="0"/>
      <w:r w:rsidDel="00000000" w:rsidR="00000000" w:rsidRPr="00000000">
        <w:commentReference w:id="0"/>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after="0" w:line="360" w:lineRule="auto"/>
        <w:rPr>
          <w:rFonts w:ascii="PT Serif" w:cs="PT Serif" w:eastAsia="PT Serif" w:hAnsi="PT Serif"/>
          <w:color w:val="ff0000"/>
        </w:rPr>
      </w:pPr>
      <w:bookmarkStart w:colFirst="0" w:colLast="0" w:name="_mfni0gwcmed3" w:id="14"/>
      <w:bookmarkEnd w:id="14"/>
      <w:r w:rsidDel="00000000" w:rsidR="00000000" w:rsidRPr="00000000">
        <w:rPr>
          <w:rFonts w:ascii="PT Serif" w:cs="PT Serif" w:eastAsia="PT Serif" w:hAnsi="PT Serif"/>
          <w:color w:val="333333"/>
          <w:rtl w:val="0"/>
        </w:rPr>
        <w:t xml:space="preserve">5. Recursos</w:t>
      </w:r>
      <w:r w:rsidDel="00000000" w:rsidR="00000000" w:rsidRPr="00000000">
        <w:rPr>
          <w:rtl w:val="0"/>
        </w:rPr>
      </w:r>
    </w:p>
    <w:p w:rsidR="00000000" w:rsidDel="00000000" w:rsidP="00000000" w:rsidRDefault="00000000" w:rsidRPr="00000000" w14:paraId="00000072">
      <w:pPr>
        <w:spacing w:after="0" w:line="360" w:lineRule="auto"/>
        <w:jc w:val="both"/>
        <w:rPr>
          <w:color w:val="333333"/>
        </w:rPr>
      </w:pPr>
      <w:r w:rsidDel="00000000" w:rsidR="00000000" w:rsidRPr="00000000">
        <w:rPr>
          <w:rFonts w:ascii="PT Serif" w:cs="PT Serif" w:eastAsia="PT Serif" w:hAnsi="PT Serif"/>
          <w:color w:val="333333"/>
          <w:rtl w:val="0"/>
        </w:rPr>
        <w:t xml:space="preserve">[1] </w:t>
      </w:r>
      <w:hyperlink r:id="rId15">
        <w:r w:rsidDel="00000000" w:rsidR="00000000" w:rsidRPr="00000000">
          <w:rPr>
            <w:color w:val="1155cc"/>
            <w:u w:val="single"/>
            <w:rtl w:val="0"/>
          </w:rPr>
          <w:t xml:space="preserve">http://sce.uhcl.edu/helm/rationalunifiedprocess/</w:t>
        </w:r>
      </w:hyperlink>
      <w:r w:rsidDel="00000000" w:rsidR="00000000" w:rsidRPr="00000000">
        <w:rPr>
          <w:rtl w:val="0"/>
        </w:rPr>
      </w:r>
    </w:p>
    <w:p w:rsidR="00000000" w:rsidDel="00000000" w:rsidP="00000000" w:rsidRDefault="00000000" w:rsidRPr="00000000" w14:paraId="00000073">
      <w:pPr>
        <w:spacing w:after="0" w:line="360" w:lineRule="auto"/>
        <w:jc w:val="both"/>
        <w:rPr>
          <w:color w:val="333333"/>
        </w:rPr>
      </w:pPr>
      <w:r w:rsidDel="00000000" w:rsidR="00000000" w:rsidRPr="00000000">
        <w:rPr>
          <w:rFonts w:ascii="PT Serif" w:cs="PT Serif" w:eastAsia="PT Serif" w:hAnsi="PT Serif"/>
          <w:color w:val="333333"/>
          <w:rtl w:val="0"/>
        </w:rPr>
        <w:t xml:space="preserve">[2] </w:t>
      </w:r>
      <w:hyperlink r:id="rId16">
        <w:r w:rsidDel="00000000" w:rsidR="00000000" w:rsidRPr="00000000">
          <w:rPr>
            <w:color w:val="1155cc"/>
            <w:u w:val="single"/>
            <w:rtl w:val="0"/>
          </w:rPr>
          <w:t xml:space="preserve">http://www.investigaciondeoperaciones.net/cpm.html</w:t>
        </w:r>
      </w:hyperlink>
      <w:r w:rsidDel="00000000" w:rsidR="00000000" w:rsidRPr="00000000">
        <w:rPr>
          <w:rtl w:val="0"/>
        </w:rPr>
      </w:r>
    </w:p>
    <w:p w:rsidR="00000000" w:rsidDel="00000000" w:rsidP="00000000" w:rsidRDefault="00000000" w:rsidRPr="00000000" w14:paraId="00000074">
      <w:pPr>
        <w:spacing w:line="360" w:lineRule="auto"/>
        <w:jc w:val="both"/>
        <w:rPr>
          <w:rFonts w:ascii="PT Serif" w:cs="PT Serif" w:eastAsia="PT Serif" w:hAnsi="PT Serif"/>
        </w:rPr>
      </w:pPr>
      <w:r w:rsidDel="00000000" w:rsidR="00000000" w:rsidRPr="00000000">
        <w:rPr>
          <w:rFonts w:ascii="PT Serif" w:cs="PT Serif" w:eastAsia="PT Serif" w:hAnsi="PT Serif"/>
          <w:color w:val="333333"/>
          <w:rtl w:val="0"/>
        </w:rPr>
        <w:t xml:space="preserve">[3] ...</w:t>
      </w:r>
      <w:r w:rsidDel="00000000" w:rsidR="00000000" w:rsidRPr="00000000">
        <w:rPr>
          <w:rtl w:val="0"/>
        </w:rPr>
      </w:r>
    </w:p>
    <w:sectPr>
      <w:type w:val="continuous"/>
      <w:pgSz w:h="16838" w:w="11906"/>
      <w:pgMar w:bottom="1417" w:top="1417" w:left="1701" w:right="1701"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orge Bochileanu" w:id="0" w:date="2018-11-05T19:49:07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diagrama de Gantt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PT Serif">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ES"/>
      </w:rPr>
    </w:rPrDefault>
    <w:pPrDefault>
      <w:pPr>
        <w:spacing w:after="160" w:line="26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sz w:val="36"/>
      <w:szCs w:val="36"/>
    </w:rPr>
  </w:style>
  <w:style w:type="paragraph" w:styleId="Heading2">
    <w:name w:val="heading 2"/>
    <w:basedOn w:val="Normal"/>
    <w:next w:val="Normal"/>
    <w:pPr>
      <w:keepNext w:val="1"/>
      <w:keepLines w:val="1"/>
      <w:spacing w:after="120" w:before="360" w:lineRule="auto"/>
    </w:pPr>
    <w:rPr>
      <w:color w:val="3d85c6"/>
      <w:sz w:val="32"/>
      <w:szCs w:val="32"/>
    </w:rPr>
  </w:style>
  <w:style w:type="paragraph" w:styleId="Heading3">
    <w:name w:val="heading 3"/>
    <w:basedOn w:val="Normal"/>
    <w:next w:val="Normal"/>
    <w:pPr>
      <w:keepNext w:val="1"/>
      <w:keepLines w:val="1"/>
      <w:spacing w:after="80" w:before="320" w:lineRule="auto"/>
    </w:pPr>
    <w:rPr>
      <w:i w:val="1"/>
      <w:color w:val="3d85c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Rule="auto"/>
      <w:jc w:val="center"/>
    </w:pPr>
    <w:rPr>
      <w:rFonts w:ascii="Playfair Display" w:cs="Playfair Display" w:eastAsia="Playfair Display" w:hAnsi="Playfair Display"/>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ce.uhcl.edu/helm/rationalunifiedprocess/" TargetMode="External"/><Relationship Id="rId14" Type="http://schemas.openxmlformats.org/officeDocument/2006/relationships/image" Target="media/image5.png"/><Relationship Id="rId16" Type="http://schemas.openxmlformats.org/officeDocument/2006/relationships/hyperlink" Target="http://www.investigaciondeoperaciones.net/cpm.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11" Type="http://schemas.openxmlformats.org/officeDocument/2006/relationships/font" Target="fonts/PTSerif-boldItalic.ttf"/><Relationship Id="rId10" Type="http://schemas.openxmlformats.org/officeDocument/2006/relationships/font" Target="fonts/PTSerif-italic.ttf"/><Relationship Id="rId9" Type="http://schemas.openxmlformats.org/officeDocument/2006/relationships/font" Target="fonts/PTSerif-bold.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 Id="rId8" Type="http://schemas.openxmlformats.org/officeDocument/2006/relationships/font" Target="fonts/PT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