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89095444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76B00" w:rsidRDefault="00576B00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5A17296326E439FBE6FED137567D9D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76B00" w:rsidRDefault="00695CA2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Proyecto de mejora de seguridad del sistema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5FA5D7978248E6956923371D53838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76B00" w:rsidRDefault="00695CA2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Solicitado por: HCDA</w:t>
              </w:r>
            </w:p>
          </w:sdtContent>
        </w:sdt>
        <w:p w:rsidR="00576B00" w:rsidRDefault="00576B00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76B00" w:rsidRDefault="00695CA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</w:t>
                                    </w:r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E45C2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febrero</w:t>
                                    </w:r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de 2019</w:t>
                                    </w:r>
                                  </w:p>
                                </w:sdtContent>
                              </w:sdt>
                              <w:p w:rsidR="00576B00" w:rsidRDefault="00E45C2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aps/>
                                        <w:color w:val="5B9BD5" w:themeColor="accent1"/>
                                      </w:rPr>
                                      <w:t>FNATIK</w:t>
                                    </w:r>
                                    <w:r w:rsidR="00695CA2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– sds software factory</w:t>
                                    </w:r>
                                  </w:sdtContent>
                                </w:sdt>
                              </w:p>
                              <w:p w:rsidR="00576B00" w:rsidRDefault="00E45C2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6B00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76B00" w:rsidRDefault="00695CA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576B0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E45C2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febrero</w:t>
                              </w:r>
                              <w:r w:rsidR="00576B00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de 2019</w:t>
                              </w:r>
                            </w:p>
                          </w:sdtContent>
                        </w:sdt>
                        <w:p w:rsidR="00576B00" w:rsidRDefault="00E45C2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aps/>
                                  <w:color w:val="5B9BD5" w:themeColor="accent1"/>
                                </w:rPr>
                                <w:t>FNATIK</w:t>
                              </w:r>
                              <w:r w:rsidR="00695CA2">
                                <w:rPr>
                                  <w:caps/>
                                  <w:color w:val="5B9BD5" w:themeColor="accent1"/>
                                </w:rPr>
                                <w:t xml:space="preserve"> – sds software factory</w:t>
                              </w:r>
                            </w:sdtContent>
                          </w:sdt>
                        </w:p>
                        <w:p w:rsidR="00576B00" w:rsidRDefault="00E45C2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76B00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76B00" w:rsidRDefault="00576B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4492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6D4" w:rsidRDefault="005A06D4">
          <w:pPr>
            <w:pStyle w:val="TtuloTDC"/>
          </w:pPr>
          <w:r>
            <w:t>Índice</w:t>
          </w:r>
        </w:p>
        <w:p w:rsidR="005A06D4" w:rsidRPr="005A06D4" w:rsidRDefault="005A06D4" w:rsidP="005A06D4">
          <w:pPr>
            <w:rPr>
              <w:lang w:eastAsia="es-ES"/>
            </w:rPr>
          </w:pPr>
        </w:p>
        <w:p w:rsidR="008B4C4A" w:rsidRDefault="005A06D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98" w:history="1">
            <w:r w:rsidR="008B4C4A" w:rsidRPr="00F168D7">
              <w:rPr>
                <w:rStyle w:val="Hipervnculo"/>
                <w:noProof/>
              </w:rPr>
              <w:t>1.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Aspectos preliminares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_Toc1571698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699" w:history="1">
            <w:r w:rsidR="008B4C4A" w:rsidRPr="00F168D7">
              <w:rPr>
                <w:rStyle w:val="Hipervnculo"/>
                <w:noProof/>
              </w:rPr>
              <w:t>2.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Alcance del proyecto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_Toc1571699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0" w:history="1">
            <w:r w:rsidR="008B4C4A" w:rsidRPr="00F168D7">
              <w:rPr>
                <w:rStyle w:val="Hipervnculo"/>
                <w:noProof/>
              </w:rPr>
              <w:t>3.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Objetivos del documento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_Toc1571700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1" w:history="1">
            <w:r w:rsidR="008B4C4A" w:rsidRPr="00F168D7">
              <w:rPr>
                <w:rStyle w:val="Hipervnculo"/>
                <w:noProof/>
              </w:rPr>
              <w:t>4.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Datos iniciales del proyecto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_Toc1571701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2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2" w:history="1">
            <w:r w:rsidR="008B4C4A" w:rsidRPr="00F168D7">
              <w:rPr>
                <w:rStyle w:val="Hipervnculo"/>
                <w:noProof/>
              </w:rPr>
              <w:t>5.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Identificación de los actores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_Toc1571702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3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3" w:history="1">
            <w:r w:rsidR="008B4C4A" w:rsidRPr="00F168D7">
              <w:rPr>
                <w:rStyle w:val="Hipervnculo"/>
                <w:noProof/>
              </w:rPr>
              <w:t>6.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Identificación de casos de uso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_Toc1571703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3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4" w:history="1">
            <w:r w:rsidR="008B4C4A" w:rsidRPr="00F168D7">
              <w:rPr>
                <w:rStyle w:val="Hipervnculo"/>
                <w:noProof/>
              </w:rPr>
              <w:t>7.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Detalle de casos de uso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_Toc1571704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4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5" w:history="1">
            <w:r w:rsidR="008B4C4A" w:rsidRPr="00F168D7">
              <w:rPr>
                <w:rStyle w:val="Hipervnculo"/>
                <w:noProof/>
              </w:rPr>
              <w:t>7.1.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Especificación de casos de uso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_Toc1571705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4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8B4C4A" w:rsidRDefault="00E45C2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1706" w:history="1">
            <w:r w:rsidR="008B4C4A" w:rsidRPr="00F168D7">
              <w:rPr>
                <w:rStyle w:val="Hipervnculo"/>
                <w:noProof/>
              </w:rPr>
              <w:t>7.2.</w:t>
            </w:r>
            <w:r w:rsidR="008B4C4A">
              <w:rPr>
                <w:rFonts w:eastAsiaTheme="minorEastAsia"/>
                <w:noProof/>
                <w:lang w:eastAsia="es-ES"/>
              </w:rPr>
              <w:tab/>
            </w:r>
            <w:r w:rsidR="008B4C4A" w:rsidRPr="00F168D7">
              <w:rPr>
                <w:rStyle w:val="Hipervnculo"/>
                <w:noProof/>
              </w:rPr>
              <w:t>Diagrama de actividades</w:t>
            </w:r>
            <w:r w:rsidR="008B4C4A">
              <w:rPr>
                <w:noProof/>
                <w:webHidden/>
              </w:rPr>
              <w:tab/>
            </w:r>
            <w:r w:rsidR="008B4C4A">
              <w:rPr>
                <w:noProof/>
                <w:webHidden/>
              </w:rPr>
              <w:fldChar w:fldCharType="begin"/>
            </w:r>
            <w:r w:rsidR="008B4C4A">
              <w:rPr>
                <w:noProof/>
                <w:webHidden/>
              </w:rPr>
              <w:instrText xml:space="preserve"> PAGEREF _Toc1571706 \h </w:instrText>
            </w:r>
            <w:r w:rsidR="008B4C4A">
              <w:rPr>
                <w:noProof/>
                <w:webHidden/>
              </w:rPr>
            </w:r>
            <w:r w:rsidR="008B4C4A">
              <w:rPr>
                <w:noProof/>
                <w:webHidden/>
              </w:rPr>
              <w:fldChar w:fldCharType="separate"/>
            </w:r>
            <w:r w:rsidR="00E5188F">
              <w:rPr>
                <w:noProof/>
                <w:webHidden/>
              </w:rPr>
              <w:t>6</w:t>
            </w:r>
            <w:r w:rsidR="008B4C4A">
              <w:rPr>
                <w:noProof/>
                <w:webHidden/>
              </w:rPr>
              <w:fldChar w:fldCharType="end"/>
            </w:r>
          </w:hyperlink>
        </w:p>
        <w:p w:rsidR="005A06D4" w:rsidRDefault="005A06D4">
          <w:r>
            <w:rPr>
              <w:b/>
              <w:bCs/>
            </w:rPr>
            <w:fldChar w:fldCharType="end"/>
          </w:r>
        </w:p>
      </w:sdtContent>
    </w:sdt>
    <w:p w:rsidR="005A06D4" w:rsidRDefault="005A06D4" w:rsidP="005A06D4"/>
    <w:p w:rsidR="005A06D4" w:rsidRDefault="005A06D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10D23" w:rsidRDefault="00E42E92" w:rsidP="0026588F">
      <w:pPr>
        <w:pStyle w:val="Ttulo1"/>
        <w:numPr>
          <w:ilvl w:val="0"/>
          <w:numId w:val="1"/>
        </w:numPr>
        <w:spacing w:after="120"/>
        <w:ind w:left="714" w:hanging="357"/>
      </w:pPr>
      <w:bookmarkStart w:id="0" w:name="_Toc1571698"/>
      <w:r>
        <w:lastRenderedPageBreak/>
        <w:t>Aspectos preliminares</w:t>
      </w:r>
      <w:bookmarkEnd w:id="0"/>
    </w:p>
    <w:p w:rsidR="00901BA8" w:rsidRPr="00901BA8" w:rsidRDefault="00901BA8" w:rsidP="000E624D">
      <w:pPr>
        <w:jc w:val="both"/>
      </w:pPr>
      <w:r w:rsidRPr="00901BA8">
        <w:t>El sistema de acti</w:t>
      </w:r>
      <w:r w:rsidR="00FA0BBC">
        <w:t>vación de escudos de energía para</w:t>
      </w:r>
      <w:r w:rsidRPr="00901BA8">
        <w:t xml:space="preserve"> la salvaguardia de los planetas que se encuentran bajo la protección de la alianza rebelde</w:t>
      </w:r>
      <w:r>
        <w:t xml:space="preserve"> por </w:t>
      </w:r>
      <w:r w:rsidR="00FA0BBC">
        <w:t>la restauración de la república, (</w:t>
      </w:r>
      <w:proofErr w:type="spellStart"/>
      <w:r w:rsidR="00FA0BBC">
        <w:t>Planetary</w:t>
      </w:r>
      <w:proofErr w:type="spellEnd"/>
      <w:r w:rsidR="00FA0BBC">
        <w:t xml:space="preserve"> </w:t>
      </w:r>
      <w:proofErr w:type="spellStart"/>
      <w:r w:rsidR="00FA0BBC">
        <w:t>Protection</w:t>
      </w:r>
      <w:proofErr w:type="spellEnd"/>
      <w:r w:rsidR="00FA0BBC">
        <w:t xml:space="preserve"> </w:t>
      </w:r>
      <w:proofErr w:type="spellStart"/>
      <w:r w:rsidR="00FA0BBC">
        <w:t>Shield</w:t>
      </w:r>
      <w:proofErr w:type="spellEnd"/>
      <w:r w:rsidR="00FA0BBC">
        <w:t xml:space="preserve"> </w:t>
      </w:r>
      <w:proofErr w:type="spellStart"/>
      <w:r w:rsidR="00FA0BBC">
        <w:t>Program</w:t>
      </w:r>
      <w:proofErr w:type="spellEnd"/>
      <w:r w:rsidR="00FA0BBC">
        <w:t xml:space="preserve"> - </w:t>
      </w:r>
      <w:r w:rsidRPr="00901BA8">
        <w:t xml:space="preserve">PPSP) se </w:t>
      </w:r>
      <w:r w:rsidR="00FA0BBC">
        <w:t>mantiene desde que se instauró desde</w:t>
      </w:r>
      <w:r w:rsidRPr="00901BA8">
        <w:t xml:space="preserve"> hace 230 unidades galácticas anuales, pero su tecnología</w:t>
      </w:r>
      <w:r w:rsidR="0006265B">
        <w:t xml:space="preserve"> ha quedado obsoleta y presenta </w:t>
      </w:r>
      <w:r w:rsidRPr="00901BA8">
        <w:t>múltiples agujeros de seguridad. Aprovechando uno de ellos, La Primera Orden ha ata</w:t>
      </w:r>
      <w:r w:rsidR="00877F42">
        <w:t xml:space="preserve">cado con éxito al planeta </w:t>
      </w:r>
      <w:proofErr w:type="spellStart"/>
      <w:r w:rsidRPr="00901BA8">
        <w:t>Takodana</w:t>
      </w:r>
      <w:proofErr w:type="spellEnd"/>
      <w:r w:rsidRPr="00901BA8">
        <w:t xml:space="preserve">. </w:t>
      </w:r>
    </w:p>
    <w:p w:rsidR="00901BA8" w:rsidRPr="00901BA8" w:rsidRDefault="00877F42" w:rsidP="000E624D">
      <w:pPr>
        <w:jc w:val="both"/>
      </w:pPr>
      <w:r>
        <w:t xml:space="preserve">El HCDA ha pedido a </w:t>
      </w:r>
      <w:proofErr w:type="spellStart"/>
      <w:r w:rsidRPr="0006265B">
        <w:rPr>
          <w:i/>
        </w:rPr>
        <w:t>SdS</w:t>
      </w:r>
      <w:proofErr w:type="spellEnd"/>
      <w:r w:rsidRPr="0006265B">
        <w:rPr>
          <w:i/>
        </w:rPr>
        <w:t xml:space="preserve"> Software Factory</w:t>
      </w:r>
      <w:r>
        <w:t xml:space="preserve"> reformular </w:t>
      </w:r>
      <w:r w:rsidR="00901BA8" w:rsidRPr="00901BA8">
        <w:t>todo</w:t>
      </w:r>
      <w:r>
        <w:t xml:space="preserve"> el sistema de validación de credenciales de acceso a </w:t>
      </w:r>
      <w:r w:rsidR="00901BA8" w:rsidRPr="00901BA8">
        <w:t>los plane</w:t>
      </w:r>
      <w:r>
        <w:t xml:space="preserve">tas, y crear un nuevo software </w:t>
      </w:r>
      <w:r w:rsidR="00901BA8" w:rsidRPr="00901BA8">
        <w:t>qu</w:t>
      </w:r>
      <w:r>
        <w:t>e denominaremos PACS (</w:t>
      </w:r>
      <w:proofErr w:type="spellStart"/>
      <w:r>
        <w:t>Planetary</w:t>
      </w:r>
      <w:proofErr w:type="spellEnd"/>
      <w:r>
        <w:t xml:space="preserve"> Access Control </w:t>
      </w:r>
      <w:proofErr w:type="spellStart"/>
      <w:r w:rsidR="00901BA8" w:rsidRPr="00901BA8">
        <w:t>System</w:t>
      </w:r>
      <w:proofErr w:type="spellEnd"/>
      <w:r w:rsidR="00901BA8" w:rsidRPr="00901BA8">
        <w:t xml:space="preserve">) </w:t>
      </w:r>
    </w:p>
    <w:p w:rsidR="00901BA8" w:rsidRPr="00901BA8" w:rsidRDefault="00877F42" w:rsidP="000E624D">
      <w:pPr>
        <w:jc w:val="both"/>
      </w:pPr>
      <w:r w:rsidRPr="00901BA8">
        <w:t>Este nuevo sistema tendrá</w:t>
      </w:r>
      <w:r>
        <w:t xml:space="preserve"> que tener en cuenta </w:t>
      </w:r>
      <w:r w:rsidR="0006265B" w:rsidRPr="00901BA8">
        <w:t>las dificultades de</w:t>
      </w:r>
      <w:r w:rsidR="0006265B">
        <w:t xml:space="preserve"> comunicación segura </w:t>
      </w:r>
      <w:r w:rsidR="00901BA8" w:rsidRPr="00901BA8">
        <w:t>que sufren los p</w:t>
      </w:r>
      <w:r w:rsidR="00C84207">
        <w:t>lanetas según la</w:t>
      </w:r>
      <w:r w:rsidR="0006265B">
        <w:t xml:space="preserve"> lejanía respecto a</w:t>
      </w:r>
      <w:r w:rsidR="00C84207">
        <w:t xml:space="preserve"> su</w:t>
      </w:r>
      <w:r>
        <w:t xml:space="preserve"> planeta de la alianza (</w:t>
      </w:r>
      <w:proofErr w:type="spellStart"/>
      <w:r w:rsidR="00901BA8" w:rsidRPr="00901BA8">
        <w:t>Dantooine</w:t>
      </w:r>
      <w:proofErr w:type="spellEnd"/>
      <w:r w:rsidR="00901BA8" w:rsidRPr="00901BA8">
        <w:t xml:space="preserve">). </w:t>
      </w:r>
    </w:p>
    <w:p w:rsidR="00901BA8" w:rsidRP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interior.  </w:t>
      </w:r>
    </w:p>
    <w:p w:rsidR="00901BA8" w:rsidRDefault="00901BA8" w:rsidP="00877F42">
      <w:pPr>
        <w:pStyle w:val="Prrafodelista"/>
        <w:numPr>
          <w:ilvl w:val="0"/>
          <w:numId w:val="3"/>
        </w:numPr>
        <w:jc w:val="both"/>
      </w:pPr>
      <w:r w:rsidRPr="00901BA8">
        <w:t xml:space="preserve">Validación en planetas de la anilla exterior. </w:t>
      </w:r>
    </w:p>
    <w:p w:rsidR="00C671D7" w:rsidRDefault="00C671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E42E92" w:rsidRDefault="00E42E92" w:rsidP="00376E1B">
      <w:pPr>
        <w:pStyle w:val="Ttulo1"/>
        <w:numPr>
          <w:ilvl w:val="0"/>
          <w:numId w:val="1"/>
        </w:numPr>
        <w:spacing w:after="120"/>
        <w:ind w:left="714" w:hanging="357"/>
      </w:pPr>
      <w:bookmarkStart w:id="1" w:name="_Toc1571699"/>
      <w:r>
        <w:t>Alcance del proyecto</w:t>
      </w:r>
      <w:bookmarkEnd w:id="1"/>
    </w:p>
    <w:p w:rsidR="00E42E92" w:rsidRDefault="00376E1B" w:rsidP="00E42E92">
      <w:pPr>
        <w:jc w:val="both"/>
      </w:pPr>
      <w:r>
        <w:t>Este proyecto hace referencia al software de seguridad del HCDA, en concreto a su reformulación y de la creación de un nuevo software que sustituya alguno.</w:t>
      </w:r>
    </w:p>
    <w:p w:rsidR="00376E1B" w:rsidRDefault="00376E1B" w:rsidP="00E42E92">
      <w:pPr>
        <w:jc w:val="both"/>
      </w:pPr>
      <w:r>
        <w:t>No está contemplado ningún tipo de implementación de hardware, quedando este fuera del presupuesto inicial en caso de que posteriormente HCDA precisara de ello.</w:t>
      </w:r>
    </w:p>
    <w:p w:rsidR="00376E1B" w:rsidRDefault="00376E1B" w:rsidP="00E42E92">
      <w:pPr>
        <w:jc w:val="both"/>
      </w:pPr>
    </w:p>
    <w:p w:rsidR="00E42E92" w:rsidRDefault="00E42E92" w:rsidP="0026588F">
      <w:pPr>
        <w:pStyle w:val="Ttulo1"/>
        <w:numPr>
          <w:ilvl w:val="0"/>
          <w:numId w:val="1"/>
        </w:numPr>
        <w:spacing w:after="120"/>
        <w:ind w:left="714" w:hanging="357"/>
      </w:pPr>
      <w:bookmarkStart w:id="2" w:name="_Toc1571700"/>
      <w:r>
        <w:t>Objetivos del documento</w:t>
      </w:r>
      <w:bookmarkEnd w:id="2"/>
    </w:p>
    <w:p w:rsidR="00E42E92" w:rsidRDefault="0026588F" w:rsidP="00E42E92">
      <w:pPr>
        <w:jc w:val="both"/>
      </w:pPr>
      <w:r>
        <w:t xml:space="preserve">El presente documento tiene como objetivo detallar los procesos que confieren el sistema de seguridad integrado de HCDA. </w:t>
      </w:r>
    </w:p>
    <w:p w:rsidR="0026588F" w:rsidRDefault="0026588F" w:rsidP="00E42E92">
      <w:pPr>
        <w:jc w:val="both"/>
      </w:pPr>
      <w:r>
        <w:t>Para dicha tarea, se emplearán técnicas formales de análisis de los requerimientos, en concreto la identificación de los actores, de los casos de uso y su detalle, además de los diagramas de actividad.</w:t>
      </w:r>
    </w:p>
    <w:p w:rsidR="00F348A3" w:rsidRDefault="00F348A3" w:rsidP="00E42E92">
      <w:pPr>
        <w:jc w:val="both"/>
      </w:pPr>
    </w:p>
    <w:p w:rsidR="00E42E92" w:rsidRDefault="00E42E92" w:rsidP="00F348A3">
      <w:pPr>
        <w:pStyle w:val="Ttulo1"/>
        <w:numPr>
          <w:ilvl w:val="0"/>
          <w:numId w:val="1"/>
        </w:numPr>
        <w:spacing w:after="120"/>
        <w:ind w:left="714" w:hanging="357"/>
      </w:pPr>
      <w:bookmarkStart w:id="3" w:name="_Toc1571701"/>
      <w:r>
        <w:t>Datos iniciales del proyecto</w:t>
      </w:r>
      <w:bookmarkEnd w:id="3"/>
    </w:p>
    <w:p w:rsidR="00E42E92" w:rsidRDefault="00F348A3" w:rsidP="00E42E92">
      <w:pPr>
        <w:jc w:val="both"/>
      </w:pPr>
      <w:r>
        <w:t>Se desarrolla y replantea todo el sistema de seguridad que permite la entrada de las naves externas hacia los planetas.</w:t>
      </w:r>
    </w:p>
    <w:p w:rsidR="00F348A3" w:rsidRDefault="00F348A3" w:rsidP="00E42E92">
      <w:pPr>
        <w:jc w:val="both"/>
      </w:pPr>
      <w:r>
        <w:t>Las naves solicitan entrar al planeta mediante unos códigos de referencia anotados en la base de datos central de la empresa. Los planetas realizarán comprobaciones hasta que finalmente aprueben o denieguen la entrada a las naves.</w:t>
      </w:r>
    </w:p>
    <w:p w:rsidR="009B189D" w:rsidRDefault="009B18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E42E92">
      <w:pPr>
        <w:pStyle w:val="Ttulo1"/>
        <w:numPr>
          <w:ilvl w:val="0"/>
          <w:numId w:val="1"/>
        </w:numPr>
      </w:pPr>
      <w:bookmarkStart w:id="4" w:name="_Toc1571702"/>
      <w:r>
        <w:lastRenderedPageBreak/>
        <w:t>Identificación de los actores</w:t>
      </w:r>
      <w:bookmarkEnd w:id="4"/>
    </w:p>
    <w:p w:rsidR="009B189D" w:rsidRDefault="009B189D" w:rsidP="009B189D">
      <w:pPr>
        <w:pStyle w:val="Prrafodelista"/>
        <w:jc w:val="both"/>
      </w:pPr>
    </w:p>
    <w:p w:rsidR="009B189D" w:rsidRDefault="009947D4" w:rsidP="009947D4">
      <w:pPr>
        <w:pStyle w:val="Prrafodelista"/>
        <w:jc w:val="center"/>
      </w:pPr>
      <w:r>
        <w:rPr>
          <w:noProof/>
          <w:lang w:eastAsia="es-ES"/>
        </w:rPr>
        <w:drawing>
          <wp:inline distT="0" distB="0" distL="0" distR="0" wp14:anchorId="1411BC7F" wp14:editId="07791A80">
            <wp:extent cx="1685925" cy="1173096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0246" cy="11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89D" w:rsidRDefault="009B189D" w:rsidP="009B189D">
      <w:pPr>
        <w:pStyle w:val="Prrafodelista"/>
        <w:jc w:val="both"/>
      </w:pPr>
    </w:p>
    <w:p w:rsidR="00E42E92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Nave</w:t>
      </w:r>
    </w:p>
    <w:p w:rsidR="00A444F7" w:rsidRDefault="00A444F7" w:rsidP="00A444F7">
      <w:pPr>
        <w:pStyle w:val="Prrafodelista"/>
        <w:jc w:val="both"/>
      </w:pPr>
      <w:r>
        <w:t>Un tripulante de la nave que se encuentra en el espacio y solicita entrar a un planeta.</w:t>
      </w:r>
    </w:p>
    <w:p w:rsidR="00A444F7" w:rsidRDefault="00A444F7" w:rsidP="00A444F7">
      <w:pPr>
        <w:pStyle w:val="Prrafodelista"/>
        <w:jc w:val="both"/>
      </w:pPr>
    </w:p>
    <w:p w:rsidR="006C57F1" w:rsidRPr="00A444F7" w:rsidRDefault="006C57F1" w:rsidP="006C57F1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 w:rsidRPr="00A444F7">
        <w:rPr>
          <w:b/>
          <w:u w:val="single"/>
        </w:rPr>
        <w:t>Planeta</w:t>
      </w:r>
    </w:p>
    <w:p w:rsidR="00A444F7" w:rsidRDefault="00A444F7" w:rsidP="00A444F7">
      <w:pPr>
        <w:pStyle w:val="Prrafodelista"/>
        <w:jc w:val="both"/>
      </w:pPr>
      <w:r>
        <w:t>Un empleado que está a la espera</w:t>
      </w:r>
      <w:r w:rsidR="005614EB">
        <w:t xml:space="preserve"> de aprobar o rechazar solicitudes de entrada al planeta.</w:t>
      </w:r>
    </w:p>
    <w:p w:rsidR="00D73F90" w:rsidRDefault="00D73F90" w:rsidP="00A444F7">
      <w:pPr>
        <w:pStyle w:val="Prrafodelista"/>
        <w:jc w:val="both"/>
      </w:pPr>
    </w:p>
    <w:p w:rsidR="00E42E92" w:rsidRDefault="00E42E92" w:rsidP="00E42E92">
      <w:pPr>
        <w:pStyle w:val="Ttulo1"/>
        <w:numPr>
          <w:ilvl w:val="0"/>
          <w:numId w:val="1"/>
        </w:numPr>
      </w:pPr>
      <w:bookmarkStart w:id="5" w:name="_Toc1571703"/>
      <w:r>
        <w:t>Identificación de casos de uso</w:t>
      </w:r>
      <w:bookmarkEnd w:id="5"/>
    </w:p>
    <w:p w:rsidR="00E42E92" w:rsidRDefault="00E42E92" w:rsidP="00E42E92">
      <w:pPr>
        <w:jc w:val="both"/>
      </w:pPr>
    </w:p>
    <w:p w:rsidR="00B21D85" w:rsidRPr="00A444F7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Solicitar entrada a planeta</w:t>
      </w:r>
    </w:p>
    <w:p w:rsidR="00B21D85" w:rsidRDefault="004C5341" w:rsidP="00B21D85">
      <w:pPr>
        <w:pStyle w:val="Prrafodelista"/>
        <w:jc w:val="both"/>
      </w:pPr>
      <w:r>
        <w:t>Proceso por el cuál la nave debe solicitar una petición al planeta al que quiere entrar.</w:t>
      </w:r>
    </w:p>
    <w:p w:rsidR="00B21D85" w:rsidRDefault="00B21D85" w:rsidP="00B21D85">
      <w:pPr>
        <w:pStyle w:val="Prrafodelista"/>
        <w:jc w:val="both"/>
      </w:pPr>
    </w:p>
    <w:p w:rsidR="00D06DF4" w:rsidRDefault="00B21D85" w:rsidP="00B21D85">
      <w:pPr>
        <w:pStyle w:val="Prrafodelista"/>
        <w:numPr>
          <w:ilvl w:val="0"/>
          <w:numId w:val="4"/>
        </w:numPr>
        <w:jc w:val="both"/>
        <w:rPr>
          <w:b/>
          <w:u w:val="single"/>
        </w:rPr>
      </w:pPr>
      <w:r>
        <w:rPr>
          <w:b/>
          <w:u w:val="single"/>
        </w:rPr>
        <w:t>Gestionar solicitudes de entrada de naves</w:t>
      </w:r>
    </w:p>
    <w:p w:rsidR="00B21D85" w:rsidRPr="00D06DF4" w:rsidRDefault="004C5341" w:rsidP="00D06DF4">
      <w:pPr>
        <w:pStyle w:val="Prrafodelista"/>
        <w:jc w:val="both"/>
        <w:rPr>
          <w:b/>
          <w:u w:val="single"/>
        </w:rPr>
      </w:pPr>
      <w:r>
        <w:t>Proceso que consiste en que el planeta autorice la entrada a las naves que soliciten entrar a él.</w:t>
      </w:r>
    </w:p>
    <w:p w:rsidR="008C4BD8" w:rsidRDefault="00A77BBB" w:rsidP="0044159F">
      <w:pPr>
        <w:jc w:val="center"/>
      </w:pPr>
      <w:r>
        <w:rPr>
          <w:noProof/>
          <w:lang w:eastAsia="es-ES"/>
        </w:rPr>
        <w:drawing>
          <wp:inline distT="0" distB="0" distL="0" distR="0" wp14:anchorId="4BFA431E" wp14:editId="5AEDAC97">
            <wp:extent cx="5400040" cy="3190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A9" w:rsidRDefault="00C904A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42E92" w:rsidRDefault="00E42E92" w:rsidP="00504B52">
      <w:pPr>
        <w:pStyle w:val="Ttulo1"/>
        <w:numPr>
          <w:ilvl w:val="0"/>
          <w:numId w:val="1"/>
        </w:numPr>
        <w:spacing w:after="120"/>
        <w:ind w:left="714" w:hanging="357"/>
      </w:pPr>
      <w:bookmarkStart w:id="6" w:name="_Toc1571704"/>
      <w:r>
        <w:lastRenderedPageBreak/>
        <w:t>Detalle de casos de uso</w:t>
      </w:r>
      <w:bookmarkEnd w:id="6"/>
    </w:p>
    <w:p w:rsidR="006C57F1" w:rsidRDefault="006C57F1" w:rsidP="00504B52">
      <w:pPr>
        <w:pStyle w:val="Ttulo2"/>
        <w:numPr>
          <w:ilvl w:val="1"/>
          <w:numId w:val="1"/>
        </w:numPr>
        <w:spacing w:after="120"/>
        <w:ind w:left="714" w:hanging="357"/>
      </w:pPr>
      <w:bookmarkStart w:id="7" w:name="_Toc1571705"/>
      <w:r>
        <w:t>Especificación de casos de uso</w:t>
      </w:r>
      <w:bookmarkEnd w:id="7"/>
    </w:p>
    <w:p w:rsidR="00504B52" w:rsidRDefault="00504B52" w:rsidP="00504B52">
      <w:pPr>
        <w:rPr>
          <w:b/>
          <w:u w:val="single"/>
        </w:rPr>
      </w:pPr>
      <w:r w:rsidRPr="00504B52">
        <w:rPr>
          <w:b/>
          <w:u w:val="single"/>
        </w:rPr>
        <w:t>SOLICITAR ENTRADA A PLANETA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Objetivo</w:t>
      </w:r>
    </w:p>
    <w:p w:rsidR="00504B52" w:rsidRDefault="00504B52" w:rsidP="00504B52">
      <w:r>
        <w:t>Conseguir entrar al planeta elegido cumpliendo con los requisitos de seguridad del sistema PACS.</w:t>
      </w:r>
    </w:p>
    <w:p w:rsidR="00504B52" w:rsidRDefault="00504B52" w:rsidP="00504B52">
      <w:pPr>
        <w:spacing w:after="0"/>
        <w:rPr>
          <w:b/>
        </w:rPr>
      </w:pPr>
      <w:r>
        <w:rPr>
          <w:b/>
        </w:rPr>
        <w:t>Precondic</w:t>
      </w:r>
      <w:r w:rsidR="003A2614">
        <w:rPr>
          <w:b/>
        </w:rPr>
        <w:t>ión</w:t>
      </w:r>
    </w:p>
    <w:p w:rsidR="00504B52" w:rsidRDefault="00504B52" w:rsidP="003A2614">
      <w:pPr>
        <w:jc w:val="both"/>
      </w:pPr>
      <w:r>
        <w:t>La nave conoce el listado d</w:t>
      </w:r>
      <w:r w:rsidR="003A2614">
        <w:t>e planetas al que puede acceder.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Actores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3A2614" w:rsidRDefault="003A2614" w:rsidP="003A2614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3A2614" w:rsidRDefault="003A2614" w:rsidP="003A2614">
      <w:pPr>
        <w:spacing w:after="0"/>
        <w:rPr>
          <w:b/>
        </w:rPr>
      </w:pPr>
      <w:r>
        <w:rPr>
          <w:b/>
        </w:rPr>
        <w:t>Flujo básico</w:t>
      </w:r>
    </w:p>
    <w:p w:rsidR="007E71D9" w:rsidRDefault="007E71D9" w:rsidP="007E71D9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comprueba la conexión con internet y con el planeta al que quiere acceder.</w:t>
      </w:r>
    </w:p>
    <w:p w:rsidR="003A2614" w:rsidRDefault="007E71D9" w:rsidP="003A2614">
      <w:pPr>
        <w:pStyle w:val="Prrafodelista"/>
        <w:numPr>
          <w:ilvl w:val="0"/>
          <w:numId w:val="6"/>
        </w:numPr>
        <w:jc w:val="both"/>
      </w:pPr>
      <w:r>
        <w:t>La</w:t>
      </w:r>
      <w:r w:rsidR="003A2614">
        <w:t xml:space="preserve"> nave envía un código al planeta para solicitar la entrada, que incluye el código de la nave, el código de envío y la fecha prevista de envío.</w:t>
      </w:r>
    </w:p>
    <w:p w:rsidR="003A2614" w:rsidRPr="00D6118E" w:rsidRDefault="003A2614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</w:t>
      </w:r>
      <w:r w:rsidR="00D6118E">
        <w:t xml:space="preserve">gestiona el mensaje (caso de uso </w:t>
      </w:r>
      <w:r w:rsidR="00D6118E" w:rsidRPr="00D6118E">
        <w:rPr>
          <w:b/>
        </w:rPr>
        <w:t>Gestionar solicitudes de entrada de naves</w:t>
      </w:r>
      <w:r w:rsidR="00D6118E">
        <w:t>).</w:t>
      </w:r>
    </w:p>
    <w:p w:rsidR="00D6118E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</w:t>
      </w:r>
      <w:r w:rsidR="008771F7">
        <w:t>, tras recibir la aprobación,</w:t>
      </w:r>
      <w:r>
        <w:t xml:space="preserve"> genera un mensaje con el código de la nave, código de envío y fecha prevista de envío y lo cifra con la clave pública que consulta en la base de datos.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envía el mensaje por UPD al planeta.</w:t>
      </w:r>
    </w:p>
    <w:p w:rsidR="007E71D9" w:rsidRPr="00D6118E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 xml:space="preserve">El planeta gestiona el mensaje (caso de uso </w:t>
      </w:r>
      <w:r w:rsidRPr="00D6118E">
        <w:rPr>
          <w:b/>
        </w:rPr>
        <w:t>Gestionar solicitudes de entrada de naves</w:t>
      </w:r>
      <w:r>
        <w:t>).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descifra el mensaje recibido utilizando la clave pública.</w:t>
      </w:r>
    </w:p>
    <w:p w:rsidR="007E71D9" w:rsidRPr="007E71D9" w:rsidRDefault="007E71D9" w:rsidP="007E71D9">
      <w:pPr>
        <w:pStyle w:val="Prrafodelista"/>
        <w:numPr>
          <w:ilvl w:val="0"/>
          <w:numId w:val="6"/>
        </w:numPr>
        <w:jc w:val="both"/>
        <w:rPr>
          <w:b/>
        </w:rPr>
      </w:pPr>
      <w:r>
        <w:t>La nave entra al planeta.</w:t>
      </w:r>
    </w:p>
    <w:p w:rsidR="007E71D9" w:rsidRPr="007E71D9" w:rsidRDefault="007E71D9" w:rsidP="007E71D9">
      <w:pPr>
        <w:pStyle w:val="Prrafodelista"/>
        <w:jc w:val="both"/>
        <w:rPr>
          <w:b/>
        </w:rPr>
      </w:pPr>
    </w:p>
    <w:p w:rsidR="007E71D9" w:rsidRDefault="007E71D9" w:rsidP="007E71D9">
      <w:pPr>
        <w:spacing w:after="0"/>
        <w:rPr>
          <w:b/>
        </w:rPr>
      </w:pPr>
      <w:r>
        <w:rPr>
          <w:b/>
        </w:rPr>
        <w:t>Postcondición</w:t>
      </w:r>
    </w:p>
    <w:p w:rsidR="007E71D9" w:rsidRDefault="007E71D9" w:rsidP="007E71D9">
      <w:pPr>
        <w:jc w:val="both"/>
      </w:pPr>
      <w:r>
        <w:t>La validación es correcta y la nave entra al planeta.</w:t>
      </w:r>
    </w:p>
    <w:p w:rsidR="007E71D9" w:rsidRPr="007E71D9" w:rsidRDefault="007E71D9" w:rsidP="007E71D9">
      <w:pPr>
        <w:jc w:val="both"/>
        <w:rPr>
          <w:b/>
        </w:rPr>
      </w:pPr>
    </w:p>
    <w:p w:rsidR="00504B52" w:rsidRPr="00504B52" w:rsidRDefault="00504B52" w:rsidP="00504B52"/>
    <w:p w:rsidR="00504B52" w:rsidRPr="00504B52" w:rsidRDefault="00504B52" w:rsidP="00504B52">
      <w:pPr>
        <w:rPr>
          <w:b/>
          <w:u w:val="single"/>
        </w:rPr>
      </w:pPr>
    </w:p>
    <w:p w:rsidR="000C451B" w:rsidRDefault="000C451B">
      <w:r>
        <w:br w:type="page"/>
      </w:r>
    </w:p>
    <w:p w:rsidR="000C451B" w:rsidRPr="000C451B" w:rsidRDefault="000C451B" w:rsidP="000C451B">
      <w:pPr>
        <w:jc w:val="both"/>
        <w:rPr>
          <w:b/>
          <w:u w:val="single"/>
        </w:rPr>
      </w:pPr>
      <w:r w:rsidRPr="000C451B">
        <w:rPr>
          <w:b/>
          <w:u w:val="single"/>
        </w:rPr>
        <w:lastRenderedPageBreak/>
        <w:t>GESTIONAR SOLICITUDES DE ENTRADA DE NAVES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Objetivo</w:t>
      </w:r>
    </w:p>
    <w:p w:rsidR="000C451B" w:rsidRDefault="00753216" w:rsidP="000C451B">
      <w:r>
        <w:t>Aprobar las solicitudes recibidas de las naves hacia e</w:t>
      </w:r>
      <w:r w:rsidR="000C451B">
        <w:t xml:space="preserve">l planeta </w:t>
      </w:r>
      <w:r>
        <w:t>para entrar en él,</w:t>
      </w:r>
      <w:r w:rsidR="000C451B">
        <w:t xml:space="preserve"> cumpliendo con los requisitos de seguridad del sistema PACS.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Precondición</w:t>
      </w:r>
    </w:p>
    <w:p w:rsidR="000C451B" w:rsidRDefault="00753216" w:rsidP="000C451B">
      <w:pPr>
        <w:jc w:val="both"/>
      </w:pPr>
      <w:r>
        <w:t>El planeta conoce las autorizaciones de esperas de llegadas de las naves.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Actores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Nave</w:t>
      </w:r>
    </w:p>
    <w:p w:rsidR="000C451B" w:rsidRDefault="000C451B" w:rsidP="000C451B">
      <w:pPr>
        <w:pStyle w:val="Prrafodelista"/>
        <w:numPr>
          <w:ilvl w:val="0"/>
          <w:numId w:val="4"/>
        </w:numPr>
        <w:jc w:val="both"/>
      </w:pPr>
      <w:r>
        <w:t>Planeta</w:t>
      </w:r>
    </w:p>
    <w:p w:rsidR="000C451B" w:rsidRDefault="000C451B" w:rsidP="000C451B">
      <w:pPr>
        <w:spacing w:after="0"/>
        <w:rPr>
          <w:b/>
        </w:rPr>
      </w:pPr>
      <w:r>
        <w:rPr>
          <w:b/>
        </w:rPr>
        <w:t>Flujo básico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>El planeta genera el código con la clave pública y privada y queda a la espera de solicitudes.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 xml:space="preserve">El planeta recibe un mensaje de solicitud de la nave (caso de uso </w:t>
      </w:r>
      <w:r w:rsidRPr="000C451B">
        <w:rPr>
          <w:b/>
        </w:rPr>
        <w:t>Solicitar entrada a planeta</w:t>
      </w:r>
      <w:r>
        <w:t>).</w:t>
      </w:r>
    </w:p>
    <w:p w:rsidR="000C451B" w:rsidRDefault="000C451B" w:rsidP="000C451B">
      <w:pPr>
        <w:pStyle w:val="Prrafodelista"/>
        <w:numPr>
          <w:ilvl w:val="0"/>
          <w:numId w:val="7"/>
        </w:numPr>
        <w:jc w:val="both"/>
      </w:pPr>
      <w:r>
        <w:t xml:space="preserve">El planeta comprueba en la base de datos que se espera la llegada de </w:t>
      </w:r>
      <w:r w:rsidR="00606486">
        <w:t>esa nave.</w:t>
      </w:r>
    </w:p>
    <w:p w:rsidR="00067101" w:rsidRDefault="00067101" w:rsidP="000C451B">
      <w:pPr>
        <w:pStyle w:val="Prrafodelista"/>
        <w:numPr>
          <w:ilvl w:val="0"/>
          <w:numId w:val="7"/>
        </w:numPr>
        <w:jc w:val="both"/>
      </w:pPr>
      <w:r>
        <w:t>El planeta envía un mensaje a la nave confirmando que puede empezar con el proceso de entrar.</w:t>
      </w:r>
    </w:p>
    <w:p w:rsidR="00067101" w:rsidRDefault="00067101" w:rsidP="00067101">
      <w:pPr>
        <w:pStyle w:val="Prrafodelista"/>
        <w:numPr>
          <w:ilvl w:val="0"/>
          <w:numId w:val="7"/>
        </w:numPr>
        <w:jc w:val="both"/>
      </w:pPr>
      <w:r>
        <w:t xml:space="preserve">La nave envía al planeta un mensaje cifrado (caso de uso </w:t>
      </w:r>
      <w:r w:rsidRPr="000C451B">
        <w:rPr>
          <w:b/>
        </w:rPr>
        <w:t>Solicitar entrada a planeta</w:t>
      </w:r>
      <w:r>
        <w:t>).</w:t>
      </w:r>
    </w:p>
    <w:p w:rsidR="0006710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descifra utilizando su clave privada el archivo recibido.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verifica con la base de datos que el envío está aprobado.</w:t>
      </w:r>
    </w:p>
    <w:p w:rsidR="00050E61" w:rsidRDefault="00050E61" w:rsidP="000C451B">
      <w:pPr>
        <w:pStyle w:val="Prrafodelista"/>
        <w:numPr>
          <w:ilvl w:val="0"/>
          <w:numId w:val="7"/>
        </w:numPr>
        <w:jc w:val="both"/>
      </w:pPr>
      <w:r>
        <w:t>El planeta genera un mensaje cifrado con la clave privada con la clave de confirmación o denegación.</w:t>
      </w:r>
    </w:p>
    <w:p w:rsidR="00504B52" w:rsidRDefault="00050E61" w:rsidP="00504B52">
      <w:pPr>
        <w:pStyle w:val="Prrafodelista"/>
        <w:numPr>
          <w:ilvl w:val="0"/>
          <w:numId w:val="7"/>
        </w:numPr>
        <w:jc w:val="both"/>
      </w:pPr>
      <w:r>
        <w:t>El planeta envía por UPD el mensaje a la nave.</w:t>
      </w:r>
    </w:p>
    <w:p w:rsidR="00050E61" w:rsidRDefault="00050E61" w:rsidP="00050E61">
      <w:pPr>
        <w:spacing w:after="0"/>
        <w:rPr>
          <w:b/>
        </w:rPr>
      </w:pPr>
    </w:p>
    <w:p w:rsidR="00050E61" w:rsidRDefault="00050E61" w:rsidP="00050E61">
      <w:pPr>
        <w:spacing w:after="0"/>
        <w:rPr>
          <w:b/>
        </w:rPr>
      </w:pPr>
      <w:r>
        <w:rPr>
          <w:b/>
        </w:rPr>
        <w:t>Postcondición</w:t>
      </w:r>
    </w:p>
    <w:p w:rsidR="00050E61" w:rsidRDefault="00050E61" w:rsidP="00050E61">
      <w:pPr>
        <w:jc w:val="both"/>
      </w:pPr>
      <w:r>
        <w:t>La validación es correcta y la nave entra al planeta.</w:t>
      </w:r>
    </w:p>
    <w:p w:rsidR="00050E61" w:rsidRPr="00504B52" w:rsidRDefault="00050E61" w:rsidP="00504B52"/>
    <w:p w:rsidR="00A10F21" w:rsidRDefault="00A10F2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C57F1" w:rsidRDefault="006C57F1" w:rsidP="00FB4C1F">
      <w:pPr>
        <w:pStyle w:val="Ttulo2"/>
        <w:numPr>
          <w:ilvl w:val="1"/>
          <w:numId w:val="1"/>
        </w:numPr>
        <w:spacing w:after="120"/>
        <w:ind w:left="714" w:hanging="357"/>
      </w:pPr>
      <w:bookmarkStart w:id="8" w:name="_Toc1571706"/>
      <w:r>
        <w:lastRenderedPageBreak/>
        <w:t>Diagrama de actividades</w:t>
      </w:r>
      <w:bookmarkEnd w:id="8"/>
    </w:p>
    <w:p w:rsidR="00FB4C1F" w:rsidRPr="00FB4C1F" w:rsidRDefault="00FB4C1F" w:rsidP="00FB4C1F">
      <w:pPr>
        <w:rPr>
          <w:b/>
          <w:u w:val="single"/>
        </w:rPr>
      </w:pPr>
      <w:r w:rsidRPr="00FB4C1F">
        <w:rPr>
          <w:b/>
          <w:u w:val="single"/>
        </w:rPr>
        <w:t>SOLICITAR ENTRADA A PLANETA</w:t>
      </w:r>
    </w:p>
    <w:p w:rsidR="0089164A" w:rsidRDefault="00E81A80" w:rsidP="00E81A80">
      <w:pPr>
        <w:jc w:val="center"/>
      </w:pPr>
      <w:r>
        <w:rPr>
          <w:noProof/>
          <w:lang w:eastAsia="es-ES"/>
        </w:rPr>
        <w:drawing>
          <wp:inline distT="0" distB="0" distL="0" distR="0" wp14:anchorId="5632527A" wp14:editId="276E34C1">
            <wp:extent cx="4676775" cy="5819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752" w:rsidRDefault="00776752">
      <w:r>
        <w:br w:type="page"/>
      </w:r>
    </w:p>
    <w:p w:rsidR="00776752" w:rsidRPr="000C451B" w:rsidRDefault="00776752" w:rsidP="00776752">
      <w:pPr>
        <w:jc w:val="both"/>
        <w:rPr>
          <w:b/>
          <w:u w:val="single"/>
        </w:rPr>
      </w:pPr>
      <w:r w:rsidRPr="000C451B">
        <w:rPr>
          <w:b/>
          <w:u w:val="single"/>
        </w:rPr>
        <w:lastRenderedPageBreak/>
        <w:t>GESTIONAR SOLICITUDES DE ENTRADA DE NAVES</w:t>
      </w:r>
    </w:p>
    <w:p w:rsidR="00776752" w:rsidRPr="0089164A" w:rsidRDefault="006A0813" w:rsidP="006A0813">
      <w:pPr>
        <w:jc w:val="center"/>
      </w:pPr>
      <w:r>
        <w:rPr>
          <w:noProof/>
          <w:lang w:eastAsia="es-ES"/>
        </w:rPr>
        <w:drawing>
          <wp:inline distT="0" distB="0" distL="0" distR="0" wp14:anchorId="63F64E79" wp14:editId="64C9C792">
            <wp:extent cx="5400040" cy="56692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752" w:rsidRPr="0089164A" w:rsidSect="00576B0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0C1A"/>
    <w:multiLevelType w:val="hybridMultilevel"/>
    <w:tmpl w:val="06CE6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00FD3"/>
    <w:multiLevelType w:val="hybridMultilevel"/>
    <w:tmpl w:val="EF94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1167"/>
    <w:multiLevelType w:val="hybridMultilevel"/>
    <w:tmpl w:val="31784AA8"/>
    <w:lvl w:ilvl="0" w:tplc="95321ED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D64F8"/>
    <w:multiLevelType w:val="hybridMultilevel"/>
    <w:tmpl w:val="8D20A7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C0160"/>
    <w:multiLevelType w:val="multilevel"/>
    <w:tmpl w:val="DD5484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E557912"/>
    <w:multiLevelType w:val="hybridMultilevel"/>
    <w:tmpl w:val="E19CD1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F2C08"/>
    <w:multiLevelType w:val="hybridMultilevel"/>
    <w:tmpl w:val="DA0EC4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0F"/>
    <w:rsid w:val="00050E61"/>
    <w:rsid w:val="0006265B"/>
    <w:rsid w:val="00067101"/>
    <w:rsid w:val="000A2994"/>
    <w:rsid w:val="000C451B"/>
    <w:rsid w:val="000E624D"/>
    <w:rsid w:val="001B7061"/>
    <w:rsid w:val="001C640F"/>
    <w:rsid w:val="001F486E"/>
    <w:rsid w:val="00210D23"/>
    <w:rsid w:val="0026588F"/>
    <w:rsid w:val="0037122F"/>
    <w:rsid w:val="00376E1B"/>
    <w:rsid w:val="003A2614"/>
    <w:rsid w:val="0044159F"/>
    <w:rsid w:val="004C5341"/>
    <w:rsid w:val="00504B52"/>
    <w:rsid w:val="005614EB"/>
    <w:rsid w:val="00576B00"/>
    <w:rsid w:val="005A06D4"/>
    <w:rsid w:val="00606486"/>
    <w:rsid w:val="00695CA2"/>
    <w:rsid w:val="006A0813"/>
    <w:rsid w:val="006C57F1"/>
    <w:rsid w:val="00753216"/>
    <w:rsid w:val="00755A14"/>
    <w:rsid w:val="00776752"/>
    <w:rsid w:val="007E71D9"/>
    <w:rsid w:val="008771F7"/>
    <w:rsid w:val="00877F42"/>
    <w:rsid w:val="0089164A"/>
    <w:rsid w:val="008B4C4A"/>
    <w:rsid w:val="00901BA8"/>
    <w:rsid w:val="009947D4"/>
    <w:rsid w:val="009B189D"/>
    <w:rsid w:val="009C33DA"/>
    <w:rsid w:val="00A10F21"/>
    <w:rsid w:val="00A444F7"/>
    <w:rsid w:val="00A77BBB"/>
    <w:rsid w:val="00B21D85"/>
    <w:rsid w:val="00C671D7"/>
    <w:rsid w:val="00C84207"/>
    <w:rsid w:val="00C904A9"/>
    <w:rsid w:val="00D06DF4"/>
    <w:rsid w:val="00D6118E"/>
    <w:rsid w:val="00D73F90"/>
    <w:rsid w:val="00E42E92"/>
    <w:rsid w:val="00E45C20"/>
    <w:rsid w:val="00E5188F"/>
    <w:rsid w:val="00E81A80"/>
    <w:rsid w:val="00F348A3"/>
    <w:rsid w:val="00FA0BBC"/>
    <w:rsid w:val="00F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58D5"/>
  <w15:chartTrackingRefBased/>
  <w15:docId w15:val="{563DBBE2-CECD-44B7-895B-06C8A0611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5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2E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6B0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6B00"/>
    <w:rPr>
      <w:rFonts w:eastAsiaTheme="minorEastAsia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2E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42E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F486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5A06D4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A06D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A06D4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5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658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A17296326E439FBE6FED137567D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5B817-8DF4-4FE3-85EC-43D530A5A21A}"/>
      </w:docPartPr>
      <w:docPartBody>
        <w:p w:rsidR="00D12EF3" w:rsidRDefault="00336BD4" w:rsidP="00336BD4">
          <w:pPr>
            <w:pStyle w:val="E5A17296326E439FBE6FED137567D9D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925FA5D7978248E6956923371D538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EE8D3-E5E8-4EA2-9874-E65089B7A2E9}"/>
      </w:docPartPr>
      <w:docPartBody>
        <w:p w:rsidR="00D12EF3" w:rsidRDefault="00336BD4" w:rsidP="00336BD4">
          <w:pPr>
            <w:pStyle w:val="925FA5D7978248E6956923371D538382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BD4"/>
    <w:rsid w:val="00024826"/>
    <w:rsid w:val="00336BD4"/>
    <w:rsid w:val="005249E0"/>
    <w:rsid w:val="00572890"/>
    <w:rsid w:val="007068D5"/>
    <w:rsid w:val="00BC4847"/>
    <w:rsid w:val="00D1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8C1E69E25814A8AB668D4AB31A184AF">
    <w:name w:val="A8C1E69E25814A8AB668D4AB31A184AF"/>
    <w:rsid w:val="00336BD4"/>
  </w:style>
  <w:style w:type="paragraph" w:customStyle="1" w:styleId="9CF40A9A35504FC79E57687039FA58CF">
    <w:name w:val="9CF40A9A35504FC79E57687039FA58CF"/>
    <w:rsid w:val="00336BD4"/>
  </w:style>
  <w:style w:type="paragraph" w:customStyle="1" w:styleId="E5A17296326E439FBE6FED137567D9D5">
    <w:name w:val="E5A17296326E439FBE6FED137567D9D5"/>
    <w:rsid w:val="00336BD4"/>
  </w:style>
  <w:style w:type="paragraph" w:customStyle="1" w:styleId="925FA5D7978248E6956923371D538382">
    <w:name w:val="925FA5D7978248E6956923371D538382"/>
    <w:rsid w:val="00336B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 de febrero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D44F0B-062E-4631-92B5-9D779157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896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UML Outer Rings</vt:lpstr>
    </vt:vector>
  </TitlesOfParts>
  <Company>FNATIK – sds software factory</Company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mejora de seguridad del sistema</dc:title>
  <dc:subject>Solicitado por: HCDA</dc:subject>
  <dc:creator>admin</dc:creator>
  <cp:keywords/>
  <dc:description/>
  <cp:lastModifiedBy>admin</cp:lastModifiedBy>
  <cp:revision>46</cp:revision>
  <cp:lastPrinted>2019-02-20T15:15:00Z</cp:lastPrinted>
  <dcterms:created xsi:type="dcterms:W3CDTF">2019-02-18T17:00:00Z</dcterms:created>
  <dcterms:modified xsi:type="dcterms:W3CDTF">2019-03-05T15:00:00Z</dcterms:modified>
</cp:coreProperties>
</file>